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DE65F2" w14:textId="77777777" w:rsidR="000D245A" w:rsidRPr="00A728D4" w:rsidRDefault="000D245A" w:rsidP="007E092A">
      <w:pPr>
        <w:ind w:left="32"/>
        <w:jc w:val="center"/>
        <w:rPr>
          <w:b/>
          <w:bCs/>
          <w:sz w:val="30"/>
          <w:szCs w:val="30"/>
          <w:rtl/>
        </w:rPr>
      </w:pPr>
      <w:r w:rsidRPr="00A728D4">
        <w:rPr>
          <w:rFonts w:hint="eastAsia"/>
          <w:b/>
          <w:bCs/>
          <w:sz w:val="30"/>
          <w:szCs w:val="30"/>
          <w:rtl/>
        </w:rPr>
        <w:t>מדינת</w:t>
      </w:r>
      <w:r w:rsidRPr="00A728D4">
        <w:rPr>
          <w:b/>
          <w:bCs/>
          <w:sz w:val="30"/>
          <w:szCs w:val="30"/>
          <w:rtl/>
        </w:rPr>
        <w:t xml:space="preserve"> </w:t>
      </w:r>
      <w:r w:rsidRPr="00A728D4">
        <w:rPr>
          <w:rFonts w:hint="eastAsia"/>
          <w:b/>
          <w:bCs/>
          <w:sz w:val="30"/>
          <w:szCs w:val="30"/>
          <w:rtl/>
        </w:rPr>
        <w:t>ישראל</w:t>
      </w:r>
    </w:p>
    <w:p w14:paraId="37F9E0D0" w14:textId="77777777" w:rsidR="000D245A" w:rsidRPr="00A728D4" w:rsidRDefault="000D245A" w:rsidP="007E092A">
      <w:pPr>
        <w:ind w:left="32"/>
        <w:jc w:val="center"/>
        <w:rPr>
          <w:b/>
          <w:bCs/>
          <w:sz w:val="30"/>
          <w:szCs w:val="30"/>
          <w:rtl/>
        </w:rPr>
      </w:pPr>
      <w:r w:rsidRPr="00A728D4">
        <w:rPr>
          <w:rFonts w:hint="eastAsia"/>
          <w:b/>
          <w:bCs/>
          <w:sz w:val="30"/>
          <w:szCs w:val="30"/>
          <w:rtl/>
        </w:rPr>
        <w:t>משרד</w:t>
      </w:r>
      <w:r w:rsidRPr="00A728D4">
        <w:rPr>
          <w:b/>
          <w:bCs/>
          <w:sz w:val="30"/>
          <w:szCs w:val="30"/>
          <w:rtl/>
        </w:rPr>
        <w:t xml:space="preserve"> </w:t>
      </w:r>
      <w:r w:rsidRPr="00A728D4">
        <w:rPr>
          <w:rFonts w:hint="eastAsia"/>
          <w:b/>
          <w:bCs/>
          <w:sz w:val="30"/>
          <w:szCs w:val="30"/>
          <w:rtl/>
        </w:rPr>
        <w:t>החקלאות</w:t>
      </w:r>
      <w:r w:rsidRPr="00A728D4">
        <w:rPr>
          <w:b/>
          <w:bCs/>
          <w:sz w:val="30"/>
          <w:szCs w:val="30"/>
          <w:rtl/>
        </w:rPr>
        <w:t xml:space="preserve"> </w:t>
      </w:r>
      <w:r w:rsidRPr="00A728D4">
        <w:rPr>
          <w:rFonts w:hint="eastAsia"/>
          <w:b/>
          <w:bCs/>
          <w:sz w:val="30"/>
          <w:szCs w:val="30"/>
          <w:rtl/>
        </w:rPr>
        <w:t>ופיתוח</w:t>
      </w:r>
      <w:r w:rsidRPr="00A728D4">
        <w:rPr>
          <w:b/>
          <w:bCs/>
          <w:sz w:val="30"/>
          <w:szCs w:val="30"/>
          <w:rtl/>
        </w:rPr>
        <w:t xml:space="preserve"> </w:t>
      </w:r>
      <w:r w:rsidRPr="00A728D4">
        <w:rPr>
          <w:rFonts w:hint="eastAsia"/>
          <w:b/>
          <w:bCs/>
          <w:sz w:val="30"/>
          <w:szCs w:val="30"/>
          <w:rtl/>
        </w:rPr>
        <w:t>הכפר</w:t>
      </w:r>
    </w:p>
    <w:p w14:paraId="0832549F" w14:textId="77777777" w:rsidR="00F267D0" w:rsidRPr="00A728D4" w:rsidRDefault="00F267D0" w:rsidP="007E092A">
      <w:pPr>
        <w:jc w:val="center"/>
        <w:rPr>
          <w:b/>
          <w:bCs/>
          <w:sz w:val="30"/>
          <w:szCs w:val="30"/>
          <w:rtl/>
        </w:rPr>
      </w:pPr>
      <w:r w:rsidRPr="00A728D4">
        <w:rPr>
          <w:rFonts w:hint="eastAsia"/>
          <w:b/>
          <w:bCs/>
          <w:sz w:val="30"/>
          <w:szCs w:val="30"/>
          <w:rtl/>
        </w:rPr>
        <w:t>ועדת</w:t>
      </w:r>
      <w:r w:rsidRPr="00A728D4">
        <w:rPr>
          <w:b/>
          <w:bCs/>
          <w:sz w:val="30"/>
          <w:szCs w:val="30"/>
          <w:rtl/>
        </w:rPr>
        <w:t xml:space="preserve"> </w:t>
      </w:r>
      <w:r w:rsidRPr="00A728D4">
        <w:rPr>
          <w:rFonts w:hint="eastAsia"/>
          <w:b/>
          <w:bCs/>
          <w:sz w:val="30"/>
          <w:szCs w:val="30"/>
          <w:rtl/>
        </w:rPr>
        <w:t>המכרזים</w:t>
      </w:r>
      <w:r w:rsidRPr="00A728D4">
        <w:rPr>
          <w:b/>
          <w:bCs/>
          <w:sz w:val="30"/>
          <w:szCs w:val="30"/>
          <w:rtl/>
        </w:rPr>
        <w:t xml:space="preserve"> </w:t>
      </w:r>
      <w:r w:rsidRPr="00A728D4">
        <w:rPr>
          <w:rFonts w:hint="eastAsia"/>
          <w:b/>
          <w:bCs/>
          <w:sz w:val="30"/>
          <w:szCs w:val="30"/>
          <w:rtl/>
        </w:rPr>
        <w:t>המשרדית</w:t>
      </w:r>
    </w:p>
    <w:p w14:paraId="0DE50F10" w14:textId="77777777" w:rsidR="00A728D4" w:rsidRDefault="008854FB" w:rsidP="00EB549B">
      <w:pPr>
        <w:jc w:val="center"/>
        <w:rPr>
          <w:rtl/>
        </w:rPr>
      </w:pPr>
      <w:r w:rsidRPr="00A728D4">
        <w:rPr>
          <w:rtl/>
        </w:rPr>
        <w:t xml:space="preserve">דרך המכבים, ראשון-לציון ת.ד. </w:t>
      </w:r>
      <w:r w:rsidR="00577570" w:rsidRPr="00A728D4">
        <w:rPr>
          <w:rFonts w:hint="cs"/>
          <w:rtl/>
        </w:rPr>
        <w:t>30</w:t>
      </w:r>
      <w:r w:rsidR="000D245A" w:rsidRPr="00A728D4">
        <w:rPr>
          <w:rtl/>
        </w:rPr>
        <w:t xml:space="preserve"> בית דגן, מיקוד </w:t>
      </w:r>
      <w:r w:rsidR="00577570" w:rsidRPr="00A728D4">
        <w:rPr>
          <w:rFonts w:hint="cs"/>
          <w:rtl/>
        </w:rPr>
        <w:t>50200</w:t>
      </w:r>
    </w:p>
    <w:p w14:paraId="277F8E3D" w14:textId="77777777" w:rsidR="008F7842" w:rsidRPr="00EB549B" w:rsidRDefault="008F7842" w:rsidP="00462D85">
      <w:pPr>
        <w:pBdr>
          <w:bottom w:val="single" w:sz="4" w:space="0" w:color="auto"/>
        </w:pBdr>
        <w:jc w:val="center"/>
        <w:rPr>
          <w:rtl/>
        </w:rPr>
      </w:pPr>
      <w:r w:rsidRPr="00EB549B">
        <w:rPr>
          <w:rFonts w:hint="eastAsia"/>
          <w:rtl/>
        </w:rPr>
        <w:t>טל</w:t>
      </w:r>
      <w:r w:rsidRPr="00EB549B">
        <w:rPr>
          <w:rtl/>
        </w:rPr>
        <w:t>'</w:t>
      </w:r>
      <w:r w:rsidR="005A1A52" w:rsidRPr="00EB549B">
        <w:rPr>
          <w:rtl/>
        </w:rPr>
        <w:t xml:space="preserve"> </w:t>
      </w:r>
      <w:r w:rsidR="00413855" w:rsidRPr="00EB549B">
        <w:rPr>
          <w:rtl/>
        </w:rPr>
        <w:t>03-9485405/7</w:t>
      </w:r>
      <w:r w:rsidR="005A1A52" w:rsidRPr="00EB549B">
        <w:rPr>
          <w:rtl/>
        </w:rPr>
        <w:t xml:space="preserve"> </w:t>
      </w:r>
      <w:r w:rsidR="00413855" w:rsidRPr="00EB549B">
        <w:rPr>
          <w:rFonts w:hint="eastAsia"/>
          <w:rtl/>
        </w:rPr>
        <w:t>פקס</w:t>
      </w:r>
      <w:r w:rsidR="00413855" w:rsidRPr="00EB549B">
        <w:rPr>
          <w:rtl/>
        </w:rPr>
        <w:t>:</w:t>
      </w:r>
      <w:r w:rsidR="005A1A52" w:rsidRPr="00EB549B">
        <w:rPr>
          <w:rtl/>
        </w:rPr>
        <w:t xml:space="preserve"> </w:t>
      </w:r>
      <w:r w:rsidR="00413855" w:rsidRPr="00EB549B">
        <w:rPr>
          <w:rtl/>
        </w:rPr>
        <w:t>03-9485849</w:t>
      </w:r>
    </w:p>
    <w:p w14:paraId="63808131" w14:textId="77777777" w:rsidR="000D245A" w:rsidRPr="00A728D4" w:rsidRDefault="000D245A" w:rsidP="009C3521">
      <w:pPr>
        <w:ind w:left="85"/>
        <w:jc w:val="center"/>
        <w:rPr>
          <w:b/>
          <w:bCs/>
          <w:sz w:val="22"/>
          <w:szCs w:val="22"/>
          <w:rtl/>
        </w:rPr>
      </w:pPr>
    </w:p>
    <w:p w14:paraId="53E91622" w14:textId="77777777" w:rsidR="000D245A" w:rsidRPr="00A728D4" w:rsidRDefault="001E027D" w:rsidP="009C3521">
      <w:pPr>
        <w:jc w:val="center"/>
        <w:rPr>
          <w:b/>
          <w:bCs/>
          <w:sz w:val="22"/>
          <w:szCs w:val="22"/>
          <w:rtl/>
        </w:rPr>
      </w:pPr>
      <w:r w:rsidRPr="00A728D4">
        <w:rPr>
          <w:rFonts w:hint="cs"/>
          <w:b/>
          <w:bCs/>
          <w:sz w:val="22"/>
          <w:szCs w:val="22"/>
          <w:u w:val="single"/>
          <w:rtl/>
        </w:rPr>
        <w:t xml:space="preserve"> </w:t>
      </w:r>
    </w:p>
    <w:p w14:paraId="3002EE52" w14:textId="77777777" w:rsidR="009C3521" w:rsidRPr="00A728D4" w:rsidRDefault="009C3521" w:rsidP="009C3521">
      <w:pPr>
        <w:jc w:val="center"/>
        <w:rPr>
          <w:b/>
          <w:bCs/>
          <w:sz w:val="22"/>
          <w:szCs w:val="22"/>
          <w:rtl/>
        </w:rPr>
      </w:pPr>
    </w:p>
    <w:p w14:paraId="7B7D7CB4" w14:textId="77777777" w:rsidR="000D245A" w:rsidRPr="00A728D4" w:rsidRDefault="000D245A" w:rsidP="009C3521">
      <w:pPr>
        <w:ind w:left="85"/>
        <w:jc w:val="center"/>
        <w:rPr>
          <w:b/>
          <w:bCs/>
          <w:sz w:val="22"/>
          <w:szCs w:val="2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0D245A" w:rsidRPr="00A728D4" w14:paraId="03D15F7E" w14:textId="77777777">
        <w:tc>
          <w:tcPr>
            <w:tcW w:w="3780" w:type="dxa"/>
            <w:tcBorders>
              <w:top w:val="single" w:sz="12" w:space="0" w:color="auto"/>
              <w:bottom w:val="single" w:sz="12" w:space="0" w:color="auto"/>
            </w:tcBorders>
          </w:tcPr>
          <w:p w14:paraId="1825F915" w14:textId="77777777" w:rsidR="000D245A" w:rsidRPr="002653FC" w:rsidRDefault="000D245A" w:rsidP="00C87487">
            <w:pPr>
              <w:ind w:left="85"/>
              <w:jc w:val="center"/>
              <w:rPr>
                <w:b/>
                <w:bCs/>
                <w:sz w:val="22"/>
                <w:szCs w:val="22"/>
              </w:rPr>
            </w:pPr>
            <w:r w:rsidRPr="002653FC">
              <w:rPr>
                <w:rFonts w:hint="eastAsia"/>
                <w:b/>
                <w:bCs/>
                <w:sz w:val="30"/>
                <w:szCs w:val="30"/>
                <w:rtl/>
              </w:rPr>
              <w:t>מכרז</w:t>
            </w:r>
            <w:r w:rsidRPr="002653FC">
              <w:rPr>
                <w:b/>
                <w:bCs/>
                <w:sz w:val="30"/>
                <w:szCs w:val="30"/>
                <w:rtl/>
              </w:rPr>
              <w:t xml:space="preserve"> </w:t>
            </w:r>
            <w:r w:rsidRPr="002653FC">
              <w:rPr>
                <w:rFonts w:hint="eastAsia"/>
                <w:b/>
                <w:bCs/>
                <w:sz w:val="30"/>
                <w:szCs w:val="30"/>
                <w:rtl/>
              </w:rPr>
              <w:t>מס</w:t>
            </w:r>
            <w:r w:rsidRPr="002653FC">
              <w:rPr>
                <w:b/>
                <w:bCs/>
                <w:sz w:val="30"/>
                <w:szCs w:val="30"/>
                <w:rtl/>
              </w:rPr>
              <w:t>'</w:t>
            </w:r>
            <w:r w:rsidR="007131C8">
              <w:rPr>
                <w:rFonts w:hint="cs"/>
                <w:b/>
                <w:bCs/>
                <w:sz w:val="22"/>
                <w:szCs w:val="22"/>
                <w:rtl/>
              </w:rPr>
              <w:t xml:space="preserve"> </w:t>
            </w:r>
            <w:r w:rsidR="00C87487" w:rsidRPr="00C87487">
              <w:rPr>
                <w:rFonts w:hint="cs"/>
                <w:b/>
                <w:bCs/>
                <w:sz w:val="22"/>
                <w:szCs w:val="22"/>
                <w:rtl/>
              </w:rPr>
              <w:t>69</w:t>
            </w:r>
            <w:r w:rsidR="007131C8" w:rsidRPr="00C87487">
              <w:rPr>
                <w:rFonts w:hint="cs"/>
                <w:b/>
                <w:bCs/>
                <w:sz w:val="22"/>
                <w:szCs w:val="22"/>
                <w:rtl/>
              </w:rPr>
              <w:t>/2017</w:t>
            </w:r>
            <w:r w:rsidR="007131C8">
              <w:rPr>
                <w:rFonts w:hint="cs"/>
                <w:b/>
                <w:bCs/>
                <w:sz w:val="22"/>
                <w:szCs w:val="22"/>
                <w:rtl/>
              </w:rPr>
              <w:t xml:space="preserve"> </w:t>
            </w:r>
          </w:p>
        </w:tc>
      </w:tr>
    </w:tbl>
    <w:p w14:paraId="1249157B" w14:textId="77777777"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14:paraId="18C9C5B6" w14:textId="77777777"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14:paraId="0FB2892C" w14:textId="77777777"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14:paraId="4F451D59" w14:textId="77777777"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14:paraId="2983BA4C" w14:textId="77777777" w:rsidR="003E522D" w:rsidRPr="008505A1" w:rsidRDefault="003E522D" w:rsidP="00E761DD">
      <w:pPr>
        <w:pStyle w:val="a4"/>
        <w:numPr>
          <w:ilvl w:val="12"/>
          <w:numId w:val="0"/>
        </w:numPr>
        <w:ind w:left="284" w:right="720" w:hanging="284"/>
        <w:jc w:val="center"/>
        <w:rPr>
          <w:rFonts w:cs="David"/>
          <w:b/>
          <w:bCs/>
          <w:color w:val="auto"/>
          <w:sz w:val="28"/>
          <w:szCs w:val="28"/>
          <w:rtl/>
        </w:rPr>
      </w:pPr>
      <w:r w:rsidRPr="008505A1">
        <w:rPr>
          <w:rFonts w:cs="David" w:hint="eastAsia"/>
          <w:b/>
          <w:bCs/>
          <w:color w:val="auto"/>
          <w:sz w:val="28"/>
          <w:szCs w:val="28"/>
          <w:rtl/>
        </w:rPr>
        <w:t>קבלת</w:t>
      </w:r>
      <w:r w:rsidRPr="008505A1">
        <w:rPr>
          <w:rFonts w:cs="David"/>
          <w:b/>
          <w:bCs/>
          <w:color w:val="auto"/>
          <w:sz w:val="28"/>
          <w:szCs w:val="28"/>
          <w:rtl/>
        </w:rPr>
        <w:t xml:space="preserve"> </w:t>
      </w:r>
      <w:r w:rsidRPr="008505A1">
        <w:rPr>
          <w:rFonts w:cs="David" w:hint="eastAsia"/>
          <w:b/>
          <w:bCs/>
          <w:color w:val="auto"/>
          <w:sz w:val="28"/>
          <w:szCs w:val="28"/>
          <w:rtl/>
        </w:rPr>
        <w:t>שירותי</w:t>
      </w:r>
      <w:r w:rsidRPr="008505A1">
        <w:rPr>
          <w:rFonts w:cs="David"/>
          <w:b/>
          <w:bCs/>
          <w:color w:val="auto"/>
          <w:sz w:val="28"/>
          <w:szCs w:val="28"/>
          <w:rtl/>
        </w:rPr>
        <w:t xml:space="preserve"> </w:t>
      </w:r>
      <w:r w:rsidRPr="008505A1">
        <w:rPr>
          <w:rFonts w:cs="David" w:hint="eastAsia"/>
          <w:b/>
          <w:bCs/>
          <w:color w:val="auto"/>
          <w:sz w:val="28"/>
          <w:szCs w:val="28"/>
          <w:rtl/>
        </w:rPr>
        <w:t>ייעוץ</w:t>
      </w:r>
      <w:r w:rsidRPr="008505A1">
        <w:rPr>
          <w:rFonts w:cs="David"/>
          <w:b/>
          <w:bCs/>
          <w:color w:val="auto"/>
          <w:sz w:val="28"/>
          <w:szCs w:val="28"/>
          <w:rtl/>
        </w:rPr>
        <w:t xml:space="preserve"> </w:t>
      </w:r>
      <w:r w:rsidR="00E761DD">
        <w:rPr>
          <w:rFonts w:cs="David" w:hint="cs"/>
          <w:b/>
          <w:bCs/>
          <w:color w:val="auto"/>
          <w:sz w:val="28"/>
          <w:szCs w:val="28"/>
          <w:rtl/>
        </w:rPr>
        <w:t>לליווי יקבים לקבלת רישיון עסק ורישיון יצרן</w:t>
      </w:r>
    </w:p>
    <w:p w14:paraId="3D8EBCB8" w14:textId="77777777" w:rsidR="003E522D" w:rsidRPr="008505A1" w:rsidRDefault="003E522D" w:rsidP="003E522D">
      <w:pPr>
        <w:pStyle w:val="a4"/>
        <w:numPr>
          <w:ilvl w:val="12"/>
          <w:numId w:val="0"/>
        </w:numPr>
        <w:tabs>
          <w:tab w:val="clear" w:pos="4153"/>
          <w:tab w:val="clear" w:pos="8306"/>
        </w:tabs>
        <w:ind w:left="284" w:right="720" w:hanging="284"/>
        <w:jc w:val="center"/>
        <w:rPr>
          <w:rFonts w:cs="David"/>
          <w:b/>
          <w:bCs/>
          <w:color w:val="auto"/>
          <w:sz w:val="28"/>
          <w:szCs w:val="28"/>
          <w:rtl/>
        </w:rPr>
      </w:pPr>
    </w:p>
    <w:p w14:paraId="27EAA0C8" w14:textId="77777777" w:rsidR="009C3521" w:rsidRPr="00A728D4" w:rsidRDefault="009C3521" w:rsidP="009C3521">
      <w:pPr>
        <w:pStyle w:val="a4"/>
        <w:numPr>
          <w:ilvl w:val="12"/>
          <w:numId w:val="0"/>
        </w:numPr>
        <w:tabs>
          <w:tab w:val="clear" w:pos="4153"/>
          <w:tab w:val="clear" w:pos="8306"/>
        </w:tabs>
        <w:ind w:left="284" w:right="720" w:hanging="284"/>
        <w:jc w:val="center"/>
        <w:rPr>
          <w:rFonts w:cs="David"/>
          <w:b/>
          <w:bCs/>
          <w:color w:val="auto"/>
          <w:sz w:val="22"/>
          <w:szCs w:val="22"/>
          <w:rtl/>
        </w:rPr>
      </w:pPr>
    </w:p>
    <w:p w14:paraId="6F26EC80" w14:textId="77777777" w:rsidR="009C3521" w:rsidRPr="00A728D4" w:rsidRDefault="009C3521" w:rsidP="009C3521">
      <w:pPr>
        <w:pStyle w:val="a4"/>
        <w:numPr>
          <w:ilvl w:val="12"/>
          <w:numId w:val="0"/>
        </w:numPr>
        <w:tabs>
          <w:tab w:val="clear" w:pos="4153"/>
          <w:tab w:val="clear" w:pos="8306"/>
        </w:tabs>
        <w:ind w:left="284" w:right="720" w:hanging="284"/>
        <w:jc w:val="center"/>
        <w:rPr>
          <w:rFonts w:cs="David"/>
          <w:b/>
          <w:bCs/>
          <w:color w:val="auto"/>
          <w:sz w:val="22"/>
          <w:szCs w:val="22"/>
          <w:rtl/>
        </w:rPr>
      </w:pPr>
    </w:p>
    <w:p w14:paraId="434BCE28" w14:textId="77777777" w:rsidR="000D245A" w:rsidRPr="00A728D4" w:rsidRDefault="000D245A" w:rsidP="009C3521">
      <w:pPr>
        <w:pStyle w:val="a4"/>
        <w:numPr>
          <w:ilvl w:val="12"/>
          <w:numId w:val="0"/>
        </w:numPr>
        <w:tabs>
          <w:tab w:val="clear" w:pos="4153"/>
          <w:tab w:val="clear" w:pos="8306"/>
        </w:tabs>
        <w:ind w:left="284" w:right="720" w:hanging="284"/>
        <w:jc w:val="center"/>
        <w:rPr>
          <w:rFonts w:cs="David"/>
          <w:b/>
          <w:bCs/>
          <w:color w:val="auto"/>
          <w:sz w:val="22"/>
          <w:szCs w:val="22"/>
          <w:rtl/>
        </w:rPr>
      </w:pPr>
    </w:p>
    <w:p w14:paraId="4E309E7C" w14:textId="77777777" w:rsidR="000D245A" w:rsidRPr="00A728D4"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r w:rsidRPr="00A728D4">
        <w:rPr>
          <w:rFonts w:hint="eastAsia"/>
          <w:b/>
          <w:bCs/>
          <w:sz w:val="22"/>
          <w:szCs w:val="22"/>
          <w:rtl/>
        </w:rPr>
        <w:t>מסמך</w:t>
      </w:r>
      <w:r w:rsidRPr="00A728D4">
        <w:rPr>
          <w:b/>
          <w:bCs/>
          <w:sz w:val="22"/>
          <w:szCs w:val="22"/>
          <w:rtl/>
        </w:rPr>
        <w:t xml:space="preserve"> </w:t>
      </w:r>
      <w:r w:rsidRPr="00A728D4">
        <w:rPr>
          <w:rFonts w:hint="eastAsia"/>
          <w:b/>
          <w:bCs/>
          <w:sz w:val="22"/>
          <w:szCs w:val="22"/>
          <w:rtl/>
        </w:rPr>
        <w:t>זה</w:t>
      </w:r>
      <w:r w:rsidRPr="00A728D4">
        <w:rPr>
          <w:b/>
          <w:bCs/>
          <w:sz w:val="22"/>
          <w:szCs w:val="22"/>
          <w:rtl/>
        </w:rPr>
        <w:t xml:space="preserve"> </w:t>
      </w:r>
      <w:r w:rsidRPr="00A728D4">
        <w:rPr>
          <w:rFonts w:hint="eastAsia"/>
          <w:b/>
          <w:bCs/>
          <w:sz w:val="22"/>
          <w:szCs w:val="22"/>
          <w:rtl/>
        </w:rPr>
        <w:t>הינו</w:t>
      </w:r>
      <w:r w:rsidRPr="00A728D4">
        <w:rPr>
          <w:b/>
          <w:bCs/>
          <w:sz w:val="22"/>
          <w:szCs w:val="22"/>
          <w:rtl/>
        </w:rPr>
        <w:t xml:space="preserve"> </w:t>
      </w:r>
      <w:r w:rsidRPr="00A728D4">
        <w:rPr>
          <w:rFonts w:hint="eastAsia"/>
          <w:b/>
          <w:bCs/>
          <w:sz w:val="22"/>
          <w:szCs w:val="22"/>
          <w:rtl/>
        </w:rPr>
        <w:t>רכוש</w:t>
      </w:r>
      <w:r w:rsidRPr="00A728D4">
        <w:rPr>
          <w:b/>
          <w:bCs/>
          <w:sz w:val="22"/>
          <w:szCs w:val="22"/>
          <w:rtl/>
        </w:rPr>
        <w:t xml:space="preserve"> </w:t>
      </w:r>
      <w:r w:rsidRPr="00A728D4">
        <w:rPr>
          <w:rFonts w:hint="eastAsia"/>
          <w:b/>
          <w:bCs/>
          <w:sz w:val="22"/>
          <w:szCs w:val="22"/>
          <w:rtl/>
        </w:rPr>
        <w:t>מדינת</w:t>
      </w:r>
      <w:r w:rsidRPr="00A728D4">
        <w:rPr>
          <w:b/>
          <w:bCs/>
          <w:sz w:val="22"/>
          <w:szCs w:val="22"/>
          <w:rtl/>
        </w:rPr>
        <w:t xml:space="preserve"> </w:t>
      </w:r>
      <w:r w:rsidRPr="00A728D4">
        <w:rPr>
          <w:rFonts w:hint="eastAsia"/>
          <w:b/>
          <w:bCs/>
          <w:sz w:val="22"/>
          <w:szCs w:val="22"/>
          <w:rtl/>
        </w:rPr>
        <w:t>ישראל</w:t>
      </w:r>
    </w:p>
    <w:p w14:paraId="3A3CDF9A" w14:textId="77777777" w:rsidR="000D245A" w:rsidRPr="00A728D4"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r w:rsidRPr="00A728D4">
        <w:rPr>
          <w:rFonts w:hint="eastAsia"/>
          <w:b/>
          <w:bCs/>
          <w:sz w:val="22"/>
          <w:szCs w:val="22"/>
          <w:rtl/>
        </w:rPr>
        <w:t>כל</w:t>
      </w:r>
      <w:r w:rsidRPr="00A728D4">
        <w:rPr>
          <w:b/>
          <w:bCs/>
          <w:sz w:val="22"/>
          <w:szCs w:val="22"/>
          <w:rtl/>
        </w:rPr>
        <w:t xml:space="preserve"> </w:t>
      </w:r>
      <w:r w:rsidRPr="00A728D4">
        <w:rPr>
          <w:rFonts w:hint="eastAsia"/>
          <w:b/>
          <w:bCs/>
          <w:sz w:val="22"/>
          <w:szCs w:val="22"/>
          <w:rtl/>
        </w:rPr>
        <w:t>הזכויות</w:t>
      </w:r>
      <w:r w:rsidRPr="00A728D4">
        <w:rPr>
          <w:b/>
          <w:bCs/>
          <w:sz w:val="22"/>
          <w:szCs w:val="22"/>
          <w:rtl/>
        </w:rPr>
        <w:t xml:space="preserve"> </w:t>
      </w:r>
      <w:r w:rsidRPr="00A728D4">
        <w:rPr>
          <w:rFonts w:hint="eastAsia"/>
          <w:b/>
          <w:bCs/>
          <w:sz w:val="22"/>
          <w:szCs w:val="22"/>
          <w:rtl/>
        </w:rPr>
        <w:t>שמורות</w:t>
      </w:r>
      <w:r w:rsidRPr="00A728D4">
        <w:rPr>
          <w:b/>
          <w:bCs/>
          <w:sz w:val="22"/>
          <w:szCs w:val="22"/>
          <w:rtl/>
        </w:rPr>
        <w:t xml:space="preserve"> </w:t>
      </w:r>
      <w:r w:rsidRPr="00A728D4">
        <w:rPr>
          <w:rFonts w:hint="eastAsia"/>
          <w:b/>
          <w:bCs/>
          <w:sz w:val="22"/>
          <w:szCs w:val="22"/>
          <w:rtl/>
        </w:rPr>
        <w:t>למדינת</w:t>
      </w:r>
      <w:r w:rsidRPr="00A728D4">
        <w:rPr>
          <w:b/>
          <w:bCs/>
          <w:sz w:val="22"/>
          <w:szCs w:val="22"/>
          <w:rtl/>
        </w:rPr>
        <w:t xml:space="preserve"> </w:t>
      </w:r>
      <w:r w:rsidRPr="00A728D4">
        <w:rPr>
          <w:rFonts w:hint="eastAsia"/>
          <w:b/>
          <w:bCs/>
          <w:sz w:val="22"/>
          <w:szCs w:val="22"/>
          <w:rtl/>
        </w:rPr>
        <w:t>ישראל</w:t>
      </w:r>
      <w:r w:rsidRPr="00A728D4">
        <w:rPr>
          <w:b/>
          <w:bCs/>
          <w:sz w:val="22"/>
          <w:szCs w:val="22"/>
          <w:rtl/>
        </w:rPr>
        <w:t xml:space="preserve"> (</w:t>
      </w:r>
      <w:r w:rsidRPr="00A728D4">
        <w:rPr>
          <w:b/>
          <w:bCs/>
          <w:sz w:val="22"/>
          <w:szCs w:val="22"/>
        </w:rPr>
        <w:t>C</w:t>
      </w:r>
      <w:r w:rsidRPr="00A728D4">
        <w:rPr>
          <w:b/>
          <w:bCs/>
          <w:sz w:val="22"/>
          <w:szCs w:val="22"/>
          <w:rtl/>
        </w:rPr>
        <w:t>)</w:t>
      </w:r>
    </w:p>
    <w:p w14:paraId="4C5AE7A5" w14:textId="77777777" w:rsidR="000D245A" w:rsidRPr="00A728D4" w:rsidRDefault="000D245A" w:rsidP="009C3521">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22"/>
          <w:szCs w:val="22"/>
          <w:rtl/>
        </w:rPr>
      </w:pPr>
    </w:p>
    <w:p w14:paraId="56757078" w14:textId="77777777" w:rsidR="000D245A" w:rsidRPr="00A728D4" w:rsidRDefault="000D245A" w:rsidP="009C3521">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0D245A" w:rsidRPr="00A728D4" w:rsidSect="00615CF1">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A728D4">
        <w:rPr>
          <w:rFonts w:hint="eastAsia"/>
          <w:b/>
          <w:bCs/>
          <w:sz w:val="22"/>
          <w:szCs w:val="22"/>
          <w:rtl/>
        </w:rPr>
        <w:t>המידע</w:t>
      </w:r>
      <w:r w:rsidRPr="00A728D4">
        <w:rPr>
          <w:b/>
          <w:bCs/>
          <w:sz w:val="22"/>
          <w:szCs w:val="22"/>
          <w:rtl/>
        </w:rPr>
        <w:t xml:space="preserve"> </w:t>
      </w:r>
      <w:r w:rsidRPr="00A728D4">
        <w:rPr>
          <w:rFonts w:hint="eastAsia"/>
          <w:b/>
          <w:bCs/>
          <w:sz w:val="22"/>
          <w:szCs w:val="22"/>
          <w:rtl/>
        </w:rPr>
        <w:t>הכלול</w:t>
      </w:r>
      <w:r w:rsidRPr="00A728D4">
        <w:rPr>
          <w:b/>
          <w:bCs/>
          <w:sz w:val="22"/>
          <w:szCs w:val="22"/>
          <w:rtl/>
        </w:rPr>
        <w:t xml:space="preserve"> </w:t>
      </w:r>
      <w:r w:rsidRPr="00A728D4">
        <w:rPr>
          <w:rFonts w:hint="eastAsia"/>
          <w:b/>
          <w:bCs/>
          <w:sz w:val="22"/>
          <w:szCs w:val="22"/>
          <w:rtl/>
        </w:rPr>
        <w:t>בו</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Pr="00A728D4">
        <w:rPr>
          <w:rFonts w:hint="eastAsia"/>
          <w:b/>
          <w:bCs/>
          <w:sz w:val="22"/>
          <w:szCs w:val="22"/>
          <w:rtl/>
        </w:rPr>
        <w:t>יפורסם</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Pr="00A728D4">
        <w:rPr>
          <w:rFonts w:hint="eastAsia"/>
          <w:b/>
          <w:bCs/>
          <w:sz w:val="22"/>
          <w:szCs w:val="22"/>
          <w:rtl/>
        </w:rPr>
        <w:t>ישוכפל</w:t>
      </w:r>
      <w:r w:rsidRPr="00A728D4">
        <w:rPr>
          <w:b/>
          <w:bCs/>
          <w:sz w:val="22"/>
          <w:szCs w:val="22"/>
          <w:rtl/>
        </w:rPr>
        <w:t xml:space="preserve">, </w:t>
      </w:r>
      <w:r w:rsidRPr="00A728D4">
        <w:rPr>
          <w:rFonts w:hint="eastAsia"/>
          <w:b/>
          <w:bCs/>
          <w:sz w:val="22"/>
          <w:szCs w:val="22"/>
          <w:rtl/>
        </w:rPr>
        <w:t>ולא</w:t>
      </w:r>
      <w:r w:rsidRPr="00A728D4">
        <w:rPr>
          <w:b/>
          <w:bCs/>
          <w:sz w:val="22"/>
          <w:szCs w:val="22"/>
          <w:rtl/>
        </w:rPr>
        <w:t xml:space="preserve"> </w:t>
      </w:r>
      <w:r w:rsidRPr="00A728D4">
        <w:rPr>
          <w:rFonts w:hint="eastAsia"/>
          <w:b/>
          <w:bCs/>
          <w:sz w:val="22"/>
          <w:szCs w:val="22"/>
          <w:rtl/>
        </w:rPr>
        <w:t>יעשה</w:t>
      </w:r>
      <w:r w:rsidRPr="00A728D4">
        <w:rPr>
          <w:b/>
          <w:bCs/>
          <w:sz w:val="22"/>
          <w:szCs w:val="22"/>
          <w:rtl/>
        </w:rPr>
        <w:t xml:space="preserve"> </w:t>
      </w:r>
      <w:r w:rsidRPr="00A728D4">
        <w:rPr>
          <w:rFonts w:hint="eastAsia"/>
          <w:b/>
          <w:bCs/>
          <w:sz w:val="22"/>
          <w:szCs w:val="22"/>
          <w:rtl/>
        </w:rPr>
        <w:t>בו</w:t>
      </w:r>
      <w:r w:rsidRPr="00A728D4">
        <w:rPr>
          <w:b/>
          <w:bCs/>
          <w:sz w:val="22"/>
          <w:szCs w:val="22"/>
          <w:rtl/>
        </w:rPr>
        <w:t xml:space="preserve"> </w:t>
      </w:r>
      <w:r w:rsidRPr="00A728D4">
        <w:rPr>
          <w:rFonts w:hint="eastAsia"/>
          <w:b/>
          <w:bCs/>
          <w:sz w:val="22"/>
          <w:szCs w:val="22"/>
          <w:rtl/>
        </w:rPr>
        <w:t>שימוש</w:t>
      </w:r>
      <w:r w:rsidRPr="00A728D4">
        <w:rPr>
          <w:b/>
          <w:bCs/>
          <w:sz w:val="22"/>
          <w:szCs w:val="22"/>
          <w:rtl/>
        </w:rPr>
        <w:t xml:space="preserve"> </w:t>
      </w:r>
      <w:r w:rsidRPr="00A728D4">
        <w:rPr>
          <w:rFonts w:hint="eastAsia"/>
          <w:b/>
          <w:bCs/>
          <w:sz w:val="22"/>
          <w:szCs w:val="22"/>
          <w:rtl/>
        </w:rPr>
        <w:t>מלא</w:t>
      </w:r>
      <w:r w:rsidRPr="00A728D4">
        <w:rPr>
          <w:b/>
          <w:bCs/>
          <w:sz w:val="22"/>
          <w:szCs w:val="22"/>
          <w:rtl/>
        </w:rPr>
        <w:t xml:space="preserve">, </w:t>
      </w:r>
      <w:r w:rsidRPr="00A728D4">
        <w:rPr>
          <w:rFonts w:hint="eastAsia"/>
          <w:b/>
          <w:bCs/>
          <w:sz w:val="22"/>
          <w:szCs w:val="22"/>
          <w:rtl/>
        </w:rPr>
        <w:t>או</w:t>
      </w:r>
      <w:r w:rsidRPr="00A728D4">
        <w:rPr>
          <w:b/>
          <w:bCs/>
          <w:sz w:val="22"/>
          <w:szCs w:val="22"/>
          <w:rtl/>
        </w:rPr>
        <w:t xml:space="preserve"> </w:t>
      </w:r>
      <w:r w:rsidRPr="00A728D4">
        <w:rPr>
          <w:rFonts w:hint="eastAsia"/>
          <w:b/>
          <w:bCs/>
          <w:sz w:val="22"/>
          <w:szCs w:val="22"/>
          <w:rtl/>
        </w:rPr>
        <w:t>חלקי</w:t>
      </w:r>
      <w:r w:rsidRPr="00A728D4">
        <w:rPr>
          <w:b/>
          <w:bCs/>
          <w:sz w:val="22"/>
          <w:szCs w:val="22"/>
          <w:rtl/>
        </w:rPr>
        <w:t xml:space="preserve">, </w:t>
      </w:r>
      <w:r w:rsidRPr="00A728D4">
        <w:rPr>
          <w:rFonts w:hint="eastAsia"/>
          <w:b/>
          <w:bCs/>
          <w:sz w:val="22"/>
          <w:szCs w:val="22"/>
          <w:rtl/>
        </w:rPr>
        <w:t>לכל</w:t>
      </w:r>
      <w:r w:rsidRPr="00A728D4">
        <w:rPr>
          <w:b/>
          <w:bCs/>
          <w:sz w:val="22"/>
          <w:szCs w:val="22"/>
          <w:rtl/>
        </w:rPr>
        <w:t xml:space="preserve"> </w:t>
      </w:r>
      <w:r w:rsidRPr="00A728D4">
        <w:rPr>
          <w:rFonts w:hint="eastAsia"/>
          <w:b/>
          <w:bCs/>
          <w:sz w:val="22"/>
          <w:szCs w:val="22"/>
          <w:rtl/>
        </w:rPr>
        <w:t>מטרה</w:t>
      </w:r>
      <w:r w:rsidRPr="00A728D4">
        <w:rPr>
          <w:b/>
          <w:bCs/>
          <w:sz w:val="22"/>
          <w:szCs w:val="22"/>
          <w:rtl/>
        </w:rPr>
        <w:t xml:space="preserve"> </w:t>
      </w:r>
      <w:r w:rsidRPr="00A728D4">
        <w:rPr>
          <w:rFonts w:hint="eastAsia"/>
          <w:b/>
          <w:bCs/>
          <w:sz w:val="22"/>
          <w:szCs w:val="22"/>
          <w:rtl/>
        </w:rPr>
        <w:t>שהיא</w:t>
      </w:r>
      <w:r w:rsidRPr="00A728D4">
        <w:rPr>
          <w:b/>
          <w:bCs/>
          <w:sz w:val="22"/>
          <w:szCs w:val="22"/>
          <w:rtl/>
        </w:rPr>
        <w:t xml:space="preserve"> </w:t>
      </w:r>
      <w:r w:rsidRPr="00A728D4">
        <w:rPr>
          <w:rFonts w:hint="eastAsia"/>
          <w:b/>
          <w:bCs/>
          <w:sz w:val="22"/>
          <w:szCs w:val="22"/>
          <w:rtl/>
        </w:rPr>
        <w:t>מלבד</w:t>
      </w:r>
      <w:r w:rsidRPr="00A728D4">
        <w:rPr>
          <w:b/>
          <w:bCs/>
          <w:sz w:val="22"/>
          <w:szCs w:val="22"/>
          <w:rtl/>
        </w:rPr>
        <w:t xml:space="preserve"> </w:t>
      </w:r>
      <w:r w:rsidRPr="00A728D4">
        <w:rPr>
          <w:rFonts w:hint="eastAsia"/>
          <w:b/>
          <w:bCs/>
          <w:sz w:val="22"/>
          <w:szCs w:val="22"/>
          <w:rtl/>
        </w:rPr>
        <w:t>מענה</w:t>
      </w:r>
      <w:r w:rsidRPr="00A728D4">
        <w:rPr>
          <w:b/>
          <w:bCs/>
          <w:sz w:val="22"/>
          <w:szCs w:val="22"/>
          <w:rtl/>
        </w:rPr>
        <w:t xml:space="preserve"> </w:t>
      </w:r>
      <w:r w:rsidR="00BD488C" w:rsidRPr="00A728D4">
        <w:rPr>
          <w:rFonts w:hint="eastAsia"/>
          <w:b/>
          <w:bCs/>
          <w:sz w:val="22"/>
          <w:szCs w:val="22"/>
          <w:rtl/>
        </w:rPr>
        <w:t>על</w:t>
      </w:r>
      <w:r w:rsidR="00BD488C" w:rsidRPr="00A728D4">
        <w:rPr>
          <w:b/>
          <w:bCs/>
          <w:sz w:val="22"/>
          <w:szCs w:val="22"/>
          <w:rtl/>
        </w:rPr>
        <w:t xml:space="preserve"> </w:t>
      </w:r>
      <w:r w:rsidR="00BD488C" w:rsidRPr="00A728D4">
        <w:rPr>
          <w:rFonts w:hint="eastAsia"/>
          <w:b/>
          <w:bCs/>
          <w:sz w:val="22"/>
          <w:szCs w:val="22"/>
          <w:rtl/>
        </w:rPr>
        <w:t>מכרז</w:t>
      </w:r>
      <w:r w:rsidR="00BD488C" w:rsidRPr="00A728D4">
        <w:rPr>
          <w:b/>
          <w:bCs/>
          <w:sz w:val="22"/>
          <w:szCs w:val="22"/>
          <w:rtl/>
        </w:rPr>
        <w:t xml:space="preserve"> </w:t>
      </w:r>
      <w:r w:rsidR="00FD60F0">
        <w:rPr>
          <w:rFonts w:hint="cs"/>
          <w:b/>
          <w:bCs/>
          <w:sz w:val="22"/>
          <w:szCs w:val="22"/>
          <w:rtl/>
        </w:rPr>
        <w:t>זה</w:t>
      </w:r>
      <w:r w:rsidR="00BD488C" w:rsidRPr="00A728D4">
        <w:rPr>
          <w:b/>
          <w:bCs/>
          <w:sz w:val="22"/>
          <w:szCs w:val="22"/>
          <w:rtl/>
        </w:rPr>
        <w:t xml:space="preserve"> </w:t>
      </w:r>
    </w:p>
    <w:p w14:paraId="72688907" w14:textId="77777777" w:rsidR="00F506E8" w:rsidRPr="00A728D4" w:rsidRDefault="00F506E8" w:rsidP="00F506E8">
      <w:pPr>
        <w:spacing w:line="360" w:lineRule="auto"/>
        <w:ind w:left="28"/>
        <w:rPr>
          <w:b/>
          <w:bCs/>
          <w:sz w:val="22"/>
          <w:szCs w:val="22"/>
          <w:rtl/>
        </w:rPr>
      </w:pPr>
    </w:p>
    <w:sdt>
      <w:sdtPr>
        <w:rPr>
          <w:rFonts w:ascii="Franklin Gothic Medium" w:eastAsia="Times New Roman" w:hAnsi="Franklin Gothic Medium" w:cs="David"/>
          <w:b w:val="0"/>
          <w:bCs w:val="0"/>
          <w:color w:val="auto"/>
          <w:sz w:val="26"/>
          <w:szCs w:val="24"/>
          <w:cs w:val="0"/>
          <w:lang w:val="he-IL"/>
        </w:rPr>
        <w:id w:val="-10620287"/>
        <w:docPartObj>
          <w:docPartGallery w:val="Table of Contents"/>
          <w:docPartUnique/>
        </w:docPartObj>
      </w:sdtPr>
      <w:sdtEndPr>
        <w:rPr>
          <w:sz w:val="22"/>
          <w:szCs w:val="22"/>
          <w:lang w:val="en-US"/>
        </w:rPr>
      </w:sdtEndPr>
      <w:sdtContent>
        <w:p w14:paraId="2F5DBECA" w14:textId="77777777" w:rsidR="003805B5" w:rsidRPr="00EB549B" w:rsidRDefault="003805B5" w:rsidP="00EB549B">
          <w:pPr>
            <w:pStyle w:val="aff9"/>
            <w:spacing w:before="0" w:line="480" w:lineRule="auto"/>
            <w:rPr>
              <w:rFonts w:cs="David"/>
              <w:b w:val="0"/>
              <w:bCs w:val="0"/>
              <w:color w:val="auto"/>
              <w:u w:val="single"/>
              <w:cs w:val="0"/>
            </w:rPr>
          </w:pPr>
          <w:r w:rsidRPr="00EB549B">
            <w:rPr>
              <w:rFonts w:cs="David" w:hint="eastAsia"/>
              <w:color w:val="auto"/>
              <w:u w:val="single"/>
              <w:cs w:val="0"/>
              <w:lang w:val="he-IL"/>
            </w:rPr>
            <w:t>תוכן</w:t>
          </w:r>
        </w:p>
        <w:p w14:paraId="3A6D1EEE" w14:textId="77777777" w:rsidR="00DA6D62" w:rsidRDefault="00A770C1">
          <w:pPr>
            <w:pStyle w:val="TOC1"/>
            <w:rPr>
              <w:rFonts w:asciiTheme="minorHAnsi" w:eastAsiaTheme="minorEastAsia" w:hAnsiTheme="minorHAnsi" w:cstheme="minorBidi"/>
              <w:noProof/>
              <w:sz w:val="22"/>
              <w:szCs w:val="22"/>
              <w:rtl/>
            </w:rPr>
          </w:pPr>
          <w:r>
            <w:fldChar w:fldCharType="begin"/>
          </w:r>
          <w:r w:rsidR="003805B5">
            <w:instrText xml:space="preserve"> TOC \o "1-3" \h \z \u </w:instrText>
          </w:r>
          <w:r>
            <w:fldChar w:fldCharType="separate"/>
          </w:r>
          <w:hyperlink w:anchor="_Toc393183447" w:history="1">
            <w:r w:rsidR="00DA6D62" w:rsidRPr="001437A0">
              <w:rPr>
                <w:rStyle w:val="Hyperlink"/>
                <w:noProof/>
                <w:rtl/>
              </w:rPr>
              <w:t>1.</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טבלת</w:t>
            </w:r>
            <w:r w:rsidR="00DA6D62" w:rsidRPr="001437A0">
              <w:rPr>
                <w:rStyle w:val="Hyperlink"/>
                <w:noProof/>
                <w:rtl/>
              </w:rPr>
              <w:t xml:space="preserve"> </w:t>
            </w:r>
            <w:r w:rsidR="00DA6D62" w:rsidRPr="001437A0">
              <w:rPr>
                <w:rStyle w:val="Hyperlink"/>
                <w:rFonts w:hint="eastAsia"/>
                <w:noProof/>
                <w:rtl/>
              </w:rPr>
              <w:t>ריכוז</w:t>
            </w:r>
            <w:r w:rsidR="00DA6D62" w:rsidRPr="001437A0">
              <w:rPr>
                <w:rStyle w:val="Hyperlink"/>
                <w:noProof/>
                <w:rtl/>
              </w:rPr>
              <w:t xml:space="preserve"> </w:t>
            </w:r>
            <w:r w:rsidR="00DA6D62" w:rsidRPr="001437A0">
              <w:rPr>
                <w:rStyle w:val="Hyperlink"/>
                <w:rFonts w:hint="eastAsia"/>
                <w:noProof/>
                <w:rtl/>
              </w:rPr>
              <w:t>תאריכים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Toc393183447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sidR="00DD7241">
              <w:rPr>
                <w:noProof/>
                <w:webHidden/>
                <w:rtl/>
              </w:rPr>
              <w:t>4</w:t>
            </w:r>
            <w:r w:rsidR="00DA6D62">
              <w:rPr>
                <w:rStyle w:val="Hyperlink"/>
                <w:noProof/>
                <w:rtl/>
              </w:rPr>
              <w:fldChar w:fldCharType="end"/>
            </w:r>
          </w:hyperlink>
        </w:p>
        <w:p w14:paraId="0748583F" w14:textId="77777777" w:rsidR="00DA6D62" w:rsidRDefault="00DD7241">
          <w:pPr>
            <w:pStyle w:val="TOC1"/>
            <w:rPr>
              <w:rFonts w:asciiTheme="minorHAnsi" w:eastAsiaTheme="minorEastAsia" w:hAnsiTheme="minorHAnsi" w:cstheme="minorBidi"/>
              <w:noProof/>
              <w:sz w:val="22"/>
              <w:szCs w:val="22"/>
              <w:rtl/>
            </w:rPr>
          </w:pPr>
          <w:hyperlink w:anchor="_Toc393183448" w:history="1">
            <w:r w:rsidR="00DA6D62" w:rsidRPr="001437A0">
              <w:rPr>
                <w:rStyle w:val="Hyperlink"/>
                <w:noProof/>
                <w:rtl/>
              </w:rPr>
              <w:t>2.</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הגדרות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Toc393183448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5</w:t>
            </w:r>
            <w:r w:rsidR="00DA6D62">
              <w:rPr>
                <w:rStyle w:val="Hyperlink"/>
                <w:noProof/>
                <w:rtl/>
              </w:rPr>
              <w:fldChar w:fldCharType="end"/>
            </w:r>
          </w:hyperlink>
        </w:p>
        <w:p w14:paraId="7D6E1CCF" w14:textId="77777777" w:rsidR="00DA6D62" w:rsidRDefault="00DD7241">
          <w:pPr>
            <w:pStyle w:val="TOC1"/>
            <w:rPr>
              <w:rFonts w:asciiTheme="minorHAnsi" w:eastAsiaTheme="minorEastAsia" w:hAnsiTheme="minorHAnsi" w:cstheme="minorBidi"/>
              <w:noProof/>
              <w:sz w:val="22"/>
              <w:szCs w:val="22"/>
              <w:rtl/>
            </w:rPr>
          </w:pPr>
          <w:hyperlink w:anchor="_Toc393183449" w:history="1">
            <w:r w:rsidR="00DA6D62" w:rsidRPr="001437A0">
              <w:rPr>
                <w:rStyle w:val="Hyperlink"/>
                <w:noProof/>
                <w:rtl/>
              </w:rPr>
              <w:t>3.</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כללי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Toc393183449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6</w:t>
            </w:r>
            <w:r w:rsidR="00DA6D62">
              <w:rPr>
                <w:rStyle w:val="Hyperlink"/>
                <w:noProof/>
                <w:rtl/>
              </w:rPr>
              <w:fldChar w:fldCharType="end"/>
            </w:r>
          </w:hyperlink>
        </w:p>
        <w:p w14:paraId="04542CAF" w14:textId="77777777" w:rsidR="00DA6D62" w:rsidRDefault="00DD7241">
          <w:pPr>
            <w:pStyle w:val="TOC1"/>
            <w:rPr>
              <w:rFonts w:asciiTheme="minorHAnsi" w:eastAsiaTheme="minorEastAsia" w:hAnsiTheme="minorHAnsi" w:cstheme="minorBidi"/>
              <w:noProof/>
              <w:sz w:val="22"/>
              <w:szCs w:val="22"/>
              <w:rtl/>
            </w:rPr>
          </w:pPr>
          <w:hyperlink w:anchor="_Toc393183450" w:history="1">
            <w:r w:rsidR="00DA6D62" w:rsidRPr="001437A0">
              <w:rPr>
                <w:rStyle w:val="Hyperlink"/>
                <w:noProof/>
                <w:rtl/>
              </w:rPr>
              <w:t>4.</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תקופת</w:t>
            </w:r>
            <w:r w:rsidR="00DA6D62" w:rsidRPr="001437A0">
              <w:rPr>
                <w:rStyle w:val="Hyperlink"/>
                <w:noProof/>
                <w:rtl/>
              </w:rPr>
              <w:t xml:space="preserve"> </w:t>
            </w:r>
            <w:r w:rsidR="00DA6D62" w:rsidRPr="001437A0">
              <w:rPr>
                <w:rStyle w:val="Hyperlink"/>
                <w:rFonts w:hint="eastAsia"/>
                <w:noProof/>
                <w:rtl/>
              </w:rPr>
              <w:t>ההתקשרות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8</w:t>
            </w:r>
            <w:r w:rsidR="00DA6D62">
              <w:rPr>
                <w:rStyle w:val="Hyperlink"/>
                <w:noProof/>
                <w:rtl/>
              </w:rPr>
              <w:fldChar w:fldCharType="end"/>
            </w:r>
          </w:hyperlink>
        </w:p>
        <w:p w14:paraId="2C42F63D" w14:textId="77777777" w:rsidR="00DA6D62" w:rsidRDefault="00DD7241">
          <w:pPr>
            <w:pStyle w:val="TOC1"/>
            <w:rPr>
              <w:rFonts w:asciiTheme="minorHAnsi" w:eastAsiaTheme="minorEastAsia" w:hAnsiTheme="minorHAnsi" w:cstheme="minorBidi"/>
              <w:noProof/>
              <w:sz w:val="22"/>
              <w:szCs w:val="22"/>
              <w:rtl/>
            </w:rPr>
          </w:pPr>
          <w:hyperlink w:anchor="_Toc393183451" w:history="1">
            <w:r w:rsidR="00DA6D62" w:rsidRPr="001437A0">
              <w:rPr>
                <w:rStyle w:val="Hyperlink"/>
                <w:noProof/>
                <w:rtl/>
              </w:rPr>
              <w:t>5.</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תנאים</w:t>
            </w:r>
            <w:r w:rsidR="00DA6D62" w:rsidRPr="001437A0">
              <w:rPr>
                <w:rStyle w:val="Hyperlink"/>
                <w:noProof/>
                <w:rtl/>
              </w:rPr>
              <w:t xml:space="preserve"> </w:t>
            </w:r>
            <w:r w:rsidR="00DA6D62" w:rsidRPr="001437A0">
              <w:rPr>
                <w:rStyle w:val="Hyperlink"/>
                <w:rFonts w:hint="eastAsia"/>
                <w:noProof/>
                <w:rtl/>
              </w:rPr>
              <w:t>מוקדמים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8</w:t>
            </w:r>
            <w:r w:rsidR="00DA6D62">
              <w:rPr>
                <w:rStyle w:val="Hyperlink"/>
                <w:noProof/>
                <w:rtl/>
              </w:rPr>
              <w:fldChar w:fldCharType="end"/>
            </w:r>
          </w:hyperlink>
        </w:p>
        <w:p w14:paraId="1FED52A3" w14:textId="77777777" w:rsidR="00DA6D62" w:rsidRDefault="00DD7241">
          <w:pPr>
            <w:pStyle w:val="TOC1"/>
            <w:rPr>
              <w:rFonts w:asciiTheme="minorHAnsi" w:eastAsiaTheme="minorEastAsia" w:hAnsiTheme="minorHAnsi" w:cstheme="minorBidi"/>
              <w:noProof/>
              <w:sz w:val="22"/>
              <w:szCs w:val="22"/>
              <w:rtl/>
            </w:rPr>
          </w:pPr>
          <w:hyperlink w:anchor="_Toc393183452" w:history="1">
            <w:r w:rsidR="00DA6D62" w:rsidRPr="001437A0">
              <w:rPr>
                <w:rStyle w:val="Hyperlink"/>
                <w:noProof/>
                <w:rtl/>
              </w:rPr>
              <w:t>6.</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דרישות</w:t>
            </w:r>
            <w:r w:rsidR="00DA6D62" w:rsidRPr="001437A0">
              <w:rPr>
                <w:rStyle w:val="Hyperlink"/>
                <w:noProof/>
                <w:rtl/>
              </w:rPr>
              <w:t xml:space="preserve"> </w:t>
            </w:r>
            <w:r w:rsidR="00DA6D62" w:rsidRPr="001437A0">
              <w:rPr>
                <w:rStyle w:val="Hyperlink"/>
                <w:rFonts w:hint="eastAsia"/>
                <w:noProof/>
                <w:rtl/>
              </w:rPr>
              <w:t>סף</w:t>
            </w:r>
            <w:r w:rsidR="00DA6D62" w:rsidRPr="001437A0">
              <w:rPr>
                <w:rStyle w:val="Hyperlink"/>
                <w:noProof/>
                <w:rtl/>
              </w:rPr>
              <w:t xml:space="preserve"> </w:t>
            </w:r>
            <w:r w:rsidR="00DA6D62" w:rsidRPr="001437A0">
              <w:rPr>
                <w:rStyle w:val="Hyperlink"/>
                <w:rFonts w:hint="eastAsia"/>
                <w:noProof/>
                <w:rtl/>
              </w:rPr>
              <w:t>ייחודיות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11</w:t>
            </w:r>
            <w:r w:rsidR="00DA6D62">
              <w:rPr>
                <w:rStyle w:val="Hyperlink"/>
                <w:noProof/>
                <w:rtl/>
              </w:rPr>
              <w:fldChar w:fldCharType="end"/>
            </w:r>
          </w:hyperlink>
        </w:p>
        <w:p w14:paraId="6E87EDD6" w14:textId="77777777" w:rsidR="00DA6D62" w:rsidRDefault="00DD7241">
          <w:pPr>
            <w:pStyle w:val="TOC1"/>
            <w:rPr>
              <w:rFonts w:asciiTheme="minorHAnsi" w:eastAsiaTheme="minorEastAsia" w:hAnsiTheme="minorHAnsi" w:cstheme="minorBidi"/>
              <w:noProof/>
              <w:sz w:val="22"/>
              <w:szCs w:val="22"/>
              <w:rtl/>
            </w:rPr>
          </w:pPr>
          <w:hyperlink w:anchor="_Toc393183453" w:history="1">
            <w:r w:rsidR="00DA6D62" w:rsidRPr="001437A0">
              <w:rPr>
                <w:rStyle w:val="Hyperlink"/>
                <w:noProof/>
                <w:rtl/>
              </w:rPr>
              <w:t>7.</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מפרט</w:t>
            </w:r>
            <w:r w:rsidR="00DA6D62" w:rsidRPr="001437A0">
              <w:rPr>
                <w:rStyle w:val="Hyperlink"/>
                <w:noProof/>
                <w:rtl/>
              </w:rPr>
              <w:t xml:space="preserve"> </w:t>
            </w:r>
            <w:r w:rsidR="00DA6D62" w:rsidRPr="001437A0">
              <w:rPr>
                <w:rStyle w:val="Hyperlink"/>
                <w:rFonts w:hint="eastAsia"/>
                <w:noProof/>
                <w:rtl/>
              </w:rPr>
              <w:t>טכני</w:t>
            </w:r>
            <w:r w:rsidR="00DA6D62" w:rsidRPr="001437A0">
              <w:rPr>
                <w:rStyle w:val="Hyperlink"/>
                <w:noProof/>
                <w:rtl/>
              </w:rPr>
              <w:t xml:space="preserve"> / </w:t>
            </w:r>
            <w:r w:rsidR="00DA6D62" w:rsidRPr="001437A0">
              <w:rPr>
                <w:rStyle w:val="Hyperlink"/>
                <w:rFonts w:hint="eastAsia"/>
                <w:noProof/>
                <w:rtl/>
              </w:rPr>
              <w:t>מקצועי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12</w:t>
            </w:r>
            <w:r w:rsidR="00DA6D62">
              <w:rPr>
                <w:rStyle w:val="Hyperlink"/>
                <w:noProof/>
                <w:rtl/>
              </w:rPr>
              <w:fldChar w:fldCharType="end"/>
            </w:r>
          </w:hyperlink>
        </w:p>
        <w:p w14:paraId="6FBC148A" w14:textId="77777777" w:rsidR="00DA6D62" w:rsidRDefault="00DD7241">
          <w:pPr>
            <w:pStyle w:val="TOC1"/>
            <w:rPr>
              <w:rFonts w:asciiTheme="minorHAnsi" w:eastAsiaTheme="minorEastAsia" w:hAnsiTheme="minorHAnsi" w:cstheme="minorBidi"/>
              <w:noProof/>
              <w:sz w:val="22"/>
              <w:szCs w:val="22"/>
              <w:rtl/>
            </w:rPr>
          </w:pPr>
          <w:hyperlink w:anchor="_Toc393183454" w:history="1">
            <w:r w:rsidR="00DA6D62" w:rsidRPr="001437A0">
              <w:rPr>
                <w:rStyle w:val="Hyperlink"/>
                <w:noProof/>
                <w:rtl/>
              </w:rPr>
              <w:t>8.</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מידע</w:t>
            </w:r>
            <w:r w:rsidR="00DA6D62" w:rsidRPr="001437A0">
              <w:rPr>
                <w:rStyle w:val="Hyperlink"/>
                <w:noProof/>
                <w:rtl/>
              </w:rPr>
              <w:t xml:space="preserve"> </w:t>
            </w:r>
            <w:r w:rsidR="00DA6D62" w:rsidRPr="001437A0">
              <w:rPr>
                <w:rStyle w:val="Hyperlink"/>
                <w:rFonts w:hint="eastAsia"/>
                <w:noProof/>
                <w:rtl/>
              </w:rPr>
              <w:t>כללי</w:t>
            </w:r>
            <w:r w:rsidR="00DA6D62" w:rsidRPr="001437A0">
              <w:rPr>
                <w:rStyle w:val="Hyperlink"/>
                <w:noProof/>
                <w:rtl/>
              </w:rPr>
              <w:t xml:space="preserve"> </w:t>
            </w:r>
            <w:r w:rsidR="00DA6D62" w:rsidRPr="001437A0">
              <w:rPr>
                <w:rStyle w:val="Hyperlink"/>
                <w:rFonts w:hint="eastAsia"/>
                <w:noProof/>
                <w:rtl/>
              </w:rPr>
              <w:t>והבהרות</w:t>
            </w:r>
            <w:r w:rsidR="00DA6D62" w:rsidRPr="001437A0">
              <w:rPr>
                <w:rStyle w:val="Hyperlink"/>
                <w:noProof/>
                <w:rtl/>
              </w:rPr>
              <w:t xml:space="preserve"> </w:t>
            </w:r>
            <w:r w:rsidR="00DA6D62" w:rsidRPr="001437A0">
              <w:rPr>
                <w:rStyle w:val="Hyperlink"/>
                <w:rFonts w:hint="eastAsia"/>
                <w:noProof/>
                <w:rtl/>
              </w:rPr>
              <w:t>נוספות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12</w:t>
            </w:r>
            <w:r w:rsidR="00DA6D62">
              <w:rPr>
                <w:rStyle w:val="Hyperlink"/>
                <w:noProof/>
                <w:rtl/>
              </w:rPr>
              <w:fldChar w:fldCharType="end"/>
            </w:r>
          </w:hyperlink>
        </w:p>
        <w:p w14:paraId="1D6CDE42" w14:textId="77777777" w:rsidR="00DA6D62" w:rsidRDefault="00DD7241">
          <w:pPr>
            <w:pStyle w:val="TOC1"/>
            <w:rPr>
              <w:rFonts w:asciiTheme="minorHAnsi" w:eastAsiaTheme="minorEastAsia" w:hAnsiTheme="minorHAnsi" w:cstheme="minorBidi"/>
              <w:noProof/>
              <w:sz w:val="22"/>
              <w:szCs w:val="22"/>
              <w:rtl/>
            </w:rPr>
          </w:pPr>
          <w:hyperlink w:anchor="_Toc393183455" w:history="1">
            <w:r w:rsidR="00DA6D62" w:rsidRPr="001437A0">
              <w:rPr>
                <w:rStyle w:val="Hyperlink"/>
                <w:noProof/>
                <w:rtl/>
              </w:rPr>
              <w:t>9.</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הצעת</w:t>
            </w:r>
            <w:r w:rsidR="00DA6D62" w:rsidRPr="001437A0">
              <w:rPr>
                <w:rStyle w:val="Hyperlink"/>
                <w:noProof/>
                <w:rtl/>
              </w:rPr>
              <w:t xml:space="preserve"> </w:t>
            </w:r>
            <w:r w:rsidR="00DA6D62" w:rsidRPr="001437A0">
              <w:rPr>
                <w:rStyle w:val="Hyperlink"/>
                <w:rFonts w:hint="eastAsia"/>
                <w:noProof/>
                <w:rtl/>
              </w:rPr>
              <w:t>המחיר</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12</w:t>
            </w:r>
            <w:r w:rsidR="00DA6D62">
              <w:rPr>
                <w:rStyle w:val="Hyperlink"/>
                <w:noProof/>
                <w:rtl/>
              </w:rPr>
              <w:fldChar w:fldCharType="end"/>
            </w:r>
          </w:hyperlink>
        </w:p>
        <w:p w14:paraId="749741A5" w14:textId="77777777" w:rsidR="00DA6D62" w:rsidRDefault="00DD7241">
          <w:pPr>
            <w:pStyle w:val="TOC1"/>
            <w:rPr>
              <w:rFonts w:asciiTheme="minorHAnsi" w:eastAsiaTheme="minorEastAsia" w:hAnsiTheme="minorHAnsi" w:cstheme="minorBidi"/>
              <w:noProof/>
              <w:sz w:val="22"/>
              <w:szCs w:val="22"/>
              <w:rtl/>
            </w:rPr>
          </w:pPr>
          <w:hyperlink w:anchor="_Toc393183456" w:history="1">
            <w:r w:rsidR="00DA6D62" w:rsidRPr="001437A0">
              <w:rPr>
                <w:rStyle w:val="Hyperlink"/>
                <w:noProof/>
                <w:rtl/>
              </w:rPr>
              <w:t>10.</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מינהלה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13</w:t>
            </w:r>
            <w:r w:rsidR="00DA6D62">
              <w:rPr>
                <w:rStyle w:val="Hyperlink"/>
                <w:noProof/>
                <w:rtl/>
              </w:rPr>
              <w:fldChar w:fldCharType="end"/>
            </w:r>
          </w:hyperlink>
        </w:p>
        <w:p w14:paraId="69BE5591" w14:textId="77777777" w:rsidR="00DA6D62" w:rsidRDefault="00DD7241">
          <w:pPr>
            <w:pStyle w:val="TOC2"/>
            <w:rPr>
              <w:rFonts w:asciiTheme="minorHAnsi" w:eastAsiaTheme="minorEastAsia" w:hAnsiTheme="minorHAnsi" w:cstheme="minorBidi"/>
              <w:noProof/>
              <w:sz w:val="22"/>
              <w:szCs w:val="22"/>
              <w:rtl/>
            </w:rPr>
          </w:pPr>
          <w:hyperlink w:anchor="_Toc393183457" w:history="1">
            <w:r w:rsidR="00DA6D62" w:rsidRPr="001437A0">
              <w:rPr>
                <w:rStyle w:val="Hyperlink"/>
                <w:rFonts w:hint="eastAsia"/>
                <w:noProof/>
                <w:rtl/>
              </w:rPr>
              <w:t>איש</w:t>
            </w:r>
            <w:r w:rsidR="00DA6D62" w:rsidRPr="001437A0">
              <w:rPr>
                <w:rStyle w:val="Hyperlink"/>
                <w:noProof/>
                <w:rtl/>
              </w:rPr>
              <w:t xml:space="preserve"> </w:t>
            </w:r>
            <w:r w:rsidR="00DA6D62" w:rsidRPr="001437A0">
              <w:rPr>
                <w:rStyle w:val="Hyperlink"/>
                <w:rFonts w:hint="eastAsia"/>
                <w:noProof/>
                <w:rtl/>
              </w:rPr>
              <w:t>הקשר</w:t>
            </w:r>
            <w:r w:rsidR="00DA6D62" w:rsidRPr="001437A0">
              <w:rPr>
                <w:rStyle w:val="Hyperlink"/>
                <w:noProof/>
                <w:rtl/>
              </w:rPr>
              <w:t xml:space="preserve"> </w:t>
            </w:r>
            <w:r w:rsidR="00DA6D62" w:rsidRPr="001437A0">
              <w:rPr>
                <w:rStyle w:val="Hyperlink"/>
                <w:rFonts w:hint="eastAsia"/>
                <w:noProof/>
                <w:rtl/>
              </w:rPr>
              <w:t>ונוהל</w:t>
            </w:r>
            <w:r w:rsidR="00DA6D62" w:rsidRPr="001437A0">
              <w:rPr>
                <w:rStyle w:val="Hyperlink"/>
                <w:noProof/>
                <w:rtl/>
              </w:rPr>
              <w:t xml:space="preserve"> </w:t>
            </w:r>
            <w:r w:rsidR="00DA6D62" w:rsidRPr="001437A0">
              <w:rPr>
                <w:rStyle w:val="Hyperlink"/>
                <w:rFonts w:hint="eastAsia"/>
                <w:noProof/>
                <w:rtl/>
              </w:rPr>
              <w:t>העברת</w:t>
            </w:r>
            <w:r w:rsidR="00DA6D62" w:rsidRPr="001437A0">
              <w:rPr>
                <w:rStyle w:val="Hyperlink"/>
                <w:noProof/>
                <w:rtl/>
              </w:rPr>
              <w:t xml:space="preserve"> </w:t>
            </w:r>
            <w:r w:rsidR="00DA6D62" w:rsidRPr="001437A0">
              <w:rPr>
                <w:rStyle w:val="Hyperlink"/>
                <w:rFonts w:hint="eastAsia"/>
                <w:noProof/>
                <w:rtl/>
              </w:rPr>
              <w:t>שאלות</w:t>
            </w:r>
            <w:r w:rsidR="00DA6D62" w:rsidRPr="001437A0">
              <w:rPr>
                <w:rStyle w:val="Hyperlink"/>
                <w:noProof/>
                <w:rtl/>
              </w:rPr>
              <w:t xml:space="preserve"> </w:t>
            </w:r>
            <w:r w:rsidR="00DA6D62" w:rsidRPr="001437A0">
              <w:rPr>
                <w:rStyle w:val="Hyperlink"/>
                <w:rFonts w:hint="eastAsia"/>
                <w:noProof/>
                <w:rtl/>
              </w:rPr>
              <w:t>ובירורים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13</w:t>
            </w:r>
            <w:r w:rsidR="00DA6D62">
              <w:rPr>
                <w:rStyle w:val="Hyperlink"/>
                <w:noProof/>
                <w:rtl/>
              </w:rPr>
              <w:fldChar w:fldCharType="end"/>
            </w:r>
          </w:hyperlink>
        </w:p>
        <w:p w14:paraId="45E59AFB" w14:textId="77777777" w:rsidR="00DA6D62" w:rsidRDefault="00DD7241">
          <w:pPr>
            <w:pStyle w:val="TOC2"/>
            <w:rPr>
              <w:rFonts w:asciiTheme="minorHAnsi" w:eastAsiaTheme="minorEastAsia" w:hAnsiTheme="minorHAnsi" w:cstheme="minorBidi"/>
              <w:noProof/>
              <w:sz w:val="22"/>
              <w:szCs w:val="22"/>
              <w:rtl/>
            </w:rPr>
          </w:pPr>
          <w:hyperlink w:anchor="_Toc393183458" w:history="1">
            <w:r w:rsidR="00DA6D62" w:rsidRPr="001437A0">
              <w:rPr>
                <w:rStyle w:val="Hyperlink"/>
                <w:rFonts w:hint="eastAsia"/>
                <w:noProof/>
                <w:rtl/>
              </w:rPr>
              <w:t>קבלת</w:t>
            </w:r>
            <w:r w:rsidR="00DA6D62" w:rsidRPr="001437A0">
              <w:rPr>
                <w:rStyle w:val="Hyperlink"/>
                <w:noProof/>
                <w:rtl/>
              </w:rPr>
              <w:t xml:space="preserve"> </w:t>
            </w:r>
            <w:r w:rsidR="00DA6D62" w:rsidRPr="001437A0">
              <w:rPr>
                <w:rStyle w:val="Hyperlink"/>
                <w:rFonts w:hint="eastAsia"/>
                <w:noProof/>
                <w:rtl/>
              </w:rPr>
              <w:t>מסמכי</w:t>
            </w:r>
            <w:r w:rsidR="00DA6D62" w:rsidRPr="001437A0">
              <w:rPr>
                <w:rStyle w:val="Hyperlink"/>
                <w:noProof/>
                <w:rtl/>
              </w:rPr>
              <w:t xml:space="preserve"> </w:t>
            </w:r>
            <w:r w:rsidR="00DA6D62" w:rsidRPr="001437A0">
              <w:rPr>
                <w:rStyle w:val="Hyperlink"/>
                <w:rFonts w:hint="eastAsia"/>
                <w:noProof/>
                <w:rtl/>
              </w:rPr>
              <w:t>המכרז</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14</w:t>
            </w:r>
            <w:r w:rsidR="00DA6D62">
              <w:rPr>
                <w:rStyle w:val="Hyperlink"/>
                <w:noProof/>
                <w:rtl/>
              </w:rPr>
              <w:fldChar w:fldCharType="end"/>
            </w:r>
          </w:hyperlink>
        </w:p>
        <w:p w14:paraId="147759F7" w14:textId="77777777" w:rsidR="00DA6D62" w:rsidRDefault="00DD7241">
          <w:pPr>
            <w:pStyle w:val="TOC2"/>
            <w:rPr>
              <w:rFonts w:asciiTheme="minorHAnsi" w:eastAsiaTheme="minorEastAsia" w:hAnsiTheme="minorHAnsi" w:cstheme="minorBidi"/>
              <w:noProof/>
              <w:sz w:val="22"/>
              <w:szCs w:val="22"/>
              <w:rtl/>
            </w:rPr>
          </w:pPr>
          <w:hyperlink w:anchor="_Toc393183459" w:history="1">
            <w:r w:rsidR="00DA6D62" w:rsidRPr="001437A0">
              <w:rPr>
                <w:rStyle w:val="Hyperlink"/>
                <w:rFonts w:hint="eastAsia"/>
                <w:noProof/>
                <w:rtl/>
              </w:rPr>
              <w:t>אופן</w:t>
            </w:r>
            <w:r w:rsidR="00DA6D62" w:rsidRPr="001437A0">
              <w:rPr>
                <w:rStyle w:val="Hyperlink"/>
                <w:noProof/>
                <w:rtl/>
              </w:rPr>
              <w:t xml:space="preserve"> </w:t>
            </w:r>
            <w:r w:rsidR="00DA6D62" w:rsidRPr="001437A0">
              <w:rPr>
                <w:rStyle w:val="Hyperlink"/>
                <w:rFonts w:hint="eastAsia"/>
                <w:noProof/>
                <w:rtl/>
              </w:rPr>
              <w:t>הגשת</w:t>
            </w:r>
            <w:r w:rsidR="00DA6D62" w:rsidRPr="001437A0">
              <w:rPr>
                <w:rStyle w:val="Hyperlink"/>
                <w:noProof/>
                <w:rtl/>
              </w:rPr>
              <w:t xml:space="preserve"> </w:t>
            </w:r>
            <w:r w:rsidR="00DA6D62" w:rsidRPr="001437A0">
              <w:rPr>
                <w:rStyle w:val="Hyperlink"/>
                <w:rFonts w:hint="eastAsia"/>
                <w:noProof/>
                <w:rtl/>
              </w:rPr>
              <w:t>ההצעות</w:t>
            </w:r>
            <w:r w:rsidR="00DA6D62" w:rsidRPr="001437A0">
              <w:rPr>
                <w:rStyle w:val="Hyperlink"/>
                <w:noProof/>
                <w:rtl/>
              </w:rPr>
              <w:t xml:space="preserve"> </w:t>
            </w:r>
            <w:r w:rsidR="00DA6D62" w:rsidRPr="001437A0">
              <w:rPr>
                <w:rStyle w:val="Hyperlink"/>
                <w:rFonts w:hint="eastAsia"/>
                <w:noProof/>
                <w:rtl/>
              </w:rPr>
              <w:t>ומסירתן</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Toc393183459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14</w:t>
            </w:r>
            <w:r w:rsidR="00DA6D62">
              <w:rPr>
                <w:rStyle w:val="Hyperlink"/>
                <w:noProof/>
                <w:rtl/>
              </w:rPr>
              <w:fldChar w:fldCharType="end"/>
            </w:r>
          </w:hyperlink>
        </w:p>
        <w:p w14:paraId="41C316D9" w14:textId="77777777" w:rsidR="00DA6D62" w:rsidRDefault="00DD7241">
          <w:pPr>
            <w:pStyle w:val="TOC2"/>
            <w:rPr>
              <w:rFonts w:asciiTheme="minorHAnsi" w:eastAsiaTheme="minorEastAsia" w:hAnsiTheme="minorHAnsi" w:cstheme="minorBidi"/>
              <w:noProof/>
              <w:sz w:val="22"/>
              <w:szCs w:val="22"/>
              <w:rtl/>
            </w:rPr>
          </w:pPr>
          <w:hyperlink w:anchor="_Toc393183460" w:history="1">
            <w:r w:rsidR="00DA6D62" w:rsidRPr="001437A0">
              <w:rPr>
                <w:rStyle w:val="Hyperlink"/>
                <w:rFonts w:hint="eastAsia"/>
                <w:noProof/>
                <w:rtl/>
              </w:rPr>
              <w:t>תוקף</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14</w:t>
            </w:r>
            <w:r w:rsidR="00DA6D62">
              <w:rPr>
                <w:rStyle w:val="Hyperlink"/>
                <w:noProof/>
                <w:rtl/>
              </w:rPr>
              <w:fldChar w:fldCharType="end"/>
            </w:r>
          </w:hyperlink>
        </w:p>
        <w:p w14:paraId="74504C8F" w14:textId="77777777" w:rsidR="00DA6D62" w:rsidRDefault="00DD7241">
          <w:pPr>
            <w:pStyle w:val="TOC1"/>
            <w:rPr>
              <w:rFonts w:asciiTheme="minorHAnsi" w:eastAsiaTheme="minorEastAsia" w:hAnsiTheme="minorHAnsi" w:cstheme="minorBidi"/>
              <w:noProof/>
              <w:sz w:val="22"/>
              <w:szCs w:val="22"/>
              <w:rtl/>
            </w:rPr>
          </w:pPr>
          <w:hyperlink w:anchor="_Toc393183461" w:history="1">
            <w:r w:rsidR="00DA6D62" w:rsidRPr="001437A0">
              <w:rPr>
                <w:rStyle w:val="Hyperlink"/>
                <w:noProof/>
                <w:rtl/>
              </w:rPr>
              <w:t>11.</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שלבי</w:t>
            </w:r>
            <w:r w:rsidR="00DA6D62" w:rsidRPr="001437A0">
              <w:rPr>
                <w:rStyle w:val="Hyperlink"/>
                <w:noProof/>
                <w:rtl/>
              </w:rPr>
              <w:t xml:space="preserve"> </w:t>
            </w:r>
            <w:r w:rsidR="00DA6D62" w:rsidRPr="001437A0">
              <w:rPr>
                <w:rStyle w:val="Hyperlink"/>
                <w:rFonts w:hint="eastAsia"/>
                <w:noProof/>
                <w:rtl/>
              </w:rPr>
              <w:t>המכרז</w:t>
            </w:r>
            <w:r w:rsidR="00DA6D62" w:rsidRPr="001437A0">
              <w:rPr>
                <w:rStyle w:val="Hyperlink"/>
                <w:noProof/>
                <w:rtl/>
              </w:rPr>
              <w:t xml:space="preserve">, </w:t>
            </w:r>
            <w:r w:rsidR="00DA6D62" w:rsidRPr="001437A0">
              <w:rPr>
                <w:rStyle w:val="Hyperlink"/>
                <w:rFonts w:hint="eastAsia"/>
                <w:noProof/>
                <w:rtl/>
              </w:rPr>
              <w:t>בדיקת</w:t>
            </w:r>
            <w:r w:rsidR="00DA6D62" w:rsidRPr="001437A0">
              <w:rPr>
                <w:rStyle w:val="Hyperlink"/>
                <w:noProof/>
                <w:rtl/>
              </w:rPr>
              <w:t xml:space="preserve"> </w:t>
            </w:r>
            <w:r w:rsidR="00DA6D62" w:rsidRPr="001437A0">
              <w:rPr>
                <w:rStyle w:val="Hyperlink"/>
                <w:rFonts w:hint="eastAsia"/>
                <w:noProof/>
                <w:rtl/>
              </w:rPr>
              <w:t>ההצעות</w:t>
            </w:r>
            <w:r w:rsidR="00DA6D62" w:rsidRPr="001437A0">
              <w:rPr>
                <w:rStyle w:val="Hyperlink"/>
                <w:noProof/>
                <w:rtl/>
              </w:rPr>
              <w:t xml:space="preserve">, </w:t>
            </w:r>
            <w:r w:rsidR="00DA6D62" w:rsidRPr="001437A0">
              <w:rPr>
                <w:rStyle w:val="Hyperlink"/>
                <w:rFonts w:hint="eastAsia"/>
                <w:noProof/>
                <w:rtl/>
              </w:rPr>
              <w:t>הערכתן</w:t>
            </w:r>
            <w:r w:rsidR="00DA6D62" w:rsidRPr="001437A0">
              <w:rPr>
                <w:rStyle w:val="Hyperlink"/>
                <w:noProof/>
                <w:rtl/>
              </w:rPr>
              <w:t xml:space="preserve"> </w:t>
            </w:r>
            <w:r w:rsidR="00DA6D62" w:rsidRPr="001437A0">
              <w:rPr>
                <w:rStyle w:val="Hyperlink"/>
                <w:rFonts w:hint="eastAsia"/>
                <w:noProof/>
                <w:rtl/>
              </w:rPr>
              <w:t>ובחירת</w:t>
            </w:r>
            <w:r w:rsidR="00DA6D62" w:rsidRPr="001437A0">
              <w:rPr>
                <w:rStyle w:val="Hyperlink"/>
                <w:noProof/>
                <w:rtl/>
              </w:rPr>
              <w:t xml:space="preserve"> </w:t>
            </w:r>
            <w:r w:rsidR="00DA6D62" w:rsidRPr="001437A0">
              <w:rPr>
                <w:rStyle w:val="Hyperlink"/>
                <w:rFonts w:hint="eastAsia"/>
                <w:noProof/>
                <w:rtl/>
              </w:rPr>
              <w:t>הזוכה</w:t>
            </w:r>
            <w:r w:rsidR="00DA6D62" w:rsidRPr="001437A0">
              <w:rPr>
                <w:rStyle w:val="Hyperlink"/>
                <w:noProof/>
                <w:rtl/>
              </w:rPr>
              <w:t xml:space="preserve"> </w:t>
            </w:r>
            <w:r w:rsidR="00DA6D62" w:rsidRPr="001437A0">
              <w:rPr>
                <w:rStyle w:val="Hyperlink"/>
                <w:rFonts w:hint="eastAsia"/>
                <w:noProof/>
                <w:rtl/>
              </w:rPr>
              <w:t>במכרז</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14</w:t>
            </w:r>
            <w:r w:rsidR="00DA6D62">
              <w:rPr>
                <w:rStyle w:val="Hyperlink"/>
                <w:noProof/>
                <w:rtl/>
              </w:rPr>
              <w:fldChar w:fldCharType="end"/>
            </w:r>
          </w:hyperlink>
        </w:p>
        <w:p w14:paraId="4795FFF6" w14:textId="77777777" w:rsidR="00DA6D62" w:rsidRDefault="00DD7241">
          <w:pPr>
            <w:pStyle w:val="TOC2"/>
            <w:rPr>
              <w:rFonts w:asciiTheme="minorHAnsi" w:eastAsiaTheme="minorEastAsia" w:hAnsiTheme="minorHAnsi" w:cstheme="minorBidi"/>
              <w:noProof/>
              <w:sz w:val="22"/>
              <w:szCs w:val="22"/>
              <w:rtl/>
            </w:rPr>
          </w:pPr>
          <w:hyperlink w:anchor="_Toc393183462" w:history="1">
            <w:r w:rsidR="00DA6D62" w:rsidRPr="001437A0">
              <w:rPr>
                <w:rStyle w:val="Hyperlink"/>
                <w:rFonts w:hint="eastAsia"/>
                <w:noProof/>
                <w:rtl/>
              </w:rPr>
              <w:t>שלב</w:t>
            </w:r>
            <w:r w:rsidR="00DA6D62" w:rsidRPr="001437A0">
              <w:rPr>
                <w:rStyle w:val="Hyperlink"/>
                <w:noProof/>
                <w:rtl/>
              </w:rPr>
              <w:t xml:space="preserve"> </w:t>
            </w:r>
            <w:r w:rsidR="00DA6D62" w:rsidRPr="001437A0">
              <w:rPr>
                <w:rStyle w:val="Hyperlink"/>
                <w:rFonts w:hint="eastAsia"/>
                <w:noProof/>
                <w:rtl/>
              </w:rPr>
              <w:t>א</w:t>
            </w:r>
            <w:r w:rsidR="00DA6D62" w:rsidRPr="001437A0">
              <w:rPr>
                <w:rStyle w:val="Hyperlink"/>
                <w:noProof/>
                <w:rtl/>
              </w:rPr>
              <w:t xml:space="preserve"> – </w:t>
            </w:r>
            <w:r w:rsidR="00DA6D62" w:rsidRPr="001437A0">
              <w:rPr>
                <w:rStyle w:val="Hyperlink"/>
                <w:rFonts w:hint="eastAsia"/>
                <w:noProof/>
                <w:rtl/>
              </w:rPr>
              <w:t>ועדת</w:t>
            </w:r>
            <w:r w:rsidR="00DA6D62" w:rsidRPr="001437A0">
              <w:rPr>
                <w:rStyle w:val="Hyperlink"/>
                <w:noProof/>
                <w:rtl/>
              </w:rPr>
              <w:t xml:space="preserve"> </w:t>
            </w:r>
            <w:r w:rsidR="00DA6D62" w:rsidRPr="001437A0">
              <w:rPr>
                <w:rStyle w:val="Hyperlink"/>
                <w:rFonts w:hint="eastAsia"/>
                <w:noProof/>
                <w:rtl/>
              </w:rPr>
              <w:t>פתיחת</w:t>
            </w:r>
            <w:r w:rsidR="00DA6D62" w:rsidRPr="001437A0">
              <w:rPr>
                <w:rStyle w:val="Hyperlink"/>
                <w:noProof/>
                <w:rtl/>
              </w:rPr>
              <w:t xml:space="preserve"> </w:t>
            </w:r>
            <w:r w:rsidR="00DA6D62" w:rsidRPr="001437A0">
              <w:rPr>
                <w:rStyle w:val="Hyperlink"/>
                <w:rFonts w:hint="eastAsia"/>
                <w:noProof/>
                <w:rtl/>
              </w:rPr>
              <w:t>מעטפות</w:t>
            </w:r>
            <w:r w:rsidR="00DA6D62" w:rsidRPr="001437A0">
              <w:rPr>
                <w:rStyle w:val="Hyperlink"/>
                <w:noProof/>
                <w:rtl/>
              </w:rPr>
              <w:t xml:space="preserve"> - (</w:t>
            </w:r>
            <w:r w:rsidR="00DA6D62" w:rsidRPr="001437A0">
              <w:rPr>
                <w:rStyle w:val="Hyperlink"/>
                <w:rFonts w:hint="eastAsia"/>
                <w:noProof/>
                <w:rtl/>
              </w:rPr>
              <w:t>ההצעה</w:t>
            </w:r>
            <w:r w:rsidR="00DA6D62" w:rsidRPr="001437A0">
              <w:rPr>
                <w:rStyle w:val="Hyperlink"/>
                <w:noProof/>
                <w:rtl/>
              </w:rPr>
              <w:t xml:space="preserve">) – </w:t>
            </w:r>
            <w:r w:rsidR="00DA6D62" w:rsidRPr="001437A0">
              <w:rPr>
                <w:rStyle w:val="Hyperlink"/>
                <w:rFonts w:hint="eastAsia"/>
                <w:noProof/>
                <w:rtl/>
              </w:rPr>
              <w:t>בחינת</w:t>
            </w:r>
            <w:r w:rsidR="00DA6D62" w:rsidRPr="001437A0">
              <w:rPr>
                <w:rStyle w:val="Hyperlink"/>
                <w:noProof/>
                <w:rtl/>
              </w:rPr>
              <w:t xml:space="preserve"> </w:t>
            </w:r>
            <w:r w:rsidR="00DA6D62" w:rsidRPr="001437A0">
              <w:rPr>
                <w:rStyle w:val="Hyperlink"/>
                <w:rFonts w:hint="eastAsia"/>
                <w:noProof/>
                <w:rtl/>
              </w:rPr>
              <w:t>דרישות</w:t>
            </w:r>
            <w:r w:rsidR="00DA6D62" w:rsidRPr="001437A0">
              <w:rPr>
                <w:rStyle w:val="Hyperlink"/>
                <w:noProof/>
                <w:rtl/>
              </w:rPr>
              <w:t xml:space="preserve"> (</w:t>
            </w:r>
            <w:r w:rsidR="00DA6D62" w:rsidRPr="001437A0">
              <w:rPr>
                <w:rStyle w:val="Hyperlink"/>
                <w:rFonts w:hint="eastAsia"/>
                <w:noProof/>
                <w:rtl/>
              </w:rPr>
              <w:t>תנאי</w:t>
            </w:r>
            <w:r w:rsidR="00DA6D62" w:rsidRPr="001437A0">
              <w:rPr>
                <w:rStyle w:val="Hyperlink"/>
                <w:noProof/>
                <w:rtl/>
              </w:rPr>
              <w:t xml:space="preserve">) </w:t>
            </w:r>
            <w:r w:rsidR="00DA6D62" w:rsidRPr="001437A0">
              <w:rPr>
                <w:rStyle w:val="Hyperlink"/>
                <w:rFonts w:hint="eastAsia"/>
                <w:noProof/>
                <w:rtl/>
              </w:rPr>
              <w:t>הסף</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14</w:t>
            </w:r>
            <w:r w:rsidR="00DA6D62">
              <w:rPr>
                <w:rStyle w:val="Hyperlink"/>
                <w:noProof/>
                <w:rtl/>
              </w:rPr>
              <w:fldChar w:fldCharType="end"/>
            </w:r>
          </w:hyperlink>
        </w:p>
        <w:p w14:paraId="60895D80" w14:textId="77777777" w:rsidR="00DA6D62" w:rsidRDefault="00DD7241">
          <w:pPr>
            <w:pStyle w:val="TOC2"/>
            <w:rPr>
              <w:rFonts w:asciiTheme="minorHAnsi" w:eastAsiaTheme="minorEastAsia" w:hAnsiTheme="minorHAnsi" w:cstheme="minorBidi"/>
              <w:noProof/>
              <w:sz w:val="22"/>
              <w:szCs w:val="22"/>
              <w:rtl/>
            </w:rPr>
          </w:pPr>
          <w:hyperlink w:anchor="_Toc393183463" w:history="1">
            <w:r w:rsidR="00DA6D62" w:rsidRPr="001437A0">
              <w:rPr>
                <w:rStyle w:val="Hyperlink"/>
                <w:rFonts w:hint="eastAsia"/>
                <w:noProof/>
                <w:rtl/>
              </w:rPr>
              <w:t>שלב</w:t>
            </w:r>
            <w:r w:rsidR="00DA6D62" w:rsidRPr="001437A0">
              <w:rPr>
                <w:rStyle w:val="Hyperlink"/>
                <w:noProof/>
                <w:rtl/>
              </w:rPr>
              <w:t xml:space="preserve"> </w:t>
            </w:r>
            <w:r w:rsidR="00DA6D62" w:rsidRPr="001437A0">
              <w:rPr>
                <w:rStyle w:val="Hyperlink"/>
                <w:rFonts w:hint="eastAsia"/>
                <w:noProof/>
                <w:rtl/>
              </w:rPr>
              <w:t>ב</w:t>
            </w:r>
            <w:r w:rsidR="00DA6D62" w:rsidRPr="001437A0">
              <w:rPr>
                <w:rStyle w:val="Hyperlink"/>
                <w:noProof/>
                <w:rtl/>
              </w:rPr>
              <w:t xml:space="preserve">' - </w:t>
            </w:r>
            <w:r w:rsidR="00DA6D62" w:rsidRPr="001437A0">
              <w:rPr>
                <w:rStyle w:val="Hyperlink"/>
                <w:rFonts w:hint="eastAsia"/>
                <w:noProof/>
                <w:rtl/>
              </w:rPr>
              <w:t>בחינת</w:t>
            </w:r>
            <w:r w:rsidR="00DA6D62" w:rsidRPr="001437A0">
              <w:rPr>
                <w:rStyle w:val="Hyperlink"/>
                <w:noProof/>
                <w:rtl/>
              </w:rPr>
              <w:t xml:space="preserve"> </w:t>
            </w:r>
            <w:r w:rsidR="00DA6D62" w:rsidRPr="001437A0">
              <w:rPr>
                <w:rStyle w:val="Hyperlink"/>
                <w:rFonts w:hint="eastAsia"/>
                <w:noProof/>
                <w:rtl/>
              </w:rPr>
              <w:t>וועדת</w:t>
            </w:r>
            <w:r w:rsidR="00DA6D62" w:rsidRPr="001437A0">
              <w:rPr>
                <w:rStyle w:val="Hyperlink"/>
                <w:noProof/>
                <w:rtl/>
              </w:rPr>
              <w:t xml:space="preserve"> </w:t>
            </w:r>
            <w:r w:rsidR="00DA6D62" w:rsidRPr="001437A0">
              <w:rPr>
                <w:rStyle w:val="Hyperlink"/>
                <w:rFonts w:hint="eastAsia"/>
                <w:noProof/>
                <w:rtl/>
              </w:rPr>
              <w:t>מכרזים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15</w:t>
            </w:r>
            <w:r w:rsidR="00DA6D62">
              <w:rPr>
                <w:rStyle w:val="Hyperlink"/>
                <w:noProof/>
                <w:rtl/>
              </w:rPr>
              <w:fldChar w:fldCharType="end"/>
            </w:r>
          </w:hyperlink>
        </w:p>
        <w:p w14:paraId="10D4EF3D" w14:textId="77777777" w:rsidR="00DA6D62" w:rsidRDefault="00DD7241">
          <w:pPr>
            <w:pStyle w:val="TOC2"/>
            <w:rPr>
              <w:rFonts w:asciiTheme="minorHAnsi" w:eastAsiaTheme="minorEastAsia" w:hAnsiTheme="minorHAnsi" w:cstheme="minorBidi"/>
              <w:noProof/>
              <w:sz w:val="22"/>
              <w:szCs w:val="22"/>
              <w:rtl/>
            </w:rPr>
          </w:pPr>
          <w:hyperlink w:anchor="_Toc393183464" w:history="1">
            <w:r w:rsidR="00DA6D62" w:rsidRPr="001437A0">
              <w:rPr>
                <w:rStyle w:val="Hyperlink"/>
                <w:rFonts w:hint="eastAsia"/>
                <w:noProof/>
                <w:rtl/>
              </w:rPr>
              <w:t>ציון</w:t>
            </w:r>
            <w:r w:rsidR="00DA6D62" w:rsidRPr="001437A0">
              <w:rPr>
                <w:rStyle w:val="Hyperlink"/>
                <w:noProof/>
                <w:rtl/>
              </w:rPr>
              <w:t xml:space="preserve"> </w:t>
            </w:r>
            <w:r w:rsidR="00DA6D62" w:rsidRPr="001437A0">
              <w:rPr>
                <w:rStyle w:val="Hyperlink"/>
                <w:rFonts w:hint="eastAsia"/>
                <w:noProof/>
                <w:rtl/>
              </w:rPr>
              <w:t>איכות</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15</w:t>
            </w:r>
            <w:r w:rsidR="00DA6D62">
              <w:rPr>
                <w:rStyle w:val="Hyperlink"/>
                <w:noProof/>
                <w:rtl/>
              </w:rPr>
              <w:fldChar w:fldCharType="end"/>
            </w:r>
          </w:hyperlink>
        </w:p>
        <w:p w14:paraId="53EAB4AD" w14:textId="77777777" w:rsidR="00DA6D62" w:rsidRDefault="00DD7241">
          <w:pPr>
            <w:pStyle w:val="TOC2"/>
            <w:rPr>
              <w:rFonts w:asciiTheme="minorHAnsi" w:eastAsiaTheme="minorEastAsia" w:hAnsiTheme="minorHAnsi" w:cstheme="minorBidi"/>
              <w:noProof/>
              <w:sz w:val="22"/>
              <w:szCs w:val="22"/>
              <w:rtl/>
            </w:rPr>
          </w:pPr>
          <w:hyperlink w:anchor="_Toc393183465" w:history="1">
            <w:r w:rsidR="00DA6D62" w:rsidRPr="001437A0">
              <w:rPr>
                <w:rStyle w:val="Hyperlink"/>
                <w:rFonts w:hint="eastAsia"/>
                <w:noProof/>
                <w:rtl/>
              </w:rPr>
              <w:t>ציון</w:t>
            </w:r>
            <w:r w:rsidR="00DA6D62" w:rsidRPr="001437A0">
              <w:rPr>
                <w:rStyle w:val="Hyperlink"/>
                <w:noProof/>
                <w:rtl/>
              </w:rPr>
              <w:t xml:space="preserve"> </w:t>
            </w:r>
            <w:r w:rsidR="00DA6D62" w:rsidRPr="001437A0">
              <w:rPr>
                <w:rStyle w:val="Hyperlink"/>
                <w:rFonts w:hint="eastAsia"/>
                <w:noProof/>
                <w:rtl/>
              </w:rPr>
              <w:t>מחיר</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16</w:t>
            </w:r>
            <w:r w:rsidR="00DA6D62">
              <w:rPr>
                <w:rStyle w:val="Hyperlink"/>
                <w:noProof/>
                <w:rtl/>
              </w:rPr>
              <w:fldChar w:fldCharType="end"/>
            </w:r>
          </w:hyperlink>
        </w:p>
        <w:p w14:paraId="6E222F8E" w14:textId="77777777" w:rsidR="00DA6D62" w:rsidRDefault="00DD7241">
          <w:pPr>
            <w:pStyle w:val="TOC2"/>
            <w:rPr>
              <w:rFonts w:asciiTheme="minorHAnsi" w:eastAsiaTheme="minorEastAsia" w:hAnsiTheme="minorHAnsi" w:cstheme="minorBidi"/>
              <w:noProof/>
              <w:sz w:val="22"/>
              <w:szCs w:val="22"/>
              <w:rtl/>
            </w:rPr>
          </w:pPr>
          <w:hyperlink w:anchor="_Toc393183466" w:history="1">
            <w:r w:rsidR="00DA6D62" w:rsidRPr="001437A0">
              <w:rPr>
                <w:rStyle w:val="Hyperlink"/>
                <w:rFonts w:hint="eastAsia"/>
                <w:noProof/>
                <w:rtl/>
              </w:rPr>
              <w:t>ציון</w:t>
            </w:r>
            <w:r w:rsidR="00DA6D62" w:rsidRPr="001437A0">
              <w:rPr>
                <w:rStyle w:val="Hyperlink"/>
                <w:noProof/>
                <w:rtl/>
              </w:rPr>
              <w:t xml:space="preserve"> </w:t>
            </w:r>
            <w:r w:rsidR="00DA6D62" w:rsidRPr="001437A0">
              <w:rPr>
                <w:rStyle w:val="Hyperlink"/>
                <w:rFonts w:hint="eastAsia"/>
                <w:noProof/>
                <w:rtl/>
              </w:rPr>
              <w:t>משוקלל</w:t>
            </w:r>
            <w:r w:rsidR="00DA6D62" w:rsidRPr="001437A0">
              <w:rPr>
                <w:rStyle w:val="Hyperlink"/>
                <w:noProof/>
                <w:rtl/>
              </w:rPr>
              <w:t xml:space="preserve"> </w:t>
            </w:r>
            <w:r w:rsidR="00DA6D62" w:rsidRPr="001437A0">
              <w:rPr>
                <w:rStyle w:val="Hyperlink"/>
                <w:rFonts w:hint="eastAsia"/>
                <w:noProof/>
                <w:rtl/>
              </w:rPr>
              <w:t>סופי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16</w:t>
            </w:r>
            <w:r w:rsidR="00DA6D62">
              <w:rPr>
                <w:rStyle w:val="Hyperlink"/>
                <w:noProof/>
                <w:rtl/>
              </w:rPr>
              <w:fldChar w:fldCharType="end"/>
            </w:r>
          </w:hyperlink>
        </w:p>
        <w:p w14:paraId="30874B34" w14:textId="77777777" w:rsidR="00DA6D62" w:rsidRDefault="00DD7241">
          <w:pPr>
            <w:pStyle w:val="TOC1"/>
            <w:rPr>
              <w:rFonts w:asciiTheme="minorHAnsi" w:eastAsiaTheme="minorEastAsia" w:hAnsiTheme="minorHAnsi" w:cstheme="minorBidi"/>
              <w:noProof/>
              <w:sz w:val="22"/>
              <w:szCs w:val="22"/>
              <w:rtl/>
            </w:rPr>
          </w:pPr>
          <w:hyperlink w:anchor="_Toc393183467" w:history="1">
            <w:r w:rsidR="00DA6D62" w:rsidRPr="001437A0">
              <w:rPr>
                <w:rStyle w:val="Hyperlink"/>
                <w:noProof/>
                <w:rtl/>
              </w:rPr>
              <w:t>12.</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התחייבויות</w:t>
            </w:r>
            <w:r w:rsidR="00DA6D62" w:rsidRPr="001437A0">
              <w:rPr>
                <w:rStyle w:val="Hyperlink"/>
                <w:noProof/>
                <w:rtl/>
              </w:rPr>
              <w:t xml:space="preserve"> </w:t>
            </w:r>
            <w:r w:rsidR="00DA6D62" w:rsidRPr="001437A0">
              <w:rPr>
                <w:rStyle w:val="Hyperlink"/>
                <w:rFonts w:hint="eastAsia"/>
                <w:noProof/>
                <w:rtl/>
              </w:rPr>
              <w:t>ואישורים</w:t>
            </w:r>
            <w:r w:rsidR="00DA6D62" w:rsidRPr="001437A0">
              <w:rPr>
                <w:rStyle w:val="Hyperlink"/>
                <w:noProof/>
                <w:rtl/>
              </w:rPr>
              <w:t xml:space="preserve"> </w:t>
            </w:r>
            <w:r w:rsidR="00DA6D62" w:rsidRPr="001437A0">
              <w:rPr>
                <w:rStyle w:val="Hyperlink"/>
                <w:rFonts w:hint="eastAsia"/>
                <w:noProof/>
                <w:rtl/>
              </w:rPr>
              <w:t>שיידרשו</w:t>
            </w:r>
            <w:r w:rsidR="00DA6D62" w:rsidRPr="001437A0">
              <w:rPr>
                <w:rStyle w:val="Hyperlink"/>
                <w:noProof/>
                <w:rtl/>
              </w:rPr>
              <w:t xml:space="preserve"> </w:t>
            </w:r>
            <w:r w:rsidR="00DA6D62" w:rsidRPr="001437A0">
              <w:rPr>
                <w:rStyle w:val="Hyperlink"/>
                <w:rFonts w:hint="eastAsia"/>
                <w:noProof/>
                <w:rtl/>
              </w:rPr>
              <w:t>מזוכה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17</w:t>
            </w:r>
            <w:r w:rsidR="00DA6D62">
              <w:rPr>
                <w:rStyle w:val="Hyperlink"/>
                <w:noProof/>
                <w:rtl/>
              </w:rPr>
              <w:fldChar w:fldCharType="end"/>
            </w:r>
          </w:hyperlink>
        </w:p>
        <w:p w14:paraId="515CE407" w14:textId="77777777" w:rsidR="00DA6D62" w:rsidRDefault="00DD7241">
          <w:pPr>
            <w:pStyle w:val="TOC2"/>
            <w:rPr>
              <w:rFonts w:asciiTheme="minorHAnsi" w:eastAsiaTheme="minorEastAsia" w:hAnsiTheme="minorHAnsi" w:cstheme="minorBidi"/>
              <w:noProof/>
              <w:sz w:val="22"/>
              <w:szCs w:val="22"/>
              <w:rtl/>
            </w:rPr>
          </w:pPr>
          <w:hyperlink w:anchor="_Toc393183468" w:history="1">
            <w:r w:rsidR="00DA6D62" w:rsidRPr="001437A0">
              <w:rPr>
                <w:rStyle w:val="Hyperlink"/>
                <w:rFonts w:hint="eastAsia"/>
                <w:noProof/>
                <w:rtl/>
              </w:rPr>
              <w:t>כללי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17</w:t>
            </w:r>
            <w:r w:rsidR="00DA6D62">
              <w:rPr>
                <w:rStyle w:val="Hyperlink"/>
                <w:noProof/>
                <w:rtl/>
              </w:rPr>
              <w:fldChar w:fldCharType="end"/>
            </w:r>
          </w:hyperlink>
        </w:p>
        <w:p w14:paraId="73A4CE16" w14:textId="77777777" w:rsidR="00DA6D62" w:rsidRDefault="00DD7241">
          <w:pPr>
            <w:pStyle w:val="TOC1"/>
            <w:rPr>
              <w:rFonts w:asciiTheme="minorHAnsi" w:eastAsiaTheme="minorEastAsia" w:hAnsiTheme="minorHAnsi" w:cstheme="minorBidi"/>
              <w:noProof/>
              <w:sz w:val="22"/>
              <w:szCs w:val="22"/>
              <w:rtl/>
            </w:rPr>
          </w:pPr>
          <w:hyperlink w:anchor="_Toc393183469" w:history="1">
            <w:r w:rsidR="00DA6D62" w:rsidRPr="001437A0">
              <w:rPr>
                <w:rStyle w:val="Hyperlink"/>
                <w:noProof/>
                <w:rtl/>
              </w:rPr>
              <w:t>13.</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זכויות</w:t>
            </w:r>
            <w:r w:rsidR="00DA6D62" w:rsidRPr="001437A0">
              <w:rPr>
                <w:rStyle w:val="Hyperlink"/>
                <w:noProof/>
                <w:rtl/>
              </w:rPr>
              <w:t xml:space="preserve"> </w:t>
            </w:r>
            <w:r w:rsidR="00DA6D62" w:rsidRPr="001437A0">
              <w:rPr>
                <w:rStyle w:val="Hyperlink"/>
                <w:rFonts w:hint="eastAsia"/>
                <w:noProof/>
                <w:rtl/>
              </w:rPr>
              <w:t>עורך</w:t>
            </w:r>
            <w:r w:rsidR="00DA6D62" w:rsidRPr="001437A0">
              <w:rPr>
                <w:rStyle w:val="Hyperlink"/>
                <w:noProof/>
                <w:rtl/>
              </w:rPr>
              <w:t xml:space="preserve"> </w:t>
            </w:r>
            <w:r w:rsidR="00DA6D62" w:rsidRPr="001437A0">
              <w:rPr>
                <w:rStyle w:val="Hyperlink"/>
                <w:rFonts w:hint="eastAsia"/>
                <w:noProof/>
                <w:rtl/>
              </w:rPr>
              <w:t>המכרז</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Toc393183469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17</w:t>
            </w:r>
            <w:r w:rsidR="00DA6D62">
              <w:rPr>
                <w:rStyle w:val="Hyperlink"/>
                <w:noProof/>
                <w:rtl/>
              </w:rPr>
              <w:fldChar w:fldCharType="end"/>
            </w:r>
          </w:hyperlink>
        </w:p>
        <w:p w14:paraId="14831144" w14:textId="77777777" w:rsidR="00DA6D62" w:rsidRDefault="00DD7241">
          <w:pPr>
            <w:pStyle w:val="TOC2"/>
            <w:rPr>
              <w:rFonts w:asciiTheme="minorHAnsi" w:eastAsiaTheme="minorEastAsia" w:hAnsiTheme="minorHAnsi" w:cstheme="minorBidi"/>
              <w:noProof/>
              <w:sz w:val="22"/>
              <w:szCs w:val="22"/>
              <w:rtl/>
            </w:rPr>
          </w:pPr>
          <w:hyperlink w:anchor="_Toc393183470" w:history="1">
            <w:r w:rsidR="00DA6D62" w:rsidRPr="001437A0">
              <w:rPr>
                <w:rStyle w:val="Hyperlink"/>
                <w:rFonts w:hint="eastAsia"/>
                <w:noProof/>
                <w:rtl/>
              </w:rPr>
              <w:t>בקשת</w:t>
            </w:r>
            <w:r w:rsidR="00DA6D62" w:rsidRPr="001437A0">
              <w:rPr>
                <w:rStyle w:val="Hyperlink"/>
                <w:noProof/>
                <w:rtl/>
              </w:rPr>
              <w:t xml:space="preserve"> </w:t>
            </w:r>
            <w:r w:rsidR="00DA6D62" w:rsidRPr="001437A0">
              <w:rPr>
                <w:rStyle w:val="Hyperlink"/>
                <w:rFonts w:hint="eastAsia"/>
                <w:noProof/>
                <w:rtl/>
              </w:rPr>
              <w:t>הבהרה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17</w:t>
            </w:r>
            <w:r w:rsidR="00DA6D62">
              <w:rPr>
                <w:rStyle w:val="Hyperlink"/>
                <w:noProof/>
                <w:rtl/>
              </w:rPr>
              <w:fldChar w:fldCharType="end"/>
            </w:r>
          </w:hyperlink>
        </w:p>
        <w:p w14:paraId="033A0724" w14:textId="77777777" w:rsidR="00DA6D62" w:rsidRDefault="00DD7241">
          <w:pPr>
            <w:pStyle w:val="TOC2"/>
            <w:rPr>
              <w:rFonts w:asciiTheme="minorHAnsi" w:eastAsiaTheme="minorEastAsia" w:hAnsiTheme="minorHAnsi" w:cstheme="minorBidi"/>
              <w:noProof/>
              <w:sz w:val="22"/>
              <w:szCs w:val="22"/>
              <w:rtl/>
            </w:rPr>
          </w:pPr>
          <w:hyperlink w:anchor="_Toc393183471" w:history="1">
            <w:r w:rsidR="00DA6D62" w:rsidRPr="001437A0">
              <w:rPr>
                <w:rStyle w:val="Hyperlink"/>
                <w:rFonts w:hint="eastAsia"/>
                <w:noProof/>
                <w:rtl/>
              </w:rPr>
              <w:t>ביטול</w:t>
            </w:r>
            <w:r w:rsidR="00DA6D62" w:rsidRPr="001437A0">
              <w:rPr>
                <w:rStyle w:val="Hyperlink"/>
                <w:noProof/>
                <w:rtl/>
              </w:rPr>
              <w:t xml:space="preserve"> / </w:t>
            </w:r>
            <w:r w:rsidR="00DA6D62" w:rsidRPr="001437A0">
              <w:rPr>
                <w:rStyle w:val="Hyperlink"/>
                <w:rFonts w:hint="eastAsia"/>
                <w:noProof/>
                <w:rtl/>
              </w:rPr>
              <w:t>דחייה</w:t>
            </w:r>
            <w:r w:rsidR="00DA6D62" w:rsidRPr="001437A0">
              <w:rPr>
                <w:rStyle w:val="Hyperlink"/>
                <w:noProof/>
                <w:rtl/>
              </w:rPr>
              <w:t xml:space="preserve"> </w:t>
            </w:r>
            <w:r w:rsidR="00DA6D62" w:rsidRPr="001437A0">
              <w:rPr>
                <w:rStyle w:val="Hyperlink"/>
                <w:rFonts w:hint="eastAsia"/>
                <w:noProof/>
                <w:rtl/>
              </w:rPr>
              <w:t>של</w:t>
            </w:r>
            <w:r w:rsidR="00DA6D62" w:rsidRPr="001437A0">
              <w:rPr>
                <w:rStyle w:val="Hyperlink"/>
                <w:noProof/>
                <w:rtl/>
              </w:rPr>
              <w:t xml:space="preserve"> </w:t>
            </w:r>
            <w:r w:rsidR="00DA6D62" w:rsidRPr="001437A0">
              <w:rPr>
                <w:rStyle w:val="Hyperlink"/>
                <w:rFonts w:hint="eastAsia"/>
                <w:noProof/>
                <w:rtl/>
              </w:rPr>
              <w:t>המכרז</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18</w:t>
            </w:r>
            <w:r w:rsidR="00DA6D62">
              <w:rPr>
                <w:rStyle w:val="Hyperlink"/>
                <w:noProof/>
                <w:rtl/>
              </w:rPr>
              <w:fldChar w:fldCharType="end"/>
            </w:r>
          </w:hyperlink>
        </w:p>
        <w:p w14:paraId="6430B4B6" w14:textId="77777777" w:rsidR="00DA6D62" w:rsidRDefault="00DD7241">
          <w:pPr>
            <w:pStyle w:val="TOC2"/>
            <w:rPr>
              <w:rFonts w:asciiTheme="minorHAnsi" w:eastAsiaTheme="minorEastAsia" w:hAnsiTheme="minorHAnsi" w:cstheme="minorBidi"/>
              <w:noProof/>
              <w:sz w:val="22"/>
              <w:szCs w:val="22"/>
              <w:rtl/>
            </w:rPr>
          </w:pPr>
          <w:hyperlink w:anchor="_Toc393183472" w:history="1">
            <w:r w:rsidR="00DA6D62" w:rsidRPr="001437A0">
              <w:rPr>
                <w:rStyle w:val="Hyperlink"/>
                <w:rFonts w:hint="eastAsia"/>
                <w:noProof/>
                <w:rtl/>
              </w:rPr>
              <w:t>פסילה</w:t>
            </w:r>
            <w:r w:rsidR="00DA6D62" w:rsidRPr="001437A0">
              <w:rPr>
                <w:rStyle w:val="Hyperlink"/>
                <w:noProof/>
                <w:rtl/>
              </w:rPr>
              <w:t xml:space="preserve"> </w:t>
            </w:r>
            <w:r w:rsidR="00DA6D62" w:rsidRPr="001437A0">
              <w:rPr>
                <w:rStyle w:val="Hyperlink"/>
                <w:rFonts w:hint="eastAsia"/>
                <w:noProof/>
                <w:rtl/>
              </w:rPr>
              <w:t>בעקבות</w:t>
            </w:r>
            <w:r w:rsidR="00DA6D62" w:rsidRPr="001437A0">
              <w:rPr>
                <w:rStyle w:val="Hyperlink"/>
                <w:noProof/>
                <w:rtl/>
              </w:rPr>
              <w:t xml:space="preserve"> </w:t>
            </w:r>
            <w:r w:rsidR="00DA6D62" w:rsidRPr="001437A0">
              <w:rPr>
                <w:rStyle w:val="Hyperlink"/>
                <w:rFonts w:hint="eastAsia"/>
                <w:noProof/>
                <w:rtl/>
              </w:rPr>
              <w:t>חוות</w:t>
            </w:r>
            <w:r w:rsidR="00DA6D62" w:rsidRPr="001437A0">
              <w:rPr>
                <w:rStyle w:val="Hyperlink"/>
                <w:noProof/>
                <w:rtl/>
              </w:rPr>
              <w:t xml:space="preserve"> </w:t>
            </w:r>
            <w:r w:rsidR="00DA6D62" w:rsidRPr="001437A0">
              <w:rPr>
                <w:rStyle w:val="Hyperlink"/>
                <w:rFonts w:hint="eastAsia"/>
                <w:noProof/>
                <w:rtl/>
              </w:rPr>
              <w:t>דעת</w:t>
            </w:r>
            <w:r w:rsidR="00DA6D62" w:rsidRPr="001437A0">
              <w:rPr>
                <w:rStyle w:val="Hyperlink"/>
                <w:noProof/>
                <w:rtl/>
              </w:rPr>
              <w:t xml:space="preserve"> </w:t>
            </w:r>
            <w:r w:rsidR="00DA6D62" w:rsidRPr="001437A0">
              <w:rPr>
                <w:rStyle w:val="Hyperlink"/>
                <w:rFonts w:hint="eastAsia"/>
                <w:noProof/>
                <w:rtl/>
              </w:rPr>
              <w:t>שלילית</w:t>
            </w:r>
            <w:r w:rsidR="00DA6D62" w:rsidRPr="001437A0">
              <w:rPr>
                <w:rStyle w:val="Hyperlink"/>
                <w:noProof/>
                <w:rtl/>
              </w:rPr>
              <w:t xml:space="preserve"> </w:t>
            </w:r>
            <w:r w:rsidR="00DA6D62" w:rsidRPr="001437A0">
              <w:rPr>
                <w:rStyle w:val="Hyperlink"/>
                <w:rFonts w:hint="eastAsia"/>
                <w:noProof/>
                <w:rtl/>
              </w:rPr>
              <w:t>בכתב</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18</w:t>
            </w:r>
            <w:r w:rsidR="00DA6D62">
              <w:rPr>
                <w:rStyle w:val="Hyperlink"/>
                <w:noProof/>
                <w:rtl/>
              </w:rPr>
              <w:fldChar w:fldCharType="end"/>
            </w:r>
          </w:hyperlink>
        </w:p>
        <w:p w14:paraId="3B9192A5" w14:textId="77777777" w:rsidR="00DA6D62" w:rsidRDefault="00DD7241">
          <w:pPr>
            <w:pStyle w:val="TOC2"/>
            <w:rPr>
              <w:rFonts w:asciiTheme="minorHAnsi" w:eastAsiaTheme="minorEastAsia" w:hAnsiTheme="minorHAnsi" w:cstheme="minorBidi"/>
              <w:noProof/>
              <w:sz w:val="22"/>
              <w:szCs w:val="22"/>
              <w:rtl/>
            </w:rPr>
          </w:pPr>
          <w:hyperlink w:anchor="_Toc393183473" w:history="1">
            <w:r w:rsidR="00DA6D62" w:rsidRPr="001437A0">
              <w:rPr>
                <w:rStyle w:val="Hyperlink"/>
                <w:rFonts w:hint="eastAsia"/>
                <w:noProof/>
                <w:rtl/>
              </w:rPr>
              <w:t>שלמות</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18</w:t>
            </w:r>
            <w:r w:rsidR="00DA6D62">
              <w:rPr>
                <w:rStyle w:val="Hyperlink"/>
                <w:noProof/>
                <w:rtl/>
              </w:rPr>
              <w:fldChar w:fldCharType="end"/>
            </w:r>
          </w:hyperlink>
        </w:p>
        <w:p w14:paraId="5AB39D54" w14:textId="77777777" w:rsidR="00DA6D62" w:rsidRDefault="00DD7241">
          <w:pPr>
            <w:pStyle w:val="TOC2"/>
            <w:rPr>
              <w:rFonts w:asciiTheme="minorHAnsi" w:eastAsiaTheme="minorEastAsia" w:hAnsiTheme="minorHAnsi" w:cstheme="minorBidi"/>
              <w:noProof/>
              <w:sz w:val="22"/>
              <w:szCs w:val="22"/>
              <w:rtl/>
            </w:rPr>
          </w:pPr>
          <w:hyperlink w:anchor="_Toc393183474" w:history="1">
            <w:r w:rsidR="00DA6D62" w:rsidRPr="001437A0">
              <w:rPr>
                <w:rStyle w:val="Hyperlink"/>
                <w:rFonts w:hint="eastAsia"/>
                <w:noProof/>
                <w:rtl/>
              </w:rPr>
              <w:t>בחינת</w:t>
            </w:r>
            <w:r w:rsidR="00DA6D62" w:rsidRPr="001437A0">
              <w:rPr>
                <w:rStyle w:val="Hyperlink"/>
                <w:noProof/>
                <w:rtl/>
              </w:rPr>
              <w:t xml:space="preserve"> </w:t>
            </w:r>
            <w:r w:rsidR="00DA6D62" w:rsidRPr="001437A0">
              <w:rPr>
                <w:rStyle w:val="Hyperlink"/>
                <w:rFonts w:hint="eastAsia"/>
                <w:noProof/>
                <w:rtl/>
              </w:rPr>
              <w:t>הגינות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18</w:t>
            </w:r>
            <w:r w:rsidR="00DA6D62">
              <w:rPr>
                <w:rStyle w:val="Hyperlink"/>
                <w:noProof/>
                <w:rtl/>
              </w:rPr>
              <w:fldChar w:fldCharType="end"/>
            </w:r>
          </w:hyperlink>
        </w:p>
        <w:p w14:paraId="37A7941B" w14:textId="77777777" w:rsidR="00DA6D62" w:rsidRDefault="00DD7241">
          <w:pPr>
            <w:pStyle w:val="TOC2"/>
            <w:rPr>
              <w:rFonts w:asciiTheme="minorHAnsi" w:eastAsiaTheme="minorEastAsia" w:hAnsiTheme="minorHAnsi" w:cstheme="minorBidi"/>
              <w:noProof/>
              <w:sz w:val="22"/>
              <w:szCs w:val="22"/>
              <w:rtl/>
            </w:rPr>
          </w:pPr>
          <w:hyperlink w:anchor="_Toc393183475" w:history="1">
            <w:r w:rsidR="00DA6D62" w:rsidRPr="001437A0">
              <w:rPr>
                <w:rStyle w:val="Hyperlink"/>
                <w:rFonts w:hint="eastAsia"/>
                <w:noProof/>
                <w:rtl/>
              </w:rPr>
              <w:t>פיצול</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18</w:t>
            </w:r>
            <w:r w:rsidR="00DA6D62">
              <w:rPr>
                <w:rStyle w:val="Hyperlink"/>
                <w:noProof/>
                <w:rtl/>
              </w:rPr>
              <w:fldChar w:fldCharType="end"/>
            </w:r>
          </w:hyperlink>
        </w:p>
        <w:p w14:paraId="32E99B90" w14:textId="77777777" w:rsidR="00DA6D62" w:rsidRDefault="00DD7241">
          <w:pPr>
            <w:pStyle w:val="TOC2"/>
            <w:rPr>
              <w:rFonts w:asciiTheme="minorHAnsi" w:eastAsiaTheme="minorEastAsia" w:hAnsiTheme="minorHAnsi" w:cstheme="minorBidi"/>
              <w:noProof/>
              <w:sz w:val="22"/>
              <w:szCs w:val="22"/>
              <w:rtl/>
            </w:rPr>
          </w:pPr>
          <w:hyperlink w:anchor="_Toc393183476" w:history="1">
            <w:r w:rsidR="00DA6D62" w:rsidRPr="001437A0">
              <w:rPr>
                <w:rStyle w:val="Hyperlink"/>
                <w:rFonts w:hint="eastAsia"/>
                <w:noProof/>
                <w:rtl/>
              </w:rPr>
              <w:t>אומדן</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18</w:t>
            </w:r>
            <w:r w:rsidR="00DA6D62">
              <w:rPr>
                <w:rStyle w:val="Hyperlink"/>
                <w:noProof/>
                <w:rtl/>
              </w:rPr>
              <w:fldChar w:fldCharType="end"/>
            </w:r>
          </w:hyperlink>
        </w:p>
        <w:p w14:paraId="4701AF4A" w14:textId="77777777" w:rsidR="00DA6D62" w:rsidRDefault="00DD7241">
          <w:pPr>
            <w:pStyle w:val="TOC2"/>
            <w:rPr>
              <w:rFonts w:asciiTheme="minorHAnsi" w:eastAsiaTheme="minorEastAsia" w:hAnsiTheme="minorHAnsi" w:cstheme="minorBidi"/>
              <w:noProof/>
              <w:sz w:val="22"/>
              <w:szCs w:val="22"/>
              <w:rtl/>
            </w:rPr>
          </w:pPr>
          <w:hyperlink w:anchor="_Toc393183477" w:history="1">
            <w:r w:rsidR="00DA6D62" w:rsidRPr="001437A0">
              <w:rPr>
                <w:rStyle w:val="Hyperlink"/>
                <w:rFonts w:hint="eastAsia"/>
                <w:noProof/>
                <w:rtl/>
              </w:rPr>
              <w:t>כללי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18</w:t>
            </w:r>
            <w:r w:rsidR="00DA6D62">
              <w:rPr>
                <w:rStyle w:val="Hyperlink"/>
                <w:noProof/>
                <w:rtl/>
              </w:rPr>
              <w:fldChar w:fldCharType="end"/>
            </w:r>
          </w:hyperlink>
        </w:p>
        <w:p w14:paraId="26AE8AC4" w14:textId="77777777" w:rsidR="00DA6D62" w:rsidRDefault="00DD7241">
          <w:pPr>
            <w:pStyle w:val="TOC1"/>
            <w:rPr>
              <w:rFonts w:asciiTheme="minorHAnsi" w:eastAsiaTheme="minorEastAsia" w:hAnsiTheme="minorHAnsi" w:cstheme="minorBidi"/>
              <w:noProof/>
              <w:sz w:val="22"/>
              <w:szCs w:val="22"/>
              <w:rtl/>
            </w:rPr>
          </w:pPr>
          <w:hyperlink w:anchor="_Toc393183478" w:history="1">
            <w:r w:rsidR="00DA6D62" w:rsidRPr="001437A0">
              <w:rPr>
                <w:rStyle w:val="Hyperlink"/>
                <w:noProof/>
                <w:rtl/>
              </w:rPr>
              <w:t>14.</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הגשת</w:t>
            </w:r>
            <w:r w:rsidR="00DA6D62" w:rsidRPr="001437A0">
              <w:rPr>
                <w:rStyle w:val="Hyperlink"/>
                <w:noProof/>
                <w:rtl/>
              </w:rPr>
              <w:t xml:space="preserve"> </w:t>
            </w:r>
            <w:r w:rsidR="00DA6D62" w:rsidRPr="001437A0">
              <w:rPr>
                <w:rStyle w:val="Hyperlink"/>
                <w:rFonts w:hint="eastAsia"/>
                <w:noProof/>
                <w:rtl/>
              </w:rPr>
              <w:t>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19</w:t>
            </w:r>
            <w:r w:rsidR="00DA6D62">
              <w:rPr>
                <w:rStyle w:val="Hyperlink"/>
                <w:noProof/>
                <w:rtl/>
              </w:rPr>
              <w:fldChar w:fldCharType="end"/>
            </w:r>
          </w:hyperlink>
        </w:p>
        <w:p w14:paraId="110E55BA" w14:textId="77777777" w:rsidR="00DA6D62" w:rsidRDefault="00DD7241">
          <w:pPr>
            <w:pStyle w:val="TOC1"/>
            <w:rPr>
              <w:rFonts w:asciiTheme="minorHAnsi" w:eastAsiaTheme="minorEastAsia" w:hAnsiTheme="minorHAnsi" w:cstheme="minorBidi"/>
              <w:noProof/>
              <w:sz w:val="22"/>
              <w:szCs w:val="22"/>
              <w:rtl/>
            </w:rPr>
          </w:pPr>
          <w:hyperlink w:anchor="_Toc393183479" w:history="1">
            <w:r w:rsidR="00DA6D62" w:rsidRPr="001437A0">
              <w:rPr>
                <w:rStyle w:val="Hyperlink"/>
                <w:noProof/>
                <w:rtl/>
              </w:rPr>
              <w:t>15.</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בעלות</w:t>
            </w:r>
            <w:r w:rsidR="00DA6D62" w:rsidRPr="001437A0">
              <w:rPr>
                <w:rStyle w:val="Hyperlink"/>
                <w:noProof/>
                <w:rtl/>
              </w:rPr>
              <w:t xml:space="preserve"> </w:t>
            </w:r>
            <w:r w:rsidR="00DA6D62" w:rsidRPr="001437A0">
              <w:rPr>
                <w:rStyle w:val="Hyperlink"/>
                <w:rFonts w:hint="eastAsia"/>
                <w:noProof/>
                <w:rtl/>
              </w:rPr>
              <w:t>על</w:t>
            </w:r>
            <w:r w:rsidR="00DA6D62" w:rsidRPr="001437A0">
              <w:rPr>
                <w:rStyle w:val="Hyperlink"/>
                <w:noProof/>
                <w:rtl/>
              </w:rPr>
              <w:t xml:space="preserve"> </w:t>
            </w:r>
            <w:r w:rsidR="00DA6D62" w:rsidRPr="001437A0">
              <w:rPr>
                <w:rStyle w:val="Hyperlink"/>
                <w:rFonts w:hint="eastAsia"/>
                <w:noProof/>
                <w:rtl/>
              </w:rPr>
              <w:t>המכרז</w:t>
            </w:r>
            <w:r w:rsidR="00DA6D62" w:rsidRPr="001437A0">
              <w:rPr>
                <w:rStyle w:val="Hyperlink"/>
                <w:noProof/>
                <w:rtl/>
              </w:rPr>
              <w:t xml:space="preserve"> </w:t>
            </w:r>
            <w:r w:rsidR="00DA6D62" w:rsidRPr="001437A0">
              <w:rPr>
                <w:rStyle w:val="Hyperlink"/>
                <w:rFonts w:hint="eastAsia"/>
                <w:noProof/>
                <w:rtl/>
              </w:rPr>
              <w:t>ועל</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Toc393183479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19</w:t>
            </w:r>
            <w:r w:rsidR="00DA6D62">
              <w:rPr>
                <w:rStyle w:val="Hyperlink"/>
                <w:noProof/>
                <w:rtl/>
              </w:rPr>
              <w:fldChar w:fldCharType="end"/>
            </w:r>
          </w:hyperlink>
        </w:p>
        <w:p w14:paraId="6DFB6FD9" w14:textId="77777777" w:rsidR="00DA6D62" w:rsidRDefault="00DD7241">
          <w:pPr>
            <w:pStyle w:val="TOC1"/>
            <w:rPr>
              <w:rFonts w:asciiTheme="minorHAnsi" w:eastAsiaTheme="minorEastAsia" w:hAnsiTheme="minorHAnsi" w:cstheme="minorBidi"/>
              <w:noProof/>
              <w:sz w:val="22"/>
              <w:szCs w:val="22"/>
              <w:rtl/>
            </w:rPr>
          </w:pPr>
          <w:hyperlink w:anchor="_Toc393183480" w:history="1">
            <w:r w:rsidR="00DA6D62" w:rsidRPr="001437A0">
              <w:rPr>
                <w:rStyle w:val="Hyperlink"/>
                <w:noProof/>
                <w:rtl/>
              </w:rPr>
              <w:t>16.</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מחירים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20</w:t>
            </w:r>
            <w:r w:rsidR="00DA6D62">
              <w:rPr>
                <w:rStyle w:val="Hyperlink"/>
                <w:noProof/>
                <w:rtl/>
              </w:rPr>
              <w:fldChar w:fldCharType="end"/>
            </w:r>
          </w:hyperlink>
        </w:p>
        <w:p w14:paraId="61FEC946" w14:textId="77777777" w:rsidR="00DA6D62" w:rsidRDefault="00DD7241">
          <w:pPr>
            <w:pStyle w:val="TOC1"/>
            <w:rPr>
              <w:rFonts w:asciiTheme="minorHAnsi" w:eastAsiaTheme="minorEastAsia" w:hAnsiTheme="minorHAnsi" w:cstheme="minorBidi"/>
              <w:noProof/>
              <w:sz w:val="22"/>
              <w:szCs w:val="22"/>
              <w:rtl/>
            </w:rPr>
          </w:pPr>
          <w:hyperlink w:anchor="_Toc393183481" w:history="1">
            <w:r w:rsidR="00DA6D62" w:rsidRPr="001437A0">
              <w:rPr>
                <w:rStyle w:val="Hyperlink"/>
                <w:noProof/>
                <w:rtl/>
              </w:rPr>
              <w:t>17.</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הצמדה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20</w:t>
            </w:r>
            <w:r w:rsidR="00DA6D62">
              <w:rPr>
                <w:rStyle w:val="Hyperlink"/>
                <w:noProof/>
                <w:rtl/>
              </w:rPr>
              <w:fldChar w:fldCharType="end"/>
            </w:r>
          </w:hyperlink>
        </w:p>
        <w:p w14:paraId="067C5C92" w14:textId="77777777" w:rsidR="00DA6D62" w:rsidRDefault="00DD7241">
          <w:pPr>
            <w:pStyle w:val="TOC1"/>
            <w:rPr>
              <w:rFonts w:asciiTheme="minorHAnsi" w:eastAsiaTheme="minorEastAsia" w:hAnsiTheme="minorHAnsi" w:cstheme="minorBidi"/>
              <w:noProof/>
              <w:sz w:val="22"/>
              <w:szCs w:val="22"/>
              <w:rtl/>
            </w:rPr>
          </w:pPr>
          <w:hyperlink w:anchor="_Toc393183482" w:history="1">
            <w:r w:rsidR="00DA6D62" w:rsidRPr="001437A0">
              <w:rPr>
                <w:rStyle w:val="Hyperlink"/>
                <w:noProof/>
                <w:rtl/>
              </w:rPr>
              <w:t>18.</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סמכות</w:t>
            </w:r>
            <w:r w:rsidR="00DA6D62" w:rsidRPr="001437A0">
              <w:rPr>
                <w:rStyle w:val="Hyperlink"/>
                <w:noProof/>
                <w:rtl/>
              </w:rPr>
              <w:t xml:space="preserve"> </w:t>
            </w:r>
            <w:r w:rsidR="00DA6D62" w:rsidRPr="001437A0">
              <w:rPr>
                <w:rStyle w:val="Hyperlink"/>
                <w:rFonts w:hint="eastAsia"/>
                <w:noProof/>
                <w:rtl/>
              </w:rPr>
              <w:t>השיפוט</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20</w:t>
            </w:r>
            <w:r w:rsidR="00DA6D62">
              <w:rPr>
                <w:rStyle w:val="Hyperlink"/>
                <w:noProof/>
                <w:rtl/>
              </w:rPr>
              <w:fldChar w:fldCharType="end"/>
            </w:r>
          </w:hyperlink>
        </w:p>
        <w:p w14:paraId="6BF81438" w14:textId="77777777" w:rsidR="00DA6D62" w:rsidRDefault="00DD7241">
          <w:pPr>
            <w:pStyle w:val="TOC1"/>
            <w:rPr>
              <w:rFonts w:asciiTheme="minorHAnsi" w:eastAsiaTheme="minorEastAsia" w:hAnsiTheme="minorHAnsi" w:cstheme="minorBidi"/>
              <w:noProof/>
              <w:sz w:val="22"/>
              <w:szCs w:val="22"/>
              <w:rtl/>
            </w:rPr>
          </w:pPr>
          <w:hyperlink w:anchor="_Toc393183483" w:history="1">
            <w:r w:rsidR="00DA6D62" w:rsidRPr="001437A0">
              <w:rPr>
                <w:rStyle w:val="Hyperlink"/>
                <w:noProof/>
                <w:rtl/>
              </w:rPr>
              <w:t>19.</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שפת</w:t>
            </w:r>
            <w:r w:rsidR="00DA6D62" w:rsidRPr="001437A0">
              <w:rPr>
                <w:rStyle w:val="Hyperlink"/>
                <w:noProof/>
                <w:rtl/>
              </w:rPr>
              <w:t xml:space="preserve"> </w:t>
            </w:r>
            <w:r w:rsidR="00DA6D62" w:rsidRPr="001437A0">
              <w:rPr>
                <w:rStyle w:val="Hyperlink"/>
                <w:rFonts w:hint="eastAsia"/>
                <w:noProof/>
                <w:rtl/>
              </w:rPr>
              <w:t>ההצעה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20</w:t>
            </w:r>
            <w:r w:rsidR="00DA6D62">
              <w:rPr>
                <w:rStyle w:val="Hyperlink"/>
                <w:noProof/>
                <w:rtl/>
              </w:rPr>
              <w:fldChar w:fldCharType="end"/>
            </w:r>
          </w:hyperlink>
        </w:p>
        <w:p w14:paraId="272C979D" w14:textId="77777777" w:rsidR="00DA6D62" w:rsidRDefault="00DD7241">
          <w:pPr>
            <w:pStyle w:val="TOC1"/>
            <w:rPr>
              <w:rFonts w:asciiTheme="minorHAnsi" w:eastAsiaTheme="minorEastAsia" w:hAnsiTheme="minorHAnsi" w:cstheme="minorBidi"/>
              <w:noProof/>
              <w:sz w:val="22"/>
              <w:szCs w:val="22"/>
              <w:rtl/>
            </w:rPr>
          </w:pPr>
          <w:hyperlink w:anchor="_Toc393183484" w:history="1">
            <w:r w:rsidR="00DA6D62" w:rsidRPr="001437A0">
              <w:rPr>
                <w:rStyle w:val="Hyperlink"/>
                <w:noProof/>
                <w:rtl/>
              </w:rPr>
              <w:t>20.</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הגשת</w:t>
            </w:r>
            <w:r w:rsidR="00DA6D62" w:rsidRPr="001437A0">
              <w:rPr>
                <w:rStyle w:val="Hyperlink"/>
                <w:noProof/>
                <w:rtl/>
              </w:rPr>
              <w:t xml:space="preserve"> </w:t>
            </w:r>
            <w:r w:rsidR="00DA6D62" w:rsidRPr="001437A0">
              <w:rPr>
                <w:rStyle w:val="Hyperlink"/>
                <w:rFonts w:hint="eastAsia"/>
                <w:noProof/>
                <w:rtl/>
              </w:rPr>
              <w:t>חשבונות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21</w:t>
            </w:r>
            <w:r w:rsidR="00DA6D62">
              <w:rPr>
                <w:rStyle w:val="Hyperlink"/>
                <w:noProof/>
                <w:rtl/>
              </w:rPr>
              <w:fldChar w:fldCharType="end"/>
            </w:r>
          </w:hyperlink>
        </w:p>
        <w:p w14:paraId="74C131D5" w14:textId="77777777" w:rsidR="00DA6D62" w:rsidRDefault="00DD7241">
          <w:pPr>
            <w:pStyle w:val="TOC1"/>
            <w:rPr>
              <w:rFonts w:asciiTheme="minorHAnsi" w:eastAsiaTheme="minorEastAsia" w:hAnsiTheme="minorHAnsi" w:cstheme="minorBidi"/>
              <w:noProof/>
              <w:sz w:val="22"/>
              <w:szCs w:val="22"/>
              <w:rtl/>
            </w:rPr>
          </w:pPr>
          <w:hyperlink w:anchor="_Toc393183485" w:history="1">
            <w:r w:rsidR="00DA6D62" w:rsidRPr="001437A0">
              <w:rPr>
                <w:rStyle w:val="Hyperlink"/>
                <w:noProof/>
                <w:rtl/>
              </w:rPr>
              <w:t>21.</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זכויות</w:t>
            </w:r>
            <w:r w:rsidR="00DA6D62" w:rsidRPr="001437A0">
              <w:rPr>
                <w:rStyle w:val="Hyperlink"/>
                <w:noProof/>
                <w:rtl/>
              </w:rPr>
              <w:t xml:space="preserve"> </w:t>
            </w:r>
            <w:r w:rsidR="00DA6D62" w:rsidRPr="001437A0">
              <w:rPr>
                <w:rStyle w:val="Hyperlink"/>
                <w:rFonts w:hint="eastAsia"/>
                <w:noProof/>
                <w:rtl/>
              </w:rPr>
              <w:t>יוצרים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21</w:t>
            </w:r>
            <w:r w:rsidR="00DA6D62">
              <w:rPr>
                <w:rStyle w:val="Hyperlink"/>
                <w:noProof/>
                <w:rtl/>
              </w:rPr>
              <w:fldChar w:fldCharType="end"/>
            </w:r>
          </w:hyperlink>
        </w:p>
        <w:p w14:paraId="32A1A361" w14:textId="77777777" w:rsidR="00DA6D62" w:rsidRDefault="00DD7241">
          <w:pPr>
            <w:pStyle w:val="TOC1"/>
            <w:rPr>
              <w:rFonts w:asciiTheme="minorHAnsi" w:eastAsiaTheme="minorEastAsia" w:hAnsiTheme="minorHAnsi" w:cstheme="minorBidi"/>
              <w:noProof/>
              <w:sz w:val="22"/>
              <w:szCs w:val="22"/>
              <w:rtl/>
            </w:rPr>
          </w:pPr>
          <w:hyperlink w:anchor="_Toc393183486" w:history="1">
            <w:r w:rsidR="00DA6D62" w:rsidRPr="001437A0">
              <w:rPr>
                <w:rStyle w:val="Hyperlink"/>
                <w:noProof/>
                <w:rtl/>
              </w:rPr>
              <w:t>22.</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תנאים</w:t>
            </w:r>
            <w:r w:rsidR="00DA6D62" w:rsidRPr="001437A0">
              <w:rPr>
                <w:rStyle w:val="Hyperlink"/>
                <w:noProof/>
                <w:rtl/>
              </w:rPr>
              <w:t xml:space="preserve"> </w:t>
            </w:r>
            <w:r w:rsidR="00DA6D62" w:rsidRPr="001437A0">
              <w:rPr>
                <w:rStyle w:val="Hyperlink"/>
                <w:rFonts w:hint="eastAsia"/>
                <w:noProof/>
                <w:rtl/>
              </w:rPr>
              <w:t>והפרות</w:t>
            </w:r>
            <w:r w:rsidR="00DA6D62" w:rsidRPr="001437A0">
              <w:rPr>
                <w:rStyle w:val="Hyperlink"/>
                <w:noProof/>
                <w:rtl/>
              </w:rPr>
              <w:t xml:space="preserve"> </w:t>
            </w:r>
            <w:r w:rsidR="00DA6D62" w:rsidRPr="001437A0">
              <w:rPr>
                <w:rStyle w:val="Hyperlink"/>
                <w:rFonts w:hint="eastAsia"/>
                <w:noProof/>
                <w:rtl/>
              </w:rPr>
              <w:t>יסודיות</w:t>
            </w:r>
            <w:r w:rsidR="00DA6D62" w:rsidRPr="001437A0">
              <w:rPr>
                <w:rStyle w:val="Hyperlink"/>
                <w:noProof/>
                <w:rtl/>
              </w:rPr>
              <w:t xml:space="preserve"> </w:t>
            </w:r>
            <w:r w:rsidR="00DA6D62" w:rsidRPr="001437A0">
              <w:rPr>
                <w:rStyle w:val="Hyperlink"/>
                <w:rFonts w:hint="eastAsia"/>
                <w:noProof/>
                <w:rtl/>
              </w:rPr>
              <w:t>להפסקת</w:t>
            </w:r>
            <w:r w:rsidR="00DA6D62" w:rsidRPr="001437A0">
              <w:rPr>
                <w:rStyle w:val="Hyperlink"/>
                <w:noProof/>
                <w:rtl/>
              </w:rPr>
              <w:t xml:space="preserve"> </w:t>
            </w:r>
            <w:r w:rsidR="00DA6D62" w:rsidRPr="001437A0">
              <w:rPr>
                <w:rStyle w:val="Hyperlink"/>
                <w:rFonts w:hint="eastAsia"/>
                <w:noProof/>
                <w:rtl/>
              </w:rPr>
              <w:t>ההתקשרות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21</w:t>
            </w:r>
            <w:r w:rsidR="00DA6D62">
              <w:rPr>
                <w:rStyle w:val="Hyperlink"/>
                <w:noProof/>
                <w:rtl/>
              </w:rPr>
              <w:fldChar w:fldCharType="end"/>
            </w:r>
          </w:hyperlink>
        </w:p>
        <w:p w14:paraId="7E058266" w14:textId="77777777" w:rsidR="00DA6D62" w:rsidRDefault="00DD7241">
          <w:pPr>
            <w:pStyle w:val="TOC1"/>
            <w:rPr>
              <w:rFonts w:asciiTheme="minorHAnsi" w:eastAsiaTheme="minorEastAsia" w:hAnsiTheme="minorHAnsi" w:cstheme="minorBidi"/>
              <w:noProof/>
              <w:sz w:val="22"/>
              <w:szCs w:val="22"/>
              <w:rtl/>
            </w:rPr>
          </w:pPr>
          <w:hyperlink w:anchor="_Toc393183487" w:history="1">
            <w:r w:rsidR="00DA6D62" w:rsidRPr="001437A0">
              <w:rPr>
                <w:rStyle w:val="Hyperlink"/>
                <w:noProof/>
                <w:rtl/>
              </w:rPr>
              <w:t>23.</w:t>
            </w:r>
            <w:r w:rsidR="00DA6D62">
              <w:rPr>
                <w:rFonts w:asciiTheme="minorHAnsi" w:eastAsiaTheme="minorEastAsia" w:hAnsiTheme="minorHAnsi" w:cstheme="minorBidi"/>
                <w:noProof/>
                <w:sz w:val="22"/>
                <w:szCs w:val="22"/>
                <w:rtl/>
              </w:rPr>
              <w:tab/>
            </w:r>
            <w:r w:rsidR="00DA6D62" w:rsidRPr="001437A0">
              <w:rPr>
                <w:rStyle w:val="Hyperlink"/>
                <w:rFonts w:hint="eastAsia"/>
                <w:noProof/>
                <w:rtl/>
              </w:rPr>
              <w:t>התקשרות</w:t>
            </w:r>
            <w:r w:rsidR="00DA6D62" w:rsidRPr="001437A0">
              <w:rPr>
                <w:rStyle w:val="Hyperlink"/>
                <w:noProof/>
                <w:rtl/>
              </w:rPr>
              <w:t xml:space="preserve"> </w:t>
            </w:r>
            <w:r w:rsidR="00DA6D62" w:rsidRPr="001437A0">
              <w:rPr>
                <w:rStyle w:val="Hyperlink"/>
                <w:rFonts w:hint="eastAsia"/>
                <w:noProof/>
                <w:rtl/>
              </w:rPr>
              <w:t>המשרד</w:t>
            </w:r>
            <w:r w:rsidR="00DA6D62" w:rsidRPr="001437A0">
              <w:rPr>
                <w:rStyle w:val="Hyperlink"/>
                <w:noProof/>
                <w:rtl/>
              </w:rPr>
              <w:t xml:space="preserve"> </w:t>
            </w:r>
            <w:r w:rsidR="00DA6D62" w:rsidRPr="001437A0">
              <w:rPr>
                <w:rStyle w:val="Hyperlink"/>
                <w:rFonts w:hint="eastAsia"/>
                <w:noProof/>
                <w:rtl/>
              </w:rPr>
              <w:t>עם</w:t>
            </w:r>
            <w:r w:rsidR="00DA6D62" w:rsidRPr="001437A0">
              <w:rPr>
                <w:rStyle w:val="Hyperlink"/>
                <w:noProof/>
                <w:rtl/>
              </w:rPr>
              <w:t xml:space="preserve"> </w:t>
            </w:r>
            <w:r w:rsidR="00DA6D62" w:rsidRPr="001437A0">
              <w:rPr>
                <w:rStyle w:val="Hyperlink"/>
                <w:rFonts w:hint="eastAsia"/>
                <w:noProof/>
                <w:rtl/>
              </w:rPr>
              <w:t>הזוכה</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21</w:t>
            </w:r>
            <w:r w:rsidR="00DA6D62">
              <w:rPr>
                <w:rStyle w:val="Hyperlink"/>
                <w:noProof/>
                <w:rtl/>
              </w:rPr>
              <w:fldChar w:fldCharType="end"/>
            </w:r>
          </w:hyperlink>
        </w:p>
        <w:p w14:paraId="34686BCE" w14:textId="77777777" w:rsidR="00DA6D62" w:rsidRDefault="00DD7241">
          <w:pPr>
            <w:pStyle w:val="TOC2"/>
            <w:rPr>
              <w:rFonts w:asciiTheme="minorHAnsi" w:eastAsiaTheme="minorEastAsia" w:hAnsiTheme="minorHAnsi" w:cstheme="minorBidi"/>
              <w:noProof/>
              <w:sz w:val="22"/>
              <w:szCs w:val="22"/>
              <w:rtl/>
            </w:rPr>
          </w:pPr>
          <w:hyperlink w:anchor="_Toc393183488" w:history="1">
            <w:r w:rsidR="00DA6D62" w:rsidRPr="001437A0">
              <w:rPr>
                <w:rStyle w:val="Hyperlink"/>
                <w:rFonts w:hint="eastAsia"/>
                <w:noProof/>
                <w:rtl/>
              </w:rPr>
              <w:t>כללי</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21</w:t>
            </w:r>
            <w:r w:rsidR="00DA6D62">
              <w:rPr>
                <w:rStyle w:val="Hyperlink"/>
                <w:noProof/>
                <w:rtl/>
              </w:rPr>
              <w:fldChar w:fldCharType="end"/>
            </w:r>
          </w:hyperlink>
        </w:p>
        <w:p w14:paraId="24FC9547" w14:textId="77777777" w:rsidR="00DA6D62" w:rsidRDefault="00DD7241">
          <w:pPr>
            <w:pStyle w:val="TOC2"/>
            <w:rPr>
              <w:rFonts w:asciiTheme="minorHAnsi" w:eastAsiaTheme="minorEastAsia" w:hAnsiTheme="minorHAnsi" w:cstheme="minorBidi"/>
              <w:noProof/>
              <w:sz w:val="22"/>
              <w:szCs w:val="22"/>
              <w:rtl/>
            </w:rPr>
          </w:pPr>
          <w:hyperlink w:anchor="_Toc393183489" w:history="1">
            <w:r w:rsidR="00DA6D62" w:rsidRPr="001437A0">
              <w:rPr>
                <w:rStyle w:val="Hyperlink"/>
                <w:rFonts w:hint="eastAsia"/>
                <w:noProof/>
                <w:rtl/>
              </w:rPr>
              <w:t>אחריות</w:t>
            </w:r>
            <w:r w:rsidR="00DA6D62" w:rsidRPr="001437A0">
              <w:rPr>
                <w:rStyle w:val="Hyperlink"/>
                <w:noProof/>
                <w:rtl/>
              </w:rPr>
              <w:t xml:space="preserve"> </w:t>
            </w:r>
            <w:r w:rsidR="00DA6D62" w:rsidRPr="001437A0">
              <w:rPr>
                <w:rStyle w:val="Hyperlink"/>
                <w:rFonts w:hint="eastAsia"/>
                <w:noProof/>
                <w:rtl/>
              </w:rPr>
              <w:t>על</w:t>
            </w:r>
            <w:r w:rsidR="00DA6D62" w:rsidRPr="001437A0">
              <w:rPr>
                <w:rStyle w:val="Hyperlink"/>
                <w:noProof/>
                <w:rtl/>
              </w:rPr>
              <w:t xml:space="preserve"> </w:t>
            </w:r>
            <w:r w:rsidR="00DA6D62" w:rsidRPr="001437A0">
              <w:rPr>
                <w:rStyle w:val="Hyperlink"/>
                <w:rFonts w:hint="eastAsia"/>
                <w:noProof/>
                <w:rtl/>
              </w:rPr>
              <w:t>נותני</w:t>
            </w:r>
            <w:r w:rsidR="00DA6D62" w:rsidRPr="001437A0">
              <w:rPr>
                <w:rStyle w:val="Hyperlink"/>
                <w:noProof/>
                <w:rtl/>
              </w:rPr>
              <w:t xml:space="preserve"> </w:t>
            </w:r>
            <w:r w:rsidR="00DA6D62" w:rsidRPr="001437A0">
              <w:rPr>
                <w:rStyle w:val="Hyperlink"/>
                <w:rFonts w:hint="eastAsia"/>
                <w:noProof/>
                <w:rtl/>
              </w:rPr>
              <w:t>שירותים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Toc393183489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22</w:t>
            </w:r>
            <w:r w:rsidR="00DA6D62">
              <w:rPr>
                <w:rStyle w:val="Hyperlink"/>
                <w:noProof/>
                <w:rtl/>
              </w:rPr>
              <w:fldChar w:fldCharType="end"/>
            </w:r>
          </w:hyperlink>
        </w:p>
        <w:p w14:paraId="08F79DA9" w14:textId="77777777" w:rsidR="00DA6D62" w:rsidRDefault="00DD7241">
          <w:pPr>
            <w:pStyle w:val="TOC2"/>
            <w:rPr>
              <w:rFonts w:asciiTheme="minorHAnsi" w:eastAsiaTheme="minorEastAsia" w:hAnsiTheme="minorHAnsi" w:cstheme="minorBidi"/>
              <w:noProof/>
              <w:sz w:val="22"/>
              <w:szCs w:val="22"/>
              <w:rtl/>
            </w:rPr>
          </w:pPr>
          <w:hyperlink w:anchor="_Toc393183490" w:history="1">
            <w:r w:rsidR="00DA6D62" w:rsidRPr="001437A0">
              <w:rPr>
                <w:rStyle w:val="Hyperlink"/>
                <w:rFonts w:hint="eastAsia"/>
                <w:noProof/>
                <w:rtl/>
              </w:rPr>
              <w:t>אי</w:t>
            </w:r>
            <w:r w:rsidR="00DA6D62" w:rsidRPr="001437A0">
              <w:rPr>
                <w:rStyle w:val="Hyperlink"/>
                <w:noProof/>
                <w:rtl/>
              </w:rPr>
              <w:t xml:space="preserve"> </w:t>
            </w:r>
            <w:r w:rsidR="00DA6D62" w:rsidRPr="001437A0">
              <w:rPr>
                <w:rStyle w:val="Hyperlink"/>
                <w:rFonts w:hint="eastAsia"/>
                <w:noProof/>
                <w:rtl/>
              </w:rPr>
              <w:t>קיום</w:t>
            </w:r>
            <w:r w:rsidR="00DA6D62" w:rsidRPr="001437A0">
              <w:rPr>
                <w:rStyle w:val="Hyperlink"/>
                <w:noProof/>
                <w:rtl/>
              </w:rPr>
              <w:t xml:space="preserve"> </w:t>
            </w:r>
            <w:r w:rsidR="00DA6D62" w:rsidRPr="001437A0">
              <w:rPr>
                <w:rStyle w:val="Hyperlink"/>
                <w:rFonts w:hint="eastAsia"/>
                <w:noProof/>
                <w:rtl/>
              </w:rPr>
              <w:t>יחסי</w:t>
            </w:r>
            <w:r w:rsidR="00DA6D62" w:rsidRPr="001437A0">
              <w:rPr>
                <w:rStyle w:val="Hyperlink"/>
                <w:noProof/>
                <w:rtl/>
              </w:rPr>
              <w:t xml:space="preserve"> </w:t>
            </w:r>
            <w:r w:rsidR="00DA6D62" w:rsidRPr="001437A0">
              <w:rPr>
                <w:rStyle w:val="Hyperlink"/>
                <w:rFonts w:hint="eastAsia"/>
                <w:noProof/>
                <w:rtl/>
              </w:rPr>
              <w:t>עובד</w:t>
            </w:r>
            <w:r w:rsidR="00DA6D62" w:rsidRPr="001437A0">
              <w:rPr>
                <w:rStyle w:val="Hyperlink"/>
                <w:noProof/>
                <w:rtl/>
              </w:rPr>
              <w:t xml:space="preserve"> </w:t>
            </w:r>
            <w:r w:rsidR="00DA6D62" w:rsidRPr="001437A0">
              <w:rPr>
                <w:rStyle w:val="Hyperlink"/>
                <w:rFonts w:hint="eastAsia"/>
                <w:noProof/>
                <w:rtl/>
              </w:rPr>
              <w:t>מעביד</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22</w:t>
            </w:r>
            <w:r w:rsidR="00DA6D62">
              <w:rPr>
                <w:rStyle w:val="Hyperlink"/>
                <w:noProof/>
                <w:rtl/>
              </w:rPr>
              <w:fldChar w:fldCharType="end"/>
            </w:r>
          </w:hyperlink>
        </w:p>
        <w:p w14:paraId="1E682035" w14:textId="77777777" w:rsidR="00DA6D62" w:rsidRDefault="00DD7241">
          <w:pPr>
            <w:pStyle w:val="TOC2"/>
            <w:rPr>
              <w:rFonts w:asciiTheme="minorHAnsi" w:eastAsiaTheme="minorEastAsia" w:hAnsiTheme="minorHAnsi" w:cstheme="minorBidi"/>
              <w:noProof/>
              <w:sz w:val="22"/>
              <w:szCs w:val="22"/>
              <w:rtl/>
            </w:rPr>
          </w:pPr>
          <w:hyperlink w:anchor="_Toc393183491" w:history="1">
            <w:r w:rsidR="00DA6D62" w:rsidRPr="001437A0">
              <w:rPr>
                <w:rStyle w:val="Hyperlink"/>
                <w:rFonts w:hint="eastAsia"/>
                <w:noProof/>
                <w:rtl/>
              </w:rPr>
              <w:t>בטיחות</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22</w:t>
            </w:r>
            <w:r w:rsidR="00DA6D62">
              <w:rPr>
                <w:rStyle w:val="Hyperlink"/>
                <w:noProof/>
                <w:rtl/>
              </w:rPr>
              <w:fldChar w:fldCharType="end"/>
            </w:r>
          </w:hyperlink>
        </w:p>
        <w:p w14:paraId="1BA8537E" w14:textId="77777777" w:rsidR="00DA6D62" w:rsidRDefault="00DD7241">
          <w:pPr>
            <w:pStyle w:val="TOC1"/>
            <w:rPr>
              <w:rFonts w:asciiTheme="minorHAnsi" w:eastAsiaTheme="minorEastAsia" w:hAnsiTheme="minorHAnsi" w:cstheme="minorBidi"/>
              <w:noProof/>
              <w:sz w:val="22"/>
              <w:szCs w:val="22"/>
              <w:rtl/>
            </w:rPr>
          </w:pPr>
          <w:hyperlink w:anchor="_Toc393183492" w:history="1">
            <w:r w:rsidR="00DA6D62" w:rsidRPr="001437A0">
              <w:rPr>
                <w:rStyle w:val="Hyperlink"/>
                <w:rFonts w:hint="eastAsia"/>
                <w:noProof/>
                <w:rtl/>
              </w:rPr>
              <w:t>טופס</w:t>
            </w:r>
            <w:r w:rsidR="00DA6D62" w:rsidRPr="001437A0">
              <w:rPr>
                <w:rStyle w:val="Hyperlink"/>
                <w:noProof/>
                <w:rtl/>
              </w:rPr>
              <w:t xml:space="preserve"> </w:t>
            </w:r>
            <w:r w:rsidR="00DA6D62" w:rsidRPr="001437A0">
              <w:rPr>
                <w:rStyle w:val="Hyperlink"/>
                <w:rFonts w:hint="eastAsia"/>
                <w:noProof/>
                <w:rtl/>
              </w:rPr>
              <w:t>ההצעה</w:t>
            </w:r>
            <w:r w:rsidR="00DA6D62" w:rsidRPr="001437A0">
              <w:rPr>
                <w:rStyle w:val="Hyperlink"/>
                <w:noProof/>
                <w:rtl/>
              </w:rPr>
              <w:t xml:space="preserve"> </w:t>
            </w:r>
            <w:r w:rsidR="00DA6D62" w:rsidRPr="001437A0">
              <w:rPr>
                <w:rStyle w:val="Hyperlink"/>
                <w:rFonts w:hint="eastAsia"/>
                <w:noProof/>
                <w:rtl/>
              </w:rPr>
              <w:t>המסכם</w:t>
            </w:r>
            <w:r w:rsidR="00DA6D62" w:rsidRPr="001437A0">
              <w:rPr>
                <w:rStyle w:val="Hyperlink"/>
                <w:noProof/>
                <w:rtl/>
              </w:rPr>
              <w:t xml:space="preserve">- </w:t>
            </w:r>
            <w:r w:rsidR="00DA6D62" w:rsidRPr="001437A0">
              <w:rPr>
                <w:rStyle w:val="Hyperlink"/>
                <w:rFonts w:hint="eastAsia"/>
                <w:noProof/>
                <w:rtl/>
              </w:rPr>
              <w:t>למילוי</w:t>
            </w:r>
            <w:r w:rsidR="00DA6D62" w:rsidRPr="001437A0">
              <w:rPr>
                <w:rStyle w:val="Hyperlink"/>
                <w:noProof/>
                <w:rtl/>
              </w:rPr>
              <w:t xml:space="preserve"> </w:t>
            </w:r>
            <w:r w:rsidR="00DA6D62" w:rsidRPr="001437A0">
              <w:rPr>
                <w:rStyle w:val="Hyperlink"/>
                <w:rFonts w:hint="eastAsia"/>
                <w:noProof/>
                <w:rtl/>
              </w:rPr>
              <w:t>ע</w:t>
            </w:r>
            <w:r w:rsidR="00DA6D62" w:rsidRPr="001437A0">
              <w:rPr>
                <w:rStyle w:val="Hyperlink"/>
                <w:noProof/>
                <w:rtl/>
              </w:rPr>
              <w:t>"</w:t>
            </w:r>
            <w:r w:rsidR="00DA6D62" w:rsidRPr="001437A0">
              <w:rPr>
                <w:rStyle w:val="Hyperlink"/>
                <w:rFonts w:hint="eastAsia"/>
                <w:noProof/>
                <w:rtl/>
              </w:rPr>
              <w:t>י</w:t>
            </w:r>
            <w:r w:rsidR="00DA6D62" w:rsidRPr="001437A0">
              <w:rPr>
                <w:rStyle w:val="Hyperlink"/>
                <w:noProof/>
                <w:rtl/>
              </w:rPr>
              <w:t xml:space="preserve"> </w:t>
            </w:r>
            <w:r w:rsidR="00DA6D62" w:rsidRPr="001437A0">
              <w:rPr>
                <w:rStyle w:val="Hyperlink"/>
                <w:rFonts w:hint="eastAsia"/>
                <w:noProof/>
                <w:rtl/>
              </w:rPr>
              <w:t>המציע</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23</w:t>
            </w:r>
            <w:r w:rsidR="00DA6D62">
              <w:rPr>
                <w:rStyle w:val="Hyperlink"/>
                <w:noProof/>
                <w:rtl/>
              </w:rPr>
              <w:fldChar w:fldCharType="end"/>
            </w:r>
          </w:hyperlink>
        </w:p>
        <w:p w14:paraId="2397D221" w14:textId="77777777" w:rsidR="00DA6D62" w:rsidRDefault="00DD7241">
          <w:pPr>
            <w:pStyle w:val="TOC1"/>
            <w:rPr>
              <w:rFonts w:asciiTheme="minorHAnsi" w:eastAsiaTheme="minorEastAsia" w:hAnsiTheme="minorHAnsi" w:cstheme="minorBidi"/>
              <w:noProof/>
              <w:sz w:val="22"/>
              <w:szCs w:val="22"/>
              <w:rtl/>
            </w:rPr>
          </w:pPr>
          <w:hyperlink w:anchor="_Toc393183493" w:history="1">
            <w:r w:rsidR="00DA6D62" w:rsidRPr="001437A0">
              <w:rPr>
                <w:rStyle w:val="Hyperlink"/>
                <w:rFonts w:hint="eastAsia"/>
                <w:noProof/>
                <w:rtl/>
              </w:rPr>
              <w:t>רשימת</w:t>
            </w:r>
            <w:r w:rsidR="00DA6D62" w:rsidRPr="001437A0">
              <w:rPr>
                <w:rStyle w:val="Hyperlink"/>
                <w:noProof/>
                <w:rtl/>
              </w:rPr>
              <w:t xml:space="preserve"> </w:t>
            </w:r>
            <w:r w:rsidR="00DA6D62" w:rsidRPr="001437A0">
              <w:rPr>
                <w:rStyle w:val="Hyperlink"/>
                <w:rFonts w:hint="eastAsia"/>
                <w:noProof/>
                <w:rtl/>
              </w:rPr>
              <w:t>נספחים</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Toc393183493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24</w:t>
            </w:r>
            <w:r w:rsidR="00DA6D62">
              <w:rPr>
                <w:rStyle w:val="Hyperlink"/>
                <w:noProof/>
                <w:rtl/>
              </w:rPr>
              <w:fldChar w:fldCharType="end"/>
            </w:r>
          </w:hyperlink>
        </w:p>
        <w:p w14:paraId="12650F29" w14:textId="77777777" w:rsidR="00DA6D62" w:rsidRDefault="00DD7241">
          <w:pPr>
            <w:pStyle w:val="TOC1"/>
            <w:rPr>
              <w:rFonts w:asciiTheme="minorHAnsi" w:eastAsiaTheme="minorEastAsia" w:hAnsiTheme="minorHAnsi" w:cstheme="minorBidi"/>
              <w:noProof/>
              <w:sz w:val="22"/>
              <w:szCs w:val="22"/>
              <w:rtl/>
            </w:rPr>
          </w:pPr>
          <w:hyperlink w:anchor="_Toc393183494" w:history="1">
            <w:r w:rsidR="00DA6D62" w:rsidRPr="001437A0">
              <w:rPr>
                <w:rStyle w:val="Hyperlink"/>
                <w:rFonts w:hint="eastAsia"/>
                <w:noProof/>
                <w:rtl/>
              </w:rPr>
              <w:t>נספח</w:t>
            </w:r>
            <w:r w:rsidR="00DA6D62" w:rsidRPr="001437A0">
              <w:rPr>
                <w:rStyle w:val="Hyperlink"/>
                <w:noProof/>
                <w:rtl/>
              </w:rPr>
              <w:t xml:space="preserve"> 1</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Toc393183494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25</w:t>
            </w:r>
            <w:r w:rsidR="00DA6D62">
              <w:rPr>
                <w:rStyle w:val="Hyperlink"/>
                <w:noProof/>
                <w:rtl/>
              </w:rPr>
              <w:fldChar w:fldCharType="end"/>
            </w:r>
          </w:hyperlink>
        </w:p>
        <w:p w14:paraId="4A036332" w14:textId="77777777" w:rsidR="00DA6D62" w:rsidRDefault="00DD7241">
          <w:pPr>
            <w:pStyle w:val="TOC1"/>
            <w:rPr>
              <w:rFonts w:asciiTheme="minorHAnsi" w:eastAsiaTheme="minorEastAsia" w:hAnsiTheme="minorHAnsi" w:cstheme="minorBidi"/>
              <w:noProof/>
              <w:sz w:val="22"/>
              <w:szCs w:val="22"/>
              <w:rtl/>
            </w:rPr>
          </w:pPr>
          <w:hyperlink w:anchor="_Toc393183495" w:history="1">
            <w:r w:rsidR="00DA6D62" w:rsidRPr="001437A0">
              <w:rPr>
                <w:rStyle w:val="Hyperlink"/>
                <w:rFonts w:hint="eastAsia"/>
                <w:noProof/>
                <w:rtl/>
              </w:rPr>
              <w:t>נספח</w:t>
            </w:r>
            <w:r w:rsidR="00DA6D62" w:rsidRPr="001437A0">
              <w:rPr>
                <w:rStyle w:val="Hyperlink"/>
                <w:noProof/>
                <w:rtl/>
              </w:rPr>
              <w:t xml:space="preserve"> 2</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Toc393183495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26</w:t>
            </w:r>
            <w:r w:rsidR="00DA6D62">
              <w:rPr>
                <w:rStyle w:val="Hyperlink"/>
                <w:noProof/>
                <w:rtl/>
              </w:rPr>
              <w:fldChar w:fldCharType="end"/>
            </w:r>
          </w:hyperlink>
        </w:p>
        <w:p w14:paraId="7F01640E" w14:textId="77777777" w:rsidR="00DA6D62" w:rsidRDefault="00DD7241">
          <w:pPr>
            <w:pStyle w:val="TOC1"/>
            <w:rPr>
              <w:rFonts w:asciiTheme="minorHAnsi" w:eastAsiaTheme="minorEastAsia" w:hAnsiTheme="minorHAnsi" w:cstheme="minorBidi"/>
              <w:noProof/>
              <w:sz w:val="22"/>
              <w:szCs w:val="22"/>
              <w:rtl/>
            </w:rPr>
          </w:pPr>
          <w:hyperlink w:anchor="_Toc393183496" w:history="1">
            <w:r w:rsidR="00DA6D62" w:rsidRPr="001437A0">
              <w:rPr>
                <w:rStyle w:val="Hyperlink"/>
                <w:rFonts w:hint="eastAsia"/>
                <w:noProof/>
                <w:rtl/>
              </w:rPr>
              <w:t>נספח</w:t>
            </w:r>
            <w:r w:rsidR="00DA6D62" w:rsidRPr="001437A0">
              <w:rPr>
                <w:rStyle w:val="Hyperlink"/>
                <w:noProof/>
                <w:rtl/>
              </w:rPr>
              <w:t xml:space="preserve"> 3</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Toc393183496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27</w:t>
            </w:r>
            <w:r w:rsidR="00DA6D62">
              <w:rPr>
                <w:rStyle w:val="Hyperlink"/>
                <w:noProof/>
                <w:rtl/>
              </w:rPr>
              <w:fldChar w:fldCharType="end"/>
            </w:r>
          </w:hyperlink>
        </w:p>
        <w:p w14:paraId="736866B1" w14:textId="77777777" w:rsidR="00DA6D62" w:rsidRDefault="00DD7241">
          <w:pPr>
            <w:pStyle w:val="TOC1"/>
            <w:rPr>
              <w:rFonts w:asciiTheme="minorHAnsi" w:eastAsiaTheme="minorEastAsia" w:hAnsiTheme="minorHAnsi" w:cstheme="minorBidi"/>
              <w:noProof/>
              <w:sz w:val="22"/>
              <w:szCs w:val="22"/>
              <w:rtl/>
            </w:rPr>
          </w:pPr>
          <w:hyperlink w:anchor="_Toc393183497" w:history="1">
            <w:r w:rsidR="00DA6D62" w:rsidRPr="001437A0">
              <w:rPr>
                <w:rStyle w:val="Hyperlink"/>
                <w:rFonts w:hint="eastAsia"/>
                <w:noProof/>
                <w:rtl/>
              </w:rPr>
              <w:t>נספח</w:t>
            </w:r>
            <w:r w:rsidR="00DA6D62" w:rsidRPr="001437A0">
              <w:rPr>
                <w:rStyle w:val="Hyperlink"/>
                <w:noProof/>
                <w:rtl/>
              </w:rPr>
              <w:t xml:space="preserve"> 4</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Toc393183497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28</w:t>
            </w:r>
            <w:r w:rsidR="00DA6D62">
              <w:rPr>
                <w:rStyle w:val="Hyperlink"/>
                <w:noProof/>
                <w:rtl/>
              </w:rPr>
              <w:fldChar w:fldCharType="end"/>
            </w:r>
          </w:hyperlink>
        </w:p>
        <w:p w14:paraId="07388D04" w14:textId="77777777" w:rsidR="00DA6D62" w:rsidRDefault="00DD7241">
          <w:pPr>
            <w:pStyle w:val="TOC1"/>
            <w:rPr>
              <w:rFonts w:asciiTheme="minorHAnsi" w:eastAsiaTheme="minorEastAsia" w:hAnsiTheme="minorHAnsi" w:cstheme="minorBidi"/>
              <w:noProof/>
              <w:sz w:val="22"/>
              <w:szCs w:val="22"/>
              <w:rtl/>
            </w:rPr>
          </w:pPr>
          <w:hyperlink w:anchor="_Toc393183498" w:history="1">
            <w:r w:rsidR="00DA6D62" w:rsidRPr="001437A0">
              <w:rPr>
                <w:rStyle w:val="Hyperlink"/>
                <w:rFonts w:hint="eastAsia"/>
                <w:noProof/>
                <w:rtl/>
              </w:rPr>
              <w:t>נספח</w:t>
            </w:r>
            <w:r w:rsidR="00DA6D62" w:rsidRPr="001437A0">
              <w:rPr>
                <w:rStyle w:val="Hyperlink"/>
                <w:noProof/>
                <w:rtl/>
              </w:rPr>
              <w:t xml:space="preserve"> 5</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Toc393183498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29</w:t>
            </w:r>
            <w:r w:rsidR="00DA6D62">
              <w:rPr>
                <w:rStyle w:val="Hyperlink"/>
                <w:noProof/>
                <w:rtl/>
              </w:rPr>
              <w:fldChar w:fldCharType="end"/>
            </w:r>
          </w:hyperlink>
        </w:p>
        <w:p w14:paraId="1F86778C" w14:textId="77777777" w:rsidR="00DA6D62" w:rsidRDefault="00DD7241">
          <w:pPr>
            <w:pStyle w:val="TOC1"/>
            <w:rPr>
              <w:rFonts w:asciiTheme="minorHAnsi" w:eastAsiaTheme="minorEastAsia" w:hAnsiTheme="minorHAnsi" w:cstheme="minorBidi"/>
              <w:noProof/>
              <w:sz w:val="22"/>
              <w:szCs w:val="22"/>
              <w:rtl/>
            </w:rPr>
          </w:pPr>
          <w:hyperlink w:anchor="_Toc393183499" w:history="1">
            <w:r w:rsidR="00DA6D62" w:rsidRPr="001437A0">
              <w:rPr>
                <w:rStyle w:val="Hyperlink"/>
                <w:rFonts w:hint="eastAsia"/>
                <w:noProof/>
                <w:rtl/>
              </w:rPr>
              <w:t>נספח</w:t>
            </w:r>
            <w:r w:rsidR="00DA6D62" w:rsidRPr="001437A0">
              <w:rPr>
                <w:rStyle w:val="Hyperlink"/>
                <w:noProof/>
                <w:rtl/>
              </w:rPr>
              <w:t xml:space="preserve"> 6</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Toc393183499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30</w:t>
            </w:r>
            <w:r w:rsidR="00DA6D62">
              <w:rPr>
                <w:rStyle w:val="Hyperlink"/>
                <w:noProof/>
                <w:rtl/>
              </w:rPr>
              <w:fldChar w:fldCharType="end"/>
            </w:r>
          </w:hyperlink>
        </w:p>
        <w:p w14:paraId="04A4E5F8" w14:textId="77777777" w:rsidR="00DA6D62" w:rsidRDefault="00DD7241">
          <w:pPr>
            <w:pStyle w:val="TOC1"/>
            <w:rPr>
              <w:rFonts w:asciiTheme="minorHAnsi" w:eastAsiaTheme="minorEastAsia" w:hAnsiTheme="minorHAnsi" w:cstheme="minorBidi"/>
              <w:noProof/>
              <w:sz w:val="22"/>
              <w:szCs w:val="22"/>
              <w:rtl/>
            </w:rPr>
          </w:pPr>
          <w:hyperlink w:anchor="_Toc393183500" w:history="1">
            <w:r w:rsidR="00DA6D62" w:rsidRPr="001437A0">
              <w:rPr>
                <w:rStyle w:val="Hyperlink"/>
                <w:rFonts w:hint="eastAsia"/>
                <w:noProof/>
                <w:rtl/>
              </w:rPr>
              <w:t>נספח</w:t>
            </w:r>
            <w:r w:rsidR="00DA6D62" w:rsidRPr="001437A0">
              <w:rPr>
                <w:rStyle w:val="Hyperlink"/>
                <w:noProof/>
                <w:rtl/>
              </w:rPr>
              <w:t xml:space="preserve"> 7</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Toc393183500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31</w:t>
            </w:r>
            <w:r w:rsidR="00DA6D62">
              <w:rPr>
                <w:rStyle w:val="Hyperlink"/>
                <w:noProof/>
                <w:rtl/>
              </w:rPr>
              <w:fldChar w:fldCharType="end"/>
            </w:r>
          </w:hyperlink>
        </w:p>
        <w:p w14:paraId="4516FFBC" w14:textId="77777777" w:rsidR="00DA6D62" w:rsidRDefault="00DD7241">
          <w:pPr>
            <w:pStyle w:val="TOC1"/>
            <w:rPr>
              <w:rFonts w:asciiTheme="minorHAnsi" w:eastAsiaTheme="minorEastAsia" w:hAnsiTheme="minorHAnsi" w:cstheme="minorBidi"/>
              <w:noProof/>
              <w:sz w:val="22"/>
              <w:szCs w:val="22"/>
              <w:rtl/>
            </w:rPr>
          </w:pPr>
          <w:hyperlink w:anchor="_Toc393183501" w:history="1">
            <w:r w:rsidR="00DA6D62" w:rsidRPr="001437A0">
              <w:rPr>
                <w:rStyle w:val="Hyperlink"/>
                <w:rFonts w:hint="eastAsia"/>
                <w:noProof/>
                <w:rtl/>
              </w:rPr>
              <w:t>נספח</w:t>
            </w:r>
            <w:r w:rsidR="00DA6D62" w:rsidRPr="001437A0">
              <w:rPr>
                <w:rStyle w:val="Hyperlink"/>
                <w:noProof/>
                <w:rtl/>
              </w:rPr>
              <w:t xml:space="preserve"> 10</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Toc393183501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41</w:t>
            </w:r>
            <w:r w:rsidR="00DA6D62">
              <w:rPr>
                <w:rStyle w:val="Hyperlink"/>
                <w:noProof/>
                <w:rtl/>
              </w:rPr>
              <w:fldChar w:fldCharType="end"/>
            </w:r>
          </w:hyperlink>
        </w:p>
        <w:p w14:paraId="1E5DA252" w14:textId="77777777" w:rsidR="00DA6D62" w:rsidRDefault="00DD7241">
          <w:pPr>
            <w:pStyle w:val="TOC1"/>
            <w:rPr>
              <w:rFonts w:asciiTheme="minorHAnsi" w:eastAsiaTheme="minorEastAsia" w:hAnsiTheme="minorHAnsi" w:cstheme="minorBidi"/>
              <w:noProof/>
              <w:sz w:val="22"/>
              <w:szCs w:val="22"/>
              <w:rtl/>
            </w:rPr>
          </w:pPr>
          <w:hyperlink w:anchor="_Toc393183502" w:history="1">
            <w:r w:rsidR="00DA6D62" w:rsidRPr="001437A0">
              <w:rPr>
                <w:rStyle w:val="Hyperlink"/>
                <w:rFonts w:hint="eastAsia"/>
                <w:noProof/>
                <w:rtl/>
              </w:rPr>
              <w:t>נספח</w:t>
            </w:r>
            <w:r w:rsidR="00DA6D62" w:rsidRPr="001437A0">
              <w:rPr>
                <w:rStyle w:val="Hyperlink"/>
                <w:noProof/>
                <w:rtl/>
              </w:rPr>
              <w:t xml:space="preserve"> 11</w:t>
            </w:r>
            <w:r w:rsidR="00DA6D62">
              <w:rPr>
                <w:noProof/>
                <w:webHidden/>
                <w:rtl/>
              </w:rPr>
              <w:tab/>
            </w:r>
            <w:r w:rsidR="00DA6D62">
              <w:rPr>
                <w:rStyle w:val="Hyperlink"/>
                <w:noProof/>
                <w:rtl/>
              </w:rPr>
              <w:fldChar w:fldCharType="begin"/>
            </w:r>
            <w:r w:rsidR="00DA6D62">
              <w:rPr>
                <w:noProof/>
                <w:webHidden/>
                <w:rtl/>
              </w:rPr>
              <w:instrText xml:space="preserve"> </w:instrText>
            </w:r>
            <w:r w:rsidR="00DA6D62">
              <w:rPr>
                <w:noProof/>
                <w:webHidden/>
              </w:rPr>
              <w:instrText>PAGEREF</w:instrText>
            </w:r>
            <w:r w:rsidR="00DA6D62">
              <w:rPr>
                <w:noProof/>
                <w:webHidden/>
                <w:rtl/>
              </w:rPr>
              <w:instrText xml:space="preserve"> _</w:instrText>
            </w:r>
            <w:r w:rsidR="00DA6D62">
              <w:rPr>
                <w:noProof/>
                <w:webHidden/>
              </w:rPr>
              <w:instrText>Toc393183502 \h</w:instrText>
            </w:r>
            <w:r w:rsidR="00DA6D62">
              <w:rPr>
                <w:noProof/>
                <w:webHidden/>
                <w:rtl/>
              </w:rPr>
              <w:instrText xml:space="preserve"> </w:instrText>
            </w:r>
            <w:r w:rsidR="00DA6D62">
              <w:rPr>
                <w:rStyle w:val="Hyperlink"/>
                <w:noProof/>
                <w:rtl/>
              </w:rPr>
            </w:r>
            <w:r w:rsidR="00DA6D62">
              <w:rPr>
                <w:rStyle w:val="Hyperlink"/>
                <w:noProof/>
                <w:rtl/>
              </w:rPr>
              <w:fldChar w:fldCharType="separate"/>
            </w:r>
            <w:r>
              <w:rPr>
                <w:noProof/>
                <w:webHidden/>
                <w:rtl/>
              </w:rPr>
              <w:t>42</w:t>
            </w:r>
            <w:r w:rsidR="00DA6D62">
              <w:rPr>
                <w:rStyle w:val="Hyperlink"/>
                <w:noProof/>
                <w:rtl/>
              </w:rPr>
              <w:fldChar w:fldCharType="end"/>
            </w:r>
          </w:hyperlink>
        </w:p>
        <w:p w14:paraId="0928E129" w14:textId="77777777" w:rsidR="003805B5" w:rsidRDefault="00A770C1" w:rsidP="00EB549B">
          <w:pPr>
            <w:spacing w:line="480" w:lineRule="auto"/>
            <w:rPr>
              <w:rtl/>
              <w:cs/>
            </w:rPr>
          </w:pPr>
          <w:r>
            <w:rPr>
              <w:b/>
              <w:bCs/>
              <w:lang w:val="he-IL"/>
            </w:rPr>
            <w:fldChar w:fldCharType="end"/>
          </w:r>
        </w:p>
        <w:p w14:paraId="00528C4F" w14:textId="77777777" w:rsidR="00761B2C" w:rsidRPr="00A728D4" w:rsidRDefault="00DD7241" w:rsidP="000D245A">
          <w:pPr>
            <w:spacing w:line="360" w:lineRule="auto"/>
            <w:ind w:left="28"/>
            <w:rPr>
              <w:b/>
              <w:bCs/>
              <w:sz w:val="22"/>
              <w:szCs w:val="22"/>
              <w:rtl/>
            </w:rPr>
          </w:pPr>
        </w:p>
      </w:sdtContent>
    </w:sdt>
    <w:p w14:paraId="79DD5ED4" w14:textId="77777777" w:rsidR="00761B2C" w:rsidRPr="00A728D4" w:rsidRDefault="00761B2C" w:rsidP="000D245A">
      <w:pPr>
        <w:spacing w:line="360" w:lineRule="auto"/>
        <w:ind w:left="28"/>
        <w:rPr>
          <w:b/>
          <w:bCs/>
          <w:sz w:val="22"/>
          <w:szCs w:val="22"/>
          <w:rtl/>
        </w:rPr>
      </w:pPr>
    </w:p>
    <w:p w14:paraId="3C8BEAB2" w14:textId="77777777" w:rsidR="00761B2C" w:rsidRPr="00A728D4" w:rsidRDefault="00761B2C" w:rsidP="000D245A">
      <w:pPr>
        <w:spacing w:line="360" w:lineRule="auto"/>
        <w:ind w:left="28"/>
        <w:rPr>
          <w:b/>
          <w:bCs/>
          <w:sz w:val="22"/>
          <w:szCs w:val="22"/>
          <w:rtl/>
        </w:rPr>
      </w:pPr>
    </w:p>
    <w:p w14:paraId="5EB7844E" w14:textId="77777777" w:rsidR="004004BE" w:rsidRPr="00A728D4" w:rsidRDefault="004004BE" w:rsidP="000D245A">
      <w:pPr>
        <w:spacing w:line="360" w:lineRule="auto"/>
        <w:ind w:left="28"/>
        <w:rPr>
          <w:b/>
          <w:bCs/>
          <w:sz w:val="22"/>
          <w:szCs w:val="22"/>
          <w:rtl/>
        </w:rPr>
      </w:pPr>
    </w:p>
    <w:p w14:paraId="415B95C7" w14:textId="77777777" w:rsidR="004004BE" w:rsidRPr="00A728D4" w:rsidRDefault="004004BE" w:rsidP="000D245A">
      <w:pPr>
        <w:spacing w:line="360" w:lineRule="auto"/>
        <w:ind w:left="28"/>
        <w:rPr>
          <w:b/>
          <w:bCs/>
          <w:sz w:val="22"/>
          <w:szCs w:val="22"/>
          <w:rtl/>
        </w:rPr>
      </w:pPr>
    </w:p>
    <w:p w14:paraId="718DCD47" w14:textId="77777777" w:rsidR="004004BE" w:rsidRPr="00A728D4" w:rsidRDefault="004004BE" w:rsidP="000D245A">
      <w:pPr>
        <w:spacing w:line="360" w:lineRule="auto"/>
        <w:ind w:left="28"/>
        <w:rPr>
          <w:b/>
          <w:bCs/>
          <w:sz w:val="22"/>
          <w:szCs w:val="22"/>
          <w:rtl/>
        </w:rPr>
      </w:pPr>
    </w:p>
    <w:p w14:paraId="680922C3" w14:textId="77777777" w:rsidR="004004BE" w:rsidRPr="00A728D4" w:rsidRDefault="004004BE" w:rsidP="000D245A">
      <w:pPr>
        <w:spacing w:line="360" w:lineRule="auto"/>
        <w:ind w:left="28"/>
        <w:rPr>
          <w:b/>
          <w:bCs/>
          <w:sz w:val="22"/>
          <w:szCs w:val="22"/>
          <w:rtl/>
        </w:rPr>
      </w:pPr>
    </w:p>
    <w:p w14:paraId="41878A5A" w14:textId="77777777" w:rsidR="0094161E" w:rsidRDefault="0094161E">
      <w:pPr>
        <w:bidi w:val="0"/>
        <w:rPr>
          <w:rFonts w:ascii="Arial" w:hAnsi="Arial"/>
          <w:b/>
          <w:bCs/>
          <w:kern w:val="32"/>
          <w:sz w:val="22"/>
          <w:szCs w:val="22"/>
        </w:rPr>
      </w:pPr>
      <w:r>
        <w:rPr>
          <w:sz w:val="22"/>
          <w:szCs w:val="22"/>
          <w:rtl/>
        </w:rPr>
        <w:br w:type="page"/>
      </w:r>
    </w:p>
    <w:p w14:paraId="07D36DAC" w14:textId="77777777" w:rsidR="000D245A" w:rsidRPr="00EB549B" w:rsidRDefault="000D245A" w:rsidP="00EB549B">
      <w:pPr>
        <w:pStyle w:val="1"/>
        <w:spacing w:before="0" w:after="0"/>
        <w:ind w:left="357" w:hanging="357"/>
        <w:rPr>
          <w:rtl/>
        </w:rPr>
      </w:pPr>
      <w:bookmarkStart w:id="0" w:name="_Toc393183447"/>
      <w:r w:rsidRPr="00EB549B">
        <w:rPr>
          <w:rFonts w:hint="eastAsia"/>
          <w:sz w:val="22"/>
          <w:szCs w:val="22"/>
          <w:rtl/>
        </w:rPr>
        <w:lastRenderedPageBreak/>
        <w:t>טבלת</w:t>
      </w:r>
      <w:r w:rsidRPr="00EB549B">
        <w:rPr>
          <w:sz w:val="22"/>
          <w:szCs w:val="22"/>
          <w:rtl/>
        </w:rPr>
        <w:t xml:space="preserve"> </w:t>
      </w:r>
      <w:r w:rsidRPr="00EB549B">
        <w:rPr>
          <w:rFonts w:hint="eastAsia"/>
          <w:sz w:val="22"/>
          <w:szCs w:val="22"/>
          <w:rtl/>
        </w:rPr>
        <w:t>ריכוז</w:t>
      </w:r>
      <w:r w:rsidRPr="00EB549B">
        <w:rPr>
          <w:sz w:val="22"/>
          <w:szCs w:val="22"/>
          <w:rtl/>
        </w:rPr>
        <w:t xml:space="preserve"> </w:t>
      </w:r>
      <w:r w:rsidRPr="00EB549B">
        <w:rPr>
          <w:rFonts w:hint="eastAsia"/>
          <w:sz w:val="22"/>
          <w:szCs w:val="22"/>
          <w:rtl/>
        </w:rPr>
        <w:t>תאריכים</w:t>
      </w:r>
      <w:bookmarkEnd w:id="0"/>
    </w:p>
    <w:p w14:paraId="55232431" w14:textId="77777777" w:rsidR="000D245A" w:rsidRPr="00A728D4" w:rsidRDefault="000D245A" w:rsidP="000D245A">
      <w:pPr>
        <w:rPr>
          <w:sz w:val="22"/>
          <w:szCs w:val="22"/>
          <w:rtl/>
        </w:rPr>
      </w:pPr>
    </w:p>
    <w:p w14:paraId="40305B4B" w14:textId="77777777" w:rsidR="000D245A" w:rsidRPr="00A728D4" w:rsidRDefault="000D245A" w:rsidP="00EB549B">
      <w:pPr>
        <w:spacing w:line="360" w:lineRule="auto"/>
        <w:ind w:left="-334"/>
        <w:jc w:val="both"/>
        <w:rPr>
          <w:sz w:val="22"/>
          <w:szCs w:val="22"/>
          <w:rtl/>
        </w:rPr>
      </w:pPr>
    </w:p>
    <w:tbl>
      <w:tblPr>
        <w:tblW w:w="87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5528"/>
      </w:tblGrid>
      <w:tr w:rsidR="000D245A" w:rsidRPr="00A728D4" w14:paraId="1CD94268" w14:textId="77777777" w:rsidTr="00EB549B">
        <w:tc>
          <w:tcPr>
            <w:tcW w:w="3227" w:type="dxa"/>
            <w:tcBorders>
              <w:top w:val="single" w:sz="18" w:space="0" w:color="auto"/>
              <w:bottom w:val="nil"/>
            </w:tcBorders>
            <w:shd w:val="clear" w:color="auto" w:fill="E6E6E6"/>
            <w:vAlign w:val="center"/>
          </w:tcPr>
          <w:p w14:paraId="1A2B30E1" w14:textId="77777777" w:rsidR="000D245A" w:rsidRPr="00A728D4" w:rsidRDefault="000D245A" w:rsidP="00273F6D">
            <w:pPr>
              <w:spacing w:before="120" w:after="120"/>
              <w:jc w:val="center"/>
              <w:rPr>
                <w:b/>
                <w:bCs/>
                <w:sz w:val="22"/>
                <w:szCs w:val="22"/>
              </w:rPr>
            </w:pPr>
            <w:r w:rsidRPr="00A728D4">
              <w:rPr>
                <w:rFonts w:hint="eastAsia"/>
                <w:b/>
                <w:bCs/>
                <w:sz w:val="22"/>
                <w:szCs w:val="22"/>
                <w:rtl/>
              </w:rPr>
              <w:t>התאריך</w:t>
            </w:r>
            <w:r w:rsidRPr="00A728D4">
              <w:rPr>
                <w:b/>
                <w:bCs/>
                <w:sz w:val="22"/>
                <w:szCs w:val="22"/>
                <w:rtl/>
              </w:rPr>
              <w:t xml:space="preserve"> (</w:t>
            </w:r>
            <w:r w:rsidRPr="00A728D4">
              <w:rPr>
                <w:rFonts w:hint="eastAsia"/>
                <w:b/>
                <w:bCs/>
                <w:sz w:val="22"/>
                <w:szCs w:val="22"/>
                <w:rtl/>
              </w:rPr>
              <w:t>ים</w:t>
            </w:r>
            <w:r w:rsidRPr="00A728D4">
              <w:rPr>
                <w:b/>
                <w:bCs/>
                <w:sz w:val="22"/>
                <w:szCs w:val="22"/>
                <w:rtl/>
              </w:rPr>
              <w:t>)</w:t>
            </w:r>
          </w:p>
        </w:tc>
        <w:tc>
          <w:tcPr>
            <w:tcW w:w="5528" w:type="dxa"/>
            <w:tcBorders>
              <w:top w:val="single" w:sz="18" w:space="0" w:color="auto"/>
              <w:bottom w:val="single" w:sz="18" w:space="0" w:color="auto"/>
            </w:tcBorders>
            <w:shd w:val="clear" w:color="auto" w:fill="E6E6E6"/>
            <w:vAlign w:val="center"/>
          </w:tcPr>
          <w:p w14:paraId="05FED90C" w14:textId="77777777" w:rsidR="000D245A" w:rsidRPr="00A728D4" w:rsidRDefault="000D245A" w:rsidP="00273F6D">
            <w:pPr>
              <w:spacing w:before="120" w:after="120"/>
              <w:rPr>
                <w:b/>
                <w:bCs/>
                <w:sz w:val="22"/>
                <w:szCs w:val="22"/>
              </w:rPr>
            </w:pPr>
            <w:r w:rsidRPr="00A728D4">
              <w:rPr>
                <w:rFonts w:hint="eastAsia"/>
                <w:b/>
                <w:bCs/>
                <w:sz w:val="22"/>
                <w:szCs w:val="22"/>
                <w:rtl/>
              </w:rPr>
              <w:t>הפעילות</w:t>
            </w:r>
          </w:p>
        </w:tc>
      </w:tr>
      <w:tr w:rsidR="000D245A" w:rsidRPr="00A728D4" w14:paraId="79C001E5" w14:textId="77777777" w:rsidTr="00EB549B">
        <w:trPr>
          <w:trHeight w:val="409"/>
        </w:trPr>
        <w:tc>
          <w:tcPr>
            <w:tcW w:w="3227" w:type="dxa"/>
            <w:tcBorders>
              <w:top w:val="single" w:sz="18" w:space="0" w:color="auto"/>
            </w:tcBorders>
            <w:vAlign w:val="center"/>
          </w:tcPr>
          <w:p w14:paraId="55D5473A" w14:textId="5A9CD820" w:rsidR="000D245A" w:rsidRPr="00A728D4" w:rsidRDefault="00DD7241" w:rsidP="00531FA8">
            <w:pPr>
              <w:spacing w:before="120" w:after="120"/>
              <w:jc w:val="center"/>
              <w:rPr>
                <w:b/>
                <w:bCs/>
                <w:sz w:val="22"/>
                <w:szCs w:val="22"/>
              </w:rPr>
            </w:pPr>
            <w:r>
              <w:rPr>
                <w:rFonts w:hint="cs"/>
                <w:b/>
                <w:bCs/>
                <w:sz w:val="22"/>
                <w:szCs w:val="22"/>
                <w:rtl/>
              </w:rPr>
              <w:t>21/12/2017</w:t>
            </w:r>
          </w:p>
        </w:tc>
        <w:tc>
          <w:tcPr>
            <w:tcW w:w="5528" w:type="dxa"/>
            <w:tcBorders>
              <w:top w:val="nil"/>
            </w:tcBorders>
            <w:vAlign w:val="center"/>
          </w:tcPr>
          <w:p w14:paraId="721A65CB" w14:textId="77777777" w:rsidR="000D245A" w:rsidRPr="00A728D4" w:rsidRDefault="000D245A" w:rsidP="00832416">
            <w:pPr>
              <w:spacing w:before="120" w:after="120"/>
              <w:ind w:right="720"/>
              <w:rPr>
                <w:sz w:val="22"/>
                <w:szCs w:val="22"/>
              </w:rPr>
            </w:pP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פרסום</w:t>
            </w:r>
            <w:r w:rsidRPr="00A728D4">
              <w:rPr>
                <w:b/>
                <w:bCs/>
                <w:sz w:val="22"/>
                <w:szCs w:val="22"/>
                <w:rtl/>
              </w:rPr>
              <w:t xml:space="preserve"> </w:t>
            </w:r>
            <w:r w:rsidRPr="00A728D4">
              <w:rPr>
                <w:rFonts w:hint="eastAsia"/>
                <w:b/>
                <w:bCs/>
                <w:sz w:val="22"/>
                <w:szCs w:val="22"/>
                <w:rtl/>
              </w:rPr>
              <w:t>מכרז</w:t>
            </w:r>
            <w:r w:rsidR="00FB58D3" w:rsidRPr="00A728D4">
              <w:rPr>
                <w:b/>
                <w:bCs/>
                <w:sz w:val="22"/>
                <w:szCs w:val="22"/>
                <w:rtl/>
              </w:rPr>
              <w:t xml:space="preserve"> </w:t>
            </w:r>
            <w:r w:rsidR="00FB58D3" w:rsidRPr="00A728D4">
              <w:rPr>
                <w:rFonts w:hint="eastAsia"/>
                <w:b/>
                <w:bCs/>
                <w:sz w:val="22"/>
                <w:szCs w:val="22"/>
                <w:rtl/>
              </w:rPr>
              <w:t>מס</w:t>
            </w:r>
            <w:r w:rsidR="00FB58D3" w:rsidRPr="00A728D4">
              <w:rPr>
                <w:b/>
                <w:bCs/>
                <w:sz w:val="22"/>
                <w:szCs w:val="22"/>
                <w:rtl/>
              </w:rPr>
              <w:t>'</w:t>
            </w:r>
            <w:r w:rsidR="005A1A52">
              <w:rPr>
                <w:rFonts w:hint="cs"/>
                <w:b/>
                <w:bCs/>
                <w:sz w:val="22"/>
                <w:szCs w:val="22"/>
                <w:rtl/>
              </w:rPr>
              <w:t xml:space="preserve"> </w:t>
            </w:r>
            <w:r w:rsidR="006E7E55">
              <w:rPr>
                <w:rFonts w:hint="cs"/>
                <w:sz w:val="22"/>
                <w:szCs w:val="22"/>
                <w:rtl/>
              </w:rPr>
              <w:t>69-2017</w:t>
            </w:r>
          </w:p>
        </w:tc>
      </w:tr>
      <w:tr w:rsidR="000D245A" w:rsidRPr="00A728D4" w14:paraId="43C73ECD" w14:textId="77777777" w:rsidTr="00EB549B">
        <w:tc>
          <w:tcPr>
            <w:tcW w:w="3227" w:type="dxa"/>
            <w:vAlign w:val="center"/>
          </w:tcPr>
          <w:p w14:paraId="5615B6C9" w14:textId="4E1C3631" w:rsidR="000D245A" w:rsidRPr="00A728D4" w:rsidRDefault="00DD7241" w:rsidP="00531FA8">
            <w:pPr>
              <w:spacing w:before="120" w:after="120"/>
              <w:jc w:val="center"/>
              <w:rPr>
                <w:b/>
                <w:bCs/>
                <w:sz w:val="22"/>
                <w:szCs w:val="22"/>
              </w:rPr>
            </w:pPr>
            <w:r>
              <w:rPr>
                <w:rFonts w:hint="cs"/>
                <w:b/>
                <w:bCs/>
                <w:sz w:val="22"/>
                <w:szCs w:val="22"/>
                <w:rtl/>
              </w:rPr>
              <w:t>21/12/2017</w:t>
            </w:r>
          </w:p>
        </w:tc>
        <w:tc>
          <w:tcPr>
            <w:tcW w:w="5528" w:type="dxa"/>
            <w:vAlign w:val="center"/>
          </w:tcPr>
          <w:p w14:paraId="1A121BF5" w14:textId="77777777" w:rsidR="000D245A" w:rsidRPr="00A728D4" w:rsidRDefault="000D245A" w:rsidP="00273F6D">
            <w:pPr>
              <w:spacing w:before="120" w:after="120"/>
              <w:ind w:right="720"/>
              <w:rPr>
                <w:sz w:val="22"/>
                <w:szCs w:val="22"/>
              </w:rPr>
            </w:pPr>
            <w:r w:rsidRPr="00A728D4">
              <w:rPr>
                <w:rFonts w:hint="eastAsia"/>
                <w:sz w:val="22"/>
                <w:szCs w:val="22"/>
                <w:rtl/>
              </w:rPr>
              <w:t>חוברת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00491729" w:rsidRPr="00A728D4">
              <w:rPr>
                <w:rFonts w:hint="eastAsia"/>
                <w:sz w:val="22"/>
                <w:szCs w:val="22"/>
                <w:rtl/>
              </w:rPr>
              <w:t>תינתן</w:t>
            </w:r>
            <w:r w:rsidRPr="00A728D4">
              <w:rPr>
                <w:sz w:val="22"/>
                <w:szCs w:val="22"/>
                <w:rtl/>
              </w:rPr>
              <w:t xml:space="preserve"> </w:t>
            </w:r>
            <w:r w:rsidRPr="00A728D4">
              <w:rPr>
                <w:rFonts w:hint="eastAsia"/>
                <w:sz w:val="22"/>
                <w:szCs w:val="22"/>
                <w:rtl/>
              </w:rPr>
              <w:t>החל</w:t>
            </w:r>
            <w:r w:rsidRPr="00A728D4">
              <w:rPr>
                <w:sz w:val="22"/>
                <w:szCs w:val="22"/>
                <w:rtl/>
              </w:rPr>
              <w:t xml:space="preserve"> </w:t>
            </w:r>
            <w:r w:rsidRPr="00A728D4">
              <w:rPr>
                <w:rFonts w:hint="eastAsia"/>
                <w:sz w:val="22"/>
                <w:szCs w:val="22"/>
                <w:rtl/>
              </w:rPr>
              <w:t>מיום</w:t>
            </w:r>
            <w:r w:rsidRPr="00A728D4">
              <w:rPr>
                <w:sz w:val="22"/>
                <w:szCs w:val="22"/>
                <w:rtl/>
              </w:rPr>
              <w:t xml:space="preserve"> </w:t>
            </w:r>
          </w:p>
        </w:tc>
      </w:tr>
      <w:tr w:rsidR="000D245A" w:rsidRPr="00A728D4" w14:paraId="5C84B166" w14:textId="77777777" w:rsidTr="00EB549B">
        <w:tc>
          <w:tcPr>
            <w:tcW w:w="3227" w:type="dxa"/>
            <w:vAlign w:val="center"/>
          </w:tcPr>
          <w:p w14:paraId="4DC10C2C" w14:textId="1FADABE9" w:rsidR="000D245A" w:rsidRPr="00A728D4" w:rsidRDefault="00D04F12" w:rsidP="00832416">
            <w:pPr>
              <w:spacing w:before="120" w:after="120"/>
              <w:rPr>
                <w:b/>
                <w:bCs/>
                <w:sz w:val="22"/>
                <w:szCs w:val="22"/>
                <w:rtl/>
              </w:rPr>
            </w:pPr>
            <w:r w:rsidRPr="00A728D4">
              <w:rPr>
                <w:b/>
                <w:bCs/>
                <w:sz w:val="22"/>
                <w:szCs w:val="22"/>
              </w:rPr>
              <w:t xml:space="preserve"> </w:t>
            </w:r>
            <w:r w:rsidR="008731EB" w:rsidRPr="00A728D4">
              <w:rPr>
                <w:rFonts w:hint="eastAsia"/>
                <w:b/>
                <w:bCs/>
                <w:sz w:val="22"/>
                <w:szCs w:val="22"/>
                <w:rtl/>
              </w:rPr>
              <w:t>עד</w:t>
            </w:r>
            <w:r w:rsidR="00CE3644">
              <w:rPr>
                <w:b/>
                <w:bCs/>
                <w:sz w:val="22"/>
                <w:szCs w:val="22"/>
                <w:rtl/>
              </w:rPr>
              <w:t xml:space="preserve"> </w:t>
            </w:r>
            <w:r w:rsidR="00CE3644">
              <w:rPr>
                <w:rFonts w:hint="cs"/>
                <w:b/>
                <w:bCs/>
                <w:sz w:val="22"/>
                <w:szCs w:val="22"/>
                <w:rtl/>
              </w:rPr>
              <w:t xml:space="preserve"> </w:t>
            </w:r>
            <w:r w:rsidR="00DD7241">
              <w:rPr>
                <w:rFonts w:hint="cs"/>
                <w:b/>
                <w:bCs/>
                <w:sz w:val="22"/>
                <w:szCs w:val="22"/>
                <w:rtl/>
              </w:rPr>
              <w:t xml:space="preserve">             </w:t>
            </w:r>
            <w:r w:rsidR="00CE3644">
              <w:rPr>
                <w:rFonts w:hint="cs"/>
                <w:b/>
                <w:bCs/>
                <w:sz w:val="22"/>
                <w:szCs w:val="22"/>
                <w:rtl/>
              </w:rPr>
              <w:t xml:space="preserve">  </w:t>
            </w:r>
            <w:r w:rsidR="005A1A52">
              <w:rPr>
                <w:rFonts w:hint="cs"/>
                <w:b/>
                <w:bCs/>
                <w:sz w:val="22"/>
                <w:szCs w:val="22"/>
                <w:rtl/>
              </w:rPr>
              <w:t xml:space="preserve"> </w:t>
            </w:r>
            <w:r w:rsidR="00DD7241">
              <w:rPr>
                <w:rFonts w:hint="cs"/>
                <w:b/>
                <w:bCs/>
                <w:sz w:val="22"/>
                <w:szCs w:val="22"/>
                <w:rtl/>
              </w:rPr>
              <w:t xml:space="preserve">7/1/2018 </w:t>
            </w:r>
            <w:r w:rsidR="00941AF1">
              <w:rPr>
                <w:rFonts w:hint="cs"/>
                <w:b/>
                <w:bCs/>
                <w:sz w:val="22"/>
                <w:szCs w:val="22"/>
                <w:rtl/>
              </w:rPr>
              <w:t xml:space="preserve">           </w:t>
            </w:r>
          </w:p>
        </w:tc>
        <w:tc>
          <w:tcPr>
            <w:tcW w:w="5528" w:type="dxa"/>
            <w:vAlign w:val="center"/>
          </w:tcPr>
          <w:p w14:paraId="01FCDBB0" w14:textId="77777777" w:rsidR="000D245A" w:rsidRPr="00A728D4" w:rsidRDefault="00530101" w:rsidP="00530101">
            <w:pPr>
              <w:spacing w:before="120" w:after="120"/>
              <w:ind w:right="720"/>
              <w:rPr>
                <w:sz w:val="22"/>
                <w:szCs w:val="22"/>
              </w:rPr>
            </w:pPr>
            <w:r>
              <w:rPr>
                <w:rFonts w:hint="cs"/>
                <w:sz w:val="22"/>
                <w:szCs w:val="22"/>
                <w:rtl/>
              </w:rPr>
              <w:t xml:space="preserve">מועד אחרון להגשת שאלות הבהרה ע"י הספקים </w:t>
            </w:r>
          </w:p>
        </w:tc>
      </w:tr>
      <w:tr w:rsidR="00525130" w:rsidRPr="00A728D4" w14:paraId="30165886" w14:textId="77777777" w:rsidTr="00EB549B">
        <w:tc>
          <w:tcPr>
            <w:tcW w:w="3227" w:type="dxa"/>
            <w:vAlign w:val="center"/>
          </w:tcPr>
          <w:p w14:paraId="69967451" w14:textId="61360A39" w:rsidR="00525130" w:rsidRPr="00A728D4" w:rsidRDefault="00DD7241" w:rsidP="00FB58D3">
            <w:pPr>
              <w:spacing w:before="120" w:after="120"/>
              <w:jc w:val="center"/>
              <w:rPr>
                <w:b/>
                <w:bCs/>
                <w:sz w:val="22"/>
                <w:szCs w:val="22"/>
              </w:rPr>
            </w:pPr>
            <w:r>
              <w:rPr>
                <w:rFonts w:hint="cs"/>
                <w:b/>
                <w:bCs/>
                <w:sz w:val="22"/>
                <w:szCs w:val="22"/>
                <w:rtl/>
              </w:rPr>
              <w:t>11/1/2018</w:t>
            </w:r>
          </w:p>
        </w:tc>
        <w:tc>
          <w:tcPr>
            <w:tcW w:w="5528" w:type="dxa"/>
            <w:vAlign w:val="center"/>
          </w:tcPr>
          <w:p w14:paraId="4BF9253C" w14:textId="77777777" w:rsidR="00525130" w:rsidRPr="00A728D4" w:rsidRDefault="008731EB" w:rsidP="00293BDE">
            <w:pPr>
              <w:spacing w:before="120" w:after="120"/>
              <w:ind w:right="720"/>
              <w:rPr>
                <w:sz w:val="22"/>
                <w:szCs w:val="22"/>
              </w:rPr>
            </w:pPr>
            <w:r w:rsidRPr="00A728D4">
              <w:rPr>
                <w:rFonts w:hint="eastAsia"/>
                <w:sz w:val="22"/>
                <w:szCs w:val="22"/>
                <w:rtl/>
              </w:rPr>
              <w:t>מועד</w:t>
            </w:r>
            <w:r w:rsidRPr="00A728D4">
              <w:rPr>
                <w:sz w:val="22"/>
                <w:szCs w:val="22"/>
                <w:rtl/>
              </w:rPr>
              <w:t xml:space="preserve"> </w:t>
            </w:r>
            <w:r w:rsidRPr="00A728D4">
              <w:rPr>
                <w:rFonts w:hint="eastAsia"/>
                <w:sz w:val="22"/>
                <w:szCs w:val="22"/>
                <w:rtl/>
              </w:rPr>
              <w:t>אחרון</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תשובות</w:t>
            </w:r>
            <w:r w:rsidRPr="00A728D4">
              <w:rPr>
                <w:sz w:val="22"/>
                <w:szCs w:val="22"/>
                <w:rtl/>
              </w:rPr>
              <w:t xml:space="preserve"> </w:t>
            </w:r>
            <w:r w:rsidRPr="00A728D4">
              <w:rPr>
                <w:rFonts w:hint="eastAsia"/>
                <w:sz w:val="22"/>
                <w:szCs w:val="22"/>
                <w:rtl/>
              </w:rPr>
              <w:t>לשאלות</w:t>
            </w:r>
            <w:r w:rsidRPr="00A728D4">
              <w:rPr>
                <w:sz w:val="22"/>
                <w:szCs w:val="22"/>
                <w:rtl/>
              </w:rPr>
              <w:t xml:space="preserve"> </w:t>
            </w:r>
            <w:r w:rsidRPr="00A728D4">
              <w:rPr>
                <w:rFonts w:hint="eastAsia"/>
                <w:sz w:val="22"/>
                <w:szCs w:val="22"/>
                <w:rtl/>
              </w:rPr>
              <w:t>הבהרה</w:t>
            </w:r>
          </w:p>
        </w:tc>
      </w:tr>
      <w:tr w:rsidR="004E3D88" w:rsidRPr="00A728D4" w14:paraId="6CE769C5" w14:textId="77777777" w:rsidTr="00EB549B">
        <w:tc>
          <w:tcPr>
            <w:tcW w:w="3227" w:type="dxa"/>
            <w:tcBorders>
              <w:bottom w:val="single" w:sz="18" w:space="0" w:color="auto"/>
            </w:tcBorders>
            <w:vAlign w:val="center"/>
          </w:tcPr>
          <w:p w14:paraId="644ECB78" w14:textId="713329D6" w:rsidR="004E3D88" w:rsidRPr="00A728D4" w:rsidRDefault="00DD7241" w:rsidP="00FB58D3">
            <w:pPr>
              <w:spacing w:before="120" w:after="120"/>
              <w:jc w:val="center"/>
              <w:rPr>
                <w:b/>
                <w:bCs/>
                <w:sz w:val="22"/>
                <w:szCs w:val="22"/>
              </w:rPr>
            </w:pPr>
            <w:r>
              <w:rPr>
                <w:rFonts w:hint="cs"/>
                <w:b/>
                <w:bCs/>
                <w:sz w:val="22"/>
                <w:szCs w:val="22"/>
                <w:rtl/>
              </w:rPr>
              <w:t>21/1/2018</w:t>
            </w:r>
          </w:p>
        </w:tc>
        <w:tc>
          <w:tcPr>
            <w:tcW w:w="5528" w:type="dxa"/>
            <w:tcBorders>
              <w:bottom w:val="single" w:sz="18" w:space="0" w:color="auto"/>
            </w:tcBorders>
            <w:vAlign w:val="center"/>
          </w:tcPr>
          <w:p w14:paraId="3DE09CAD" w14:textId="77777777" w:rsidR="004E3D88" w:rsidRPr="00A728D4" w:rsidRDefault="008731EB" w:rsidP="00273F6D">
            <w:pPr>
              <w:spacing w:before="120" w:after="120"/>
              <w:rPr>
                <w:sz w:val="22"/>
                <w:szCs w:val="22"/>
              </w:rPr>
            </w:pP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אחרון</w:t>
            </w:r>
            <w:r w:rsidRPr="00A728D4">
              <w:rPr>
                <w:b/>
                <w:bCs/>
                <w:sz w:val="22"/>
                <w:szCs w:val="22"/>
                <w:rtl/>
              </w:rPr>
              <w:t xml:space="preserve"> </w:t>
            </w:r>
            <w:r w:rsidRPr="00A728D4">
              <w:rPr>
                <w:rFonts w:hint="eastAsia"/>
                <w:b/>
                <w:bCs/>
                <w:sz w:val="22"/>
                <w:szCs w:val="22"/>
                <w:rtl/>
              </w:rPr>
              <w:t>להגשת</w:t>
            </w:r>
            <w:r w:rsidRPr="00A728D4">
              <w:rPr>
                <w:b/>
                <w:bCs/>
                <w:sz w:val="22"/>
                <w:szCs w:val="22"/>
                <w:rtl/>
              </w:rPr>
              <w:t xml:space="preserve"> </w:t>
            </w:r>
            <w:r w:rsidRPr="00A728D4">
              <w:rPr>
                <w:rFonts w:hint="eastAsia"/>
                <w:b/>
                <w:bCs/>
                <w:sz w:val="22"/>
                <w:szCs w:val="22"/>
                <w:rtl/>
              </w:rPr>
              <w:t>ההצעות</w:t>
            </w:r>
            <w:r w:rsidRPr="00A728D4">
              <w:rPr>
                <w:b/>
                <w:bCs/>
                <w:sz w:val="22"/>
                <w:szCs w:val="22"/>
                <w:rtl/>
              </w:rPr>
              <w:t xml:space="preserve"> </w:t>
            </w:r>
            <w:r w:rsidRPr="00A728D4">
              <w:rPr>
                <w:rFonts w:hint="eastAsia"/>
                <w:b/>
                <w:bCs/>
                <w:sz w:val="22"/>
                <w:szCs w:val="22"/>
                <w:rtl/>
              </w:rPr>
              <w:t>לתיבת</w:t>
            </w:r>
            <w:r w:rsidRPr="00A728D4">
              <w:rPr>
                <w:b/>
                <w:bCs/>
                <w:sz w:val="22"/>
                <w:szCs w:val="22"/>
                <w:rtl/>
              </w:rPr>
              <w:t xml:space="preserve"> </w:t>
            </w:r>
            <w:r w:rsidRPr="00A728D4">
              <w:rPr>
                <w:rFonts w:hint="eastAsia"/>
                <w:b/>
                <w:bCs/>
                <w:sz w:val="22"/>
                <w:szCs w:val="22"/>
                <w:rtl/>
              </w:rPr>
              <w:t>המכרזים</w:t>
            </w:r>
            <w:r w:rsidRPr="00A728D4">
              <w:rPr>
                <w:sz w:val="22"/>
                <w:szCs w:val="22"/>
                <w:rtl/>
              </w:rPr>
              <w:t xml:space="preserve"> </w:t>
            </w:r>
            <w:r w:rsidRPr="00A728D4">
              <w:rPr>
                <w:b/>
                <w:bCs/>
                <w:sz w:val="22"/>
                <w:szCs w:val="22"/>
                <w:rtl/>
              </w:rPr>
              <w:t>(</w:t>
            </w:r>
            <w:r w:rsidRPr="00A728D4">
              <w:rPr>
                <w:rFonts w:hint="eastAsia"/>
                <w:b/>
                <w:bCs/>
                <w:sz w:val="22"/>
                <w:szCs w:val="22"/>
                <w:rtl/>
              </w:rPr>
              <w:t>עד</w:t>
            </w:r>
            <w:r w:rsidRPr="00A728D4">
              <w:rPr>
                <w:b/>
                <w:bCs/>
                <w:sz w:val="22"/>
                <w:szCs w:val="22"/>
                <w:rtl/>
              </w:rPr>
              <w:t xml:space="preserve"> </w:t>
            </w:r>
            <w:r w:rsidRPr="00A728D4">
              <w:rPr>
                <w:rFonts w:hint="eastAsia"/>
                <w:b/>
                <w:bCs/>
                <w:sz w:val="22"/>
                <w:szCs w:val="22"/>
                <w:rtl/>
              </w:rPr>
              <w:t>השעה</w:t>
            </w:r>
            <w:r w:rsidRPr="00A728D4">
              <w:rPr>
                <w:b/>
                <w:bCs/>
                <w:sz w:val="22"/>
                <w:szCs w:val="22"/>
                <w:rtl/>
              </w:rPr>
              <w:t xml:space="preserve"> 12:00)</w:t>
            </w:r>
          </w:p>
        </w:tc>
      </w:tr>
      <w:tr w:rsidR="000D245A" w:rsidRPr="00A728D4" w14:paraId="06E590C8" w14:textId="77777777" w:rsidTr="00EB549B">
        <w:tc>
          <w:tcPr>
            <w:tcW w:w="3227" w:type="dxa"/>
            <w:tcBorders>
              <w:bottom w:val="single" w:sz="18" w:space="0" w:color="auto"/>
            </w:tcBorders>
            <w:vAlign w:val="center"/>
          </w:tcPr>
          <w:p w14:paraId="04D18B01" w14:textId="6A51A3AE" w:rsidR="000D245A" w:rsidRPr="00A728D4" w:rsidRDefault="00DD7241" w:rsidP="00322296">
            <w:pPr>
              <w:spacing w:before="120" w:after="120"/>
              <w:jc w:val="center"/>
              <w:rPr>
                <w:b/>
                <w:bCs/>
                <w:sz w:val="22"/>
                <w:szCs w:val="22"/>
              </w:rPr>
            </w:pPr>
            <w:r>
              <w:rPr>
                <w:rFonts w:hint="cs"/>
                <w:b/>
                <w:bCs/>
                <w:sz w:val="22"/>
                <w:szCs w:val="22"/>
                <w:rtl/>
              </w:rPr>
              <w:t xml:space="preserve">21/3/2018 </w:t>
            </w:r>
            <w:r>
              <w:rPr>
                <w:b/>
                <w:bCs/>
                <w:sz w:val="22"/>
                <w:szCs w:val="22"/>
                <w:rtl/>
              </w:rPr>
              <w:t>–</w:t>
            </w:r>
            <w:r>
              <w:rPr>
                <w:rFonts w:hint="cs"/>
                <w:b/>
                <w:bCs/>
                <w:sz w:val="22"/>
                <w:szCs w:val="22"/>
                <w:rtl/>
              </w:rPr>
              <w:t xml:space="preserve"> 21/1/2018</w:t>
            </w:r>
          </w:p>
        </w:tc>
        <w:tc>
          <w:tcPr>
            <w:tcW w:w="5528" w:type="dxa"/>
            <w:tcBorders>
              <w:bottom w:val="single" w:sz="18" w:space="0" w:color="auto"/>
            </w:tcBorders>
            <w:vAlign w:val="center"/>
          </w:tcPr>
          <w:p w14:paraId="75CE5025" w14:textId="77777777" w:rsidR="000D245A" w:rsidRPr="00A728D4" w:rsidRDefault="000D245A" w:rsidP="00B00169">
            <w:pPr>
              <w:spacing w:before="120" w:after="120"/>
              <w:rPr>
                <w:sz w:val="22"/>
                <w:szCs w:val="22"/>
              </w:rPr>
            </w:pPr>
            <w:r w:rsidRPr="00A728D4">
              <w:rPr>
                <w:rFonts w:hint="eastAsia"/>
                <w:sz w:val="22"/>
                <w:szCs w:val="22"/>
                <w:rtl/>
              </w:rPr>
              <w:t>תוקף</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החל</w:t>
            </w:r>
            <w:r w:rsidRPr="00A728D4">
              <w:rPr>
                <w:sz w:val="22"/>
                <w:szCs w:val="22"/>
                <w:rtl/>
              </w:rPr>
              <w:t xml:space="preserve"> </w:t>
            </w:r>
            <w:r w:rsidRPr="00A728D4">
              <w:rPr>
                <w:rFonts w:hint="eastAsia"/>
                <w:sz w:val="22"/>
                <w:szCs w:val="22"/>
                <w:rtl/>
              </w:rPr>
              <w:t>מיום</w:t>
            </w:r>
            <w:r w:rsidRPr="00A728D4">
              <w:rPr>
                <w:sz w:val="22"/>
                <w:szCs w:val="22"/>
                <w:rtl/>
              </w:rPr>
              <w:t xml:space="preserve"> </w:t>
            </w:r>
            <w:r w:rsidRPr="00A728D4">
              <w:rPr>
                <w:rFonts w:hint="eastAsia"/>
                <w:sz w:val="22"/>
                <w:szCs w:val="22"/>
                <w:rtl/>
              </w:rPr>
              <w:t>ועד</w:t>
            </w:r>
            <w:r w:rsidRPr="00A728D4">
              <w:rPr>
                <w:sz w:val="22"/>
                <w:szCs w:val="22"/>
                <w:rtl/>
              </w:rPr>
              <w:t xml:space="preserve"> </w:t>
            </w:r>
            <w:r w:rsidRPr="00A728D4">
              <w:rPr>
                <w:rFonts w:hint="eastAsia"/>
                <w:sz w:val="22"/>
                <w:szCs w:val="22"/>
                <w:rtl/>
              </w:rPr>
              <w:t>ליום</w:t>
            </w:r>
            <w:r w:rsidRPr="00A728D4">
              <w:rPr>
                <w:sz w:val="22"/>
                <w:szCs w:val="22"/>
                <w:rtl/>
              </w:rPr>
              <w:t xml:space="preserve"> </w:t>
            </w:r>
          </w:p>
        </w:tc>
      </w:tr>
    </w:tbl>
    <w:p w14:paraId="2FF00D84" w14:textId="77777777" w:rsidR="000D245A" w:rsidRPr="00A728D4" w:rsidRDefault="000D245A" w:rsidP="000D245A">
      <w:pPr>
        <w:spacing w:line="360" w:lineRule="auto"/>
        <w:rPr>
          <w:b/>
          <w:bCs/>
          <w:sz w:val="22"/>
          <w:szCs w:val="22"/>
          <w:rtl/>
        </w:rPr>
      </w:pPr>
    </w:p>
    <w:p w14:paraId="27435806" w14:textId="77777777" w:rsidR="004E6488" w:rsidRPr="00A728D4" w:rsidRDefault="00530101" w:rsidP="00530101">
      <w:pPr>
        <w:spacing w:line="360" w:lineRule="auto"/>
        <w:rPr>
          <w:b/>
          <w:bCs/>
          <w:sz w:val="22"/>
          <w:szCs w:val="22"/>
          <w:u w:val="single"/>
          <w:rtl/>
        </w:rPr>
      </w:pPr>
      <w:r>
        <w:rPr>
          <w:rFonts w:hint="cs"/>
          <w:b/>
          <w:bCs/>
          <w:sz w:val="22"/>
          <w:szCs w:val="22"/>
          <w:u w:val="single"/>
          <w:rtl/>
        </w:rPr>
        <w:t>המשרד רשאי לפי שיקול דעתו הבלעדית לדחות או לשנות כל אחד מהמועדים אשר נקבעו בהליך המכרז</w:t>
      </w:r>
    </w:p>
    <w:p w14:paraId="5D949434" w14:textId="77777777" w:rsidR="004E6488" w:rsidRPr="00A728D4" w:rsidRDefault="004E6488" w:rsidP="004E6488">
      <w:pPr>
        <w:spacing w:line="360" w:lineRule="auto"/>
        <w:rPr>
          <w:b/>
          <w:bCs/>
          <w:sz w:val="22"/>
          <w:szCs w:val="22"/>
          <w:u w:val="single"/>
          <w:rtl/>
        </w:rPr>
      </w:pPr>
    </w:p>
    <w:p w14:paraId="2806674F" w14:textId="77777777" w:rsidR="004E6488" w:rsidRPr="00A728D4" w:rsidRDefault="004E6488" w:rsidP="00EB549B">
      <w:pPr>
        <w:spacing w:line="360" w:lineRule="auto"/>
        <w:jc w:val="both"/>
        <w:rPr>
          <w:b/>
          <w:bCs/>
          <w:sz w:val="22"/>
          <w:szCs w:val="22"/>
          <w:u w:val="single"/>
          <w:rtl/>
        </w:rPr>
      </w:pPr>
      <w:r w:rsidRPr="00A728D4">
        <w:rPr>
          <w:rFonts w:hint="eastAsia"/>
          <w:b/>
          <w:bCs/>
          <w:sz w:val="22"/>
          <w:szCs w:val="22"/>
          <w:u w:val="single"/>
          <w:rtl/>
        </w:rPr>
        <w:t>הבהרה</w:t>
      </w:r>
      <w:r w:rsidRPr="00A728D4">
        <w:rPr>
          <w:b/>
          <w:bCs/>
          <w:sz w:val="22"/>
          <w:szCs w:val="22"/>
          <w:rtl/>
        </w:rPr>
        <w:t>:</w:t>
      </w:r>
      <w:r w:rsidRPr="00A728D4">
        <w:rPr>
          <w:b/>
          <w:bCs/>
          <w:sz w:val="22"/>
          <w:szCs w:val="22"/>
          <w:u w:val="single"/>
          <w:rtl/>
        </w:rPr>
        <w:t xml:space="preserve"> </w:t>
      </w:r>
    </w:p>
    <w:p w14:paraId="18B60211" w14:textId="77777777" w:rsidR="00793065" w:rsidRPr="00A728D4" w:rsidRDefault="00793065" w:rsidP="00EB549B">
      <w:pPr>
        <w:spacing w:line="360" w:lineRule="auto"/>
        <w:jc w:val="both"/>
        <w:rPr>
          <w:rFonts w:ascii="Times New Roman" w:hAnsi="Times New Roman"/>
          <w:b/>
          <w:bCs/>
          <w:sz w:val="22"/>
          <w:szCs w:val="22"/>
        </w:rPr>
      </w:pPr>
      <w:r w:rsidRPr="00A728D4">
        <w:rPr>
          <w:rFonts w:hint="eastAsia"/>
          <w:b/>
          <w:bCs/>
          <w:sz w:val="22"/>
          <w:szCs w:val="22"/>
          <w:rtl/>
        </w:rPr>
        <w:t>מסמכי</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sidRPr="00A728D4">
        <w:rPr>
          <w:rFonts w:hint="eastAsia"/>
          <w:b/>
          <w:bCs/>
          <w:sz w:val="22"/>
          <w:szCs w:val="22"/>
          <w:rtl/>
        </w:rPr>
        <w:t>מתפרסמים</w:t>
      </w:r>
      <w:r w:rsidRPr="00A728D4">
        <w:rPr>
          <w:b/>
          <w:bCs/>
          <w:sz w:val="22"/>
          <w:szCs w:val="22"/>
          <w:rtl/>
        </w:rPr>
        <w:t xml:space="preserve"> </w:t>
      </w:r>
      <w:r w:rsidRPr="00A728D4">
        <w:rPr>
          <w:rFonts w:hint="eastAsia"/>
          <w:b/>
          <w:bCs/>
          <w:sz w:val="22"/>
          <w:szCs w:val="22"/>
          <w:rtl/>
        </w:rPr>
        <w:t>גם</w:t>
      </w:r>
      <w:r w:rsidRPr="00A728D4">
        <w:rPr>
          <w:b/>
          <w:bCs/>
          <w:sz w:val="22"/>
          <w:szCs w:val="22"/>
          <w:rtl/>
        </w:rPr>
        <w:t xml:space="preserve"> </w:t>
      </w:r>
      <w:r w:rsidRPr="00A728D4">
        <w:rPr>
          <w:rFonts w:hint="eastAsia"/>
          <w:b/>
          <w:bCs/>
          <w:sz w:val="22"/>
          <w:szCs w:val="22"/>
          <w:rtl/>
        </w:rPr>
        <w:t>באתר</w:t>
      </w:r>
      <w:r w:rsidRPr="00A728D4">
        <w:rPr>
          <w:b/>
          <w:bCs/>
          <w:sz w:val="22"/>
          <w:szCs w:val="22"/>
          <w:rtl/>
        </w:rPr>
        <w:t xml:space="preserve"> </w:t>
      </w:r>
      <w:r w:rsidRPr="00A728D4">
        <w:rPr>
          <w:rFonts w:ascii="Times New Roman" w:hAnsi="Times New Roman"/>
          <w:b/>
          <w:bCs/>
          <w:sz w:val="22"/>
          <w:szCs w:val="22"/>
          <w:rtl/>
        </w:rPr>
        <w:t xml:space="preserve">האינטרנט של </w:t>
      </w:r>
      <w:proofErr w:type="spellStart"/>
      <w:r w:rsidRPr="00A728D4">
        <w:rPr>
          <w:rFonts w:ascii="Times New Roman" w:hAnsi="Times New Roman"/>
          <w:b/>
          <w:bCs/>
          <w:sz w:val="22"/>
          <w:szCs w:val="22"/>
          <w:rtl/>
        </w:rPr>
        <w:t>מינהל</w:t>
      </w:r>
      <w:proofErr w:type="spellEnd"/>
      <w:r w:rsidRPr="00A728D4">
        <w:rPr>
          <w:rFonts w:ascii="Times New Roman" w:hAnsi="Times New Roman"/>
          <w:b/>
          <w:bCs/>
          <w:sz w:val="22"/>
          <w:szCs w:val="22"/>
          <w:rtl/>
        </w:rPr>
        <w:t xml:space="preserve"> הרכש הממשלתי באגף החשב הכללי שכתובתו:</w:t>
      </w:r>
      <w:r w:rsidR="00CE3644">
        <w:rPr>
          <w:rFonts w:ascii="Times New Roman" w:hAnsi="Times New Roman"/>
          <w:b/>
          <w:bCs/>
          <w:sz w:val="22"/>
          <w:szCs w:val="22"/>
          <w:rtl/>
        </w:rPr>
        <w:t xml:space="preserve">  </w:t>
      </w:r>
      <w:r w:rsidRPr="00A728D4">
        <w:rPr>
          <w:rFonts w:ascii="Times New Roman" w:hAnsi="Times New Roman"/>
          <w:b/>
          <w:bCs/>
          <w:sz w:val="22"/>
          <w:szCs w:val="22"/>
        </w:rPr>
        <w:t>http://www.mr.gov.il/purchasing</w:t>
      </w:r>
    </w:p>
    <w:p w14:paraId="1979FAC7" w14:textId="77777777" w:rsidR="00793065" w:rsidRPr="00A728D4" w:rsidRDefault="00793065" w:rsidP="00EB549B">
      <w:pPr>
        <w:spacing w:line="360" w:lineRule="auto"/>
        <w:jc w:val="both"/>
        <w:rPr>
          <w:b/>
          <w:bCs/>
          <w:sz w:val="22"/>
          <w:szCs w:val="22"/>
          <w:rtl/>
        </w:rPr>
      </w:pPr>
      <w:r w:rsidRPr="00A728D4">
        <w:rPr>
          <w:rFonts w:hint="eastAsia"/>
          <w:b/>
          <w:bCs/>
          <w:sz w:val="22"/>
          <w:szCs w:val="22"/>
          <w:rtl/>
        </w:rPr>
        <w:t>חובה</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המוריד</w:t>
      </w:r>
      <w:r w:rsidRPr="00A728D4">
        <w:rPr>
          <w:b/>
          <w:bCs/>
          <w:sz w:val="22"/>
          <w:szCs w:val="22"/>
          <w:rtl/>
        </w:rPr>
        <w:t xml:space="preserve"> </w:t>
      </w:r>
      <w:r w:rsidRPr="00A728D4">
        <w:rPr>
          <w:rFonts w:hint="eastAsia"/>
          <w:b/>
          <w:bCs/>
          <w:sz w:val="22"/>
          <w:szCs w:val="22"/>
          <w:rtl/>
        </w:rPr>
        <w:t>את</w:t>
      </w:r>
      <w:r w:rsidRPr="00A728D4">
        <w:rPr>
          <w:b/>
          <w:bCs/>
          <w:sz w:val="22"/>
          <w:szCs w:val="22"/>
          <w:rtl/>
        </w:rPr>
        <w:t xml:space="preserve"> </w:t>
      </w:r>
      <w:r w:rsidRPr="00A728D4">
        <w:rPr>
          <w:rFonts w:hint="eastAsia"/>
          <w:b/>
          <w:bCs/>
          <w:sz w:val="22"/>
          <w:szCs w:val="22"/>
          <w:rtl/>
        </w:rPr>
        <w:t>המסמכים</w:t>
      </w:r>
      <w:r w:rsidRPr="00A728D4">
        <w:rPr>
          <w:b/>
          <w:bCs/>
          <w:sz w:val="22"/>
          <w:szCs w:val="22"/>
          <w:rtl/>
        </w:rPr>
        <w:t xml:space="preserve"> </w:t>
      </w:r>
      <w:r w:rsidRPr="00A728D4">
        <w:rPr>
          <w:rFonts w:hint="eastAsia"/>
          <w:b/>
          <w:bCs/>
          <w:sz w:val="22"/>
          <w:szCs w:val="22"/>
          <w:rtl/>
        </w:rPr>
        <w:t>מאתר</w:t>
      </w:r>
      <w:r w:rsidRPr="00A728D4">
        <w:rPr>
          <w:b/>
          <w:bCs/>
          <w:sz w:val="22"/>
          <w:szCs w:val="22"/>
          <w:rtl/>
        </w:rPr>
        <w:t xml:space="preserve"> </w:t>
      </w:r>
      <w:r w:rsidRPr="00A728D4">
        <w:rPr>
          <w:rFonts w:hint="eastAsia"/>
          <w:b/>
          <w:bCs/>
          <w:sz w:val="22"/>
          <w:szCs w:val="22"/>
          <w:rtl/>
        </w:rPr>
        <w:t>האינטרנט</w:t>
      </w:r>
      <w:r w:rsidRPr="00A728D4">
        <w:rPr>
          <w:b/>
          <w:bCs/>
          <w:sz w:val="22"/>
          <w:szCs w:val="22"/>
          <w:rtl/>
        </w:rPr>
        <w:t xml:space="preserve"> </w:t>
      </w:r>
      <w:r w:rsidRPr="00A728D4">
        <w:rPr>
          <w:rFonts w:hint="eastAsia"/>
          <w:b/>
          <w:bCs/>
          <w:sz w:val="22"/>
          <w:szCs w:val="22"/>
          <w:rtl/>
        </w:rPr>
        <w:t>להודיע</w:t>
      </w:r>
      <w:r w:rsidRPr="00A728D4">
        <w:rPr>
          <w:b/>
          <w:bCs/>
          <w:sz w:val="22"/>
          <w:szCs w:val="22"/>
          <w:rtl/>
        </w:rPr>
        <w:t xml:space="preserve"> </w:t>
      </w:r>
      <w:r w:rsidRPr="00A728D4">
        <w:rPr>
          <w:rFonts w:hint="eastAsia"/>
          <w:b/>
          <w:bCs/>
          <w:sz w:val="22"/>
          <w:szCs w:val="22"/>
          <w:rtl/>
        </w:rPr>
        <w:t>לאיש</w:t>
      </w:r>
      <w:r w:rsidRPr="00A728D4">
        <w:rPr>
          <w:b/>
          <w:bCs/>
          <w:sz w:val="22"/>
          <w:szCs w:val="22"/>
          <w:rtl/>
        </w:rPr>
        <w:t xml:space="preserve"> </w:t>
      </w:r>
      <w:r w:rsidRPr="00A728D4">
        <w:rPr>
          <w:rFonts w:hint="eastAsia"/>
          <w:b/>
          <w:bCs/>
          <w:sz w:val="22"/>
          <w:szCs w:val="22"/>
          <w:rtl/>
        </w:rPr>
        <w:t>הקשר</w:t>
      </w:r>
      <w:r w:rsidRPr="00A728D4">
        <w:rPr>
          <w:b/>
          <w:bCs/>
          <w:sz w:val="22"/>
          <w:szCs w:val="22"/>
          <w:rtl/>
        </w:rPr>
        <w:t xml:space="preserve"> </w:t>
      </w:r>
      <w:r w:rsidRPr="00A728D4">
        <w:rPr>
          <w:rFonts w:hint="eastAsia"/>
          <w:b/>
          <w:bCs/>
          <w:sz w:val="22"/>
          <w:szCs w:val="22"/>
          <w:rtl/>
        </w:rPr>
        <w:t>המפורט</w:t>
      </w:r>
      <w:r w:rsidRPr="00A728D4">
        <w:rPr>
          <w:b/>
          <w:bCs/>
          <w:sz w:val="22"/>
          <w:szCs w:val="22"/>
          <w:rtl/>
        </w:rPr>
        <w:t xml:space="preserve"> </w:t>
      </w:r>
      <w:r w:rsidRPr="00A728D4">
        <w:rPr>
          <w:rFonts w:hint="eastAsia"/>
          <w:b/>
          <w:bCs/>
          <w:sz w:val="22"/>
          <w:szCs w:val="22"/>
          <w:rtl/>
        </w:rPr>
        <w:t>בסעיף</w:t>
      </w:r>
      <w:r w:rsidRPr="00A728D4">
        <w:rPr>
          <w:b/>
          <w:bCs/>
          <w:sz w:val="22"/>
          <w:szCs w:val="22"/>
          <w:rtl/>
        </w:rPr>
        <w:t xml:space="preserve"> 1</w:t>
      </w:r>
      <w:r w:rsidR="00555899" w:rsidRPr="00A728D4">
        <w:rPr>
          <w:b/>
          <w:bCs/>
          <w:sz w:val="22"/>
          <w:szCs w:val="22"/>
          <w:rtl/>
        </w:rPr>
        <w:t>2</w:t>
      </w:r>
      <w:r w:rsidRPr="00A728D4">
        <w:rPr>
          <w:b/>
          <w:bCs/>
          <w:sz w:val="22"/>
          <w:szCs w:val="22"/>
          <w:rtl/>
        </w:rPr>
        <w:t xml:space="preserve"> </w:t>
      </w:r>
      <w:r w:rsidRPr="00A728D4">
        <w:rPr>
          <w:rFonts w:hint="eastAsia"/>
          <w:b/>
          <w:bCs/>
          <w:sz w:val="22"/>
          <w:szCs w:val="22"/>
          <w:rtl/>
        </w:rPr>
        <w:t>א</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כוונתו</w:t>
      </w:r>
      <w:r w:rsidRPr="00A728D4">
        <w:rPr>
          <w:b/>
          <w:bCs/>
          <w:sz w:val="22"/>
          <w:szCs w:val="22"/>
          <w:rtl/>
        </w:rPr>
        <w:t xml:space="preserve"> </w:t>
      </w:r>
      <w:r w:rsidRPr="00A728D4">
        <w:rPr>
          <w:rFonts w:hint="eastAsia"/>
          <w:b/>
          <w:bCs/>
          <w:sz w:val="22"/>
          <w:szCs w:val="22"/>
          <w:rtl/>
        </w:rPr>
        <w:t>להתמודד</w:t>
      </w:r>
      <w:r w:rsidRPr="00A728D4">
        <w:rPr>
          <w:b/>
          <w:bCs/>
          <w:sz w:val="22"/>
          <w:szCs w:val="22"/>
          <w:rtl/>
        </w:rPr>
        <w:t xml:space="preserve"> </w:t>
      </w:r>
      <w:r w:rsidRPr="00A728D4">
        <w:rPr>
          <w:rFonts w:hint="eastAsia"/>
          <w:b/>
          <w:bCs/>
          <w:sz w:val="22"/>
          <w:szCs w:val="22"/>
          <w:rtl/>
        </w:rPr>
        <w:t>במכרז</w:t>
      </w:r>
      <w:r w:rsidR="00555899" w:rsidRPr="00A728D4">
        <w:rPr>
          <w:b/>
          <w:bCs/>
          <w:sz w:val="22"/>
          <w:szCs w:val="22"/>
          <w:rtl/>
        </w:rPr>
        <w:t xml:space="preserve"> </w:t>
      </w:r>
      <w:r w:rsidR="00555899" w:rsidRPr="00A728D4">
        <w:rPr>
          <w:rFonts w:hint="eastAsia"/>
          <w:b/>
          <w:bCs/>
          <w:sz w:val="22"/>
          <w:szCs w:val="22"/>
          <w:rtl/>
        </w:rPr>
        <w:t>וזאת</w:t>
      </w:r>
      <w:r w:rsidR="00555899" w:rsidRPr="00A728D4">
        <w:rPr>
          <w:b/>
          <w:bCs/>
          <w:sz w:val="22"/>
          <w:szCs w:val="22"/>
          <w:rtl/>
        </w:rPr>
        <w:t xml:space="preserve"> </w:t>
      </w:r>
      <w:r w:rsidR="00555899" w:rsidRPr="00A728D4">
        <w:rPr>
          <w:rFonts w:hint="eastAsia"/>
          <w:b/>
          <w:bCs/>
          <w:sz w:val="22"/>
          <w:szCs w:val="22"/>
          <w:rtl/>
        </w:rPr>
        <w:t>עד</w:t>
      </w:r>
      <w:r w:rsidR="00555899" w:rsidRPr="00A728D4">
        <w:rPr>
          <w:b/>
          <w:bCs/>
          <w:sz w:val="22"/>
          <w:szCs w:val="22"/>
          <w:rtl/>
        </w:rPr>
        <w:t xml:space="preserve"> </w:t>
      </w:r>
      <w:r w:rsidR="00555899" w:rsidRPr="00A728D4">
        <w:rPr>
          <w:rFonts w:hint="eastAsia"/>
          <w:b/>
          <w:bCs/>
          <w:sz w:val="22"/>
          <w:szCs w:val="22"/>
          <w:rtl/>
        </w:rPr>
        <w:t>ליום</w:t>
      </w:r>
      <w:r w:rsidR="00555899" w:rsidRPr="00A728D4">
        <w:rPr>
          <w:b/>
          <w:bCs/>
          <w:sz w:val="22"/>
          <w:szCs w:val="22"/>
          <w:rtl/>
        </w:rPr>
        <w:t xml:space="preserve"> </w:t>
      </w:r>
      <w:r w:rsidR="00555899" w:rsidRPr="00A728D4">
        <w:rPr>
          <w:rFonts w:hint="eastAsia"/>
          <w:b/>
          <w:bCs/>
          <w:sz w:val="22"/>
          <w:szCs w:val="22"/>
          <w:rtl/>
        </w:rPr>
        <w:t>המצוין</w:t>
      </w:r>
      <w:r w:rsidR="00555899" w:rsidRPr="00A728D4">
        <w:rPr>
          <w:b/>
          <w:bCs/>
          <w:sz w:val="22"/>
          <w:szCs w:val="22"/>
          <w:rtl/>
        </w:rPr>
        <w:t xml:space="preserve"> </w:t>
      </w:r>
      <w:r w:rsidR="00555899" w:rsidRPr="00A728D4">
        <w:rPr>
          <w:rFonts w:hint="eastAsia"/>
          <w:b/>
          <w:bCs/>
          <w:sz w:val="22"/>
          <w:szCs w:val="22"/>
          <w:rtl/>
        </w:rPr>
        <w:t>בסעיף</w:t>
      </w:r>
      <w:r w:rsidR="00555899" w:rsidRPr="00A728D4">
        <w:rPr>
          <w:b/>
          <w:bCs/>
          <w:sz w:val="22"/>
          <w:szCs w:val="22"/>
          <w:rtl/>
        </w:rPr>
        <w:t xml:space="preserve"> 12 </w:t>
      </w:r>
      <w:r w:rsidR="00555899" w:rsidRPr="00A728D4">
        <w:rPr>
          <w:rFonts w:hint="eastAsia"/>
          <w:b/>
          <w:bCs/>
          <w:sz w:val="22"/>
          <w:szCs w:val="22"/>
          <w:rtl/>
        </w:rPr>
        <w:t>ב</w:t>
      </w:r>
      <w:r w:rsidR="00555899" w:rsidRPr="00A728D4">
        <w:rPr>
          <w:b/>
          <w:bCs/>
          <w:sz w:val="22"/>
          <w:szCs w:val="22"/>
          <w:rtl/>
        </w:rPr>
        <w:t>'.</w:t>
      </w:r>
    </w:p>
    <w:p w14:paraId="77966B66" w14:textId="77777777" w:rsidR="00793065" w:rsidRPr="00A728D4" w:rsidRDefault="00793065" w:rsidP="00EB549B">
      <w:pPr>
        <w:spacing w:line="360" w:lineRule="auto"/>
        <w:jc w:val="both"/>
        <w:rPr>
          <w:b/>
          <w:bCs/>
          <w:sz w:val="22"/>
          <w:szCs w:val="22"/>
          <w:rtl/>
        </w:rPr>
      </w:pP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שלא</w:t>
      </w:r>
      <w:r w:rsidRPr="00A728D4">
        <w:rPr>
          <w:b/>
          <w:bCs/>
          <w:sz w:val="22"/>
          <w:szCs w:val="22"/>
          <w:rtl/>
        </w:rPr>
        <w:t xml:space="preserve"> </w:t>
      </w:r>
      <w:r w:rsidRPr="00A728D4">
        <w:rPr>
          <w:rFonts w:hint="eastAsia"/>
          <w:b/>
          <w:bCs/>
          <w:sz w:val="22"/>
          <w:szCs w:val="22"/>
          <w:rtl/>
        </w:rPr>
        <w:t>יעדכן</w:t>
      </w:r>
      <w:r w:rsidRPr="00A728D4">
        <w:rPr>
          <w:b/>
          <w:bCs/>
          <w:sz w:val="22"/>
          <w:szCs w:val="22"/>
          <w:rtl/>
        </w:rPr>
        <w:t xml:space="preserve"> </w:t>
      </w:r>
      <w:r w:rsidRPr="00A728D4">
        <w:rPr>
          <w:rFonts w:hint="eastAsia"/>
          <w:b/>
          <w:bCs/>
          <w:sz w:val="22"/>
          <w:szCs w:val="22"/>
          <w:rtl/>
        </w:rPr>
        <w:t>את</w:t>
      </w:r>
      <w:r w:rsidRPr="00A728D4">
        <w:rPr>
          <w:b/>
          <w:bCs/>
          <w:sz w:val="22"/>
          <w:szCs w:val="22"/>
          <w:rtl/>
        </w:rPr>
        <w:t xml:space="preserve"> </w:t>
      </w:r>
      <w:r w:rsidRPr="00A728D4">
        <w:rPr>
          <w:rFonts w:hint="eastAsia"/>
          <w:b/>
          <w:bCs/>
          <w:sz w:val="22"/>
          <w:szCs w:val="22"/>
          <w:rtl/>
        </w:rPr>
        <w:t>פרטיו</w:t>
      </w:r>
      <w:r w:rsidRPr="00A728D4">
        <w:rPr>
          <w:b/>
          <w:bCs/>
          <w:sz w:val="22"/>
          <w:szCs w:val="22"/>
          <w:rtl/>
        </w:rPr>
        <w:t xml:space="preserve"> </w:t>
      </w:r>
      <w:r w:rsidRPr="00A728D4">
        <w:rPr>
          <w:rFonts w:hint="eastAsia"/>
          <w:b/>
          <w:bCs/>
          <w:sz w:val="22"/>
          <w:szCs w:val="22"/>
          <w:rtl/>
        </w:rPr>
        <w:t>כאמור</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00555899" w:rsidRPr="00A728D4">
        <w:rPr>
          <w:rFonts w:hint="eastAsia"/>
          <w:b/>
          <w:bCs/>
          <w:sz w:val="22"/>
          <w:szCs w:val="22"/>
          <w:rtl/>
        </w:rPr>
        <w:t>י</w:t>
      </w:r>
      <w:r w:rsidRPr="00A728D4">
        <w:rPr>
          <w:rFonts w:hint="eastAsia"/>
          <w:b/>
          <w:bCs/>
          <w:sz w:val="22"/>
          <w:szCs w:val="22"/>
          <w:rtl/>
        </w:rPr>
        <w:t>קבל</w:t>
      </w:r>
      <w:r w:rsidRPr="00A728D4">
        <w:rPr>
          <w:b/>
          <w:bCs/>
          <w:sz w:val="22"/>
          <w:szCs w:val="22"/>
          <w:rtl/>
        </w:rPr>
        <w:t xml:space="preserve"> </w:t>
      </w:r>
      <w:r w:rsidRPr="00A728D4">
        <w:rPr>
          <w:rFonts w:hint="eastAsia"/>
          <w:b/>
          <w:bCs/>
          <w:sz w:val="22"/>
          <w:szCs w:val="22"/>
          <w:rtl/>
        </w:rPr>
        <w:t>הודעות</w:t>
      </w:r>
      <w:r w:rsidRPr="00A728D4">
        <w:rPr>
          <w:b/>
          <w:bCs/>
          <w:sz w:val="22"/>
          <w:szCs w:val="22"/>
          <w:rtl/>
        </w:rPr>
        <w:t xml:space="preserve"> </w:t>
      </w:r>
      <w:r w:rsidRPr="00A728D4">
        <w:rPr>
          <w:rFonts w:hint="eastAsia"/>
          <w:b/>
          <w:bCs/>
          <w:sz w:val="22"/>
          <w:szCs w:val="22"/>
          <w:rtl/>
        </w:rPr>
        <w:t>ועדכונים</w:t>
      </w:r>
      <w:r w:rsidRPr="00A728D4">
        <w:rPr>
          <w:b/>
          <w:bCs/>
          <w:sz w:val="22"/>
          <w:szCs w:val="22"/>
          <w:rtl/>
        </w:rPr>
        <w:t xml:space="preserve"> </w:t>
      </w:r>
      <w:r w:rsidRPr="00A728D4">
        <w:rPr>
          <w:rFonts w:hint="eastAsia"/>
          <w:b/>
          <w:bCs/>
          <w:sz w:val="22"/>
          <w:szCs w:val="22"/>
          <w:rtl/>
        </w:rPr>
        <w:t>ועלול</w:t>
      </w:r>
      <w:r w:rsidRPr="00A728D4">
        <w:rPr>
          <w:b/>
          <w:bCs/>
          <w:sz w:val="22"/>
          <w:szCs w:val="22"/>
          <w:rtl/>
        </w:rPr>
        <w:t xml:space="preserve"> </w:t>
      </w:r>
      <w:r w:rsidRPr="00A728D4">
        <w:rPr>
          <w:rFonts w:hint="eastAsia"/>
          <w:b/>
          <w:bCs/>
          <w:sz w:val="22"/>
          <w:szCs w:val="22"/>
          <w:rtl/>
        </w:rPr>
        <w:t>להיפסל</w:t>
      </w:r>
      <w:r w:rsidRPr="00A728D4">
        <w:rPr>
          <w:b/>
          <w:bCs/>
          <w:sz w:val="22"/>
          <w:szCs w:val="22"/>
          <w:rtl/>
        </w:rPr>
        <w:t xml:space="preserve"> </w:t>
      </w:r>
      <w:r w:rsidRPr="00A728D4">
        <w:rPr>
          <w:rFonts w:hint="eastAsia"/>
          <w:b/>
          <w:bCs/>
          <w:sz w:val="22"/>
          <w:szCs w:val="22"/>
          <w:rtl/>
        </w:rPr>
        <w:t>בשל</w:t>
      </w:r>
      <w:r w:rsidRPr="00A728D4">
        <w:rPr>
          <w:b/>
          <w:bCs/>
          <w:sz w:val="22"/>
          <w:szCs w:val="22"/>
          <w:rtl/>
        </w:rPr>
        <w:t xml:space="preserve"> </w:t>
      </w:r>
      <w:r w:rsidRPr="00A728D4">
        <w:rPr>
          <w:rFonts w:hint="eastAsia"/>
          <w:b/>
          <w:bCs/>
          <w:sz w:val="22"/>
          <w:szCs w:val="22"/>
          <w:rtl/>
        </w:rPr>
        <w:t>אי</w:t>
      </w:r>
      <w:r w:rsidRPr="00A728D4">
        <w:rPr>
          <w:b/>
          <w:bCs/>
          <w:sz w:val="22"/>
          <w:szCs w:val="22"/>
          <w:rtl/>
        </w:rPr>
        <w:t xml:space="preserve"> </w:t>
      </w:r>
      <w:r w:rsidRPr="00A728D4">
        <w:rPr>
          <w:rFonts w:hint="eastAsia"/>
          <w:b/>
          <w:bCs/>
          <w:sz w:val="22"/>
          <w:szCs w:val="22"/>
          <w:rtl/>
        </w:rPr>
        <w:t>עמידה</w:t>
      </w:r>
      <w:r w:rsidRPr="00A728D4">
        <w:rPr>
          <w:b/>
          <w:bCs/>
          <w:sz w:val="22"/>
          <w:szCs w:val="22"/>
          <w:rtl/>
        </w:rPr>
        <w:t xml:space="preserve"> </w:t>
      </w:r>
      <w:r w:rsidRPr="00A728D4">
        <w:rPr>
          <w:rFonts w:hint="eastAsia"/>
          <w:b/>
          <w:bCs/>
          <w:sz w:val="22"/>
          <w:szCs w:val="22"/>
          <w:rtl/>
        </w:rPr>
        <w:t>בתנאים</w:t>
      </w:r>
      <w:r w:rsidRPr="00A728D4">
        <w:rPr>
          <w:b/>
          <w:bCs/>
          <w:sz w:val="22"/>
          <w:szCs w:val="22"/>
          <w:rtl/>
        </w:rPr>
        <w:t xml:space="preserve"> </w:t>
      </w:r>
      <w:r w:rsidRPr="00A728D4">
        <w:rPr>
          <w:rFonts w:hint="eastAsia"/>
          <w:b/>
          <w:bCs/>
          <w:sz w:val="22"/>
          <w:szCs w:val="22"/>
          <w:rtl/>
        </w:rPr>
        <w:t>נוספים</w:t>
      </w:r>
      <w:r w:rsidRPr="00A728D4">
        <w:rPr>
          <w:b/>
          <w:bCs/>
          <w:sz w:val="22"/>
          <w:szCs w:val="22"/>
          <w:rtl/>
        </w:rPr>
        <w:t xml:space="preserve"> </w:t>
      </w:r>
      <w:r w:rsidRPr="00A728D4">
        <w:rPr>
          <w:rFonts w:hint="eastAsia"/>
          <w:b/>
          <w:bCs/>
          <w:sz w:val="22"/>
          <w:szCs w:val="22"/>
          <w:rtl/>
        </w:rPr>
        <w:t>והבהרות</w:t>
      </w:r>
      <w:r w:rsidRPr="00A728D4">
        <w:rPr>
          <w:b/>
          <w:bCs/>
          <w:sz w:val="22"/>
          <w:szCs w:val="22"/>
          <w:rtl/>
        </w:rPr>
        <w:t xml:space="preserve"> </w:t>
      </w:r>
      <w:r w:rsidRPr="00A728D4">
        <w:rPr>
          <w:rFonts w:hint="eastAsia"/>
          <w:b/>
          <w:bCs/>
          <w:sz w:val="22"/>
          <w:szCs w:val="22"/>
          <w:rtl/>
        </w:rPr>
        <w:t>נוספות</w:t>
      </w:r>
      <w:r w:rsidRPr="00A728D4">
        <w:rPr>
          <w:b/>
          <w:bCs/>
          <w:sz w:val="22"/>
          <w:szCs w:val="22"/>
          <w:rtl/>
        </w:rPr>
        <w:t xml:space="preserve"> </w:t>
      </w:r>
      <w:r w:rsidRPr="00A728D4">
        <w:rPr>
          <w:rFonts w:hint="eastAsia"/>
          <w:b/>
          <w:bCs/>
          <w:sz w:val="22"/>
          <w:szCs w:val="22"/>
          <w:rtl/>
        </w:rPr>
        <w:t>שהמשרד</w:t>
      </w:r>
      <w:r w:rsidRPr="00A728D4">
        <w:rPr>
          <w:b/>
          <w:bCs/>
          <w:sz w:val="22"/>
          <w:szCs w:val="22"/>
          <w:rtl/>
        </w:rPr>
        <w:t xml:space="preserve"> </w:t>
      </w:r>
      <w:r w:rsidRPr="00A728D4">
        <w:rPr>
          <w:rFonts w:hint="eastAsia"/>
          <w:b/>
          <w:bCs/>
          <w:sz w:val="22"/>
          <w:szCs w:val="22"/>
          <w:rtl/>
        </w:rPr>
        <w:t>יפרסם</w:t>
      </w:r>
      <w:r w:rsidR="005A1A52">
        <w:rPr>
          <w:b/>
          <w:bCs/>
          <w:sz w:val="22"/>
          <w:szCs w:val="22"/>
          <w:rtl/>
        </w:rPr>
        <w:t xml:space="preserve"> </w:t>
      </w:r>
      <w:r w:rsidRPr="00A728D4">
        <w:rPr>
          <w:rFonts w:hint="eastAsia"/>
          <w:b/>
          <w:bCs/>
          <w:sz w:val="22"/>
          <w:szCs w:val="22"/>
          <w:rtl/>
        </w:rPr>
        <w:t>מעת</w:t>
      </w:r>
      <w:r w:rsidRPr="00A728D4">
        <w:rPr>
          <w:b/>
          <w:bCs/>
          <w:sz w:val="22"/>
          <w:szCs w:val="22"/>
          <w:rtl/>
        </w:rPr>
        <w:t xml:space="preserve"> </w:t>
      </w:r>
      <w:r w:rsidRPr="00A728D4">
        <w:rPr>
          <w:rFonts w:hint="eastAsia"/>
          <w:b/>
          <w:bCs/>
          <w:sz w:val="22"/>
          <w:szCs w:val="22"/>
          <w:rtl/>
        </w:rPr>
        <w:t>לעת</w:t>
      </w:r>
      <w:r w:rsidRPr="00A728D4">
        <w:rPr>
          <w:b/>
          <w:bCs/>
          <w:sz w:val="22"/>
          <w:szCs w:val="22"/>
          <w:rtl/>
        </w:rPr>
        <w:t>.</w:t>
      </w:r>
    </w:p>
    <w:p w14:paraId="60A3105A" w14:textId="77777777" w:rsidR="00793065" w:rsidRDefault="00793065" w:rsidP="00EB549B">
      <w:pPr>
        <w:spacing w:line="360" w:lineRule="auto"/>
        <w:jc w:val="both"/>
        <w:rPr>
          <w:b/>
          <w:bCs/>
          <w:sz w:val="22"/>
          <w:szCs w:val="22"/>
          <w:rtl/>
        </w:rPr>
      </w:pPr>
      <w:r w:rsidRPr="00A728D4">
        <w:rPr>
          <w:rFonts w:hint="eastAsia"/>
          <w:b/>
          <w:bCs/>
          <w:sz w:val="22"/>
          <w:szCs w:val="22"/>
          <w:rtl/>
        </w:rPr>
        <w:t>אחריות</w:t>
      </w:r>
      <w:r w:rsidRPr="00A728D4">
        <w:rPr>
          <w:b/>
          <w:bCs/>
          <w:sz w:val="22"/>
          <w:szCs w:val="22"/>
          <w:rtl/>
        </w:rPr>
        <w:t xml:space="preserve"> </w:t>
      </w:r>
      <w:r w:rsidRPr="00A728D4">
        <w:rPr>
          <w:rFonts w:hint="eastAsia"/>
          <w:b/>
          <w:bCs/>
          <w:sz w:val="22"/>
          <w:szCs w:val="22"/>
          <w:rtl/>
        </w:rPr>
        <w:t>לעדכון</w:t>
      </w:r>
      <w:r w:rsidRPr="00A728D4">
        <w:rPr>
          <w:b/>
          <w:bCs/>
          <w:sz w:val="22"/>
          <w:szCs w:val="22"/>
          <w:rtl/>
        </w:rPr>
        <w:t xml:space="preserve"> </w:t>
      </w:r>
      <w:r w:rsidRPr="00A728D4">
        <w:rPr>
          <w:rFonts w:hint="eastAsia"/>
          <w:b/>
          <w:bCs/>
          <w:sz w:val="22"/>
          <w:szCs w:val="22"/>
          <w:rtl/>
        </w:rPr>
        <w:t>כאמור</w:t>
      </w:r>
      <w:r w:rsidRPr="00A728D4">
        <w:rPr>
          <w:b/>
          <w:bCs/>
          <w:sz w:val="22"/>
          <w:szCs w:val="22"/>
          <w:rtl/>
        </w:rPr>
        <w:t xml:space="preserve"> </w:t>
      </w:r>
      <w:r w:rsidRPr="00A728D4">
        <w:rPr>
          <w:rFonts w:hint="eastAsia"/>
          <w:b/>
          <w:bCs/>
          <w:sz w:val="22"/>
          <w:szCs w:val="22"/>
          <w:rtl/>
        </w:rPr>
        <w:t>חלה</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המציע</w:t>
      </w:r>
      <w:r w:rsidRPr="00A728D4">
        <w:rPr>
          <w:b/>
          <w:bCs/>
          <w:sz w:val="22"/>
          <w:szCs w:val="22"/>
          <w:rtl/>
        </w:rPr>
        <w:t xml:space="preserve"> </w:t>
      </w:r>
      <w:r w:rsidRPr="00A728D4">
        <w:rPr>
          <w:rFonts w:hint="eastAsia"/>
          <w:b/>
          <w:bCs/>
          <w:sz w:val="22"/>
          <w:szCs w:val="22"/>
          <w:rtl/>
        </w:rPr>
        <w:t>בלבד</w:t>
      </w:r>
      <w:r w:rsidRPr="00A728D4">
        <w:rPr>
          <w:b/>
          <w:bCs/>
          <w:sz w:val="22"/>
          <w:szCs w:val="22"/>
          <w:rtl/>
        </w:rPr>
        <w:t>.</w:t>
      </w:r>
    </w:p>
    <w:p w14:paraId="6AB746E7" w14:textId="77777777" w:rsidR="0094161E" w:rsidRDefault="0094161E" w:rsidP="00EB549B">
      <w:pPr>
        <w:spacing w:line="360" w:lineRule="auto"/>
        <w:jc w:val="both"/>
        <w:rPr>
          <w:b/>
          <w:bCs/>
          <w:sz w:val="22"/>
          <w:szCs w:val="22"/>
          <w:rtl/>
        </w:rPr>
      </w:pPr>
    </w:p>
    <w:p w14:paraId="1427EF93" w14:textId="77777777" w:rsidR="0094161E" w:rsidRDefault="0094161E" w:rsidP="00EB549B">
      <w:pPr>
        <w:spacing w:line="360" w:lineRule="auto"/>
        <w:jc w:val="both"/>
        <w:rPr>
          <w:b/>
          <w:bCs/>
          <w:sz w:val="22"/>
          <w:szCs w:val="22"/>
          <w:rtl/>
        </w:rPr>
      </w:pPr>
    </w:p>
    <w:p w14:paraId="5B1EA435" w14:textId="77777777" w:rsidR="0094161E" w:rsidRDefault="0094161E" w:rsidP="00EB549B">
      <w:pPr>
        <w:spacing w:line="360" w:lineRule="auto"/>
        <w:jc w:val="both"/>
        <w:rPr>
          <w:b/>
          <w:bCs/>
          <w:sz w:val="22"/>
          <w:szCs w:val="22"/>
          <w:rtl/>
        </w:rPr>
      </w:pPr>
    </w:p>
    <w:p w14:paraId="418E5BDF" w14:textId="77777777" w:rsidR="0094161E" w:rsidRDefault="0094161E" w:rsidP="00EB549B">
      <w:pPr>
        <w:spacing w:line="360" w:lineRule="auto"/>
        <w:jc w:val="both"/>
        <w:rPr>
          <w:b/>
          <w:bCs/>
          <w:sz w:val="22"/>
          <w:szCs w:val="22"/>
          <w:rtl/>
        </w:rPr>
      </w:pPr>
    </w:p>
    <w:p w14:paraId="0D6752F4" w14:textId="77777777" w:rsidR="0094161E" w:rsidRDefault="0094161E" w:rsidP="00EB549B">
      <w:pPr>
        <w:spacing w:line="360" w:lineRule="auto"/>
        <w:jc w:val="both"/>
        <w:rPr>
          <w:b/>
          <w:bCs/>
          <w:sz w:val="22"/>
          <w:szCs w:val="22"/>
          <w:rtl/>
        </w:rPr>
      </w:pPr>
    </w:p>
    <w:p w14:paraId="4FE6256B" w14:textId="77777777" w:rsidR="0094161E" w:rsidRDefault="0094161E" w:rsidP="00EB549B">
      <w:pPr>
        <w:spacing w:line="360" w:lineRule="auto"/>
        <w:jc w:val="both"/>
        <w:rPr>
          <w:b/>
          <w:bCs/>
          <w:sz w:val="22"/>
          <w:szCs w:val="22"/>
          <w:rtl/>
        </w:rPr>
      </w:pPr>
    </w:p>
    <w:p w14:paraId="4B365E59" w14:textId="77777777" w:rsidR="0094161E" w:rsidRDefault="0094161E" w:rsidP="00EB549B">
      <w:pPr>
        <w:spacing w:line="360" w:lineRule="auto"/>
        <w:jc w:val="both"/>
        <w:rPr>
          <w:b/>
          <w:bCs/>
          <w:sz w:val="22"/>
          <w:szCs w:val="22"/>
          <w:rtl/>
        </w:rPr>
      </w:pPr>
    </w:p>
    <w:p w14:paraId="7FCE6C6C" w14:textId="77777777" w:rsidR="0094161E" w:rsidRPr="00A728D4" w:rsidRDefault="0094161E" w:rsidP="00EB549B">
      <w:pPr>
        <w:spacing w:line="360" w:lineRule="auto"/>
        <w:jc w:val="both"/>
        <w:rPr>
          <w:b/>
          <w:bCs/>
          <w:sz w:val="22"/>
          <w:szCs w:val="22"/>
          <w:rtl/>
        </w:rPr>
      </w:pPr>
    </w:p>
    <w:p w14:paraId="2D22613F" w14:textId="77777777" w:rsidR="002028D3" w:rsidRPr="00A728D4" w:rsidRDefault="002028D3" w:rsidP="000D245A">
      <w:pPr>
        <w:spacing w:line="360" w:lineRule="auto"/>
        <w:rPr>
          <w:b/>
          <w:bCs/>
          <w:sz w:val="22"/>
          <w:szCs w:val="22"/>
          <w:rtl/>
        </w:rPr>
      </w:pPr>
    </w:p>
    <w:p w14:paraId="1AF98B06" w14:textId="77777777" w:rsidR="00761B2C" w:rsidRPr="00A728D4" w:rsidRDefault="00761B2C" w:rsidP="000D245A">
      <w:pPr>
        <w:spacing w:line="360" w:lineRule="auto"/>
        <w:rPr>
          <w:b/>
          <w:bCs/>
          <w:sz w:val="22"/>
          <w:szCs w:val="22"/>
          <w:rtl/>
        </w:rPr>
      </w:pPr>
    </w:p>
    <w:p w14:paraId="7257368D" w14:textId="77777777" w:rsidR="004004BE" w:rsidRPr="00A728D4" w:rsidRDefault="004004BE" w:rsidP="000D245A">
      <w:pPr>
        <w:spacing w:line="360" w:lineRule="auto"/>
        <w:rPr>
          <w:b/>
          <w:bCs/>
          <w:sz w:val="22"/>
          <w:szCs w:val="22"/>
          <w:rtl/>
        </w:rPr>
      </w:pPr>
    </w:p>
    <w:p w14:paraId="16D4A31B" w14:textId="77777777" w:rsidR="004004BE" w:rsidRPr="00A728D4" w:rsidRDefault="004004BE" w:rsidP="000D245A">
      <w:pPr>
        <w:spacing w:line="360" w:lineRule="auto"/>
        <w:rPr>
          <w:b/>
          <w:bCs/>
          <w:sz w:val="22"/>
          <w:szCs w:val="22"/>
          <w:rtl/>
        </w:rPr>
      </w:pPr>
    </w:p>
    <w:p w14:paraId="7681FB3A" w14:textId="77777777" w:rsidR="004004BE" w:rsidRPr="00A728D4" w:rsidRDefault="004004BE" w:rsidP="000D245A">
      <w:pPr>
        <w:spacing w:line="360" w:lineRule="auto"/>
        <w:rPr>
          <w:b/>
          <w:bCs/>
          <w:sz w:val="22"/>
          <w:szCs w:val="22"/>
          <w:rtl/>
        </w:rPr>
      </w:pPr>
    </w:p>
    <w:p w14:paraId="738FD7A7" w14:textId="77777777" w:rsidR="004004BE" w:rsidRPr="00A728D4" w:rsidRDefault="004004BE" w:rsidP="000D245A">
      <w:pPr>
        <w:spacing w:line="360" w:lineRule="auto"/>
        <w:rPr>
          <w:b/>
          <w:bCs/>
          <w:sz w:val="22"/>
          <w:szCs w:val="22"/>
          <w:rtl/>
        </w:rPr>
      </w:pPr>
    </w:p>
    <w:p w14:paraId="70511DF9" w14:textId="77777777" w:rsidR="004004BE" w:rsidRPr="00A728D4" w:rsidRDefault="004004BE" w:rsidP="000D245A">
      <w:pPr>
        <w:spacing w:line="360" w:lineRule="auto"/>
        <w:rPr>
          <w:b/>
          <w:bCs/>
          <w:sz w:val="22"/>
          <w:szCs w:val="22"/>
          <w:rtl/>
        </w:rPr>
      </w:pPr>
    </w:p>
    <w:p w14:paraId="72F7C07B" w14:textId="77777777" w:rsidR="004004BE" w:rsidRPr="00A728D4" w:rsidRDefault="004004BE" w:rsidP="000D245A">
      <w:pPr>
        <w:spacing w:line="360" w:lineRule="auto"/>
        <w:rPr>
          <w:b/>
          <w:bCs/>
          <w:sz w:val="22"/>
          <w:szCs w:val="22"/>
          <w:rtl/>
        </w:rPr>
      </w:pPr>
    </w:p>
    <w:p w14:paraId="25A02599" w14:textId="77777777" w:rsidR="000877B7" w:rsidRPr="00A728D4" w:rsidRDefault="000877B7" w:rsidP="000D245A">
      <w:pPr>
        <w:spacing w:line="360" w:lineRule="auto"/>
        <w:rPr>
          <w:b/>
          <w:bCs/>
          <w:sz w:val="22"/>
          <w:szCs w:val="22"/>
          <w:rtl/>
        </w:rPr>
      </w:pPr>
    </w:p>
    <w:p w14:paraId="0BCF1C40" w14:textId="77777777" w:rsidR="000877B7" w:rsidRPr="00A728D4" w:rsidRDefault="000877B7" w:rsidP="000D245A">
      <w:pPr>
        <w:spacing w:line="360" w:lineRule="auto"/>
        <w:rPr>
          <w:b/>
          <w:bCs/>
          <w:sz w:val="22"/>
          <w:szCs w:val="22"/>
          <w:rtl/>
        </w:rPr>
      </w:pPr>
    </w:p>
    <w:p w14:paraId="237B8989" w14:textId="77777777" w:rsidR="000877B7" w:rsidRPr="00A728D4" w:rsidRDefault="000877B7" w:rsidP="000D245A">
      <w:pPr>
        <w:spacing w:line="360" w:lineRule="auto"/>
        <w:rPr>
          <w:b/>
          <w:bCs/>
          <w:sz w:val="22"/>
          <w:szCs w:val="22"/>
          <w:rtl/>
        </w:rPr>
      </w:pPr>
    </w:p>
    <w:tbl>
      <w:tblPr>
        <w:tblpPr w:leftFromText="180" w:rightFromText="180" w:vertAnchor="text" w:horzAnchor="page" w:tblpX="1" w:tblpY="147"/>
        <w:bidiVisual/>
        <w:tblW w:w="11070" w:type="dxa"/>
        <w:tblLayout w:type="fixed"/>
        <w:tblLook w:val="01E0" w:firstRow="1" w:lastRow="1" w:firstColumn="1" w:lastColumn="1" w:noHBand="0" w:noVBand="0"/>
      </w:tblPr>
      <w:tblGrid>
        <w:gridCol w:w="410"/>
        <w:gridCol w:w="1304"/>
        <w:gridCol w:w="324"/>
        <w:gridCol w:w="385"/>
        <w:gridCol w:w="8094"/>
        <w:gridCol w:w="553"/>
      </w:tblGrid>
      <w:tr w:rsidR="009109CA" w:rsidRPr="00A728D4" w14:paraId="734CA861" w14:textId="77777777" w:rsidTr="008360C3">
        <w:tc>
          <w:tcPr>
            <w:tcW w:w="1714" w:type="dxa"/>
            <w:gridSpan w:val="2"/>
            <w:shd w:val="clear" w:color="auto" w:fill="auto"/>
          </w:tcPr>
          <w:p w14:paraId="55580EC8" w14:textId="77777777" w:rsidR="009109CA" w:rsidRPr="00A728D4" w:rsidRDefault="009109CA" w:rsidP="0094161E">
            <w:pPr>
              <w:pStyle w:val="1"/>
              <w:spacing w:before="0" w:after="0"/>
              <w:ind w:left="357" w:hanging="357"/>
              <w:rPr>
                <w:sz w:val="22"/>
                <w:szCs w:val="22"/>
                <w:rtl/>
              </w:rPr>
            </w:pPr>
            <w:bookmarkStart w:id="1" w:name="_Toc393183448"/>
            <w:r w:rsidRPr="00EB549B">
              <w:rPr>
                <w:rFonts w:hint="eastAsia"/>
                <w:sz w:val="22"/>
                <w:szCs w:val="22"/>
                <w:rtl/>
              </w:rPr>
              <w:lastRenderedPageBreak/>
              <w:t>הגדרות</w:t>
            </w:r>
            <w:bookmarkEnd w:id="1"/>
          </w:p>
        </w:tc>
        <w:tc>
          <w:tcPr>
            <w:tcW w:w="324" w:type="dxa"/>
            <w:shd w:val="clear" w:color="auto" w:fill="auto"/>
          </w:tcPr>
          <w:p w14:paraId="2E3BE979"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B788020"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68D83C2A" w14:textId="77777777" w:rsidR="00530101" w:rsidRDefault="00530101" w:rsidP="0094161E">
            <w:pPr>
              <w:spacing w:line="360" w:lineRule="auto"/>
              <w:jc w:val="both"/>
              <w:rPr>
                <w:b/>
                <w:bCs/>
                <w:sz w:val="22"/>
                <w:szCs w:val="22"/>
                <w:rtl/>
              </w:rPr>
            </w:pPr>
          </w:p>
          <w:p w14:paraId="4A8910B7" w14:textId="77777777" w:rsidR="00530101" w:rsidRDefault="00530101" w:rsidP="0094161E">
            <w:pPr>
              <w:spacing w:line="360" w:lineRule="auto"/>
              <w:jc w:val="both"/>
              <w:rPr>
                <w:b/>
                <w:bCs/>
                <w:sz w:val="22"/>
                <w:szCs w:val="22"/>
                <w:rtl/>
              </w:rPr>
            </w:pPr>
          </w:p>
          <w:p w14:paraId="0753272F" w14:textId="77777777" w:rsidR="00973964" w:rsidRPr="00973964" w:rsidRDefault="00973964" w:rsidP="00973964">
            <w:pPr>
              <w:spacing w:line="360" w:lineRule="auto"/>
              <w:rPr>
                <w:b/>
                <w:bCs/>
                <w:sz w:val="22"/>
                <w:szCs w:val="22"/>
                <w:rtl/>
              </w:rPr>
            </w:pPr>
            <w:r w:rsidRPr="00973964">
              <w:rPr>
                <w:rFonts w:hint="eastAsia"/>
                <w:b/>
                <w:bCs/>
                <w:sz w:val="22"/>
                <w:szCs w:val="22"/>
                <w:rtl/>
              </w:rPr>
              <w:t>מילון</w:t>
            </w:r>
            <w:r w:rsidRPr="00973964">
              <w:rPr>
                <w:b/>
                <w:bCs/>
                <w:sz w:val="22"/>
                <w:szCs w:val="22"/>
                <w:rtl/>
              </w:rPr>
              <w:t xml:space="preserve"> </w:t>
            </w:r>
            <w:r w:rsidRPr="00973964">
              <w:rPr>
                <w:rFonts w:hint="eastAsia"/>
                <w:b/>
                <w:bCs/>
                <w:sz w:val="22"/>
                <w:szCs w:val="22"/>
                <w:rtl/>
              </w:rPr>
              <w:t>מונחים</w:t>
            </w:r>
            <w:r w:rsidRPr="00973964">
              <w:rPr>
                <w:b/>
                <w:bCs/>
                <w:sz w:val="22"/>
                <w:szCs w:val="22"/>
                <w:rtl/>
              </w:rPr>
              <w:t xml:space="preserve"> </w:t>
            </w:r>
          </w:p>
          <w:p w14:paraId="1C12DC5D" w14:textId="77777777" w:rsidR="00973964" w:rsidRPr="00973964" w:rsidRDefault="00973964" w:rsidP="00973964">
            <w:pPr>
              <w:spacing w:line="360" w:lineRule="auto"/>
              <w:rPr>
                <w:b/>
                <w:bCs/>
                <w:sz w:val="22"/>
                <w:szCs w:val="22"/>
                <w:rtl/>
              </w:rPr>
            </w:pPr>
            <w:bookmarkStart w:id="2" w:name="_Toc495500701"/>
            <w:r w:rsidRPr="00973964">
              <w:rPr>
                <w:rFonts w:hint="cs"/>
                <w:b/>
                <w:bCs/>
                <w:sz w:val="22"/>
                <w:szCs w:val="22"/>
                <w:rtl/>
              </w:rPr>
              <w:t>מילון מונחים</w:t>
            </w:r>
            <w:bookmarkEnd w:id="2"/>
            <w:r w:rsidRPr="00973964">
              <w:rPr>
                <w:rFonts w:hint="cs"/>
                <w:b/>
                <w:bCs/>
                <w:sz w:val="22"/>
                <w:szCs w:val="22"/>
                <w:rtl/>
              </w:rPr>
              <w:t xml:space="preserve"> </w:t>
            </w:r>
          </w:p>
          <w:p w14:paraId="1A9CAEA9" w14:textId="77777777" w:rsidR="00973964" w:rsidRPr="00973964" w:rsidRDefault="00973964" w:rsidP="00973964">
            <w:pPr>
              <w:spacing w:line="360" w:lineRule="auto"/>
              <w:rPr>
                <w:b/>
                <w:bCs/>
                <w:sz w:val="22"/>
                <w:szCs w:val="22"/>
                <w:rtl/>
              </w:rPr>
            </w:pPr>
          </w:p>
          <w:tbl>
            <w:tblPr>
              <w:bidiVisual/>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6"/>
              <w:gridCol w:w="5858"/>
            </w:tblGrid>
            <w:tr w:rsidR="00973964" w:rsidRPr="00973964" w14:paraId="02E9B916" w14:textId="77777777" w:rsidTr="00973964">
              <w:tc>
                <w:tcPr>
                  <w:tcW w:w="2506" w:type="dxa"/>
                  <w:shd w:val="clear" w:color="auto" w:fill="D9D9D9"/>
                </w:tcPr>
                <w:p w14:paraId="07E538D4"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המונח</w:t>
                  </w:r>
                </w:p>
              </w:tc>
              <w:tc>
                <w:tcPr>
                  <w:tcW w:w="5858" w:type="dxa"/>
                  <w:shd w:val="clear" w:color="auto" w:fill="D9D9D9"/>
                </w:tcPr>
                <w:p w14:paraId="7FC1CFAA"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הגדרה</w:t>
                  </w:r>
                </w:p>
                <w:p w14:paraId="4948A4DE" w14:textId="77777777" w:rsidR="00973964" w:rsidRPr="00973964" w:rsidRDefault="00973964" w:rsidP="00DD7241">
                  <w:pPr>
                    <w:framePr w:hSpace="180" w:wrap="around" w:vAnchor="text" w:hAnchor="page" w:x="1" w:y="147"/>
                    <w:spacing w:line="360" w:lineRule="auto"/>
                    <w:rPr>
                      <w:b/>
                      <w:bCs/>
                      <w:sz w:val="22"/>
                      <w:szCs w:val="22"/>
                      <w:rtl/>
                    </w:rPr>
                  </w:pPr>
                </w:p>
              </w:tc>
            </w:tr>
            <w:tr w:rsidR="00973964" w:rsidRPr="00973964" w14:paraId="137208E4" w14:textId="77777777" w:rsidTr="00973964">
              <w:tc>
                <w:tcPr>
                  <w:tcW w:w="2506" w:type="dxa"/>
                  <w:shd w:val="clear" w:color="auto" w:fill="D9D9D9"/>
                </w:tcPr>
                <w:p w14:paraId="5B6E2BB3"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המכרז</w:t>
                  </w:r>
                </w:p>
              </w:tc>
              <w:tc>
                <w:tcPr>
                  <w:tcW w:w="5858" w:type="dxa"/>
                  <w:shd w:val="clear" w:color="auto" w:fill="auto"/>
                </w:tcPr>
                <w:p w14:paraId="2C8F6067"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מכרז זה על נספחיו, דרישותיו, תנאיו וחלקיו.</w:t>
                  </w:r>
                </w:p>
              </w:tc>
            </w:tr>
            <w:tr w:rsidR="00973964" w:rsidRPr="00973964" w14:paraId="7042424B" w14:textId="77777777" w:rsidTr="00973964">
              <w:tc>
                <w:tcPr>
                  <w:tcW w:w="2506" w:type="dxa"/>
                  <w:shd w:val="clear" w:color="auto" w:fill="D9D9D9"/>
                </w:tcPr>
                <w:p w14:paraId="18CBD285"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המשרד</w:t>
                  </w:r>
                  <w:r w:rsidRPr="00973964">
                    <w:rPr>
                      <w:rFonts w:hint="cs"/>
                      <w:b/>
                      <w:bCs/>
                      <w:sz w:val="22"/>
                      <w:szCs w:val="22"/>
                      <w:rtl/>
                    </w:rPr>
                    <w:t>/עורך המכרז</w:t>
                  </w:r>
                </w:p>
              </w:tc>
              <w:tc>
                <w:tcPr>
                  <w:tcW w:w="5858" w:type="dxa"/>
                  <w:shd w:val="clear" w:color="auto" w:fill="auto"/>
                </w:tcPr>
                <w:p w14:paraId="5E57FAED" w14:textId="77777777" w:rsidR="00973964" w:rsidRPr="00973964" w:rsidRDefault="00973964" w:rsidP="00DD7241">
                  <w:pPr>
                    <w:framePr w:hSpace="180" w:wrap="around" w:vAnchor="text" w:hAnchor="page" w:x="1" w:y="147"/>
                    <w:spacing w:line="360" w:lineRule="auto"/>
                    <w:rPr>
                      <w:b/>
                      <w:bCs/>
                      <w:sz w:val="22"/>
                      <w:szCs w:val="22"/>
                      <w:rtl/>
                    </w:rPr>
                  </w:pPr>
                  <w:r w:rsidRPr="00973964">
                    <w:rPr>
                      <w:rFonts w:hint="cs"/>
                      <w:b/>
                      <w:bCs/>
                      <w:sz w:val="22"/>
                      <w:szCs w:val="22"/>
                      <w:rtl/>
                    </w:rPr>
                    <w:t>משרד החקלאות ופיתוח הכפר</w:t>
                  </w:r>
                  <w:r w:rsidRPr="00973964">
                    <w:rPr>
                      <w:b/>
                      <w:bCs/>
                      <w:sz w:val="22"/>
                      <w:szCs w:val="22"/>
                      <w:rtl/>
                    </w:rPr>
                    <w:t>.</w:t>
                  </w:r>
                </w:p>
              </w:tc>
            </w:tr>
            <w:tr w:rsidR="00973964" w:rsidRPr="00973964" w14:paraId="27C74CD6" w14:textId="77777777" w:rsidTr="00973964">
              <w:tc>
                <w:tcPr>
                  <w:tcW w:w="2506" w:type="dxa"/>
                  <w:shd w:val="clear" w:color="auto" w:fill="D9D9D9"/>
                </w:tcPr>
                <w:p w14:paraId="38F61C2D"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ועדת המכרזים</w:t>
                  </w:r>
                </w:p>
              </w:tc>
              <w:tc>
                <w:tcPr>
                  <w:tcW w:w="5858" w:type="dxa"/>
                  <w:shd w:val="clear" w:color="auto" w:fill="auto"/>
                </w:tcPr>
                <w:p w14:paraId="54A3B799"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 xml:space="preserve">ועדת המכרזים </w:t>
                  </w:r>
                  <w:r w:rsidRPr="00973964">
                    <w:rPr>
                      <w:rFonts w:hint="cs"/>
                      <w:b/>
                      <w:bCs/>
                      <w:sz w:val="22"/>
                      <w:szCs w:val="22"/>
                      <w:rtl/>
                    </w:rPr>
                    <w:t>של משרד החקלאות ופיתוח הכפר.</w:t>
                  </w:r>
                </w:p>
              </w:tc>
            </w:tr>
            <w:tr w:rsidR="00973964" w:rsidRPr="00973964" w14:paraId="626973E4" w14:textId="77777777" w:rsidTr="00973964">
              <w:tc>
                <w:tcPr>
                  <w:tcW w:w="2506" w:type="dxa"/>
                  <w:shd w:val="clear" w:color="auto" w:fill="D9D9D9"/>
                </w:tcPr>
                <w:p w14:paraId="23DB88EF"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 xml:space="preserve">נציג </w:t>
                  </w:r>
                  <w:r w:rsidRPr="00973964">
                    <w:rPr>
                      <w:rFonts w:hint="cs"/>
                      <w:b/>
                      <w:bCs/>
                      <w:sz w:val="22"/>
                      <w:szCs w:val="22"/>
                      <w:rtl/>
                    </w:rPr>
                    <w:t>עורך המכרז</w:t>
                  </w:r>
                </w:p>
              </w:tc>
              <w:tc>
                <w:tcPr>
                  <w:tcW w:w="5858" w:type="dxa"/>
                  <w:shd w:val="clear" w:color="auto" w:fill="auto"/>
                </w:tcPr>
                <w:p w14:paraId="3820EE79"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א</w:t>
                  </w:r>
                  <w:r w:rsidRPr="00973964">
                    <w:rPr>
                      <w:rFonts w:hint="cs"/>
                      <w:b/>
                      <w:bCs/>
                      <w:sz w:val="22"/>
                      <w:szCs w:val="22"/>
                      <w:rtl/>
                    </w:rPr>
                    <w:t>יש</w:t>
                  </w:r>
                  <w:r w:rsidRPr="00973964">
                    <w:rPr>
                      <w:b/>
                      <w:bCs/>
                      <w:sz w:val="22"/>
                      <w:szCs w:val="22"/>
                      <w:rtl/>
                    </w:rPr>
                    <w:t xml:space="preserve"> הקשר המוסמך מטעמו של המשרד, בכל הנוגע להליכי מכרז זה</w:t>
                  </w:r>
                  <w:r w:rsidRPr="00973964">
                    <w:rPr>
                      <w:rFonts w:hint="cs"/>
                      <w:b/>
                      <w:bCs/>
                      <w:sz w:val="22"/>
                      <w:szCs w:val="22"/>
                      <w:rtl/>
                    </w:rPr>
                    <w:t>.</w:t>
                  </w:r>
                </w:p>
              </w:tc>
            </w:tr>
            <w:tr w:rsidR="00973964" w:rsidRPr="00973964" w14:paraId="5AA09A43" w14:textId="77777777" w:rsidTr="00973964">
              <w:tc>
                <w:tcPr>
                  <w:tcW w:w="2506" w:type="dxa"/>
                  <w:shd w:val="clear" w:color="auto" w:fill="D9D9D9"/>
                </w:tcPr>
                <w:p w14:paraId="028FED2A"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ועדת המשנה למכרז</w:t>
                  </w:r>
                </w:p>
              </w:tc>
              <w:tc>
                <w:tcPr>
                  <w:tcW w:w="5858" w:type="dxa"/>
                  <w:shd w:val="clear" w:color="auto" w:fill="auto"/>
                </w:tcPr>
                <w:p w14:paraId="668A16FB"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 xml:space="preserve">חברי צוות הממונים על ידי ועדת המכרזים להביא בפניה את תוצאות הבדיקות והבחינות בכל שלב במכרז. </w:t>
                  </w:r>
                  <w:r w:rsidRPr="00973964">
                    <w:rPr>
                      <w:rFonts w:hint="cs"/>
                      <w:b/>
                      <w:bCs/>
                      <w:sz w:val="22"/>
                      <w:szCs w:val="22"/>
                      <w:rtl/>
                    </w:rPr>
                    <w:t>בוועדת</w:t>
                  </w:r>
                  <w:r w:rsidRPr="00973964">
                    <w:rPr>
                      <w:b/>
                      <w:bCs/>
                      <w:sz w:val="22"/>
                      <w:szCs w:val="22"/>
                      <w:rtl/>
                    </w:rPr>
                    <w:t xml:space="preserve"> המשנה יוכלו לכהן יועצים חיצוניים על פי הצורך.</w:t>
                  </w:r>
                </w:p>
              </w:tc>
            </w:tr>
            <w:tr w:rsidR="00973964" w:rsidRPr="00973964" w14:paraId="5846E5ED" w14:textId="77777777" w:rsidTr="00973964">
              <w:tc>
                <w:tcPr>
                  <w:tcW w:w="2506" w:type="dxa"/>
                  <w:shd w:val="clear" w:color="auto" w:fill="D9D9D9"/>
                </w:tcPr>
                <w:p w14:paraId="5E4AEF94" w14:textId="77777777" w:rsidR="00973964" w:rsidRPr="00973964" w:rsidRDefault="00973964" w:rsidP="00DD7241">
                  <w:pPr>
                    <w:framePr w:hSpace="180" w:wrap="around" w:vAnchor="text" w:hAnchor="page" w:x="1" w:y="147"/>
                    <w:spacing w:line="360" w:lineRule="auto"/>
                    <w:rPr>
                      <w:b/>
                      <w:bCs/>
                      <w:sz w:val="22"/>
                      <w:szCs w:val="22"/>
                      <w:rtl/>
                    </w:rPr>
                  </w:pPr>
                  <w:r w:rsidRPr="00973964">
                    <w:rPr>
                      <w:rFonts w:hint="cs"/>
                      <w:b/>
                      <w:bCs/>
                      <w:sz w:val="22"/>
                      <w:szCs w:val="22"/>
                      <w:rtl/>
                    </w:rPr>
                    <w:t>השירותים המבוקשים</w:t>
                  </w:r>
                </w:p>
              </w:tc>
              <w:tc>
                <w:tcPr>
                  <w:tcW w:w="5858" w:type="dxa"/>
                  <w:shd w:val="clear" w:color="auto" w:fill="auto"/>
                </w:tcPr>
                <w:p w14:paraId="7BD5E88A" w14:textId="77777777" w:rsidR="00973964" w:rsidRPr="00973964" w:rsidRDefault="00973964" w:rsidP="00DD7241">
                  <w:pPr>
                    <w:framePr w:hSpace="180" w:wrap="around" w:vAnchor="text" w:hAnchor="page" w:x="1" w:y="147"/>
                    <w:spacing w:line="360" w:lineRule="auto"/>
                    <w:rPr>
                      <w:b/>
                      <w:bCs/>
                      <w:sz w:val="22"/>
                      <w:szCs w:val="22"/>
                      <w:rtl/>
                    </w:rPr>
                  </w:pPr>
                  <w:r w:rsidRPr="00973964">
                    <w:rPr>
                      <w:rFonts w:hint="cs"/>
                      <w:b/>
                      <w:bCs/>
                      <w:sz w:val="22"/>
                      <w:szCs w:val="22"/>
                      <w:rtl/>
                    </w:rPr>
                    <w:t>כלל הפעולות הנדרשות מהזוכים במכרז זה.</w:t>
                  </w:r>
                </w:p>
              </w:tc>
            </w:tr>
            <w:tr w:rsidR="00973964" w:rsidRPr="00973964" w14:paraId="3E9C9EE0" w14:textId="77777777" w:rsidTr="00973964">
              <w:tc>
                <w:tcPr>
                  <w:tcW w:w="2506" w:type="dxa"/>
                  <w:shd w:val="clear" w:color="auto" w:fill="D9D9D9"/>
                </w:tcPr>
                <w:p w14:paraId="32EF8F3D"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מציע</w:t>
                  </w:r>
                </w:p>
              </w:tc>
              <w:tc>
                <w:tcPr>
                  <w:tcW w:w="5858" w:type="dxa"/>
                  <w:shd w:val="clear" w:color="auto" w:fill="auto"/>
                </w:tcPr>
                <w:p w14:paraId="2B56DE58" w14:textId="77777777" w:rsidR="00973964" w:rsidRPr="00973964" w:rsidRDefault="00973964" w:rsidP="00DD7241">
                  <w:pPr>
                    <w:framePr w:hSpace="180" w:wrap="around" w:vAnchor="text" w:hAnchor="page" w:x="1" w:y="147"/>
                    <w:spacing w:line="360" w:lineRule="auto"/>
                    <w:rPr>
                      <w:b/>
                      <w:bCs/>
                      <w:sz w:val="22"/>
                      <w:szCs w:val="22"/>
                      <w:rtl/>
                    </w:rPr>
                  </w:pPr>
                  <w:r w:rsidRPr="00973964">
                    <w:rPr>
                      <w:rFonts w:hint="cs"/>
                      <w:b/>
                      <w:bCs/>
                      <w:sz w:val="22"/>
                      <w:szCs w:val="22"/>
                      <w:rtl/>
                    </w:rPr>
                    <w:t>גוף</w:t>
                  </w:r>
                  <w:r w:rsidRPr="00973964">
                    <w:rPr>
                      <w:b/>
                      <w:bCs/>
                      <w:sz w:val="22"/>
                      <w:szCs w:val="22"/>
                      <w:rtl/>
                    </w:rPr>
                    <w:t xml:space="preserve"> שהוא תאגיד </w:t>
                  </w:r>
                  <w:r w:rsidRPr="00973964">
                    <w:rPr>
                      <w:rFonts w:hint="cs"/>
                      <w:b/>
                      <w:bCs/>
                      <w:sz w:val="22"/>
                      <w:szCs w:val="22"/>
                      <w:rtl/>
                    </w:rPr>
                    <w:t xml:space="preserve">או יחיד </w:t>
                  </w:r>
                  <w:r w:rsidRPr="00973964">
                    <w:rPr>
                      <w:b/>
                      <w:bCs/>
                      <w:sz w:val="22"/>
                      <w:szCs w:val="22"/>
                      <w:rtl/>
                    </w:rPr>
                    <w:t>המגיש הצעה למכרז.</w:t>
                  </w:r>
                </w:p>
              </w:tc>
            </w:tr>
            <w:tr w:rsidR="00973964" w:rsidRPr="00973964" w14:paraId="2AD494D2" w14:textId="77777777" w:rsidTr="00973964">
              <w:tc>
                <w:tcPr>
                  <w:tcW w:w="2506" w:type="dxa"/>
                  <w:shd w:val="clear" w:color="auto" w:fill="D9D9D9"/>
                </w:tcPr>
                <w:p w14:paraId="1987C71A"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הצעה</w:t>
                  </w:r>
                </w:p>
              </w:tc>
              <w:tc>
                <w:tcPr>
                  <w:tcW w:w="5858" w:type="dxa"/>
                  <w:shd w:val="clear" w:color="auto" w:fill="auto"/>
                </w:tcPr>
                <w:p w14:paraId="08EDEE1D"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תשובת מציע למכרז על כל נספחיו, דרישותיו, תנאיו וחלקיו.</w:t>
                  </w:r>
                </w:p>
              </w:tc>
            </w:tr>
            <w:tr w:rsidR="00973964" w:rsidRPr="00973964" w14:paraId="3A31C08E" w14:textId="77777777" w:rsidTr="00973964">
              <w:tc>
                <w:tcPr>
                  <w:tcW w:w="2506" w:type="dxa"/>
                  <w:shd w:val="clear" w:color="auto" w:fill="D9D9D9"/>
                </w:tcPr>
                <w:p w14:paraId="385DFE4D"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זוכה</w:t>
                  </w:r>
                  <w:r w:rsidRPr="00973964">
                    <w:rPr>
                      <w:rFonts w:hint="cs"/>
                      <w:b/>
                      <w:bCs/>
                      <w:sz w:val="22"/>
                      <w:szCs w:val="22"/>
                      <w:rtl/>
                    </w:rPr>
                    <w:t xml:space="preserve"> </w:t>
                  </w:r>
                </w:p>
              </w:tc>
              <w:tc>
                <w:tcPr>
                  <w:tcW w:w="5858" w:type="dxa"/>
                  <w:shd w:val="clear" w:color="auto" w:fill="auto"/>
                </w:tcPr>
                <w:p w14:paraId="08F1AACA"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 xml:space="preserve">מציע </w:t>
                  </w:r>
                  <w:r w:rsidRPr="00973964">
                    <w:rPr>
                      <w:rFonts w:hint="cs"/>
                      <w:b/>
                      <w:bCs/>
                      <w:sz w:val="22"/>
                      <w:szCs w:val="22"/>
                      <w:rtl/>
                    </w:rPr>
                    <w:t>ש</w:t>
                  </w:r>
                  <w:r w:rsidRPr="00973964">
                    <w:rPr>
                      <w:b/>
                      <w:bCs/>
                      <w:sz w:val="22"/>
                      <w:szCs w:val="22"/>
                      <w:rtl/>
                    </w:rPr>
                    <w:t>הוכרז כזוכה על ידי וועדת המכרזים</w:t>
                  </w:r>
                  <w:r w:rsidRPr="00973964">
                    <w:rPr>
                      <w:rFonts w:hint="cs"/>
                      <w:b/>
                      <w:bCs/>
                      <w:sz w:val="22"/>
                      <w:szCs w:val="22"/>
                      <w:rtl/>
                    </w:rPr>
                    <w:t>, ואשר יבצע את כלל השירותים המבוקשים במכרז.</w:t>
                  </w:r>
                </w:p>
              </w:tc>
            </w:tr>
            <w:tr w:rsidR="00973964" w:rsidRPr="00973964" w14:paraId="211D914F" w14:textId="77777777" w:rsidTr="00973964">
              <w:tc>
                <w:tcPr>
                  <w:tcW w:w="2506" w:type="dxa"/>
                  <w:shd w:val="clear" w:color="auto" w:fill="D9D9D9"/>
                </w:tcPr>
                <w:p w14:paraId="21B4D1C4" w14:textId="77777777" w:rsidR="00973964" w:rsidRPr="00973964" w:rsidRDefault="00973964" w:rsidP="00DD7241">
                  <w:pPr>
                    <w:framePr w:hSpace="180" w:wrap="around" w:vAnchor="text" w:hAnchor="page" w:x="1" w:y="147"/>
                    <w:spacing w:line="360" w:lineRule="auto"/>
                    <w:rPr>
                      <w:b/>
                      <w:bCs/>
                      <w:sz w:val="22"/>
                      <w:szCs w:val="22"/>
                      <w:rtl/>
                    </w:rPr>
                  </w:pPr>
                  <w:r w:rsidRPr="00973964">
                    <w:rPr>
                      <w:b/>
                      <w:bCs/>
                      <w:sz w:val="22"/>
                      <w:szCs w:val="22"/>
                      <w:rtl/>
                    </w:rPr>
                    <w:t>המזמין</w:t>
                  </w:r>
                </w:p>
              </w:tc>
              <w:tc>
                <w:tcPr>
                  <w:tcW w:w="5858" w:type="dxa"/>
                  <w:shd w:val="clear" w:color="auto" w:fill="auto"/>
                </w:tcPr>
                <w:p w14:paraId="30E01F4D" w14:textId="77777777" w:rsidR="00973964" w:rsidRPr="00973964" w:rsidRDefault="00973964" w:rsidP="00DD7241">
                  <w:pPr>
                    <w:framePr w:hSpace="180" w:wrap="around" w:vAnchor="text" w:hAnchor="page" w:x="1" w:y="147"/>
                    <w:spacing w:line="360" w:lineRule="auto"/>
                    <w:rPr>
                      <w:b/>
                      <w:bCs/>
                      <w:sz w:val="22"/>
                      <w:szCs w:val="22"/>
                      <w:rtl/>
                    </w:rPr>
                  </w:pPr>
                  <w:r w:rsidRPr="00973964">
                    <w:rPr>
                      <w:rFonts w:hint="cs"/>
                      <w:b/>
                      <w:bCs/>
                      <w:sz w:val="22"/>
                      <w:szCs w:val="22"/>
                      <w:rtl/>
                    </w:rPr>
                    <w:t>הרשות לתכנון החקלאות הפיתוח וההתיישבות בכפר.</w:t>
                  </w:r>
                </w:p>
              </w:tc>
            </w:tr>
            <w:tr w:rsidR="00973964" w:rsidRPr="00973964" w14:paraId="30F61378" w14:textId="77777777" w:rsidTr="00973964">
              <w:tc>
                <w:tcPr>
                  <w:tcW w:w="2506" w:type="dxa"/>
                  <w:shd w:val="clear" w:color="auto" w:fill="D9D9D9"/>
                </w:tcPr>
                <w:p w14:paraId="065C505B" w14:textId="77777777" w:rsidR="00973964" w:rsidRPr="00973964" w:rsidRDefault="00973964" w:rsidP="00DD7241">
                  <w:pPr>
                    <w:framePr w:hSpace="180" w:wrap="around" w:vAnchor="text" w:hAnchor="page" w:x="1" w:y="147"/>
                    <w:spacing w:line="360" w:lineRule="auto"/>
                    <w:rPr>
                      <w:b/>
                      <w:bCs/>
                      <w:sz w:val="22"/>
                      <w:szCs w:val="22"/>
                      <w:rtl/>
                    </w:rPr>
                  </w:pPr>
                  <w:r w:rsidRPr="00973964">
                    <w:rPr>
                      <w:rFonts w:hint="cs"/>
                      <w:b/>
                      <w:bCs/>
                      <w:sz w:val="22"/>
                      <w:szCs w:val="22"/>
                      <w:rtl/>
                    </w:rPr>
                    <w:t>נציג המזמין</w:t>
                  </w:r>
                </w:p>
              </w:tc>
              <w:tc>
                <w:tcPr>
                  <w:tcW w:w="5858" w:type="dxa"/>
                  <w:shd w:val="clear" w:color="auto" w:fill="auto"/>
                </w:tcPr>
                <w:p w14:paraId="1E835F92" w14:textId="77777777" w:rsidR="00973964" w:rsidRPr="00973964" w:rsidRDefault="00973964" w:rsidP="00DD7241">
                  <w:pPr>
                    <w:framePr w:hSpace="180" w:wrap="around" w:vAnchor="text" w:hAnchor="page" w:x="1" w:y="147"/>
                    <w:spacing w:line="360" w:lineRule="auto"/>
                    <w:rPr>
                      <w:b/>
                      <w:bCs/>
                      <w:sz w:val="22"/>
                      <w:szCs w:val="22"/>
                      <w:rtl/>
                    </w:rPr>
                  </w:pPr>
                  <w:r w:rsidRPr="00973964">
                    <w:rPr>
                      <w:rFonts w:hint="cs"/>
                      <w:b/>
                      <w:bCs/>
                      <w:sz w:val="22"/>
                      <w:szCs w:val="22"/>
                      <w:rtl/>
                    </w:rPr>
                    <w:t>נציג מטעמו של המזמין, לבוא בקשר שוטף עם הזוכה במכרז.</w:t>
                  </w:r>
                </w:p>
              </w:tc>
            </w:tr>
          </w:tbl>
          <w:p w14:paraId="6B55BB9B" w14:textId="77777777" w:rsidR="00973964" w:rsidRPr="00973964" w:rsidRDefault="00973964" w:rsidP="00973964">
            <w:pPr>
              <w:spacing w:line="360" w:lineRule="auto"/>
              <w:rPr>
                <w:b/>
                <w:bCs/>
                <w:sz w:val="22"/>
                <w:szCs w:val="22"/>
                <w:rtl/>
              </w:rPr>
            </w:pPr>
          </w:p>
          <w:p w14:paraId="530B216B" w14:textId="77777777" w:rsidR="00973964" w:rsidRPr="00973964" w:rsidRDefault="00973964" w:rsidP="00973964">
            <w:pPr>
              <w:spacing w:line="360" w:lineRule="auto"/>
              <w:rPr>
                <w:b/>
                <w:bCs/>
                <w:sz w:val="22"/>
                <w:szCs w:val="22"/>
                <w:rtl/>
              </w:rPr>
            </w:pPr>
          </w:p>
          <w:p w14:paraId="6D0DE64D" w14:textId="77777777" w:rsidR="00973964" w:rsidRPr="00973964" w:rsidRDefault="00973964" w:rsidP="00973964">
            <w:pPr>
              <w:spacing w:line="360" w:lineRule="auto"/>
              <w:rPr>
                <w:b/>
                <w:bCs/>
                <w:sz w:val="22"/>
                <w:szCs w:val="22"/>
                <w:rtl/>
              </w:rPr>
            </w:pPr>
          </w:p>
          <w:p w14:paraId="49490F68" w14:textId="77777777" w:rsidR="00530101" w:rsidRDefault="00530101" w:rsidP="0094161E">
            <w:pPr>
              <w:spacing w:line="360" w:lineRule="auto"/>
              <w:jc w:val="both"/>
              <w:rPr>
                <w:b/>
                <w:bCs/>
                <w:sz w:val="22"/>
                <w:szCs w:val="22"/>
                <w:rtl/>
              </w:rPr>
            </w:pPr>
          </w:p>
          <w:p w14:paraId="12E0F74E" w14:textId="77777777" w:rsidR="00530101" w:rsidRDefault="00530101" w:rsidP="0094161E">
            <w:pPr>
              <w:spacing w:line="360" w:lineRule="auto"/>
              <w:jc w:val="both"/>
              <w:rPr>
                <w:b/>
                <w:bCs/>
                <w:sz w:val="22"/>
                <w:szCs w:val="22"/>
                <w:rtl/>
              </w:rPr>
            </w:pPr>
          </w:p>
          <w:p w14:paraId="5B7C1BBD" w14:textId="77777777" w:rsidR="00530101" w:rsidRDefault="00530101" w:rsidP="0094161E">
            <w:pPr>
              <w:spacing w:line="360" w:lineRule="auto"/>
              <w:jc w:val="both"/>
              <w:rPr>
                <w:b/>
                <w:bCs/>
                <w:sz w:val="22"/>
                <w:szCs w:val="22"/>
                <w:rtl/>
              </w:rPr>
            </w:pPr>
          </w:p>
          <w:p w14:paraId="43410889" w14:textId="77777777" w:rsidR="00530101" w:rsidRDefault="00530101" w:rsidP="0094161E">
            <w:pPr>
              <w:spacing w:line="360" w:lineRule="auto"/>
              <w:jc w:val="both"/>
              <w:rPr>
                <w:b/>
                <w:bCs/>
                <w:sz w:val="22"/>
                <w:szCs w:val="22"/>
                <w:rtl/>
              </w:rPr>
            </w:pPr>
          </w:p>
          <w:p w14:paraId="30F158AC" w14:textId="4E1E25D8" w:rsidR="009109CA" w:rsidRPr="00A728D4" w:rsidRDefault="009109CA" w:rsidP="0094161E">
            <w:pPr>
              <w:spacing w:line="360" w:lineRule="auto"/>
              <w:jc w:val="both"/>
              <w:rPr>
                <w:sz w:val="22"/>
                <w:szCs w:val="22"/>
                <w:rtl/>
              </w:rPr>
            </w:pPr>
            <w:r w:rsidRPr="00A728D4">
              <w:rPr>
                <w:sz w:val="22"/>
                <w:szCs w:val="22"/>
                <w:rtl/>
              </w:rPr>
              <w:t xml:space="preserve"> </w:t>
            </w:r>
          </w:p>
        </w:tc>
        <w:tc>
          <w:tcPr>
            <w:tcW w:w="553" w:type="dxa"/>
            <w:shd w:val="clear" w:color="auto" w:fill="auto"/>
          </w:tcPr>
          <w:p w14:paraId="35E37D5A" w14:textId="77777777" w:rsidR="009109CA" w:rsidRPr="00A728D4" w:rsidRDefault="009109CA" w:rsidP="0094161E">
            <w:pPr>
              <w:spacing w:line="360" w:lineRule="auto"/>
              <w:jc w:val="both"/>
              <w:rPr>
                <w:sz w:val="22"/>
                <w:szCs w:val="22"/>
                <w:rtl/>
              </w:rPr>
            </w:pPr>
          </w:p>
        </w:tc>
      </w:tr>
      <w:tr w:rsidR="009109CA" w:rsidRPr="00A728D4" w14:paraId="6251B44F" w14:textId="77777777" w:rsidTr="008360C3">
        <w:tc>
          <w:tcPr>
            <w:tcW w:w="410" w:type="dxa"/>
            <w:shd w:val="clear" w:color="auto" w:fill="auto"/>
          </w:tcPr>
          <w:p w14:paraId="5EE48467" w14:textId="77777777" w:rsidR="009109CA" w:rsidRPr="00A728D4" w:rsidRDefault="009109CA" w:rsidP="0094161E">
            <w:pPr>
              <w:spacing w:line="360" w:lineRule="auto"/>
              <w:rPr>
                <w:b/>
                <w:bCs/>
                <w:sz w:val="22"/>
                <w:szCs w:val="22"/>
                <w:rtl/>
              </w:rPr>
            </w:pPr>
          </w:p>
        </w:tc>
        <w:tc>
          <w:tcPr>
            <w:tcW w:w="1304" w:type="dxa"/>
            <w:shd w:val="clear" w:color="auto" w:fill="auto"/>
          </w:tcPr>
          <w:p w14:paraId="7FB8444C" w14:textId="77777777" w:rsidR="009109CA" w:rsidRPr="00A728D4" w:rsidRDefault="009109CA" w:rsidP="0094161E">
            <w:pPr>
              <w:spacing w:line="360" w:lineRule="auto"/>
              <w:rPr>
                <w:b/>
                <w:bCs/>
                <w:sz w:val="22"/>
                <w:szCs w:val="22"/>
                <w:rtl/>
              </w:rPr>
            </w:pPr>
          </w:p>
        </w:tc>
        <w:tc>
          <w:tcPr>
            <w:tcW w:w="324" w:type="dxa"/>
            <w:shd w:val="clear" w:color="auto" w:fill="auto"/>
          </w:tcPr>
          <w:p w14:paraId="5B21127E"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1ECF416B"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100D70F4" w14:textId="77777777" w:rsidR="009109CA" w:rsidRPr="00A728D4" w:rsidRDefault="009109CA" w:rsidP="0094161E">
            <w:pPr>
              <w:spacing w:line="360" w:lineRule="auto"/>
              <w:jc w:val="both"/>
              <w:rPr>
                <w:b/>
                <w:bCs/>
                <w:sz w:val="22"/>
                <w:szCs w:val="22"/>
                <w:rtl/>
              </w:rPr>
            </w:pPr>
            <w:r w:rsidRPr="00A728D4">
              <w:rPr>
                <w:rFonts w:hint="eastAsia"/>
                <w:b/>
                <w:bCs/>
                <w:sz w:val="22"/>
                <w:szCs w:val="22"/>
                <w:rtl/>
              </w:rPr>
              <w:t>הסכם</w:t>
            </w:r>
            <w:r w:rsidRPr="00A728D4">
              <w:rPr>
                <w:b/>
                <w:bCs/>
                <w:sz w:val="22"/>
                <w:szCs w:val="22"/>
                <w:rtl/>
              </w:rPr>
              <w:t>/</w:t>
            </w:r>
            <w:r w:rsidRPr="00A728D4">
              <w:rPr>
                <w:rFonts w:hint="eastAsia"/>
                <w:b/>
                <w:bCs/>
                <w:sz w:val="22"/>
                <w:szCs w:val="22"/>
                <w:rtl/>
              </w:rPr>
              <w:t>הסכם</w:t>
            </w:r>
            <w:r w:rsidRPr="00A728D4">
              <w:rPr>
                <w:b/>
                <w:bCs/>
                <w:sz w:val="22"/>
                <w:szCs w:val="22"/>
                <w:rtl/>
              </w:rPr>
              <w:t xml:space="preserve"> </w:t>
            </w:r>
            <w:r w:rsidRPr="00A728D4">
              <w:rPr>
                <w:rFonts w:hint="eastAsia"/>
                <w:b/>
                <w:bCs/>
                <w:sz w:val="22"/>
                <w:szCs w:val="22"/>
                <w:rtl/>
              </w:rPr>
              <w:t>התקשרות</w:t>
            </w:r>
            <w:r w:rsidRPr="00A728D4">
              <w:rPr>
                <w:sz w:val="22"/>
                <w:szCs w:val="22"/>
                <w:rtl/>
              </w:rPr>
              <w:t xml:space="preserve"> -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לאספקת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שירותים</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A728D4">
              <w:rPr>
                <w:rFonts w:hint="eastAsia"/>
                <w:sz w:val="22"/>
                <w:szCs w:val="22"/>
                <w:rtl/>
              </w:rPr>
              <w:t>כנספח</w:t>
            </w:r>
            <w:r w:rsidRPr="00A728D4">
              <w:rPr>
                <w:sz w:val="22"/>
                <w:szCs w:val="22"/>
                <w:rtl/>
              </w:rPr>
              <w:t xml:space="preserve"> 7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w:t>
            </w:r>
            <w:r w:rsidR="00CE3644">
              <w:rPr>
                <w:b/>
                <w:bCs/>
                <w:sz w:val="22"/>
                <w:szCs w:val="22"/>
                <w:rtl/>
              </w:rPr>
              <w:t xml:space="preserve"> </w:t>
            </w:r>
          </w:p>
        </w:tc>
        <w:tc>
          <w:tcPr>
            <w:tcW w:w="553" w:type="dxa"/>
            <w:shd w:val="clear" w:color="auto" w:fill="auto"/>
          </w:tcPr>
          <w:p w14:paraId="6EB2F444" w14:textId="77777777" w:rsidR="009109CA" w:rsidRPr="00A728D4" w:rsidRDefault="009109CA" w:rsidP="0094161E">
            <w:pPr>
              <w:spacing w:line="360" w:lineRule="auto"/>
              <w:jc w:val="both"/>
              <w:rPr>
                <w:sz w:val="22"/>
                <w:szCs w:val="22"/>
                <w:rtl/>
              </w:rPr>
            </w:pPr>
          </w:p>
        </w:tc>
      </w:tr>
      <w:tr w:rsidR="009109CA" w:rsidRPr="00A728D4" w14:paraId="3A8BCFDE" w14:textId="77777777" w:rsidTr="008360C3">
        <w:tc>
          <w:tcPr>
            <w:tcW w:w="410" w:type="dxa"/>
            <w:shd w:val="clear" w:color="auto" w:fill="auto"/>
          </w:tcPr>
          <w:p w14:paraId="737F3235" w14:textId="77777777" w:rsidR="009109CA" w:rsidRPr="009109CA" w:rsidRDefault="009109CA" w:rsidP="0094161E">
            <w:pPr>
              <w:spacing w:line="360" w:lineRule="auto"/>
              <w:rPr>
                <w:b/>
                <w:bCs/>
                <w:sz w:val="22"/>
                <w:szCs w:val="22"/>
                <w:rtl/>
              </w:rPr>
            </w:pPr>
          </w:p>
        </w:tc>
        <w:tc>
          <w:tcPr>
            <w:tcW w:w="1304" w:type="dxa"/>
            <w:shd w:val="clear" w:color="auto" w:fill="auto"/>
          </w:tcPr>
          <w:p w14:paraId="71B61097" w14:textId="77777777" w:rsidR="009109CA" w:rsidRPr="00A728D4" w:rsidRDefault="009109CA" w:rsidP="0094161E">
            <w:pPr>
              <w:spacing w:line="360" w:lineRule="auto"/>
              <w:rPr>
                <w:b/>
                <w:bCs/>
                <w:sz w:val="22"/>
                <w:szCs w:val="22"/>
                <w:rtl/>
              </w:rPr>
            </w:pPr>
          </w:p>
        </w:tc>
        <w:tc>
          <w:tcPr>
            <w:tcW w:w="324" w:type="dxa"/>
            <w:shd w:val="clear" w:color="auto" w:fill="auto"/>
          </w:tcPr>
          <w:p w14:paraId="70A75C13"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F844268"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6FF47335" w14:textId="49A45F12" w:rsidR="009109CA" w:rsidRPr="00A728D4" w:rsidRDefault="009109CA" w:rsidP="0094161E">
            <w:pPr>
              <w:spacing w:line="360" w:lineRule="auto"/>
              <w:jc w:val="both"/>
              <w:rPr>
                <w:b/>
                <w:bCs/>
                <w:sz w:val="22"/>
                <w:szCs w:val="22"/>
                <w:rtl/>
              </w:rPr>
            </w:pPr>
          </w:p>
        </w:tc>
        <w:tc>
          <w:tcPr>
            <w:tcW w:w="553" w:type="dxa"/>
            <w:shd w:val="clear" w:color="auto" w:fill="auto"/>
          </w:tcPr>
          <w:p w14:paraId="0FF4B9E2" w14:textId="77777777" w:rsidR="009109CA" w:rsidRPr="00A728D4" w:rsidRDefault="009109CA" w:rsidP="0094161E">
            <w:pPr>
              <w:spacing w:line="360" w:lineRule="auto"/>
              <w:jc w:val="both"/>
              <w:rPr>
                <w:sz w:val="22"/>
                <w:szCs w:val="22"/>
                <w:rtl/>
              </w:rPr>
            </w:pPr>
          </w:p>
        </w:tc>
      </w:tr>
      <w:tr w:rsidR="009109CA" w:rsidRPr="00A728D4" w14:paraId="2346E603" w14:textId="77777777" w:rsidTr="008360C3">
        <w:tc>
          <w:tcPr>
            <w:tcW w:w="410" w:type="dxa"/>
            <w:shd w:val="clear" w:color="auto" w:fill="auto"/>
          </w:tcPr>
          <w:p w14:paraId="20B25D67" w14:textId="77777777" w:rsidR="009109CA" w:rsidRPr="00A728D4" w:rsidRDefault="009109CA" w:rsidP="0094161E">
            <w:pPr>
              <w:spacing w:line="360" w:lineRule="auto"/>
              <w:rPr>
                <w:b/>
                <w:bCs/>
                <w:sz w:val="22"/>
                <w:szCs w:val="22"/>
                <w:rtl/>
              </w:rPr>
            </w:pPr>
          </w:p>
        </w:tc>
        <w:tc>
          <w:tcPr>
            <w:tcW w:w="1304" w:type="dxa"/>
            <w:shd w:val="clear" w:color="auto" w:fill="auto"/>
          </w:tcPr>
          <w:p w14:paraId="75B60584" w14:textId="77777777" w:rsidR="009109CA" w:rsidRPr="00A728D4" w:rsidRDefault="009109CA" w:rsidP="0094161E">
            <w:pPr>
              <w:spacing w:line="360" w:lineRule="auto"/>
              <w:rPr>
                <w:b/>
                <w:bCs/>
                <w:sz w:val="22"/>
                <w:szCs w:val="22"/>
                <w:rtl/>
              </w:rPr>
            </w:pPr>
          </w:p>
        </w:tc>
        <w:tc>
          <w:tcPr>
            <w:tcW w:w="324" w:type="dxa"/>
            <w:shd w:val="clear" w:color="auto" w:fill="auto"/>
          </w:tcPr>
          <w:p w14:paraId="62FE95A2"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BBF4B48"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54B7E46B" w14:textId="7ADD6A49" w:rsidR="009109CA" w:rsidRPr="00A728D4" w:rsidRDefault="009109CA" w:rsidP="0094161E">
            <w:pPr>
              <w:spacing w:line="360" w:lineRule="auto"/>
              <w:jc w:val="both"/>
              <w:rPr>
                <w:sz w:val="22"/>
                <w:szCs w:val="22"/>
                <w:rtl/>
              </w:rPr>
            </w:pPr>
          </w:p>
        </w:tc>
        <w:tc>
          <w:tcPr>
            <w:tcW w:w="553" w:type="dxa"/>
            <w:shd w:val="clear" w:color="auto" w:fill="auto"/>
          </w:tcPr>
          <w:p w14:paraId="2DC2BFDA" w14:textId="77777777" w:rsidR="009109CA" w:rsidRPr="00A728D4" w:rsidRDefault="009109CA" w:rsidP="0094161E">
            <w:pPr>
              <w:spacing w:line="360" w:lineRule="auto"/>
              <w:jc w:val="both"/>
              <w:rPr>
                <w:sz w:val="22"/>
                <w:szCs w:val="22"/>
                <w:rtl/>
              </w:rPr>
            </w:pPr>
          </w:p>
        </w:tc>
      </w:tr>
      <w:tr w:rsidR="009109CA" w:rsidRPr="00A728D4" w14:paraId="38766EF6" w14:textId="77777777" w:rsidTr="008360C3">
        <w:tc>
          <w:tcPr>
            <w:tcW w:w="410" w:type="dxa"/>
            <w:shd w:val="clear" w:color="auto" w:fill="auto"/>
          </w:tcPr>
          <w:p w14:paraId="71F2D66E" w14:textId="77777777" w:rsidR="009109CA" w:rsidRPr="00A728D4" w:rsidRDefault="009109CA" w:rsidP="0094161E">
            <w:pPr>
              <w:spacing w:line="360" w:lineRule="auto"/>
              <w:rPr>
                <w:b/>
                <w:bCs/>
                <w:sz w:val="22"/>
                <w:szCs w:val="22"/>
                <w:rtl/>
              </w:rPr>
            </w:pPr>
          </w:p>
        </w:tc>
        <w:tc>
          <w:tcPr>
            <w:tcW w:w="1304" w:type="dxa"/>
            <w:shd w:val="clear" w:color="auto" w:fill="auto"/>
          </w:tcPr>
          <w:p w14:paraId="0C1935E5" w14:textId="77777777" w:rsidR="009109CA" w:rsidRPr="00A728D4" w:rsidRDefault="009109CA" w:rsidP="0094161E">
            <w:pPr>
              <w:spacing w:line="360" w:lineRule="auto"/>
              <w:rPr>
                <w:b/>
                <w:bCs/>
                <w:sz w:val="22"/>
                <w:szCs w:val="22"/>
                <w:rtl/>
              </w:rPr>
            </w:pPr>
          </w:p>
        </w:tc>
        <w:tc>
          <w:tcPr>
            <w:tcW w:w="324" w:type="dxa"/>
            <w:shd w:val="clear" w:color="auto" w:fill="auto"/>
          </w:tcPr>
          <w:p w14:paraId="3E355674"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1F4265D4"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514926A5" w14:textId="051F9B14" w:rsidR="009109CA" w:rsidRPr="00A728D4" w:rsidRDefault="009109CA" w:rsidP="006E7E55">
            <w:pPr>
              <w:spacing w:after="120" w:line="360" w:lineRule="auto"/>
              <w:jc w:val="both"/>
              <w:rPr>
                <w:b/>
                <w:bCs/>
                <w:sz w:val="22"/>
                <w:szCs w:val="22"/>
                <w:rtl/>
              </w:rPr>
            </w:pPr>
          </w:p>
        </w:tc>
        <w:tc>
          <w:tcPr>
            <w:tcW w:w="553" w:type="dxa"/>
            <w:shd w:val="clear" w:color="auto" w:fill="auto"/>
          </w:tcPr>
          <w:p w14:paraId="7E5C5D5B" w14:textId="77777777" w:rsidR="009109CA" w:rsidRPr="00A728D4" w:rsidRDefault="009109CA" w:rsidP="0094161E">
            <w:pPr>
              <w:spacing w:line="360" w:lineRule="auto"/>
              <w:jc w:val="both"/>
              <w:rPr>
                <w:sz w:val="22"/>
                <w:szCs w:val="22"/>
                <w:rtl/>
              </w:rPr>
            </w:pPr>
          </w:p>
        </w:tc>
      </w:tr>
      <w:tr w:rsidR="009109CA" w:rsidRPr="00A728D4" w14:paraId="6CD8CD49" w14:textId="77777777" w:rsidTr="008360C3">
        <w:tc>
          <w:tcPr>
            <w:tcW w:w="410" w:type="dxa"/>
            <w:shd w:val="clear" w:color="auto" w:fill="auto"/>
          </w:tcPr>
          <w:p w14:paraId="328B936F" w14:textId="77777777" w:rsidR="009109CA" w:rsidRPr="00A728D4" w:rsidRDefault="009109CA" w:rsidP="0094161E">
            <w:pPr>
              <w:spacing w:line="360" w:lineRule="auto"/>
              <w:rPr>
                <w:b/>
                <w:bCs/>
                <w:sz w:val="22"/>
                <w:szCs w:val="22"/>
                <w:rtl/>
              </w:rPr>
            </w:pPr>
          </w:p>
        </w:tc>
        <w:tc>
          <w:tcPr>
            <w:tcW w:w="1304" w:type="dxa"/>
            <w:shd w:val="clear" w:color="auto" w:fill="auto"/>
          </w:tcPr>
          <w:p w14:paraId="2FA3C86A" w14:textId="77777777" w:rsidR="009109CA" w:rsidRPr="00A728D4" w:rsidRDefault="009109CA" w:rsidP="0094161E">
            <w:pPr>
              <w:spacing w:line="360" w:lineRule="auto"/>
              <w:rPr>
                <w:b/>
                <w:bCs/>
                <w:sz w:val="22"/>
                <w:szCs w:val="22"/>
                <w:rtl/>
              </w:rPr>
            </w:pPr>
          </w:p>
        </w:tc>
        <w:tc>
          <w:tcPr>
            <w:tcW w:w="324" w:type="dxa"/>
            <w:shd w:val="clear" w:color="auto" w:fill="auto"/>
          </w:tcPr>
          <w:p w14:paraId="394C621A"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25C3FE2"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680BA308" w14:textId="1C5B64E9" w:rsidR="009109CA" w:rsidRPr="00A728D4" w:rsidRDefault="009109CA" w:rsidP="0094161E">
            <w:pPr>
              <w:spacing w:after="120" w:line="360" w:lineRule="auto"/>
              <w:jc w:val="both"/>
              <w:rPr>
                <w:b/>
                <w:bCs/>
                <w:sz w:val="22"/>
                <w:szCs w:val="22"/>
                <w:rtl/>
              </w:rPr>
            </w:pPr>
          </w:p>
        </w:tc>
        <w:tc>
          <w:tcPr>
            <w:tcW w:w="553" w:type="dxa"/>
            <w:shd w:val="clear" w:color="auto" w:fill="auto"/>
          </w:tcPr>
          <w:p w14:paraId="217A5342" w14:textId="77777777" w:rsidR="009109CA" w:rsidRPr="00A728D4" w:rsidRDefault="009109CA" w:rsidP="0094161E">
            <w:pPr>
              <w:spacing w:line="360" w:lineRule="auto"/>
              <w:jc w:val="both"/>
              <w:rPr>
                <w:sz w:val="22"/>
                <w:szCs w:val="22"/>
                <w:rtl/>
              </w:rPr>
            </w:pPr>
          </w:p>
        </w:tc>
      </w:tr>
      <w:tr w:rsidR="009109CA" w:rsidRPr="00A728D4" w14:paraId="0D35F81B" w14:textId="77777777" w:rsidTr="008360C3">
        <w:tc>
          <w:tcPr>
            <w:tcW w:w="410" w:type="dxa"/>
            <w:shd w:val="clear" w:color="auto" w:fill="auto"/>
          </w:tcPr>
          <w:p w14:paraId="54486034" w14:textId="77777777" w:rsidR="009109CA" w:rsidRPr="00A728D4" w:rsidRDefault="009109CA" w:rsidP="0094161E">
            <w:pPr>
              <w:spacing w:line="360" w:lineRule="auto"/>
              <w:rPr>
                <w:b/>
                <w:bCs/>
                <w:sz w:val="22"/>
                <w:szCs w:val="22"/>
                <w:rtl/>
              </w:rPr>
            </w:pPr>
          </w:p>
        </w:tc>
        <w:tc>
          <w:tcPr>
            <w:tcW w:w="1304" w:type="dxa"/>
            <w:shd w:val="clear" w:color="auto" w:fill="auto"/>
          </w:tcPr>
          <w:p w14:paraId="779FA04D" w14:textId="77777777" w:rsidR="009109CA" w:rsidRPr="00A728D4" w:rsidRDefault="009109CA" w:rsidP="0094161E">
            <w:pPr>
              <w:spacing w:line="360" w:lineRule="auto"/>
              <w:rPr>
                <w:b/>
                <w:bCs/>
                <w:sz w:val="22"/>
                <w:szCs w:val="22"/>
                <w:rtl/>
              </w:rPr>
            </w:pPr>
          </w:p>
        </w:tc>
        <w:tc>
          <w:tcPr>
            <w:tcW w:w="324" w:type="dxa"/>
            <w:shd w:val="clear" w:color="auto" w:fill="auto"/>
          </w:tcPr>
          <w:p w14:paraId="41D59C04"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3ACF0A9D"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33D6F59D" w14:textId="429F3D4E" w:rsidR="009109CA" w:rsidRPr="00A728D4" w:rsidRDefault="009109CA" w:rsidP="0094161E">
            <w:pPr>
              <w:spacing w:after="120" w:line="360" w:lineRule="auto"/>
              <w:jc w:val="both"/>
              <w:rPr>
                <w:b/>
                <w:bCs/>
                <w:sz w:val="22"/>
                <w:szCs w:val="22"/>
                <w:rtl/>
              </w:rPr>
            </w:pPr>
          </w:p>
        </w:tc>
        <w:tc>
          <w:tcPr>
            <w:tcW w:w="553" w:type="dxa"/>
            <w:shd w:val="clear" w:color="auto" w:fill="auto"/>
          </w:tcPr>
          <w:p w14:paraId="589953F0" w14:textId="77777777" w:rsidR="009109CA" w:rsidRPr="00A728D4" w:rsidRDefault="009109CA" w:rsidP="0094161E">
            <w:pPr>
              <w:spacing w:line="360" w:lineRule="auto"/>
              <w:jc w:val="both"/>
              <w:rPr>
                <w:sz w:val="22"/>
                <w:szCs w:val="22"/>
                <w:rtl/>
              </w:rPr>
            </w:pPr>
          </w:p>
        </w:tc>
      </w:tr>
      <w:tr w:rsidR="009109CA" w:rsidRPr="00A728D4" w14:paraId="04775BE8" w14:textId="77777777" w:rsidTr="008360C3">
        <w:tc>
          <w:tcPr>
            <w:tcW w:w="410" w:type="dxa"/>
            <w:shd w:val="clear" w:color="auto" w:fill="auto"/>
          </w:tcPr>
          <w:p w14:paraId="6A7BD615" w14:textId="77777777" w:rsidR="009109CA" w:rsidRPr="00A728D4" w:rsidRDefault="009109CA" w:rsidP="0094161E">
            <w:pPr>
              <w:spacing w:line="360" w:lineRule="auto"/>
              <w:rPr>
                <w:b/>
                <w:bCs/>
                <w:sz w:val="22"/>
                <w:szCs w:val="22"/>
                <w:rtl/>
              </w:rPr>
            </w:pPr>
          </w:p>
        </w:tc>
        <w:tc>
          <w:tcPr>
            <w:tcW w:w="1304" w:type="dxa"/>
            <w:shd w:val="clear" w:color="auto" w:fill="auto"/>
          </w:tcPr>
          <w:p w14:paraId="2BD0DF43" w14:textId="77777777" w:rsidR="009109CA" w:rsidRPr="00A728D4" w:rsidRDefault="009109CA" w:rsidP="0094161E">
            <w:pPr>
              <w:spacing w:line="360" w:lineRule="auto"/>
              <w:rPr>
                <w:b/>
                <w:bCs/>
                <w:sz w:val="22"/>
                <w:szCs w:val="22"/>
                <w:rtl/>
              </w:rPr>
            </w:pPr>
          </w:p>
        </w:tc>
        <w:tc>
          <w:tcPr>
            <w:tcW w:w="324" w:type="dxa"/>
            <w:shd w:val="clear" w:color="auto" w:fill="auto"/>
          </w:tcPr>
          <w:p w14:paraId="0711DBF2"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32F74C8"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5E9FFA64" w14:textId="58023988" w:rsidR="009109CA" w:rsidRPr="00A728D4" w:rsidRDefault="009109CA" w:rsidP="0094161E">
            <w:pPr>
              <w:spacing w:after="120" w:line="360" w:lineRule="auto"/>
              <w:jc w:val="both"/>
              <w:rPr>
                <w:b/>
                <w:bCs/>
                <w:sz w:val="22"/>
                <w:szCs w:val="22"/>
                <w:rtl/>
              </w:rPr>
            </w:pPr>
            <w:r w:rsidRPr="00A728D4">
              <w:rPr>
                <w:rFonts w:hint="cs"/>
                <w:sz w:val="22"/>
                <w:szCs w:val="22"/>
                <w:rtl/>
              </w:rPr>
              <w:t>.</w:t>
            </w:r>
          </w:p>
        </w:tc>
        <w:tc>
          <w:tcPr>
            <w:tcW w:w="553" w:type="dxa"/>
            <w:shd w:val="clear" w:color="auto" w:fill="auto"/>
          </w:tcPr>
          <w:p w14:paraId="3A55B116" w14:textId="77777777" w:rsidR="009109CA" w:rsidRPr="00A728D4" w:rsidRDefault="009109CA" w:rsidP="0094161E">
            <w:pPr>
              <w:spacing w:line="360" w:lineRule="auto"/>
              <w:jc w:val="both"/>
              <w:rPr>
                <w:sz w:val="22"/>
                <w:szCs w:val="22"/>
                <w:rtl/>
              </w:rPr>
            </w:pPr>
          </w:p>
        </w:tc>
      </w:tr>
      <w:tr w:rsidR="009109CA" w:rsidRPr="00A728D4" w14:paraId="461D4C8F" w14:textId="77777777" w:rsidTr="008360C3">
        <w:tc>
          <w:tcPr>
            <w:tcW w:w="410" w:type="dxa"/>
            <w:shd w:val="clear" w:color="auto" w:fill="auto"/>
          </w:tcPr>
          <w:p w14:paraId="720D8E9F" w14:textId="77777777" w:rsidR="009109CA" w:rsidRPr="00A728D4" w:rsidRDefault="009109CA" w:rsidP="0094161E">
            <w:pPr>
              <w:spacing w:line="360" w:lineRule="auto"/>
              <w:rPr>
                <w:b/>
                <w:bCs/>
                <w:sz w:val="22"/>
                <w:szCs w:val="22"/>
                <w:rtl/>
              </w:rPr>
            </w:pPr>
          </w:p>
        </w:tc>
        <w:tc>
          <w:tcPr>
            <w:tcW w:w="1304" w:type="dxa"/>
            <w:shd w:val="clear" w:color="auto" w:fill="auto"/>
          </w:tcPr>
          <w:p w14:paraId="0D256493" w14:textId="77777777" w:rsidR="009109CA" w:rsidRPr="00A728D4" w:rsidRDefault="009109CA" w:rsidP="0094161E">
            <w:pPr>
              <w:spacing w:line="360" w:lineRule="auto"/>
              <w:rPr>
                <w:b/>
                <w:bCs/>
                <w:sz w:val="22"/>
                <w:szCs w:val="22"/>
                <w:rtl/>
              </w:rPr>
            </w:pPr>
          </w:p>
        </w:tc>
        <w:tc>
          <w:tcPr>
            <w:tcW w:w="324" w:type="dxa"/>
            <w:shd w:val="clear" w:color="auto" w:fill="auto"/>
          </w:tcPr>
          <w:p w14:paraId="6E9003C9"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25EE328D"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3E1620DE" w14:textId="77777777" w:rsidR="009109CA" w:rsidRPr="00F53A0A" w:rsidRDefault="009109CA" w:rsidP="0094161E">
            <w:pPr>
              <w:spacing w:after="120" w:line="360" w:lineRule="auto"/>
              <w:jc w:val="both"/>
              <w:rPr>
                <w:sz w:val="22"/>
                <w:szCs w:val="22"/>
                <w:rtl/>
              </w:rPr>
            </w:pPr>
            <w:r w:rsidRPr="00F53A0A">
              <w:rPr>
                <w:rFonts w:hint="eastAsia"/>
                <w:b/>
                <w:bCs/>
                <w:sz w:val="22"/>
                <w:szCs w:val="22"/>
                <w:rtl/>
              </w:rPr>
              <w:t>תקופת</w:t>
            </w:r>
            <w:r w:rsidRPr="00F53A0A">
              <w:rPr>
                <w:b/>
                <w:bCs/>
                <w:sz w:val="22"/>
                <w:szCs w:val="22"/>
                <w:rtl/>
              </w:rPr>
              <w:t xml:space="preserve"> </w:t>
            </w:r>
            <w:r w:rsidRPr="00F53A0A">
              <w:rPr>
                <w:rFonts w:hint="eastAsia"/>
                <w:b/>
                <w:bCs/>
                <w:sz w:val="22"/>
                <w:szCs w:val="22"/>
                <w:rtl/>
              </w:rPr>
              <w:t>ההתקשרות</w:t>
            </w:r>
            <w:r w:rsidRPr="00F53A0A">
              <w:rPr>
                <w:b/>
                <w:bCs/>
                <w:sz w:val="22"/>
                <w:szCs w:val="22"/>
                <w:rtl/>
              </w:rPr>
              <w:t xml:space="preserve"> </w:t>
            </w:r>
            <w:r w:rsidRPr="00F53A0A">
              <w:rPr>
                <w:rFonts w:hint="cs"/>
                <w:b/>
                <w:bCs/>
                <w:sz w:val="22"/>
                <w:szCs w:val="22"/>
                <w:rtl/>
              </w:rPr>
              <w:t>-</w:t>
            </w:r>
            <w:r w:rsidRPr="00F53A0A">
              <w:rPr>
                <w:rFonts w:hint="cs"/>
                <w:sz w:val="22"/>
                <w:szCs w:val="22"/>
                <w:rtl/>
              </w:rPr>
              <w:t xml:space="preserve"> 12 חודשים מיום הודעת הזכייה וחתימת הסכם התקשרות בין הזוכה למשרד ע"י </w:t>
            </w:r>
            <w:proofErr w:type="spellStart"/>
            <w:r w:rsidRPr="00F53A0A">
              <w:rPr>
                <w:rFonts w:hint="cs"/>
                <w:sz w:val="22"/>
                <w:szCs w:val="22"/>
                <w:rtl/>
              </w:rPr>
              <w:t>מורשי</w:t>
            </w:r>
            <w:proofErr w:type="spellEnd"/>
            <w:r w:rsidRPr="00F53A0A">
              <w:rPr>
                <w:rFonts w:hint="cs"/>
                <w:sz w:val="22"/>
                <w:szCs w:val="22"/>
                <w:rtl/>
              </w:rPr>
              <w:t xml:space="preserve"> החתימה במשרד</w:t>
            </w:r>
            <w:r>
              <w:rPr>
                <w:rFonts w:hint="cs"/>
                <w:sz w:val="22"/>
                <w:szCs w:val="22"/>
                <w:rtl/>
              </w:rPr>
              <w:t>.</w:t>
            </w:r>
            <w:r w:rsidRPr="00F53A0A">
              <w:rPr>
                <w:rFonts w:hint="cs"/>
                <w:sz w:val="22"/>
                <w:szCs w:val="22"/>
                <w:rtl/>
              </w:rPr>
              <w:t xml:space="preserve"> למשרד שמורה זכות הברירה (אופציה) להאריך ההתקשרות באותם תנאים לשתי תקופות נוספות</w:t>
            </w:r>
            <w:r w:rsidR="003E522D">
              <w:rPr>
                <w:rFonts w:hint="cs"/>
                <w:sz w:val="22"/>
                <w:szCs w:val="22"/>
                <w:rtl/>
              </w:rPr>
              <w:t xml:space="preserve"> </w:t>
            </w:r>
            <w:r w:rsidRPr="00F53A0A">
              <w:rPr>
                <w:rFonts w:hint="cs"/>
                <w:sz w:val="22"/>
                <w:szCs w:val="22"/>
                <w:rtl/>
              </w:rPr>
              <w:t xml:space="preserve"> בנות 12 חודשים כל אחת</w:t>
            </w:r>
            <w:r>
              <w:rPr>
                <w:rFonts w:hint="cs"/>
                <w:sz w:val="22"/>
                <w:szCs w:val="22"/>
                <w:rtl/>
              </w:rPr>
              <w:t>,</w:t>
            </w:r>
            <w:r w:rsidRPr="00F53A0A">
              <w:rPr>
                <w:rFonts w:hint="cs"/>
                <w:sz w:val="22"/>
                <w:szCs w:val="22"/>
                <w:rtl/>
              </w:rPr>
              <w:t xml:space="preserve"> או לחלק מתקופות אלה ע"פ שיקול דעתו הבלעדית של המשרד.</w:t>
            </w:r>
            <w:r w:rsidR="003E522D">
              <w:rPr>
                <w:rFonts w:hint="cs"/>
                <w:sz w:val="22"/>
                <w:szCs w:val="22"/>
                <w:rtl/>
              </w:rPr>
              <w:t xml:space="preserve"> </w:t>
            </w:r>
            <w:r w:rsidR="003E522D">
              <w:rPr>
                <w:rFonts w:hint="eastAsia"/>
                <w:rtl/>
              </w:rPr>
              <w:t xml:space="preserve"> </w:t>
            </w:r>
            <w:r w:rsidR="003E522D" w:rsidRPr="003E522D">
              <w:rPr>
                <w:rFonts w:hint="eastAsia"/>
                <w:sz w:val="22"/>
                <w:szCs w:val="22"/>
                <w:rtl/>
              </w:rPr>
              <w:t>הארכת</w:t>
            </w:r>
            <w:r w:rsidR="003E522D" w:rsidRPr="003E522D">
              <w:rPr>
                <w:sz w:val="22"/>
                <w:szCs w:val="22"/>
                <w:rtl/>
              </w:rPr>
              <w:t xml:space="preserve"> </w:t>
            </w:r>
            <w:r w:rsidR="003E522D" w:rsidRPr="003E522D">
              <w:rPr>
                <w:rFonts w:hint="eastAsia"/>
                <w:sz w:val="22"/>
                <w:szCs w:val="22"/>
                <w:rtl/>
              </w:rPr>
              <w:t>ההתקשרות</w:t>
            </w:r>
            <w:r w:rsidR="003E522D" w:rsidRPr="003E522D">
              <w:rPr>
                <w:sz w:val="22"/>
                <w:szCs w:val="22"/>
                <w:rtl/>
              </w:rPr>
              <w:t xml:space="preserve"> </w:t>
            </w:r>
            <w:r w:rsidR="003E522D" w:rsidRPr="003E522D">
              <w:rPr>
                <w:rFonts w:hint="eastAsia"/>
                <w:sz w:val="22"/>
                <w:szCs w:val="22"/>
                <w:rtl/>
              </w:rPr>
              <w:t>תעשה</w:t>
            </w:r>
            <w:r w:rsidR="003E522D" w:rsidRPr="003E522D">
              <w:rPr>
                <w:sz w:val="22"/>
                <w:szCs w:val="22"/>
                <w:rtl/>
              </w:rPr>
              <w:t xml:space="preserve"> </w:t>
            </w:r>
            <w:r w:rsidR="003E522D" w:rsidRPr="003E522D">
              <w:rPr>
                <w:rFonts w:hint="eastAsia"/>
                <w:sz w:val="22"/>
                <w:szCs w:val="22"/>
                <w:rtl/>
              </w:rPr>
              <w:t>בכפוף</w:t>
            </w:r>
            <w:r w:rsidR="003E522D" w:rsidRPr="003E522D">
              <w:rPr>
                <w:sz w:val="22"/>
                <w:szCs w:val="22"/>
                <w:rtl/>
              </w:rPr>
              <w:t xml:space="preserve"> </w:t>
            </w:r>
            <w:r w:rsidR="003E522D" w:rsidRPr="003E522D">
              <w:rPr>
                <w:rFonts w:hint="eastAsia"/>
                <w:sz w:val="22"/>
                <w:szCs w:val="22"/>
                <w:rtl/>
              </w:rPr>
              <w:t>לקיומו</w:t>
            </w:r>
            <w:r w:rsidR="003E522D" w:rsidRPr="003E522D">
              <w:rPr>
                <w:sz w:val="22"/>
                <w:szCs w:val="22"/>
                <w:rtl/>
              </w:rPr>
              <w:t xml:space="preserve"> </w:t>
            </w:r>
            <w:r w:rsidR="003E522D" w:rsidRPr="003E522D">
              <w:rPr>
                <w:rFonts w:hint="eastAsia"/>
                <w:sz w:val="22"/>
                <w:szCs w:val="22"/>
                <w:rtl/>
              </w:rPr>
              <w:t>של</w:t>
            </w:r>
            <w:r w:rsidR="003E522D" w:rsidRPr="003E522D">
              <w:rPr>
                <w:sz w:val="22"/>
                <w:szCs w:val="22"/>
                <w:rtl/>
              </w:rPr>
              <w:t xml:space="preserve"> </w:t>
            </w:r>
            <w:r w:rsidR="003E522D" w:rsidRPr="003E522D">
              <w:rPr>
                <w:rFonts w:hint="eastAsia"/>
                <w:sz w:val="22"/>
                <w:szCs w:val="22"/>
                <w:rtl/>
              </w:rPr>
              <w:t>תקציב</w:t>
            </w:r>
            <w:r w:rsidR="003E522D" w:rsidRPr="003E522D">
              <w:rPr>
                <w:sz w:val="22"/>
                <w:szCs w:val="22"/>
                <w:rtl/>
              </w:rPr>
              <w:t xml:space="preserve"> </w:t>
            </w:r>
            <w:r w:rsidR="003E522D" w:rsidRPr="003E522D">
              <w:rPr>
                <w:rFonts w:hint="eastAsia"/>
                <w:sz w:val="22"/>
                <w:szCs w:val="22"/>
                <w:rtl/>
              </w:rPr>
              <w:t>מתאים</w:t>
            </w:r>
            <w:r w:rsidR="003E522D" w:rsidRPr="003E522D">
              <w:rPr>
                <w:sz w:val="22"/>
                <w:szCs w:val="22"/>
                <w:rtl/>
              </w:rPr>
              <w:t xml:space="preserve"> </w:t>
            </w:r>
            <w:r w:rsidR="003E522D" w:rsidRPr="003E522D">
              <w:rPr>
                <w:rFonts w:hint="eastAsia"/>
                <w:sz w:val="22"/>
                <w:szCs w:val="22"/>
                <w:rtl/>
              </w:rPr>
              <w:t>ובתנאי</w:t>
            </w:r>
            <w:r w:rsidR="003E522D" w:rsidRPr="003E522D">
              <w:rPr>
                <w:sz w:val="22"/>
                <w:szCs w:val="22"/>
                <w:rtl/>
              </w:rPr>
              <w:t xml:space="preserve"> </w:t>
            </w:r>
            <w:r w:rsidR="003E522D" w:rsidRPr="003E522D">
              <w:rPr>
                <w:rFonts w:hint="eastAsia"/>
                <w:sz w:val="22"/>
                <w:szCs w:val="22"/>
                <w:rtl/>
              </w:rPr>
              <w:t>כי</w:t>
            </w:r>
            <w:r w:rsidR="003E522D" w:rsidRPr="003E522D">
              <w:rPr>
                <w:sz w:val="22"/>
                <w:szCs w:val="22"/>
                <w:rtl/>
              </w:rPr>
              <w:t xml:space="preserve"> </w:t>
            </w:r>
            <w:r w:rsidR="003E522D" w:rsidRPr="003E522D">
              <w:rPr>
                <w:rFonts w:hint="eastAsia"/>
                <w:sz w:val="22"/>
                <w:szCs w:val="22"/>
                <w:rtl/>
              </w:rPr>
              <w:lastRenderedPageBreak/>
              <w:t>נתקבל</w:t>
            </w:r>
            <w:r w:rsidR="003E522D" w:rsidRPr="003E522D">
              <w:rPr>
                <w:sz w:val="22"/>
                <w:szCs w:val="22"/>
                <w:rtl/>
              </w:rPr>
              <w:t xml:space="preserve"> </w:t>
            </w:r>
            <w:r w:rsidR="003E522D" w:rsidRPr="003E522D">
              <w:rPr>
                <w:rFonts w:hint="eastAsia"/>
                <w:sz w:val="22"/>
                <w:szCs w:val="22"/>
                <w:rtl/>
              </w:rPr>
              <w:t>לדבר</w:t>
            </w:r>
            <w:r w:rsidR="003E522D" w:rsidRPr="003E522D">
              <w:rPr>
                <w:sz w:val="22"/>
                <w:szCs w:val="22"/>
                <w:rtl/>
              </w:rPr>
              <w:t xml:space="preserve"> </w:t>
            </w:r>
            <w:r w:rsidR="003E522D" w:rsidRPr="003E522D">
              <w:rPr>
                <w:rFonts w:hint="eastAsia"/>
                <w:sz w:val="22"/>
                <w:szCs w:val="22"/>
                <w:rtl/>
              </w:rPr>
              <w:t>אישור</w:t>
            </w:r>
            <w:r w:rsidR="003E522D" w:rsidRPr="003E522D">
              <w:rPr>
                <w:sz w:val="22"/>
                <w:szCs w:val="22"/>
                <w:rtl/>
              </w:rPr>
              <w:t xml:space="preserve"> </w:t>
            </w:r>
            <w:r w:rsidR="003E522D" w:rsidRPr="003E522D">
              <w:rPr>
                <w:rFonts w:hint="eastAsia"/>
                <w:sz w:val="22"/>
                <w:szCs w:val="22"/>
                <w:rtl/>
              </w:rPr>
              <w:t>מראש</w:t>
            </w:r>
            <w:r w:rsidR="003E522D" w:rsidRPr="003E522D">
              <w:rPr>
                <w:sz w:val="22"/>
                <w:szCs w:val="22"/>
                <w:rtl/>
              </w:rPr>
              <w:t xml:space="preserve"> </w:t>
            </w:r>
            <w:r w:rsidR="003E522D" w:rsidRPr="003E522D">
              <w:rPr>
                <w:rFonts w:hint="eastAsia"/>
                <w:sz w:val="22"/>
                <w:szCs w:val="22"/>
                <w:rtl/>
              </w:rPr>
              <w:t>ע</w:t>
            </w:r>
            <w:r w:rsidR="003E522D" w:rsidRPr="003E522D">
              <w:rPr>
                <w:sz w:val="22"/>
                <w:szCs w:val="22"/>
                <w:rtl/>
              </w:rPr>
              <w:t>"</w:t>
            </w:r>
            <w:r w:rsidR="003E522D" w:rsidRPr="003E522D">
              <w:rPr>
                <w:rFonts w:hint="eastAsia"/>
                <w:sz w:val="22"/>
                <w:szCs w:val="22"/>
                <w:rtl/>
              </w:rPr>
              <w:t>י</w:t>
            </w:r>
            <w:r w:rsidR="003E522D" w:rsidRPr="003E522D">
              <w:rPr>
                <w:sz w:val="22"/>
                <w:szCs w:val="22"/>
                <w:rtl/>
              </w:rPr>
              <w:t xml:space="preserve"> </w:t>
            </w:r>
            <w:r w:rsidR="003E522D" w:rsidRPr="003E522D">
              <w:rPr>
                <w:rFonts w:hint="eastAsia"/>
                <w:sz w:val="22"/>
                <w:szCs w:val="22"/>
                <w:rtl/>
              </w:rPr>
              <w:t>מורשה</w:t>
            </w:r>
            <w:r w:rsidR="003E522D" w:rsidRPr="003E522D">
              <w:rPr>
                <w:sz w:val="22"/>
                <w:szCs w:val="22"/>
                <w:rtl/>
              </w:rPr>
              <w:t xml:space="preserve"> </w:t>
            </w:r>
            <w:r w:rsidR="003E522D" w:rsidRPr="003E522D">
              <w:rPr>
                <w:rFonts w:hint="eastAsia"/>
                <w:sz w:val="22"/>
                <w:szCs w:val="22"/>
                <w:rtl/>
              </w:rPr>
              <w:t>החתימה</w:t>
            </w:r>
            <w:r w:rsidR="003E522D" w:rsidRPr="003E522D">
              <w:rPr>
                <w:sz w:val="22"/>
                <w:szCs w:val="22"/>
                <w:rtl/>
              </w:rPr>
              <w:t xml:space="preserve"> </w:t>
            </w:r>
            <w:r w:rsidR="003E522D" w:rsidRPr="003E522D">
              <w:rPr>
                <w:rFonts w:hint="eastAsia"/>
                <w:sz w:val="22"/>
                <w:szCs w:val="22"/>
                <w:rtl/>
              </w:rPr>
              <w:t>במשרד</w:t>
            </w:r>
            <w:r w:rsidR="003E522D" w:rsidRPr="003E522D">
              <w:rPr>
                <w:sz w:val="22"/>
                <w:szCs w:val="22"/>
                <w:rtl/>
              </w:rPr>
              <w:t xml:space="preserve"> </w:t>
            </w:r>
            <w:r w:rsidR="003E522D" w:rsidRPr="003E522D">
              <w:rPr>
                <w:rFonts w:hint="eastAsia"/>
                <w:sz w:val="22"/>
                <w:szCs w:val="22"/>
                <w:rtl/>
              </w:rPr>
              <w:t>ובאמצעות</w:t>
            </w:r>
            <w:r w:rsidR="003E522D" w:rsidRPr="003E522D">
              <w:rPr>
                <w:sz w:val="22"/>
                <w:szCs w:val="22"/>
                <w:rtl/>
              </w:rPr>
              <w:t xml:space="preserve"> </w:t>
            </w:r>
            <w:r w:rsidR="003E522D" w:rsidRPr="003E522D">
              <w:rPr>
                <w:rFonts w:hint="eastAsia"/>
                <w:sz w:val="22"/>
                <w:szCs w:val="22"/>
                <w:rtl/>
              </w:rPr>
              <w:t>החלטה</w:t>
            </w:r>
            <w:r w:rsidR="003E522D" w:rsidRPr="003E522D">
              <w:rPr>
                <w:sz w:val="22"/>
                <w:szCs w:val="22"/>
                <w:rtl/>
              </w:rPr>
              <w:t xml:space="preserve"> </w:t>
            </w:r>
            <w:r w:rsidR="003E522D" w:rsidRPr="003E522D">
              <w:rPr>
                <w:rFonts w:hint="eastAsia"/>
                <w:sz w:val="22"/>
                <w:szCs w:val="22"/>
                <w:rtl/>
              </w:rPr>
              <w:t>מתאימה</w:t>
            </w:r>
            <w:r w:rsidR="003E522D" w:rsidRPr="003E522D">
              <w:rPr>
                <w:sz w:val="22"/>
                <w:szCs w:val="22"/>
                <w:rtl/>
              </w:rPr>
              <w:t xml:space="preserve"> </w:t>
            </w:r>
            <w:r w:rsidR="003E522D" w:rsidRPr="003E522D">
              <w:rPr>
                <w:rFonts w:hint="eastAsia"/>
                <w:sz w:val="22"/>
                <w:szCs w:val="22"/>
                <w:rtl/>
              </w:rPr>
              <w:t>של</w:t>
            </w:r>
            <w:r w:rsidR="003E522D" w:rsidRPr="003E522D">
              <w:rPr>
                <w:sz w:val="22"/>
                <w:szCs w:val="22"/>
                <w:rtl/>
              </w:rPr>
              <w:t xml:space="preserve"> </w:t>
            </w:r>
            <w:r w:rsidR="003E522D" w:rsidRPr="003E522D">
              <w:rPr>
                <w:rFonts w:hint="eastAsia"/>
                <w:sz w:val="22"/>
                <w:szCs w:val="22"/>
                <w:rtl/>
              </w:rPr>
              <w:t>וועדת</w:t>
            </w:r>
            <w:r w:rsidR="003E522D" w:rsidRPr="003E522D">
              <w:rPr>
                <w:sz w:val="22"/>
                <w:szCs w:val="22"/>
                <w:rtl/>
              </w:rPr>
              <w:t xml:space="preserve"> </w:t>
            </w:r>
            <w:r w:rsidR="003E522D" w:rsidRPr="003E522D">
              <w:rPr>
                <w:rFonts w:hint="eastAsia"/>
                <w:sz w:val="22"/>
                <w:szCs w:val="22"/>
                <w:rtl/>
              </w:rPr>
              <w:t>המכרזים</w:t>
            </w:r>
            <w:r w:rsidR="003E522D" w:rsidRPr="003E522D">
              <w:rPr>
                <w:sz w:val="22"/>
                <w:szCs w:val="22"/>
                <w:rtl/>
              </w:rPr>
              <w:t>.</w:t>
            </w:r>
          </w:p>
        </w:tc>
        <w:tc>
          <w:tcPr>
            <w:tcW w:w="553" w:type="dxa"/>
            <w:shd w:val="clear" w:color="auto" w:fill="auto"/>
          </w:tcPr>
          <w:p w14:paraId="71F7AFB9" w14:textId="77777777" w:rsidR="009109CA" w:rsidRPr="00F53A0A" w:rsidRDefault="009109CA" w:rsidP="0094161E">
            <w:pPr>
              <w:spacing w:line="360" w:lineRule="auto"/>
              <w:jc w:val="both"/>
              <w:rPr>
                <w:sz w:val="22"/>
                <w:szCs w:val="22"/>
                <w:rtl/>
              </w:rPr>
            </w:pPr>
          </w:p>
        </w:tc>
      </w:tr>
      <w:tr w:rsidR="009109CA" w:rsidRPr="00A728D4" w14:paraId="2D32AD44" w14:textId="77777777" w:rsidTr="008360C3">
        <w:tc>
          <w:tcPr>
            <w:tcW w:w="410" w:type="dxa"/>
            <w:shd w:val="clear" w:color="auto" w:fill="auto"/>
          </w:tcPr>
          <w:p w14:paraId="6D0EE9A1" w14:textId="77777777" w:rsidR="009109CA" w:rsidRPr="00A728D4" w:rsidRDefault="009109CA" w:rsidP="0094161E">
            <w:pPr>
              <w:spacing w:line="360" w:lineRule="auto"/>
              <w:rPr>
                <w:b/>
                <w:bCs/>
                <w:sz w:val="22"/>
                <w:szCs w:val="22"/>
                <w:rtl/>
              </w:rPr>
            </w:pPr>
          </w:p>
        </w:tc>
        <w:tc>
          <w:tcPr>
            <w:tcW w:w="1304" w:type="dxa"/>
            <w:shd w:val="clear" w:color="auto" w:fill="auto"/>
          </w:tcPr>
          <w:p w14:paraId="7025C3F7" w14:textId="77777777" w:rsidR="009109CA" w:rsidRPr="00A728D4" w:rsidRDefault="009109CA" w:rsidP="0094161E">
            <w:pPr>
              <w:spacing w:line="360" w:lineRule="auto"/>
              <w:rPr>
                <w:b/>
                <w:bCs/>
                <w:sz w:val="22"/>
                <w:szCs w:val="22"/>
                <w:rtl/>
              </w:rPr>
            </w:pPr>
          </w:p>
        </w:tc>
        <w:tc>
          <w:tcPr>
            <w:tcW w:w="324" w:type="dxa"/>
            <w:shd w:val="clear" w:color="auto" w:fill="auto"/>
          </w:tcPr>
          <w:p w14:paraId="73DBCBF2"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22BEE6F"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7A670B56" w14:textId="77777777" w:rsidR="009109CA" w:rsidRPr="00F53A0A" w:rsidRDefault="009109CA" w:rsidP="0094161E">
            <w:pPr>
              <w:spacing w:after="120" w:line="360" w:lineRule="auto"/>
              <w:jc w:val="both"/>
              <w:rPr>
                <w:sz w:val="22"/>
                <w:szCs w:val="22"/>
                <w:rtl/>
              </w:rPr>
            </w:pPr>
            <w:r w:rsidRPr="00F53A0A">
              <w:rPr>
                <w:b/>
                <w:bCs/>
                <w:sz w:val="22"/>
                <w:szCs w:val="22"/>
                <w:rtl/>
              </w:rPr>
              <w:t xml:space="preserve">חברה מפרת חוק </w:t>
            </w:r>
            <w:r>
              <w:rPr>
                <w:rFonts w:hint="cs"/>
                <w:b/>
                <w:bCs/>
                <w:sz w:val="22"/>
                <w:szCs w:val="22"/>
                <w:rtl/>
              </w:rPr>
              <w:t>-</w:t>
            </w:r>
            <w:r w:rsidRPr="00F53A0A">
              <w:rPr>
                <w:b/>
                <w:bCs/>
                <w:sz w:val="22"/>
                <w:szCs w:val="22"/>
                <w:rtl/>
              </w:rPr>
              <w:t xml:space="preserve"> </w:t>
            </w:r>
            <w:r w:rsidRPr="00F53A0A">
              <w:rPr>
                <w:sz w:val="22"/>
                <w:szCs w:val="22"/>
                <w:rtl/>
              </w:rPr>
              <w:t xml:space="preserve">חברה או חברת חוץ שהפרה חובה לשלם אגרה או תשלומים אחרים שהיא חייבת בתשלומם לפי סעיף 44(6) </w:t>
            </w:r>
            <w:r>
              <w:rPr>
                <w:rFonts w:hint="cs"/>
                <w:sz w:val="22"/>
                <w:szCs w:val="22"/>
                <w:rtl/>
              </w:rPr>
              <w:t>ל</w:t>
            </w:r>
            <w:r w:rsidRPr="00F53A0A">
              <w:rPr>
                <w:sz w:val="22"/>
                <w:szCs w:val="22"/>
                <w:rtl/>
              </w:rPr>
              <w:t>חוק החברות, התשנ"ט-1999, או שהפרה חובה להגיש דוח לפי הוראות סע</w:t>
            </w:r>
            <w:r w:rsidRPr="00F53A0A">
              <w:rPr>
                <w:rFonts w:hint="cs"/>
                <w:sz w:val="22"/>
                <w:szCs w:val="22"/>
                <w:rtl/>
              </w:rPr>
              <w:t>י</w:t>
            </w:r>
            <w:r w:rsidRPr="00F53A0A">
              <w:rPr>
                <w:sz w:val="22"/>
                <w:szCs w:val="22"/>
                <w:rtl/>
              </w:rPr>
              <w:t xml:space="preserve">פים 141 או 348 </w:t>
            </w:r>
            <w:r>
              <w:rPr>
                <w:rFonts w:hint="cs"/>
                <w:sz w:val="22"/>
                <w:szCs w:val="22"/>
                <w:rtl/>
              </w:rPr>
              <w:t>ל</w:t>
            </w:r>
            <w:r w:rsidRPr="00F53A0A">
              <w:rPr>
                <w:sz w:val="22"/>
                <w:szCs w:val="22"/>
                <w:rtl/>
              </w:rPr>
              <w:t>חוק החברות</w:t>
            </w:r>
            <w:r>
              <w:rPr>
                <w:rFonts w:hint="cs"/>
                <w:sz w:val="22"/>
                <w:szCs w:val="22"/>
                <w:rtl/>
              </w:rPr>
              <w:t>,</w:t>
            </w:r>
            <w:r w:rsidRPr="00F53A0A">
              <w:rPr>
                <w:sz w:val="22"/>
                <w:szCs w:val="22"/>
                <w:rtl/>
              </w:rPr>
              <w:t xml:space="preserve"> ואשר רשם החברות רשם אותה במרשם החברות כחברה מפרת חוק לפי סעיף 362א' לחוק החברות</w:t>
            </w:r>
            <w:r>
              <w:rPr>
                <w:rFonts w:hint="cs"/>
                <w:sz w:val="22"/>
                <w:szCs w:val="22"/>
                <w:rtl/>
              </w:rPr>
              <w:t>.</w:t>
            </w:r>
          </w:p>
        </w:tc>
        <w:tc>
          <w:tcPr>
            <w:tcW w:w="553" w:type="dxa"/>
            <w:shd w:val="clear" w:color="auto" w:fill="auto"/>
          </w:tcPr>
          <w:p w14:paraId="5E2ADB7A" w14:textId="77777777" w:rsidR="009109CA" w:rsidRPr="00F53A0A" w:rsidRDefault="009109CA" w:rsidP="0094161E">
            <w:pPr>
              <w:spacing w:line="360" w:lineRule="auto"/>
              <w:jc w:val="both"/>
              <w:rPr>
                <w:sz w:val="22"/>
                <w:szCs w:val="22"/>
                <w:rtl/>
              </w:rPr>
            </w:pPr>
          </w:p>
        </w:tc>
      </w:tr>
      <w:tr w:rsidR="009109CA" w:rsidRPr="00A728D4" w14:paraId="2A662ED0" w14:textId="77777777" w:rsidTr="008360C3">
        <w:tc>
          <w:tcPr>
            <w:tcW w:w="1714" w:type="dxa"/>
            <w:gridSpan w:val="2"/>
            <w:shd w:val="clear" w:color="auto" w:fill="auto"/>
          </w:tcPr>
          <w:p w14:paraId="0C2DCA4B" w14:textId="77777777" w:rsidR="009109CA" w:rsidRPr="00083AE3" w:rsidRDefault="009109CA" w:rsidP="0094161E">
            <w:pPr>
              <w:pStyle w:val="1"/>
              <w:spacing w:before="0" w:after="0"/>
              <w:ind w:left="357" w:hanging="357"/>
              <w:rPr>
                <w:b w:val="0"/>
                <w:bCs w:val="0"/>
                <w:sz w:val="22"/>
                <w:szCs w:val="22"/>
                <w:rtl/>
              </w:rPr>
            </w:pPr>
            <w:bookmarkStart w:id="3" w:name="_Toc383151226"/>
            <w:bookmarkStart w:id="4" w:name="_Toc383151304"/>
            <w:bookmarkStart w:id="5" w:name="_Toc383151412"/>
            <w:bookmarkStart w:id="6" w:name="_Toc383151485"/>
            <w:bookmarkStart w:id="7" w:name="_Toc383151558"/>
            <w:bookmarkStart w:id="8" w:name="_Toc383153646"/>
            <w:bookmarkStart w:id="9" w:name="_Toc383153716"/>
            <w:bookmarkStart w:id="10" w:name="_Toc383153785"/>
            <w:bookmarkStart w:id="11" w:name="_Toc383153845"/>
            <w:bookmarkStart w:id="12" w:name="_Toc383153904"/>
            <w:bookmarkStart w:id="13" w:name="_Toc383154040"/>
            <w:bookmarkStart w:id="14" w:name="_Toc383154451"/>
            <w:bookmarkStart w:id="15" w:name="_Toc383154915"/>
            <w:bookmarkStart w:id="16" w:name="_Toc393183449"/>
            <w:bookmarkEnd w:id="3"/>
            <w:bookmarkEnd w:id="4"/>
            <w:bookmarkEnd w:id="5"/>
            <w:bookmarkEnd w:id="6"/>
            <w:bookmarkEnd w:id="7"/>
            <w:bookmarkEnd w:id="8"/>
            <w:bookmarkEnd w:id="9"/>
            <w:bookmarkEnd w:id="10"/>
            <w:bookmarkEnd w:id="11"/>
            <w:bookmarkEnd w:id="12"/>
            <w:bookmarkEnd w:id="13"/>
            <w:bookmarkEnd w:id="14"/>
            <w:bookmarkEnd w:id="15"/>
            <w:r w:rsidRPr="00083AE3">
              <w:rPr>
                <w:rFonts w:hint="eastAsia"/>
                <w:sz w:val="22"/>
                <w:szCs w:val="22"/>
                <w:rtl/>
              </w:rPr>
              <w:t>כללי</w:t>
            </w:r>
            <w:bookmarkEnd w:id="16"/>
          </w:p>
          <w:p w14:paraId="53B668C0" w14:textId="77777777" w:rsidR="009109CA" w:rsidRPr="00083AE3" w:rsidRDefault="009109CA" w:rsidP="0094161E">
            <w:pPr>
              <w:pStyle w:val="1"/>
              <w:numPr>
                <w:ilvl w:val="0"/>
                <w:numId w:val="0"/>
              </w:numPr>
              <w:spacing w:before="0" w:after="0"/>
              <w:ind w:left="357"/>
              <w:rPr>
                <w:b w:val="0"/>
                <w:bCs w:val="0"/>
                <w:sz w:val="22"/>
                <w:szCs w:val="22"/>
                <w:highlight w:val="yellow"/>
                <w:rtl/>
              </w:rPr>
            </w:pPr>
            <w:r w:rsidRPr="00083AE3">
              <w:rPr>
                <w:sz w:val="22"/>
                <w:szCs w:val="22"/>
                <w:highlight w:val="yellow"/>
                <w:rtl/>
              </w:rPr>
              <w:t xml:space="preserve"> </w:t>
            </w:r>
          </w:p>
        </w:tc>
        <w:tc>
          <w:tcPr>
            <w:tcW w:w="324" w:type="dxa"/>
            <w:shd w:val="clear" w:color="auto" w:fill="auto"/>
          </w:tcPr>
          <w:p w14:paraId="17DD6EDC"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24F2B0FC"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0D7C7CD5" w14:textId="77777777" w:rsidR="00ED35F3" w:rsidRDefault="009109CA" w:rsidP="00462D85">
            <w:pPr>
              <w:spacing w:line="360" w:lineRule="auto"/>
              <w:jc w:val="both"/>
              <w:rPr>
                <w:sz w:val="22"/>
                <w:szCs w:val="22"/>
                <w:rtl/>
              </w:rPr>
            </w:pP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להלן</w:t>
            </w:r>
            <w:r w:rsidRPr="00F53A0A">
              <w:rPr>
                <w:sz w:val="22"/>
                <w:szCs w:val="22"/>
                <w:rtl/>
              </w:rPr>
              <w:t xml:space="preserve">- </w:t>
            </w:r>
            <w:r w:rsidRPr="00F53A0A">
              <w:rPr>
                <w:b/>
                <w:bCs/>
                <w:sz w:val="22"/>
                <w:szCs w:val="22"/>
                <w:rtl/>
              </w:rPr>
              <w:t>"</w:t>
            </w:r>
            <w:r w:rsidRPr="00F53A0A">
              <w:rPr>
                <w:rFonts w:hint="eastAsia"/>
                <w:b/>
                <w:bCs/>
                <w:sz w:val="22"/>
                <w:szCs w:val="22"/>
                <w:rtl/>
              </w:rPr>
              <w:t>עורך</w:t>
            </w:r>
            <w:r w:rsidRPr="00F53A0A">
              <w:rPr>
                <w:b/>
                <w:bCs/>
                <w:sz w:val="22"/>
                <w:szCs w:val="22"/>
                <w:rtl/>
              </w:rPr>
              <w:t xml:space="preserve"> </w:t>
            </w:r>
            <w:r w:rsidRPr="00F53A0A">
              <w:rPr>
                <w:rFonts w:hint="eastAsia"/>
                <w:b/>
                <w:bCs/>
                <w:sz w:val="22"/>
                <w:szCs w:val="22"/>
                <w:rtl/>
              </w:rPr>
              <w:t>המכרז</w:t>
            </w:r>
            <w:r w:rsidRPr="00F53A0A">
              <w:rPr>
                <w:b/>
                <w:bCs/>
                <w:sz w:val="22"/>
                <w:szCs w:val="22"/>
                <w:rtl/>
              </w:rPr>
              <w:t>")</w:t>
            </w:r>
            <w:r w:rsidRPr="00F53A0A">
              <w:rPr>
                <w:sz w:val="22"/>
                <w:szCs w:val="22"/>
                <w:rtl/>
              </w:rPr>
              <w:t xml:space="preserve"> </w:t>
            </w:r>
            <w:r w:rsidRPr="00F53A0A">
              <w:rPr>
                <w:rFonts w:hint="eastAsia"/>
                <w:sz w:val="22"/>
                <w:szCs w:val="22"/>
                <w:rtl/>
              </w:rPr>
              <w:t>מעוניין</w:t>
            </w:r>
            <w:r w:rsidRPr="00F53A0A">
              <w:rPr>
                <w:sz w:val="22"/>
                <w:szCs w:val="22"/>
                <w:rtl/>
              </w:rPr>
              <w:t xml:space="preserve"> </w:t>
            </w:r>
            <w:r w:rsidRPr="00F53A0A">
              <w:rPr>
                <w:rFonts w:hint="eastAsia"/>
                <w:sz w:val="22"/>
                <w:szCs w:val="22"/>
                <w:rtl/>
              </w:rPr>
              <w:t>לבחור</w:t>
            </w:r>
            <w:r w:rsidRPr="00F53A0A">
              <w:rPr>
                <w:sz w:val="22"/>
                <w:szCs w:val="22"/>
                <w:rtl/>
              </w:rPr>
              <w:t xml:space="preserve"> </w:t>
            </w:r>
            <w:r w:rsidRPr="00F53A0A">
              <w:rPr>
                <w:rFonts w:hint="eastAsia"/>
                <w:sz w:val="22"/>
                <w:szCs w:val="22"/>
                <w:rtl/>
              </w:rPr>
              <w:t>בספק</w:t>
            </w:r>
            <w:r w:rsidRPr="00F53A0A">
              <w:rPr>
                <w:sz w:val="22"/>
                <w:szCs w:val="22"/>
                <w:rtl/>
              </w:rPr>
              <w:t>/</w:t>
            </w:r>
            <w:r w:rsidRPr="00F53A0A">
              <w:rPr>
                <w:rFonts w:hint="eastAsia"/>
                <w:sz w:val="22"/>
                <w:szCs w:val="22"/>
                <w:rtl/>
              </w:rPr>
              <w:t>ים</w:t>
            </w:r>
            <w:r w:rsidRPr="00F53A0A">
              <w:rPr>
                <w:sz w:val="22"/>
                <w:szCs w:val="22"/>
                <w:rtl/>
              </w:rPr>
              <w:t xml:space="preserve"> </w:t>
            </w:r>
            <w:r w:rsidRPr="00F53A0A">
              <w:rPr>
                <w:rFonts w:hint="eastAsia"/>
                <w:sz w:val="22"/>
                <w:szCs w:val="22"/>
                <w:rtl/>
              </w:rPr>
              <w:t>זוכה</w:t>
            </w:r>
            <w:r w:rsidRPr="00F53A0A">
              <w:rPr>
                <w:sz w:val="22"/>
                <w:szCs w:val="22"/>
                <w:rtl/>
              </w:rPr>
              <w:t>/</w:t>
            </w:r>
            <w:r w:rsidRPr="00F53A0A">
              <w:rPr>
                <w:rFonts w:hint="eastAsia"/>
                <w:sz w:val="22"/>
                <w:szCs w:val="22"/>
                <w:rtl/>
              </w:rPr>
              <w:t>ים</w:t>
            </w:r>
            <w:r w:rsidR="00E761DD">
              <w:rPr>
                <w:rFonts w:hint="cs"/>
                <w:sz w:val="22"/>
                <w:szCs w:val="22"/>
                <w:rtl/>
              </w:rPr>
              <w:t xml:space="preserve"> ( לפחות 10 </w:t>
            </w:r>
            <w:r w:rsidR="008D14FF">
              <w:rPr>
                <w:rFonts w:hint="cs"/>
                <w:sz w:val="22"/>
                <w:szCs w:val="22"/>
                <w:rtl/>
              </w:rPr>
              <w:t xml:space="preserve">זוכים </w:t>
            </w:r>
            <w:r w:rsidR="00E761DD">
              <w:rPr>
                <w:rFonts w:hint="cs"/>
                <w:sz w:val="22"/>
                <w:szCs w:val="22"/>
                <w:rtl/>
              </w:rPr>
              <w:t>באזורי הארץ השונים)</w:t>
            </w:r>
            <w:r w:rsidRPr="00F53A0A">
              <w:rPr>
                <w:sz w:val="22"/>
                <w:szCs w:val="22"/>
                <w:rtl/>
              </w:rPr>
              <w:t xml:space="preserve"> </w:t>
            </w:r>
            <w:r w:rsidRPr="00F53A0A">
              <w:rPr>
                <w:rFonts w:hint="eastAsia"/>
                <w:sz w:val="22"/>
                <w:szCs w:val="22"/>
                <w:rtl/>
              </w:rPr>
              <w:t>ל</w:t>
            </w:r>
            <w:r w:rsidRPr="00F53A0A">
              <w:rPr>
                <w:rFonts w:hint="cs"/>
                <w:sz w:val="22"/>
                <w:szCs w:val="22"/>
                <w:rtl/>
              </w:rPr>
              <w:t>קבלת</w:t>
            </w:r>
            <w:r w:rsidR="00CE3644">
              <w:rPr>
                <w:sz w:val="22"/>
                <w:szCs w:val="22"/>
                <w:rtl/>
              </w:rPr>
              <w:t xml:space="preserve"> </w:t>
            </w:r>
            <w:r w:rsidRPr="00F53A0A">
              <w:rPr>
                <w:sz w:val="22"/>
                <w:szCs w:val="22"/>
                <w:rtl/>
              </w:rPr>
              <w:t xml:space="preserve"> </w:t>
            </w:r>
            <w:r w:rsidR="008029AD">
              <w:rPr>
                <w:rFonts w:hint="cs"/>
                <w:sz w:val="22"/>
                <w:szCs w:val="22"/>
                <w:rtl/>
              </w:rPr>
              <w:t>השירותי</w:t>
            </w:r>
            <w:r w:rsidR="008029AD">
              <w:rPr>
                <w:rFonts w:hint="eastAsia"/>
                <w:sz w:val="22"/>
                <w:szCs w:val="22"/>
                <w:rtl/>
              </w:rPr>
              <w:t>ם</w:t>
            </w:r>
            <w:r w:rsidR="00ED35F3">
              <w:rPr>
                <w:rFonts w:hint="cs"/>
                <w:sz w:val="22"/>
                <w:szCs w:val="22"/>
                <w:rtl/>
              </w:rPr>
              <w:t xml:space="preserve"> </w:t>
            </w:r>
            <w:r w:rsidR="008029AD">
              <w:rPr>
                <w:rFonts w:hint="cs"/>
                <w:sz w:val="22"/>
                <w:szCs w:val="22"/>
                <w:rtl/>
              </w:rPr>
              <w:t xml:space="preserve"> כמוסבר ל</w:t>
            </w:r>
            <w:r w:rsidR="00462D85">
              <w:rPr>
                <w:rFonts w:hint="cs"/>
                <w:sz w:val="22"/>
                <w:szCs w:val="22"/>
                <w:rtl/>
              </w:rPr>
              <w:t>ה</w:t>
            </w:r>
            <w:r w:rsidR="008029AD">
              <w:rPr>
                <w:rFonts w:hint="cs"/>
                <w:sz w:val="22"/>
                <w:szCs w:val="22"/>
                <w:rtl/>
              </w:rPr>
              <w:t xml:space="preserve">לן </w:t>
            </w:r>
            <w:r w:rsidR="00ED35F3">
              <w:rPr>
                <w:rFonts w:hint="cs"/>
                <w:sz w:val="22"/>
                <w:szCs w:val="22"/>
                <w:rtl/>
              </w:rPr>
              <w:t xml:space="preserve">: </w:t>
            </w:r>
          </w:p>
          <w:p w14:paraId="7BCD9D37" w14:textId="77777777" w:rsidR="008029AD" w:rsidRPr="00C87487" w:rsidRDefault="00E761DD" w:rsidP="008029AD">
            <w:pPr>
              <w:spacing w:line="360" w:lineRule="auto"/>
              <w:jc w:val="both"/>
              <w:rPr>
                <w:sz w:val="22"/>
                <w:szCs w:val="22"/>
                <w:rtl/>
              </w:rPr>
            </w:pPr>
            <w:r w:rsidRPr="00C87487">
              <w:rPr>
                <w:rFonts w:hint="eastAsia"/>
                <w:sz w:val="22"/>
                <w:szCs w:val="22"/>
                <w:rtl/>
              </w:rPr>
              <w:t>ליווי</w:t>
            </w:r>
            <w:r w:rsidRPr="00C87487">
              <w:rPr>
                <w:sz w:val="22"/>
                <w:szCs w:val="22"/>
                <w:rtl/>
              </w:rPr>
              <w:t xml:space="preserve"> </w:t>
            </w:r>
            <w:r w:rsidRPr="00C87487">
              <w:rPr>
                <w:rFonts w:hint="eastAsia"/>
                <w:sz w:val="22"/>
                <w:szCs w:val="22"/>
                <w:rtl/>
              </w:rPr>
              <w:t>בעלי</w:t>
            </w:r>
            <w:r w:rsidRPr="00C87487">
              <w:rPr>
                <w:sz w:val="22"/>
                <w:szCs w:val="22"/>
                <w:rtl/>
              </w:rPr>
              <w:t xml:space="preserve"> </w:t>
            </w:r>
            <w:r w:rsidRPr="00C87487">
              <w:rPr>
                <w:rFonts w:hint="eastAsia"/>
                <w:sz w:val="22"/>
                <w:szCs w:val="22"/>
                <w:rtl/>
              </w:rPr>
              <w:t>יקבים</w:t>
            </w:r>
            <w:r w:rsidRPr="00C87487">
              <w:rPr>
                <w:sz w:val="22"/>
                <w:szCs w:val="22"/>
                <w:rtl/>
              </w:rPr>
              <w:t xml:space="preserve"> </w:t>
            </w:r>
            <w:r w:rsidRPr="00C87487">
              <w:rPr>
                <w:rFonts w:hint="eastAsia"/>
                <w:sz w:val="22"/>
                <w:szCs w:val="22"/>
                <w:rtl/>
              </w:rPr>
              <w:t>בתהליך</w:t>
            </w:r>
            <w:r w:rsidRPr="00C87487">
              <w:rPr>
                <w:sz w:val="22"/>
                <w:szCs w:val="22"/>
                <w:rtl/>
              </w:rPr>
              <w:t xml:space="preserve"> </w:t>
            </w:r>
            <w:r w:rsidRPr="00C87487">
              <w:rPr>
                <w:rFonts w:hint="eastAsia"/>
                <w:sz w:val="22"/>
                <w:szCs w:val="22"/>
                <w:rtl/>
              </w:rPr>
              <w:t>של</w:t>
            </w:r>
            <w:r w:rsidRPr="00C87487">
              <w:rPr>
                <w:sz w:val="22"/>
                <w:szCs w:val="22"/>
                <w:rtl/>
              </w:rPr>
              <w:t xml:space="preserve"> </w:t>
            </w:r>
            <w:r w:rsidRPr="00C87487">
              <w:rPr>
                <w:rFonts w:hint="eastAsia"/>
                <w:sz w:val="22"/>
                <w:szCs w:val="22"/>
                <w:rtl/>
              </w:rPr>
              <w:t>קבלת</w:t>
            </w:r>
            <w:r w:rsidRPr="00C87487">
              <w:rPr>
                <w:sz w:val="22"/>
                <w:szCs w:val="22"/>
                <w:rtl/>
              </w:rPr>
              <w:t xml:space="preserve"> </w:t>
            </w:r>
            <w:r w:rsidRPr="00C87487">
              <w:rPr>
                <w:rFonts w:hint="eastAsia"/>
                <w:sz w:val="22"/>
                <w:szCs w:val="22"/>
                <w:rtl/>
              </w:rPr>
              <w:t>רישיון</w:t>
            </w:r>
            <w:r w:rsidRPr="00C87487">
              <w:rPr>
                <w:sz w:val="22"/>
                <w:szCs w:val="22"/>
                <w:rtl/>
              </w:rPr>
              <w:t xml:space="preserve"> </w:t>
            </w:r>
            <w:r w:rsidRPr="00C87487">
              <w:rPr>
                <w:rFonts w:hint="eastAsia"/>
                <w:sz w:val="22"/>
                <w:szCs w:val="22"/>
                <w:rtl/>
              </w:rPr>
              <w:t>עסק</w:t>
            </w:r>
            <w:r w:rsidRPr="00C87487">
              <w:rPr>
                <w:sz w:val="22"/>
                <w:szCs w:val="22"/>
                <w:rtl/>
              </w:rPr>
              <w:t xml:space="preserve"> </w:t>
            </w:r>
            <w:r w:rsidRPr="00C87487">
              <w:rPr>
                <w:rFonts w:hint="eastAsia"/>
                <w:sz w:val="22"/>
                <w:szCs w:val="22"/>
                <w:rtl/>
              </w:rPr>
              <w:t>ורישיון</w:t>
            </w:r>
            <w:r w:rsidRPr="00C87487">
              <w:rPr>
                <w:sz w:val="22"/>
                <w:szCs w:val="22"/>
                <w:rtl/>
              </w:rPr>
              <w:t xml:space="preserve"> </w:t>
            </w:r>
            <w:r w:rsidRPr="00C87487">
              <w:rPr>
                <w:rFonts w:hint="eastAsia"/>
                <w:sz w:val="22"/>
                <w:szCs w:val="22"/>
                <w:rtl/>
              </w:rPr>
              <w:t>יצרן</w:t>
            </w:r>
            <w:r w:rsidR="005F512B" w:rsidRPr="00C87487">
              <w:rPr>
                <w:sz w:val="22"/>
                <w:szCs w:val="22"/>
                <w:rtl/>
              </w:rPr>
              <w:t xml:space="preserve"> </w:t>
            </w:r>
            <w:r w:rsidR="005F512B" w:rsidRPr="00C87487">
              <w:rPr>
                <w:rFonts w:hint="eastAsia"/>
                <w:sz w:val="22"/>
                <w:szCs w:val="22"/>
                <w:rtl/>
              </w:rPr>
              <w:t>עד</w:t>
            </w:r>
            <w:r w:rsidR="005F512B" w:rsidRPr="00C87487">
              <w:rPr>
                <w:sz w:val="22"/>
                <w:szCs w:val="22"/>
                <w:rtl/>
              </w:rPr>
              <w:t xml:space="preserve"> </w:t>
            </w:r>
            <w:r w:rsidR="005F512B" w:rsidRPr="00C87487">
              <w:rPr>
                <w:rFonts w:hint="eastAsia"/>
                <w:sz w:val="22"/>
                <w:szCs w:val="22"/>
                <w:rtl/>
              </w:rPr>
              <w:t>לקבלת</w:t>
            </w:r>
            <w:r w:rsidR="005F512B" w:rsidRPr="00C87487">
              <w:rPr>
                <w:sz w:val="22"/>
                <w:szCs w:val="22"/>
                <w:rtl/>
              </w:rPr>
              <w:t xml:space="preserve"> </w:t>
            </w:r>
            <w:r w:rsidR="005F512B" w:rsidRPr="00C87487">
              <w:rPr>
                <w:rFonts w:hint="eastAsia"/>
                <w:sz w:val="22"/>
                <w:szCs w:val="22"/>
                <w:rtl/>
              </w:rPr>
              <w:t>רישיון</w:t>
            </w:r>
            <w:r w:rsidR="005F512B" w:rsidRPr="00C87487">
              <w:rPr>
                <w:sz w:val="22"/>
                <w:szCs w:val="22"/>
                <w:rtl/>
              </w:rPr>
              <w:t xml:space="preserve"> </w:t>
            </w:r>
            <w:r w:rsidR="005F512B" w:rsidRPr="00C87487">
              <w:rPr>
                <w:rFonts w:hint="eastAsia"/>
                <w:sz w:val="22"/>
                <w:szCs w:val="22"/>
                <w:rtl/>
              </w:rPr>
              <w:t>עסק</w:t>
            </w:r>
            <w:r w:rsidR="005F512B" w:rsidRPr="00C87487">
              <w:rPr>
                <w:sz w:val="22"/>
                <w:szCs w:val="22"/>
                <w:rtl/>
              </w:rPr>
              <w:t xml:space="preserve"> </w:t>
            </w:r>
            <w:r w:rsidR="005F512B" w:rsidRPr="00C87487">
              <w:rPr>
                <w:rFonts w:hint="eastAsia"/>
                <w:sz w:val="22"/>
                <w:szCs w:val="22"/>
                <w:rtl/>
              </w:rPr>
              <w:t>ורישיון</w:t>
            </w:r>
            <w:r w:rsidR="005F512B" w:rsidRPr="00C87487">
              <w:rPr>
                <w:sz w:val="22"/>
                <w:szCs w:val="22"/>
                <w:rtl/>
              </w:rPr>
              <w:t xml:space="preserve"> </w:t>
            </w:r>
            <w:r w:rsidR="005F512B" w:rsidRPr="00C87487">
              <w:rPr>
                <w:rFonts w:hint="eastAsia"/>
                <w:sz w:val="22"/>
                <w:szCs w:val="22"/>
                <w:rtl/>
              </w:rPr>
              <w:t>יצרן</w:t>
            </w:r>
            <w:r w:rsidRPr="00C87487">
              <w:rPr>
                <w:sz w:val="22"/>
                <w:szCs w:val="22"/>
                <w:rtl/>
              </w:rPr>
              <w:t>.</w:t>
            </w:r>
          </w:p>
          <w:p w14:paraId="1A153CC5" w14:textId="77777777" w:rsidR="00E761DD" w:rsidRPr="00C87487" w:rsidRDefault="005F512B" w:rsidP="00EF64E1">
            <w:pPr>
              <w:spacing w:line="360" w:lineRule="auto"/>
              <w:jc w:val="both"/>
              <w:rPr>
                <w:sz w:val="22"/>
                <w:szCs w:val="22"/>
                <w:rtl/>
              </w:rPr>
            </w:pPr>
            <w:r w:rsidRPr="00C87487">
              <w:rPr>
                <w:rFonts w:hint="eastAsia"/>
                <w:sz w:val="22"/>
                <w:szCs w:val="22"/>
                <w:rtl/>
              </w:rPr>
              <w:t>האגף</w:t>
            </w:r>
            <w:r w:rsidRPr="00C87487">
              <w:rPr>
                <w:sz w:val="22"/>
                <w:szCs w:val="22"/>
                <w:rtl/>
              </w:rPr>
              <w:t xml:space="preserve"> </w:t>
            </w:r>
            <w:r w:rsidR="00EF64E1" w:rsidRPr="00C87487">
              <w:rPr>
                <w:rFonts w:hint="eastAsia"/>
                <w:sz w:val="22"/>
                <w:szCs w:val="22"/>
                <w:rtl/>
              </w:rPr>
              <w:t>לתכנון</w:t>
            </w:r>
            <w:r w:rsidR="00EF64E1" w:rsidRPr="00C87487">
              <w:rPr>
                <w:sz w:val="22"/>
                <w:szCs w:val="22"/>
                <w:rtl/>
              </w:rPr>
              <w:t xml:space="preserve"> </w:t>
            </w:r>
            <w:r w:rsidR="00EF64E1" w:rsidRPr="00C87487">
              <w:rPr>
                <w:rFonts w:hint="eastAsia"/>
                <w:sz w:val="22"/>
                <w:szCs w:val="22"/>
                <w:rtl/>
              </w:rPr>
              <w:t>ופיתוח</w:t>
            </w:r>
            <w:r w:rsidR="00EF64E1" w:rsidRPr="00C87487">
              <w:rPr>
                <w:sz w:val="22"/>
                <w:szCs w:val="22"/>
                <w:rtl/>
              </w:rPr>
              <w:t xml:space="preserve"> </w:t>
            </w:r>
            <w:r w:rsidR="00EF64E1" w:rsidRPr="00C87487">
              <w:rPr>
                <w:rFonts w:hint="eastAsia"/>
                <w:sz w:val="22"/>
                <w:szCs w:val="22"/>
                <w:rtl/>
              </w:rPr>
              <w:t>הכפר</w:t>
            </w:r>
            <w:r w:rsidRPr="00C87487">
              <w:rPr>
                <w:sz w:val="22"/>
                <w:szCs w:val="22"/>
                <w:rtl/>
              </w:rPr>
              <w:t xml:space="preserve"> </w:t>
            </w:r>
            <w:r w:rsidRPr="00C87487">
              <w:rPr>
                <w:rFonts w:hint="eastAsia"/>
                <w:sz w:val="22"/>
                <w:szCs w:val="22"/>
                <w:rtl/>
              </w:rPr>
              <w:t>אחראי</w:t>
            </w:r>
            <w:r w:rsidRPr="00C87487">
              <w:rPr>
                <w:sz w:val="22"/>
                <w:szCs w:val="22"/>
                <w:rtl/>
              </w:rPr>
              <w:t xml:space="preserve"> </w:t>
            </w:r>
            <w:r w:rsidRPr="00C87487">
              <w:rPr>
                <w:rFonts w:hint="eastAsia"/>
                <w:sz w:val="22"/>
                <w:szCs w:val="22"/>
                <w:rtl/>
              </w:rPr>
              <w:t>על</w:t>
            </w:r>
            <w:r w:rsidRPr="00C87487">
              <w:rPr>
                <w:sz w:val="22"/>
                <w:szCs w:val="22"/>
                <w:rtl/>
              </w:rPr>
              <w:t xml:space="preserve"> </w:t>
            </w:r>
            <w:r w:rsidRPr="00C87487">
              <w:rPr>
                <w:rFonts w:hint="eastAsia"/>
                <w:sz w:val="22"/>
                <w:szCs w:val="22"/>
                <w:rtl/>
              </w:rPr>
              <w:t>פיתוח</w:t>
            </w:r>
            <w:r w:rsidRPr="00C87487">
              <w:rPr>
                <w:sz w:val="22"/>
                <w:szCs w:val="22"/>
                <w:rtl/>
              </w:rPr>
              <w:t xml:space="preserve"> </w:t>
            </w:r>
            <w:r w:rsidRPr="00C87487">
              <w:rPr>
                <w:rFonts w:hint="eastAsia"/>
                <w:sz w:val="22"/>
                <w:szCs w:val="22"/>
                <w:rtl/>
              </w:rPr>
              <w:t>הכפר</w:t>
            </w:r>
            <w:r w:rsidRPr="00C87487">
              <w:rPr>
                <w:sz w:val="22"/>
                <w:szCs w:val="22"/>
                <w:rtl/>
              </w:rPr>
              <w:t xml:space="preserve"> </w:t>
            </w:r>
            <w:r w:rsidRPr="00C87487">
              <w:rPr>
                <w:rFonts w:hint="eastAsia"/>
                <w:sz w:val="22"/>
                <w:szCs w:val="22"/>
                <w:rtl/>
              </w:rPr>
              <w:t>ובתוך</w:t>
            </w:r>
            <w:r w:rsidRPr="00C87487">
              <w:rPr>
                <w:sz w:val="22"/>
                <w:szCs w:val="22"/>
                <w:rtl/>
              </w:rPr>
              <w:t xml:space="preserve"> </w:t>
            </w:r>
            <w:r w:rsidRPr="00C87487">
              <w:rPr>
                <w:rFonts w:hint="eastAsia"/>
                <w:sz w:val="22"/>
                <w:szCs w:val="22"/>
                <w:rtl/>
              </w:rPr>
              <w:t>כך</w:t>
            </w:r>
            <w:r w:rsidRPr="00C87487">
              <w:rPr>
                <w:sz w:val="22"/>
                <w:szCs w:val="22"/>
                <w:rtl/>
              </w:rPr>
              <w:t xml:space="preserve"> </w:t>
            </w:r>
            <w:r w:rsidRPr="00C87487">
              <w:rPr>
                <w:rFonts w:hint="eastAsia"/>
                <w:sz w:val="22"/>
                <w:szCs w:val="22"/>
                <w:rtl/>
              </w:rPr>
              <w:t>פיתוח</w:t>
            </w:r>
            <w:r w:rsidRPr="00C87487">
              <w:rPr>
                <w:sz w:val="22"/>
                <w:szCs w:val="22"/>
                <w:rtl/>
              </w:rPr>
              <w:t xml:space="preserve"> </w:t>
            </w:r>
            <w:proofErr w:type="spellStart"/>
            <w:r w:rsidRPr="00C87487">
              <w:rPr>
                <w:rFonts w:hint="eastAsia"/>
                <w:sz w:val="22"/>
                <w:szCs w:val="22"/>
                <w:rtl/>
              </w:rPr>
              <w:t>תעסוקות</w:t>
            </w:r>
            <w:proofErr w:type="spellEnd"/>
            <w:r w:rsidRPr="00C87487">
              <w:rPr>
                <w:sz w:val="22"/>
                <w:szCs w:val="22"/>
                <w:rtl/>
              </w:rPr>
              <w:t xml:space="preserve"> </w:t>
            </w:r>
            <w:r w:rsidRPr="00C87487">
              <w:rPr>
                <w:rFonts w:hint="eastAsia"/>
                <w:sz w:val="22"/>
                <w:szCs w:val="22"/>
                <w:rtl/>
              </w:rPr>
              <w:t>נלוות</w:t>
            </w:r>
            <w:r w:rsidRPr="00C87487">
              <w:rPr>
                <w:sz w:val="22"/>
                <w:szCs w:val="22"/>
                <w:rtl/>
              </w:rPr>
              <w:t xml:space="preserve"> </w:t>
            </w:r>
            <w:r w:rsidRPr="00C87487">
              <w:rPr>
                <w:rFonts w:hint="eastAsia"/>
                <w:sz w:val="22"/>
                <w:szCs w:val="22"/>
                <w:rtl/>
              </w:rPr>
              <w:t>ומשלימות</w:t>
            </w:r>
            <w:r w:rsidRPr="00C87487">
              <w:rPr>
                <w:sz w:val="22"/>
                <w:szCs w:val="22"/>
                <w:rtl/>
              </w:rPr>
              <w:t xml:space="preserve"> </w:t>
            </w:r>
            <w:r w:rsidRPr="00C87487">
              <w:rPr>
                <w:rFonts w:hint="eastAsia"/>
                <w:sz w:val="22"/>
                <w:szCs w:val="22"/>
                <w:rtl/>
              </w:rPr>
              <w:t>לחקלאות</w:t>
            </w:r>
            <w:r w:rsidRPr="00C87487">
              <w:rPr>
                <w:sz w:val="22"/>
                <w:szCs w:val="22"/>
                <w:rtl/>
              </w:rPr>
              <w:t xml:space="preserve"> </w:t>
            </w:r>
            <w:r w:rsidRPr="00C87487">
              <w:rPr>
                <w:rFonts w:hint="eastAsia"/>
                <w:sz w:val="22"/>
                <w:szCs w:val="22"/>
                <w:rtl/>
              </w:rPr>
              <w:t>ככלי</w:t>
            </w:r>
            <w:r w:rsidRPr="00C87487">
              <w:rPr>
                <w:sz w:val="22"/>
                <w:szCs w:val="22"/>
                <w:rtl/>
              </w:rPr>
              <w:t xml:space="preserve"> </w:t>
            </w:r>
            <w:r w:rsidRPr="00C87487">
              <w:rPr>
                <w:rFonts w:hint="eastAsia"/>
                <w:sz w:val="22"/>
                <w:szCs w:val="22"/>
                <w:rtl/>
              </w:rPr>
              <w:t>לשימור</w:t>
            </w:r>
            <w:r w:rsidRPr="00C87487">
              <w:rPr>
                <w:sz w:val="22"/>
                <w:szCs w:val="22"/>
                <w:rtl/>
              </w:rPr>
              <w:t xml:space="preserve"> </w:t>
            </w:r>
            <w:r w:rsidRPr="00C87487">
              <w:rPr>
                <w:rFonts w:hint="eastAsia"/>
                <w:sz w:val="22"/>
                <w:szCs w:val="22"/>
                <w:rtl/>
              </w:rPr>
              <w:t>ופיתוח</w:t>
            </w:r>
            <w:r w:rsidRPr="00C87487">
              <w:rPr>
                <w:sz w:val="22"/>
                <w:szCs w:val="22"/>
                <w:rtl/>
              </w:rPr>
              <w:t xml:space="preserve"> </w:t>
            </w:r>
            <w:r w:rsidRPr="00C87487">
              <w:rPr>
                <w:rFonts w:hint="eastAsia"/>
                <w:sz w:val="22"/>
                <w:szCs w:val="22"/>
                <w:rtl/>
              </w:rPr>
              <w:t>הכפר</w:t>
            </w:r>
            <w:r w:rsidRPr="00C87487">
              <w:rPr>
                <w:sz w:val="22"/>
                <w:szCs w:val="22"/>
                <w:rtl/>
              </w:rPr>
              <w:t xml:space="preserve">.  </w:t>
            </w:r>
          </w:p>
          <w:p w14:paraId="3BC919B9" w14:textId="77777777" w:rsidR="00EF64E1" w:rsidRPr="00C87487" w:rsidRDefault="005F512B" w:rsidP="00EF64E1">
            <w:pPr>
              <w:spacing w:line="360" w:lineRule="auto"/>
              <w:jc w:val="both"/>
              <w:rPr>
                <w:sz w:val="22"/>
                <w:szCs w:val="22"/>
                <w:rtl/>
              </w:rPr>
            </w:pPr>
            <w:r w:rsidRPr="00C87487">
              <w:rPr>
                <w:rFonts w:hint="eastAsia"/>
                <w:sz w:val="22"/>
                <w:szCs w:val="22"/>
                <w:rtl/>
              </w:rPr>
              <w:t>במרחב</w:t>
            </w:r>
            <w:r w:rsidRPr="00C87487">
              <w:rPr>
                <w:sz w:val="22"/>
                <w:szCs w:val="22"/>
                <w:rtl/>
              </w:rPr>
              <w:t xml:space="preserve"> </w:t>
            </w:r>
            <w:r w:rsidRPr="00C87487">
              <w:rPr>
                <w:rFonts w:hint="eastAsia"/>
                <w:sz w:val="22"/>
                <w:szCs w:val="22"/>
                <w:rtl/>
              </w:rPr>
              <w:t>הכפרי</w:t>
            </w:r>
            <w:r w:rsidRPr="00C87487">
              <w:rPr>
                <w:sz w:val="22"/>
                <w:szCs w:val="22"/>
                <w:rtl/>
              </w:rPr>
              <w:t xml:space="preserve"> </w:t>
            </w:r>
            <w:r w:rsidRPr="00C87487">
              <w:rPr>
                <w:rFonts w:hint="eastAsia"/>
                <w:sz w:val="22"/>
                <w:szCs w:val="22"/>
                <w:rtl/>
              </w:rPr>
              <w:t>בישראל</w:t>
            </w:r>
            <w:r w:rsidRPr="00C87487">
              <w:rPr>
                <w:sz w:val="22"/>
                <w:szCs w:val="22"/>
                <w:rtl/>
              </w:rPr>
              <w:t xml:space="preserve">, </w:t>
            </w:r>
            <w:r w:rsidRPr="00C87487">
              <w:rPr>
                <w:rFonts w:hint="eastAsia"/>
                <w:sz w:val="22"/>
                <w:szCs w:val="22"/>
                <w:rtl/>
              </w:rPr>
              <w:t>לצד</w:t>
            </w:r>
            <w:r w:rsidRPr="00C87487">
              <w:rPr>
                <w:sz w:val="22"/>
                <w:szCs w:val="22"/>
                <w:rtl/>
              </w:rPr>
              <w:t xml:space="preserve"> </w:t>
            </w:r>
            <w:r w:rsidRPr="00C87487">
              <w:rPr>
                <w:rFonts w:hint="eastAsia"/>
                <w:sz w:val="22"/>
                <w:szCs w:val="22"/>
                <w:rtl/>
              </w:rPr>
              <w:t>צמצום</w:t>
            </w:r>
            <w:r w:rsidRPr="00C87487">
              <w:rPr>
                <w:sz w:val="22"/>
                <w:szCs w:val="22"/>
                <w:rtl/>
              </w:rPr>
              <w:t xml:space="preserve"> </w:t>
            </w:r>
            <w:r w:rsidRPr="00C87487">
              <w:rPr>
                <w:rFonts w:hint="eastAsia"/>
                <w:sz w:val="22"/>
                <w:szCs w:val="22"/>
                <w:rtl/>
              </w:rPr>
              <w:t>העוסקים</w:t>
            </w:r>
            <w:r w:rsidRPr="00C87487">
              <w:rPr>
                <w:sz w:val="22"/>
                <w:szCs w:val="22"/>
                <w:rtl/>
              </w:rPr>
              <w:t xml:space="preserve"> </w:t>
            </w:r>
            <w:r w:rsidRPr="00C87487">
              <w:rPr>
                <w:rFonts w:hint="eastAsia"/>
                <w:sz w:val="22"/>
                <w:szCs w:val="22"/>
                <w:rtl/>
              </w:rPr>
              <w:t>בחקלאות</w:t>
            </w:r>
            <w:r w:rsidRPr="00C87487">
              <w:rPr>
                <w:sz w:val="22"/>
                <w:szCs w:val="22"/>
                <w:rtl/>
              </w:rPr>
              <w:t xml:space="preserve">, </w:t>
            </w:r>
            <w:r w:rsidRPr="00C87487">
              <w:rPr>
                <w:rFonts w:hint="eastAsia"/>
                <w:sz w:val="22"/>
                <w:szCs w:val="22"/>
                <w:rtl/>
              </w:rPr>
              <w:t>בולטת</w:t>
            </w:r>
            <w:r w:rsidRPr="00C87487">
              <w:rPr>
                <w:sz w:val="22"/>
                <w:szCs w:val="22"/>
                <w:rtl/>
              </w:rPr>
              <w:t xml:space="preserve"> </w:t>
            </w:r>
            <w:r w:rsidRPr="00C87487">
              <w:rPr>
                <w:rFonts w:hint="eastAsia"/>
                <w:sz w:val="22"/>
                <w:szCs w:val="22"/>
                <w:rtl/>
              </w:rPr>
              <w:t>תופעת</w:t>
            </w:r>
            <w:r w:rsidRPr="00C87487">
              <w:rPr>
                <w:sz w:val="22"/>
                <w:szCs w:val="22"/>
                <w:rtl/>
              </w:rPr>
              <w:t xml:space="preserve"> </w:t>
            </w:r>
            <w:r w:rsidRPr="00C87487">
              <w:rPr>
                <w:rFonts w:hint="eastAsia"/>
                <w:sz w:val="22"/>
                <w:szCs w:val="22"/>
                <w:rtl/>
              </w:rPr>
              <w:t>המשק</w:t>
            </w:r>
            <w:r w:rsidRPr="00C87487">
              <w:rPr>
                <w:sz w:val="22"/>
                <w:szCs w:val="22"/>
                <w:rtl/>
              </w:rPr>
              <w:t xml:space="preserve"> </w:t>
            </w:r>
            <w:r w:rsidRPr="00C87487">
              <w:rPr>
                <w:rFonts w:hint="eastAsia"/>
                <w:sz w:val="22"/>
                <w:szCs w:val="22"/>
                <w:rtl/>
              </w:rPr>
              <w:t>המשפחתי</w:t>
            </w:r>
            <w:r w:rsidRPr="00C87487">
              <w:rPr>
                <w:sz w:val="22"/>
                <w:szCs w:val="22"/>
                <w:rtl/>
              </w:rPr>
              <w:t xml:space="preserve"> </w:t>
            </w:r>
            <w:r w:rsidRPr="00C87487">
              <w:rPr>
                <w:rFonts w:hint="eastAsia"/>
                <w:sz w:val="22"/>
                <w:szCs w:val="22"/>
                <w:rtl/>
              </w:rPr>
              <w:t>המפתח</w:t>
            </w:r>
            <w:r w:rsidRPr="00C87487">
              <w:rPr>
                <w:sz w:val="22"/>
                <w:szCs w:val="22"/>
                <w:rtl/>
              </w:rPr>
              <w:t xml:space="preserve"> </w:t>
            </w:r>
            <w:r w:rsidRPr="00C87487">
              <w:rPr>
                <w:rFonts w:hint="eastAsia"/>
                <w:sz w:val="22"/>
                <w:szCs w:val="22"/>
                <w:rtl/>
              </w:rPr>
              <w:t>לצד</w:t>
            </w:r>
            <w:r w:rsidRPr="00C87487">
              <w:rPr>
                <w:sz w:val="22"/>
                <w:szCs w:val="22"/>
                <w:rtl/>
              </w:rPr>
              <w:t xml:space="preserve"> </w:t>
            </w:r>
            <w:r w:rsidRPr="00C87487">
              <w:rPr>
                <w:rFonts w:hint="eastAsia"/>
                <w:sz w:val="22"/>
                <w:szCs w:val="22"/>
                <w:rtl/>
              </w:rPr>
              <w:t>החקלאות</w:t>
            </w:r>
            <w:r w:rsidRPr="00C87487">
              <w:rPr>
                <w:sz w:val="22"/>
                <w:szCs w:val="22"/>
                <w:rtl/>
              </w:rPr>
              <w:t xml:space="preserve"> </w:t>
            </w:r>
            <w:r w:rsidRPr="00C87487">
              <w:rPr>
                <w:rFonts w:hint="eastAsia"/>
                <w:sz w:val="22"/>
                <w:szCs w:val="22"/>
                <w:rtl/>
              </w:rPr>
              <w:t>יזמות</w:t>
            </w:r>
            <w:r w:rsidRPr="00C87487">
              <w:rPr>
                <w:sz w:val="22"/>
                <w:szCs w:val="22"/>
                <w:rtl/>
              </w:rPr>
              <w:t xml:space="preserve"> </w:t>
            </w:r>
            <w:r w:rsidRPr="00C87487">
              <w:rPr>
                <w:rFonts w:hint="eastAsia"/>
                <w:sz w:val="22"/>
                <w:szCs w:val="22"/>
                <w:rtl/>
              </w:rPr>
              <w:t>כפרית</w:t>
            </w:r>
            <w:r w:rsidRPr="00C87487">
              <w:rPr>
                <w:sz w:val="22"/>
                <w:szCs w:val="22"/>
                <w:rtl/>
              </w:rPr>
              <w:t xml:space="preserve">. </w:t>
            </w:r>
            <w:r w:rsidRPr="00C87487">
              <w:rPr>
                <w:rFonts w:hint="eastAsia"/>
                <w:sz w:val="22"/>
                <w:szCs w:val="22"/>
                <w:rtl/>
              </w:rPr>
              <w:t>תופעה</w:t>
            </w:r>
            <w:r w:rsidRPr="00C87487">
              <w:rPr>
                <w:sz w:val="22"/>
                <w:szCs w:val="22"/>
                <w:rtl/>
              </w:rPr>
              <w:t xml:space="preserve"> </w:t>
            </w:r>
            <w:r w:rsidRPr="00C87487">
              <w:rPr>
                <w:rFonts w:hint="eastAsia"/>
                <w:sz w:val="22"/>
                <w:szCs w:val="22"/>
                <w:rtl/>
              </w:rPr>
              <w:t>זו</w:t>
            </w:r>
            <w:r w:rsidRPr="00C87487">
              <w:rPr>
                <w:sz w:val="22"/>
                <w:szCs w:val="22"/>
                <w:rtl/>
              </w:rPr>
              <w:t xml:space="preserve"> </w:t>
            </w:r>
            <w:r w:rsidRPr="00C87487">
              <w:rPr>
                <w:rFonts w:hint="eastAsia"/>
                <w:sz w:val="22"/>
                <w:szCs w:val="22"/>
                <w:rtl/>
              </w:rPr>
              <w:t>היא</w:t>
            </w:r>
            <w:r w:rsidRPr="00C87487">
              <w:rPr>
                <w:sz w:val="22"/>
                <w:szCs w:val="22"/>
                <w:rtl/>
              </w:rPr>
              <w:t xml:space="preserve"> </w:t>
            </w:r>
            <w:r w:rsidRPr="00C87487">
              <w:rPr>
                <w:rFonts w:hint="eastAsia"/>
                <w:sz w:val="22"/>
                <w:szCs w:val="22"/>
                <w:rtl/>
              </w:rPr>
              <w:t>חלק</w:t>
            </w:r>
            <w:r w:rsidRPr="00C87487">
              <w:rPr>
                <w:sz w:val="22"/>
                <w:szCs w:val="22"/>
                <w:rtl/>
              </w:rPr>
              <w:t xml:space="preserve"> </w:t>
            </w:r>
            <w:r w:rsidRPr="00C87487">
              <w:rPr>
                <w:rFonts w:hint="eastAsia"/>
                <w:sz w:val="22"/>
                <w:szCs w:val="22"/>
                <w:rtl/>
              </w:rPr>
              <w:t>מתהליך</w:t>
            </w:r>
            <w:r w:rsidRPr="00C87487">
              <w:rPr>
                <w:sz w:val="22"/>
                <w:szCs w:val="22"/>
                <w:rtl/>
              </w:rPr>
              <w:t xml:space="preserve"> </w:t>
            </w:r>
            <w:r w:rsidRPr="00C87487">
              <w:rPr>
                <w:rFonts w:hint="eastAsia"/>
                <w:sz w:val="22"/>
                <w:szCs w:val="22"/>
                <w:rtl/>
              </w:rPr>
              <w:t>רחב</w:t>
            </w:r>
            <w:r w:rsidRPr="00C87487">
              <w:rPr>
                <w:sz w:val="22"/>
                <w:szCs w:val="22"/>
                <w:rtl/>
              </w:rPr>
              <w:t xml:space="preserve"> </w:t>
            </w:r>
            <w:r w:rsidRPr="00C87487">
              <w:rPr>
                <w:rFonts w:hint="eastAsia"/>
                <w:sz w:val="22"/>
                <w:szCs w:val="22"/>
                <w:rtl/>
              </w:rPr>
              <w:t>יותר</w:t>
            </w:r>
            <w:r w:rsidRPr="00C87487">
              <w:rPr>
                <w:sz w:val="22"/>
                <w:szCs w:val="22"/>
                <w:rtl/>
              </w:rPr>
              <w:t xml:space="preserve"> , </w:t>
            </w:r>
            <w:r w:rsidRPr="00C87487">
              <w:rPr>
                <w:rFonts w:hint="eastAsia"/>
                <w:sz w:val="22"/>
                <w:szCs w:val="22"/>
                <w:rtl/>
              </w:rPr>
              <w:t>המתרחש</w:t>
            </w:r>
            <w:r w:rsidRPr="00C87487">
              <w:rPr>
                <w:sz w:val="22"/>
                <w:szCs w:val="22"/>
                <w:rtl/>
              </w:rPr>
              <w:t xml:space="preserve"> </w:t>
            </w:r>
            <w:r w:rsidRPr="00C87487">
              <w:rPr>
                <w:rFonts w:hint="eastAsia"/>
                <w:sz w:val="22"/>
                <w:szCs w:val="22"/>
                <w:rtl/>
              </w:rPr>
              <w:t>במרבית</w:t>
            </w:r>
            <w:r w:rsidRPr="00C87487">
              <w:rPr>
                <w:sz w:val="22"/>
                <w:szCs w:val="22"/>
                <w:rtl/>
              </w:rPr>
              <w:t xml:space="preserve"> </w:t>
            </w:r>
            <w:r w:rsidRPr="00C87487">
              <w:rPr>
                <w:rFonts w:hint="eastAsia"/>
                <w:sz w:val="22"/>
                <w:szCs w:val="22"/>
                <w:rtl/>
              </w:rPr>
              <w:t>המדינות</w:t>
            </w:r>
            <w:r w:rsidRPr="00C87487">
              <w:rPr>
                <w:sz w:val="22"/>
                <w:szCs w:val="22"/>
                <w:rtl/>
              </w:rPr>
              <w:t xml:space="preserve"> </w:t>
            </w:r>
            <w:r w:rsidRPr="00C87487">
              <w:rPr>
                <w:rFonts w:hint="eastAsia"/>
                <w:sz w:val="22"/>
                <w:szCs w:val="22"/>
                <w:rtl/>
              </w:rPr>
              <w:t>המפותחות</w:t>
            </w:r>
            <w:r w:rsidRPr="00C87487">
              <w:rPr>
                <w:sz w:val="22"/>
                <w:szCs w:val="22"/>
                <w:rtl/>
              </w:rPr>
              <w:t xml:space="preserve">, </w:t>
            </w:r>
            <w:r w:rsidRPr="00C87487">
              <w:rPr>
                <w:rFonts w:hint="eastAsia"/>
                <w:sz w:val="22"/>
                <w:szCs w:val="22"/>
                <w:rtl/>
              </w:rPr>
              <w:t>ואשר</w:t>
            </w:r>
            <w:r w:rsidRPr="00C87487">
              <w:rPr>
                <w:sz w:val="22"/>
                <w:szCs w:val="22"/>
                <w:rtl/>
              </w:rPr>
              <w:t xml:space="preserve"> </w:t>
            </w:r>
            <w:r w:rsidRPr="00C87487">
              <w:rPr>
                <w:rFonts w:hint="eastAsia"/>
                <w:sz w:val="22"/>
                <w:szCs w:val="22"/>
                <w:rtl/>
              </w:rPr>
              <w:t>הופך</w:t>
            </w:r>
            <w:r w:rsidRPr="00C87487">
              <w:rPr>
                <w:sz w:val="22"/>
                <w:szCs w:val="22"/>
                <w:rtl/>
              </w:rPr>
              <w:t xml:space="preserve"> </w:t>
            </w:r>
            <w:r w:rsidRPr="00C87487">
              <w:rPr>
                <w:rFonts w:hint="eastAsia"/>
                <w:sz w:val="22"/>
                <w:szCs w:val="22"/>
                <w:rtl/>
              </w:rPr>
              <w:t>את</w:t>
            </w:r>
            <w:r w:rsidRPr="00C87487">
              <w:rPr>
                <w:sz w:val="22"/>
                <w:szCs w:val="22"/>
                <w:rtl/>
              </w:rPr>
              <w:t xml:space="preserve"> </w:t>
            </w:r>
            <w:r w:rsidRPr="00C87487">
              <w:rPr>
                <w:rFonts w:hint="eastAsia"/>
                <w:sz w:val="22"/>
                <w:szCs w:val="22"/>
                <w:rtl/>
              </w:rPr>
              <w:t>המרחב</w:t>
            </w:r>
            <w:r w:rsidRPr="00C87487">
              <w:rPr>
                <w:sz w:val="22"/>
                <w:szCs w:val="22"/>
                <w:rtl/>
              </w:rPr>
              <w:t xml:space="preserve"> </w:t>
            </w:r>
            <w:r w:rsidRPr="00C87487">
              <w:rPr>
                <w:rFonts w:hint="eastAsia"/>
                <w:sz w:val="22"/>
                <w:szCs w:val="22"/>
                <w:rtl/>
              </w:rPr>
              <w:t>הכפרי</w:t>
            </w:r>
            <w:r w:rsidRPr="00C87487">
              <w:rPr>
                <w:sz w:val="22"/>
                <w:szCs w:val="22"/>
                <w:rtl/>
              </w:rPr>
              <w:t xml:space="preserve"> </w:t>
            </w:r>
            <w:r w:rsidRPr="00C87487">
              <w:rPr>
                <w:rFonts w:hint="eastAsia"/>
                <w:sz w:val="22"/>
                <w:szCs w:val="22"/>
                <w:rtl/>
              </w:rPr>
              <w:t>למגוון</w:t>
            </w:r>
            <w:r w:rsidRPr="00C87487">
              <w:rPr>
                <w:sz w:val="22"/>
                <w:szCs w:val="22"/>
                <w:rtl/>
              </w:rPr>
              <w:t xml:space="preserve"> </w:t>
            </w:r>
            <w:r w:rsidRPr="00C87487">
              <w:rPr>
                <w:rFonts w:hint="eastAsia"/>
                <w:sz w:val="22"/>
                <w:szCs w:val="22"/>
                <w:rtl/>
              </w:rPr>
              <w:t>יותר</w:t>
            </w:r>
            <w:r w:rsidRPr="00C87487">
              <w:rPr>
                <w:sz w:val="22"/>
                <w:szCs w:val="22"/>
                <w:rtl/>
              </w:rPr>
              <w:t xml:space="preserve"> </w:t>
            </w:r>
            <w:r w:rsidRPr="00C87487">
              <w:rPr>
                <w:rFonts w:hint="eastAsia"/>
                <w:sz w:val="22"/>
                <w:szCs w:val="22"/>
                <w:rtl/>
              </w:rPr>
              <w:t>ורב</w:t>
            </w:r>
            <w:r w:rsidRPr="00C87487">
              <w:rPr>
                <w:sz w:val="22"/>
                <w:szCs w:val="22"/>
                <w:rtl/>
              </w:rPr>
              <w:t xml:space="preserve"> </w:t>
            </w:r>
            <w:r w:rsidRPr="00C87487">
              <w:rPr>
                <w:rFonts w:hint="eastAsia"/>
                <w:sz w:val="22"/>
                <w:szCs w:val="22"/>
                <w:rtl/>
              </w:rPr>
              <w:t>תפקודי</w:t>
            </w:r>
            <w:r w:rsidRPr="00C87487">
              <w:rPr>
                <w:sz w:val="22"/>
                <w:szCs w:val="22"/>
                <w:rtl/>
              </w:rPr>
              <w:t xml:space="preserve">. </w:t>
            </w:r>
            <w:r w:rsidRPr="00C87487">
              <w:rPr>
                <w:rFonts w:hint="eastAsia"/>
                <w:sz w:val="22"/>
                <w:szCs w:val="22"/>
                <w:rtl/>
              </w:rPr>
              <w:t>התהליך</w:t>
            </w:r>
            <w:r w:rsidRPr="00C87487">
              <w:rPr>
                <w:sz w:val="22"/>
                <w:szCs w:val="22"/>
                <w:rtl/>
              </w:rPr>
              <w:t xml:space="preserve"> </w:t>
            </w:r>
            <w:r w:rsidRPr="00C87487">
              <w:rPr>
                <w:rFonts w:hint="eastAsia"/>
                <w:sz w:val="22"/>
                <w:szCs w:val="22"/>
                <w:rtl/>
              </w:rPr>
              <w:t>משקף</w:t>
            </w:r>
            <w:r w:rsidRPr="00C87487">
              <w:rPr>
                <w:sz w:val="22"/>
                <w:szCs w:val="22"/>
                <w:rtl/>
              </w:rPr>
              <w:t xml:space="preserve"> </w:t>
            </w:r>
            <w:r w:rsidRPr="00C87487">
              <w:rPr>
                <w:rFonts w:hint="eastAsia"/>
                <w:sz w:val="22"/>
                <w:szCs w:val="22"/>
                <w:rtl/>
              </w:rPr>
              <w:t>את</w:t>
            </w:r>
            <w:r w:rsidRPr="00C87487">
              <w:rPr>
                <w:sz w:val="22"/>
                <w:szCs w:val="22"/>
                <w:rtl/>
              </w:rPr>
              <w:t xml:space="preserve"> </w:t>
            </w:r>
            <w:r w:rsidRPr="00C87487">
              <w:rPr>
                <w:rFonts w:hint="eastAsia"/>
                <w:sz w:val="22"/>
                <w:szCs w:val="22"/>
                <w:rtl/>
              </w:rPr>
              <w:t>הירידה</w:t>
            </w:r>
            <w:r w:rsidRPr="00C87487">
              <w:rPr>
                <w:sz w:val="22"/>
                <w:szCs w:val="22"/>
                <w:rtl/>
              </w:rPr>
              <w:t xml:space="preserve"> </w:t>
            </w:r>
            <w:r w:rsidRPr="00C87487">
              <w:rPr>
                <w:rFonts w:hint="eastAsia"/>
                <w:sz w:val="22"/>
                <w:szCs w:val="22"/>
                <w:rtl/>
              </w:rPr>
              <w:t>בחשיבות</w:t>
            </w:r>
            <w:r w:rsidRPr="00C87487">
              <w:rPr>
                <w:sz w:val="22"/>
                <w:szCs w:val="22"/>
                <w:rtl/>
              </w:rPr>
              <w:t xml:space="preserve"> </w:t>
            </w:r>
            <w:r w:rsidRPr="00C87487">
              <w:rPr>
                <w:rFonts w:hint="eastAsia"/>
                <w:sz w:val="22"/>
                <w:szCs w:val="22"/>
                <w:rtl/>
              </w:rPr>
              <w:t>החקלאות</w:t>
            </w:r>
            <w:r w:rsidRPr="00C87487">
              <w:rPr>
                <w:sz w:val="22"/>
                <w:szCs w:val="22"/>
                <w:rtl/>
              </w:rPr>
              <w:t xml:space="preserve"> </w:t>
            </w:r>
            <w:r w:rsidRPr="00C87487">
              <w:rPr>
                <w:rFonts w:hint="eastAsia"/>
                <w:sz w:val="22"/>
                <w:szCs w:val="22"/>
                <w:rtl/>
              </w:rPr>
              <w:t>בתעסוקה</w:t>
            </w:r>
            <w:r w:rsidRPr="00C87487">
              <w:rPr>
                <w:sz w:val="22"/>
                <w:szCs w:val="22"/>
                <w:rtl/>
              </w:rPr>
              <w:t xml:space="preserve"> </w:t>
            </w:r>
            <w:r w:rsidRPr="00C87487">
              <w:rPr>
                <w:rFonts w:hint="eastAsia"/>
                <w:sz w:val="22"/>
                <w:szCs w:val="22"/>
                <w:rtl/>
              </w:rPr>
              <w:t>ובהכנסה</w:t>
            </w:r>
            <w:r w:rsidRPr="00C87487">
              <w:rPr>
                <w:sz w:val="22"/>
                <w:szCs w:val="22"/>
                <w:rtl/>
              </w:rPr>
              <w:t xml:space="preserve"> </w:t>
            </w:r>
            <w:r w:rsidRPr="00C87487">
              <w:rPr>
                <w:rFonts w:hint="eastAsia"/>
                <w:sz w:val="22"/>
                <w:szCs w:val="22"/>
                <w:rtl/>
              </w:rPr>
              <w:t>של</w:t>
            </w:r>
            <w:r w:rsidRPr="00C87487">
              <w:rPr>
                <w:sz w:val="22"/>
                <w:szCs w:val="22"/>
                <w:rtl/>
              </w:rPr>
              <w:t xml:space="preserve"> </w:t>
            </w:r>
            <w:r w:rsidRPr="00C87487">
              <w:rPr>
                <w:rFonts w:hint="eastAsia"/>
                <w:sz w:val="22"/>
                <w:szCs w:val="22"/>
                <w:rtl/>
              </w:rPr>
              <w:t>תושבי</w:t>
            </w:r>
            <w:r w:rsidRPr="00C87487">
              <w:rPr>
                <w:sz w:val="22"/>
                <w:szCs w:val="22"/>
                <w:rtl/>
              </w:rPr>
              <w:t xml:space="preserve"> </w:t>
            </w:r>
            <w:r w:rsidRPr="00C87487">
              <w:rPr>
                <w:rFonts w:hint="eastAsia"/>
                <w:sz w:val="22"/>
                <w:szCs w:val="22"/>
                <w:rtl/>
              </w:rPr>
              <w:t>הכפר</w:t>
            </w:r>
            <w:r w:rsidRPr="00C87487">
              <w:rPr>
                <w:sz w:val="22"/>
                <w:szCs w:val="22"/>
                <w:rtl/>
              </w:rPr>
              <w:t xml:space="preserve">, </w:t>
            </w:r>
            <w:r w:rsidRPr="00C87487">
              <w:rPr>
                <w:rFonts w:hint="eastAsia"/>
                <w:sz w:val="22"/>
                <w:szCs w:val="22"/>
                <w:rtl/>
              </w:rPr>
              <w:t>את</w:t>
            </w:r>
            <w:r w:rsidRPr="00C87487">
              <w:rPr>
                <w:sz w:val="22"/>
                <w:szCs w:val="22"/>
                <w:rtl/>
              </w:rPr>
              <w:t xml:space="preserve"> </w:t>
            </w:r>
            <w:r w:rsidRPr="00C87487">
              <w:rPr>
                <w:rFonts w:hint="eastAsia"/>
                <w:sz w:val="22"/>
                <w:szCs w:val="22"/>
                <w:rtl/>
              </w:rPr>
              <w:t>צמצום</w:t>
            </w:r>
            <w:r w:rsidRPr="00C87487">
              <w:rPr>
                <w:sz w:val="22"/>
                <w:szCs w:val="22"/>
                <w:rtl/>
              </w:rPr>
              <w:t xml:space="preserve"> </w:t>
            </w:r>
            <w:r w:rsidRPr="00C87487">
              <w:rPr>
                <w:rFonts w:hint="eastAsia"/>
                <w:sz w:val="22"/>
                <w:szCs w:val="22"/>
                <w:rtl/>
              </w:rPr>
              <w:t>התמיכה</w:t>
            </w:r>
            <w:r w:rsidRPr="00C87487">
              <w:rPr>
                <w:sz w:val="22"/>
                <w:szCs w:val="22"/>
                <w:rtl/>
              </w:rPr>
              <w:t xml:space="preserve"> </w:t>
            </w:r>
            <w:r w:rsidRPr="00C87487">
              <w:rPr>
                <w:rFonts w:hint="eastAsia"/>
                <w:sz w:val="22"/>
                <w:szCs w:val="22"/>
                <w:rtl/>
              </w:rPr>
              <w:t>הממשלתית</w:t>
            </w:r>
            <w:r w:rsidRPr="00C87487">
              <w:rPr>
                <w:sz w:val="22"/>
                <w:szCs w:val="22"/>
                <w:rtl/>
              </w:rPr>
              <w:t xml:space="preserve"> </w:t>
            </w:r>
            <w:r w:rsidRPr="00C87487">
              <w:rPr>
                <w:rFonts w:hint="eastAsia"/>
                <w:sz w:val="22"/>
                <w:szCs w:val="22"/>
                <w:rtl/>
              </w:rPr>
              <w:t>בחקלאות</w:t>
            </w:r>
            <w:r w:rsidRPr="00C87487">
              <w:rPr>
                <w:sz w:val="22"/>
                <w:szCs w:val="22"/>
                <w:rtl/>
              </w:rPr>
              <w:t xml:space="preserve"> </w:t>
            </w:r>
            <w:r w:rsidRPr="00C87487">
              <w:rPr>
                <w:rFonts w:hint="eastAsia"/>
                <w:sz w:val="22"/>
                <w:szCs w:val="22"/>
                <w:rtl/>
              </w:rPr>
              <w:t>ובמרחב</w:t>
            </w:r>
            <w:r w:rsidRPr="00C87487">
              <w:rPr>
                <w:sz w:val="22"/>
                <w:szCs w:val="22"/>
                <w:rtl/>
              </w:rPr>
              <w:t xml:space="preserve"> </w:t>
            </w:r>
            <w:r w:rsidRPr="00C87487">
              <w:rPr>
                <w:rFonts w:hint="eastAsia"/>
                <w:sz w:val="22"/>
                <w:szCs w:val="22"/>
                <w:rtl/>
              </w:rPr>
              <w:t>הכפרי</w:t>
            </w:r>
            <w:r w:rsidRPr="00C87487">
              <w:rPr>
                <w:sz w:val="22"/>
                <w:szCs w:val="22"/>
                <w:rtl/>
              </w:rPr>
              <w:t xml:space="preserve"> </w:t>
            </w:r>
            <w:r w:rsidRPr="00C87487">
              <w:rPr>
                <w:rFonts w:hint="eastAsia"/>
                <w:sz w:val="22"/>
                <w:szCs w:val="22"/>
                <w:rtl/>
              </w:rPr>
              <w:t>ואת</w:t>
            </w:r>
            <w:r w:rsidRPr="00C87487">
              <w:rPr>
                <w:sz w:val="22"/>
                <w:szCs w:val="22"/>
                <w:rtl/>
              </w:rPr>
              <w:t xml:space="preserve"> </w:t>
            </w:r>
            <w:r w:rsidRPr="00C87487">
              <w:rPr>
                <w:rFonts w:hint="eastAsia"/>
                <w:sz w:val="22"/>
                <w:szCs w:val="22"/>
                <w:rtl/>
              </w:rPr>
              <w:t>השוני</w:t>
            </w:r>
            <w:r w:rsidRPr="00C87487">
              <w:rPr>
                <w:sz w:val="22"/>
                <w:szCs w:val="22"/>
                <w:rtl/>
              </w:rPr>
              <w:t xml:space="preserve"> </w:t>
            </w:r>
            <w:r w:rsidRPr="00C87487">
              <w:rPr>
                <w:rFonts w:hint="eastAsia"/>
                <w:sz w:val="22"/>
                <w:szCs w:val="22"/>
                <w:rtl/>
              </w:rPr>
              <w:t>במרחב</w:t>
            </w:r>
            <w:r w:rsidRPr="00C87487">
              <w:rPr>
                <w:sz w:val="22"/>
                <w:szCs w:val="22"/>
                <w:rtl/>
              </w:rPr>
              <w:t xml:space="preserve"> </w:t>
            </w:r>
            <w:r w:rsidRPr="00C87487">
              <w:rPr>
                <w:rFonts w:hint="eastAsia"/>
                <w:sz w:val="22"/>
                <w:szCs w:val="22"/>
                <w:rtl/>
              </w:rPr>
              <w:t>ההזדמנויות</w:t>
            </w:r>
            <w:r w:rsidRPr="00C87487">
              <w:rPr>
                <w:sz w:val="22"/>
                <w:szCs w:val="22"/>
                <w:rtl/>
              </w:rPr>
              <w:t xml:space="preserve"> </w:t>
            </w:r>
            <w:r w:rsidRPr="00C87487">
              <w:rPr>
                <w:rFonts w:hint="eastAsia"/>
                <w:sz w:val="22"/>
                <w:szCs w:val="22"/>
                <w:rtl/>
              </w:rPr>
              <w:t>הקיים</w:t>
            </w:r>
            <w:r w:rsidRPr="00C87487">
              <w:rPr>
                <w:sz w:val="22"/>
                <w:szCs w:val="22"/>
                <w:rtl/>
              </w:rPr>
              <w:t xml:space="preserve"> </w:t>
            </w:r>
            <w:r w:rsidRPr="00C87487">
              <w:rPr>
                <w:rFonts w:hint="eastAsia"/>
                <w:sz w:val="22"/>
                <w:szCs w:val="22"/>
                <w:rtl/>
              </w:rPr>
              <w:t>באזורים</w:t>
            </w:r>
            <w:r w:rsidRPr="00C87487">
              <w:rPr>
                <w:sz w:val="22"/>
                <w:szCs w:val="22"/>
                <w:rtl/>
              </w:rPr>
              <w:t xml:space="preserve"> </w:t>
            </w:r>
            <w:r w:rsidRPr="00C87487">
              <w:rPr>
                <w:rFonts w:hint="eastAsia"/>
                <w:sz w:val="22"/>
                <w:szCs w:val="22"/>
                <w:rtl/>
              </w:rPr>
              <w:t>הכפריים</w:t>
            </w:r>
            <w:r w:rsidRPr="00C87487">
              <w:rPr>
                <w:sz w:val="22"/>
                <w:szCs w:val="22"/>
                <w:rtl/>
              </w:rPr>
              <w:t xml:space="preserve"> </w:t>
            </w:r>
            <w:r w:rsidRPr="00C87487">
              <w:rPr>
                <w:rFonts w:hint="eastAsia"/>
                <w:sz w:val="22"/>
                <w:szCs w:val="22"/>
                <w:rtl/>
              </w:rPr>
              <w:t>השונים</w:t>
            </w:r>
            <w:r w:rsidRPr="00C87487">
              <w:rPr>
                <w:sz w:val="22"/>
                <w:szCs w:val="22"/>
                <w:rtl/>
              </w:rPr>
              <w:t xml:space="preserve">. </w:t>
            </w:r>
            <w:r w:rsidRPr="00C87487">
              <w:rPr>
                <w:rFonts w:hint="eastAsia"/>
                <w:sz w:val="22"/>
                <w:szCs w:val="22"/>
                <w:rtl/>
              </w:rPr>
              <w:t>מרבית</w:t>
            </w:r>
            <w:r w:rsidRPr="00C87487">
              <w:rPr>
                <w:sz w:val="22"/>
                <w:szCs w:val="22"/>
                <w:rtl/>
              </w:rPr>
              <w:t xml:space="preserve"> </w:t>
            </w:r>
            <w:proofErr w:type="spellStart"/>
            <w:r w:rsidRPr="00C87487">
              <w:rPr>
                <w:rFonts w:hint="eastAsia"/>
                <w:sz w:val="22"/>
                <w:szCs w:val="22"/>
                <w:rtl/>
              </w:rPr>
              <w:t>היזמויות</w:t>
            </w:r>
            <w:proofErr w:type="spellEnd"/>
            <w:r w:rsidRPr="00C87487">
              <w:rPr>
                <w:sz w:val="22"/>
                <w:szCs w:val="22"/>
                <w:rtl/>
              </w:rPr>
              <w:t xml:space="preserve"> </w:t>
            </w:r>
            <w:r w:rsidRPr="00C87487">
              <w:rPr>
                <w:rFonts w:hint="eastAsia"/>
                <w:sz w:val="22"/>
                <w:szCs w:val="22"/>
                <w:rtl/>
              </w:rPr>
              <w:t>הן</w:t>
            </w:r>
            <w:r w:rsidRPr="00C87487">
              <w:rPr>
                <w:sz w:val="22"/>
                <w:szCs w:val="22"/>
                <w:rtl/>
              </w:rPr>
              <w:t xml:space="preserve"> </w:t>
            </w:r>
            <w:r w:rsidRPr="00C87487">
              <w:rPr>
                <w:rFonts w:hint="eastAsia"/>
                <w:sz w:val="22"/>
                <w:szCs w:val="22"/>
                <w:rtl/>
              </w:rPr>
              <w:t>קטנות</w:t>
            </w:r>
            <w:r w:rsidRPr="00C87487">
              <w:rPr>
                <w:sz w:val="22"/>
                <w:szCs w:val="22"/>
                <w:rtl/>
              </w:rPr>
              <w:t xml:space="preserve"> </w:t>
            </w:r>
            <w:r w:rsidRPr="00C87487">
              <w:rPr>
                <w:rFonts w:hint="eastAsia"/>
                <w:sz w:val="22"/>
                <w:szCs w:val="22"/>
                <w:rtl/>
              </w:rPr>
              <w:t>יחסית</w:t>
            </w:r>
            <w:r w:rsidRPr="00C87487">
              <w:rPr>
                <w:sz w:val="22"/>
                <w:szCs w:val="22"/>
                <w:rtl/>
              </w:rPr>
              <w:t xml:space="preserve">, </w:t>
            </w:r>
            <w:r w:rsidRPr="00C87487">
              <w:rPr>
                <w:rFonts w:hint="eastAsia"/>
                <w:sz w:val="22"/>
                <w:szCs w:val="22"/>
                <w:rtl/>
              </w:rPr>
              <w:t>הן</w:t>
            </w:r>
            <w:r w:rsidRPr="00C87487">
              <w:rPr>
                <w:sz w:val="22"/>
                <w:szCs w:val="22"/>
                <w:rtl/>
              </w:rPr>
              <w:t xml:space="preserve"> </w:t>
            </w:r>
            <w:r w:rsidRPr="00C87487">
              <w:rPr>
                <w:rFonts w:hint="eastAsia"/>
                <w:sz w:val="22"/>
                <w:szCs w:val="22"/>
                <w:rtl/>
              </w:rPr>
              <w:t>במספר</w:t>
            </w:r>
            <w:r w:rsidRPr="00C87487">
              <w:rPr>
                <w:sz w:val="22"/>
                <w:szCs w:val="22"/>
                <w:rtl/>
              </w:rPr>
              <w:t xml:space="preserve"> </w:t>
            </w:r>
            <w:r w:rsidRPr="00C87487">
              <w:rPr>
                <w:rFonts w:hint="eastAsia"/>
                <w:sz w:val="22"/>
                <w:szCs w:val="22"/>
                <w:rtl/>
              </w:rPr>
              <w:t>העובדים</w:t>
            </w:r>
            <w:r w:rsidRPr="00C87487">
              <w:rPr>
                <w:sz w:val="22"/>
                <w:szCs w:val="22"/>
                <w:rtl/>
              </w:rPr>
              <w:t xml:space="preserve"> </w:t>
            </w:r>
            <w:r w:rsidRPr="00C87487">
              <w:rPr>
                <w:rFonts w:hint="eastAsia"/>
                <w:sz w:val="22"/>
                <w:szCs w:val="22"/>
                <w:rtl/>
              </w:rPr>
              <w:t>בהן</w:t>
            </w:r>
            <w:r w:rsidRPr="00C87487">
              <w:rPr>
                <w:sz w:val="22"/>
                <w:szCs w:val="22"/>
                <w:rtl/>
              </w:rPr>
              <w:t xml:space="preserve"> </w:t>
            </w:r>
            <w:r w:rsidRPr="00C87487">
              <w:rPr>
                <w:rFonts w:hint="eastAsia"/>
                <w:sz w:val="22"/>
                <w:szCs w:val="22"/>
                <w:rtl/>
              </w:rPr>
              <w:t>והן</w:t>
            </w:r>
            <w:r w:rsidRPr="00C87487">
              <w:rPr>
                <w:sz w:val="22"/>
                <w:szCs w:val="22"/>
                <w:rtl/>
              </w:rPr>
              <w:t xml:space="preserve"> </w:t>
            </w:r>
            <w:r w:rsidRPr="00C87487">
              <w:rPr>
                <w:rFonts w:hint="eastAsia"/>
                <w:sz w:val="22"/>
                <w:szCs w:val="22"/>
                <w:rtl/>
              </w:rPr>
              <w:t>בשטחן</w:t>
            </w:r>
            <w:r w:rsidRPr="00C87487">
              <w:rPr>
                <w:sz w:val="22"/>
                <w:szCs w:val="22"/>
                <w:rtl/>
              </w:rPr>
              <w:t xml:space="preserve">, </w:t>
            </w:r>
            <w:r w:rsidRPr="00C87487">
              <w:rPr>
                <w:rFonts w:hint="eastAsia"/>
                <w:sz w:val="22"/>
                <w:szCs w:val="22"/>
                <w:rtl/>
              </w:rPr>
              <w:t>אך</w:t>
            </w:r>
            <w:r w:rsidRPr="00C87487">
              <w:rPr>
                <w:sz w:val="22"/>
                <w:szCs w:val="22"/>
                <w:rtl/>
              </w:rPr>
              <w:t xml:space="preserve"> </w:t>
            </w:r>
            <w:r w:rsidRPr="00C87487">
              <w:rPr>
                <w:rFonts w:hint="eastAsia"/>
                <w:sz w:val="22"/>
                <w:szCs w:val="22"/>
                <w:rtl/>
              </w:rPr>
              <w:t>תרומתן</w:t>
            </w:r>
            <w:r w:rsidRPr="00C87487">
              <w:rPr>
                <w:sz w:val="22"/>
                <w:szCs w:val="22"/>
                <w:rtl/>
              </w:rPr>
              <w:t xml:space="preserve"> </w:t>
            </w:r>
            <w:r w:rsidRPr="00C87487">
              <w:rPr>
                <w:rFonts w:hint="eastAsia"/>
                <w:sz w:val="22"/>
                <w:szCs w:val="22"/>
                <w:rtl/>
              </w:rPr>
              <w:t>לפיתוח</w:t>
            </w:r>
            <w:r w:rsidRPr="00C87487">
              <w:rPr>
                <w:sz w:val="22"/>
                <w:szCs w:val="22"/>
                <w:rtl/>
              </w:rPr>
              <w:t xml:space="preserve"> </w:t>
            </w:r>
            <w:r w:rsidRPr="00C87487">
              <w:rPr>
                <w:rFonts w:hint="eastAsia"/>
                <w:sz w:val="22"/>
                <w:szCs w:val="22"/>
                <w:rtl/>
              </w:rPr>
              <w:t>מקומי</w:t>
            </w:r>
            <w:r w:rsidRPr="00C87487">
              <w:rPr>
                <w:sz w:val="22"/>
                <w:szCs w:val="22"/>
                <w:rtl/>
              </w:rPr>
              <w:t xml:space="preserve"> </w:t>
            </w:r>
            <w:r w:rsidRPr="00C87487">
              <w:rPr>
                <w:rFonts w:hint="eastAsia"/>
                <w:sz w:val="22"/>
                <w:szCs w:val="22"/>
                <w:rtl/>
              </w:rPr>
              <w:t>ואזורי</w:t>
            </w:r>
            <w:r w:rsidRPr="00C87487">
              <w:rPr>
                <w:sz w:val="22"/>
                <w:szCs w:val="22"/>
                <w:rtl/>
              </w:rPr>
              <w:t xml:space="preserve"> </w:t>
            </w:r>
            <w:r w:rsidRPr="00C87487">
              <w:rPr>
                <w:rFonts w:hint="eastAsia"/>
                <w:sz w:val="22"/>
                <w:szCs w:val="22"/>
                <w:rtl/>
              </w:rPr>
              <w:t>ולחוסן</w:t>
            </w:r>
            <w:r w:rsidRPr="00C87487">
              <w:rPr>
                <w:sz w:val="22"/>
                <w:szCs w:val="22"/>
                <w:rtl/>
              </w:rPr>
              <w:t xml:space="preserve"> </w:t>
            </w:r>
            <w:r w:rsidRPr="00C87487">
              <w:rPr>
                <w:rFonts w:hint="eastAsia"/>
                <w:sz w:val="22"/>
                <w:szCs w:val="22"/>
                <w:rtl/>
              </w:rPr>
              <w:t>הקהילתי</w:t>
            </w:r>
            <w:r w:rsidRPr="00C87487">
              <w:rPr>
                <w:sz w:val="22"/>
                <w:szCs w:val="22"/>
                <w:rtl/>
              </w:rPr>
              <w:t xml:space="preserve">, </w:t>
            </w:r>
            <w:r w:rsidRPr="00C87487">
              <w:rPr>
                <w:rFonts w:hint="eastAsia"/>
                <w:sz w:val="22"/>
                <w:szCs w:val="22"/>
                <w:rtl/>
              </w:rPr>
              <w:t>משמעותית</w:t>
            </w:r>
            <w:r w:rsidRPr="00C87487">
              <w:rPr>
                <w:sz w:val="22"/>
                <w:szCs w:val="22"/>
                <w:rtl/>
              </w:rPr>
              <w:t xml:space="preserve">. </w:t>
            </w:r>
            <w:r w:rsidRPr="00C87487">
              <w:rPr>
                <w:rFonts w:hint="eastAsia"/>
                <w:sz w:val="22"/>
                <w:szCs w:val="22"/>
                <w:rtl/>
              </w:rPr>
              <w:t>על</w:t>
            </w:r>
            <w:r w:rsidRPr="00C87487">
              <w:rPr>
                <w:sz w:val="22"/>
                <w:szCs w:val="22"/>
                <w:rtl/>
              </w:rPr>
              <w:t xml:space="preserve"> </w:t>
            </w:r>
            <w:r w:rsidRPr="00C87487">
              <w:rPr>
                <w:rFonts w:hint="eastAsia"/>
                <w:sz w:val="22"/>
                <w:szCs w:val="22"/>
                <w:rtl/>
              </w:rPr>
              <w:t>פי</w:t>
            </w:r>
            <w:r w:rsidRPr="00C87487">
              <w:rPr>
                <w:sz w:val="22"/>
                <w:szCs w:val="22"/>
                <w:rtl/>
              </w:rPr>
              <w:t xml:space="preserve"> </w:t>
            </w:r>
            <w:r w:rsidRPr="00C87487">
              <w:rPr>
                <w:rFonts w:hint="eastAsia"/>
                <w:sz w:val="22"/>
                <w:szCs w:val="22"/>
                <w:rtl/>
              </w:rPr>
              <w:t>מדיניות</w:t>
            </w:r>
            <w:r w:rsidRPr="00C87487">
              <w:rPr>
                <w:sz w:val="22"/>
                <w:szCs w:val="22"/>
                <w:rtl/>
              </w:rPr>
              <w:t xml:space="preserve"> </w:t>
            </w:r>
            <w:r w:rsidRPr="00C87487">
              <w:rPr>
                <w:rFonts w:hint="eastAsia"/>
                <w:sz w:val="22"/>
                <w:szCs w:val="22"/>
                <w:rtl/>
              </w:rPr>
              <w:t>משרד</w:t>
            </w:r>
            <w:r w:rsidRPr="00C87487">
              <w:rPr>
                <w:sz w:val="22"/>
                <w:szCs w:val="22"/>
                <w:rtl/>
              </w:rPr>
              <w:t xml:space="preserve"> </w:t>
            </w:r>
            <w:r w:rsidRPr="00C87487">
              <w:rPr>
                <w:rFonts w:hint="eastAsia"/>
                <w:sz w:val="22"/>
                <w:szCs w:val="22"/>
                <w:rtl/>
              </w:rPr>
              <w:t>החקלאות</w:t>
            </w:r>
            <w:r w:rsidRPr="00C87487">
              <w:rPr>
                <w:sz w:val="22"/>
                <w:szCs w:val="22"/>
                <w:rtl/>
              </w:rPr>
              <w:t xml:space="preserve"> </w:t>
            </w:r>
            <w:r w:rsidRPr="00C87487">
              <w:rPr>
                <w:rFonts w:hint="eastAsia"/>
                <w:sz w:val="22"/>
                <w:szCs w:val="22"/>
                <w:rtl/>
              </w:rPr>
              <w:t>ופיתוח</w:t>
            </w:r>
            <w:r w:rsidRPr="00C87487">
              <w:rPr>
                <w:sz w:val="22"/>
                <w:szCs w:val="22"/>
                <w:rtl/>
              </w:rPr>
              <w:t xml:space="preserve"> </w:t>
            </w:r>
            <w:r w:rsidRPr="00C87487">
              <w:rPr>
                <w:rFonts w:hint="eastAsia"/>
                <w:sz w:val="22"/>
                <w:szCs w:val="22"/>
                <w:rtl/>
              </w:rPr>
              <w:t>הכפר</w:t>
            </w:r>
            <w:r w:rsidRPr="00C87487">
              <w:rPr>
                <w:sz w:val="22"/>
                <w:szCs w:val="22"/>
                <w:rtl/>
              </w:rPr>
              <w:t xml:space="preserve">, </w:t>
            </w:r>
            <w:r w:rsidRPr="00C87487">
              <w:rPr>
                <w:rFonts w:hint="eastAsia"/>
                <w:sz w:val="22"/>
                <w:szCs w:val="22"/>
                <w:rtl/>
              </w:rPr>
              <w:t>יש</w:t>
            </w:r>
            <w:r w:rsidRPr="00C87487">
              <w:rPr>
                <w:sz w:val="22"/>
                <w:szCs w:val="22"/>
                <w:rtl/>
              </w:rPr>
              <w:t xml:space="preserve"> </w:t>
            </w:r>
            <w:r w:rsidRPr="00C87487">
              <w:rPr>
                <w:rFonts w:hint="eastAsia"/>
                <w:sz w:val="22"/>
                <w:szCs w:val="22"/>
                <w:rtl/>
              </w:rPr>
              <w:t>לעודד</w:t>
            </w:r>
            <w:r w:rsidRPr="00C87487">
              <w:rPr>
                <w:sz w:val="22"/>
                <w:szCs w:val="22"/>
                <w:rtl/>
              </w:rPr>
              <w:t xml:space="preserve"> </w:t>
            </w:r>
            <w:r w:rsidRPr="00C87487">
              <w:rPr>
                <w:rFonts w:hint="eastAsia"/>
                <w:sz w:val="22"/>
                <w:szCs w:val="22"/>
                <w:rtl/>
              </w:rPr>
              <w:t>ככל</w:t>
            </w:r>
            <w:r w:rsidRPr="00C87487">
              <w:rPr>
                <w:sz w:val="22"/>
                <w:szCs w:val="22"/>
                <w:rtl/>
              </w:rPr>
              <w:t xml:space="preserve"> </w:t>
            </w:r>
            <w:r w:rsidRPr="00C87487">
              <w:rPr>
                <w:rFonts w:hint="eastAsia"/>
                <w:sz w:val="22"/>
                <w:szCs w:val="22"/>
                <w:rtl/>
              </w:rPr>
              <w:t>הניתן</w:t>
            </w:r>
            <w:r w:rsidRPr="00C87487">
              <w:rPr>
                <w:sz w:val="22"/>
                <w:szCs w:val="22"/>
                <w:rtl/>
              </w:rPr>
              <w:t xml:space="preserve"> </w:t>
            </w:r>
            <w:r w:rsidRPr="00C87487">
              <w:rPr>
                <w:rFonts w:hint="eastAsia"/>
                <w:sz w:val="22"/>
                <w:szCs w:val="22"/>
                <w:rtl/>
              </w:rPr>
              <w:t>פיתוח</w:t>
            </w:r>
            <w:r w:rsidRPr="00C87487">
              <w:rPr>
                <w:sz w:val="22"/>
                <w:szCs w:val="22"/>
                <w:rtl/>
              </w:rPr>
              <w:t xml:space="preserve"> </w:t>
            </w:r>
            <w:r w:rsidRPr="00C87487">
              <w:rPr>
                <w:rFonts w:hint="eastAsia"/>
                <w:sz w:val="22"/>
                <w:szCs w:val="22"/>
                <w:rtl/>
              </w:rPr>
              <w:t>יזמות</w:t>
            </w:r>
            <w:r w:rsidRPr="00C87487">
              <w:rPr>
                <w:sz w:val="22"/>
                <w:szCs w:val="22"/>
                <w:rtl/>
              </w:rPr>
              <w:t xml:space="preserve"> </w:t>
            </w:r>
            <w:r w:rsidRPr="00C87487">
              <w:rPr>
                <w:rFonts w:hint="eastAsia"/>
                <w:sz w:val="22"/>
                <w:szCs w:val="22"/>
                <w:rtl/>
              </w:rPr>
              <w:t>משלימה</w:t>
            </w:r>
            <w:r w:rsidRPr="00C87487">
              <w:rPr>
                <w:sz w:val="22"/>
                <w:szCs w:val="22"/>
                <w:rtl/>
              </w:rPr>
              <w:t xml:space="preserve"> </w:t>
            </w:r>
            <w:r w:rsidRPr="00C87487">
              <w:rPr>
                <w:rFonts w:hint="eastAsia"/>
                <w:sz w:val="22"/>
                <w:szCs w:val="22"/>
                <w:rtl/>
              </w:rPr>
              <w:t>לחקלאות</w:t>
            </w:r>
            <w:r w:rsidRPr="00C87487">
              <w:rPr>
                <w:sz w:val="22"/>
                <w:szCs w:val="22"/>
                <w:rtl/>
              </w:rPr>
              <w:t xml:space="preserve">, </w:t>
            </w:r>
            <w:r w:rsidRPr="00C87487">
              <w:rPr>
                <w:rFonts w:hint="eastAsia"/>
                <w:sz w:val="22"/>
                <w:szCs w:val="22"/>
                <w:rtl/>
              </w:rPr>
              <w:t>אשר</w:t>
            </w:r>
            <w:r w:rsidRPr="00C87487">
              <w:rPr>
                <w:sz w:val="22"/>
                <w:szCs w:val="22"/>
                <w:rtl/>
              </w:rPr>
              <w:t xml:space="preserve"> </w:t>
            </w:r>
            <w:r w:rsidRPr="00C87487">
              <w:rPr>
                <w:rFonts w:hint="eastAsia"/>
                <w:sz w:val="22"/>
                <w:szCs w:val="22"/>
                <w:rtl/>
              </w:rPr>
              <w:t>מתבססת</w:t>
            </w:r>
            <w:r w:rsidRPr="00C87487">
              <w:rPr>
                <w:sz w:val="22"/>
                <w:szCs w:val="22"/>
                <w:rtl/>
              </w:rPr>
              <w:t xml:space="preserve"> </w:t>
            </w:r>
            <w:r w:rsidRPr="00C87487">
              <w:rPr>
                <w:rFonts w:hint="eastAsia"/>
                <w:sz w:val="22"/>
                <w:szCs w:val="22"/>
                <w:rtl/>
              </w:rPr>
              <w:t>על</w:t>
            </w:r>
            <w:r w:rsidRPr="00C87487">
              <w:rPr>
                <w:sz w:val="22"/>
                <w:szCs w:val="22"/>
                <w:rtl/>
              </w:rPr>
              <w:t xml:space="preserve"> </w:t>
            </w:r>
            <w:r w:rsidRPr="00C87487">
              <w:rPr>
                <w:rFonts w:hint="eastAsia"/>
                <w:sz w:val="22"/>
                <w:szCs w:val="22"/>
                <w:rtl/>
              </w:rPr>
              <w:t>ענפי</w:t>
            </w:r>
            <w:r w:rsidRPr="00C87487">
              <w:rPr>
                <w:sz w:val="22"/>
                <w:szCs w:val="22"/>
                <w:rtl/>
              </w:rPr>
              <w:t xml:space="preserve"> </w:t>
            </w:r>
            <w:r w:rsidRPr="00C87487">
              <w:rPr>
                <w:rFonts w:hint="eastAsia"/>
                <w:sz w:val="22"/>
                <w:szCs w:val="22"/>
                <w:rtl/>
              </w:rPr>
              <w:t>החקלא</w:t>
            </w:r>
            <w:r w:rsidR="008360C3" w:rsidRPr="00C87487">
              <w:rPr>
                <w:rFonts w:hint="cs"/>
                <w:sz w:val="22"/>
                <w:szCs w:val="22"/>
                <w:rtl/>
              </w:rPr>
              <w:t>ו</w:t>
            </w:r>
            <w:r w:rsidRPr="00C87487">
              <w:rPr>
                <w:rFonts w:hint="eastAsia"/>
                <w:sz w:val="22"/>
                <w:szCs w:val="22"/>
                <w:rtl/>
              </w:rPr>
              <w:t>ת</w:t>
            </w:r>
            <w:r w:rsidRPr="00C87487">
              <w:rPr>
                <w:sz w:val="22"/>
                <w:szCs w:val="22"/>
                <w:rtl/>
              </w:rPr>
              <w:t xml:space="preserve"> </w:t>
            </w:r>
            <w:r w:rsidRPr="00C87487">
              <w:rPr>
                <w:rFonts w:hint="eastAsia"/>
                <w:sz w:val="22"/>
                <w:szCs w:val="22"/>
                <w:rtl/>
              </w:rPr>
              <w:t>השונים</w:t>
            </w:r>
            <w:r w:rsidRPr="00C87487">
              <w:rPr>
                <w:sz w:val="22"/>
                <w:szCs w:val="22"/>
                <w:rtl/>
              </w:rPr>
              <w:t xml:space="preserve">.  </w:t>
            </w:r>
            <w:r w:rsidRPr="00C87487">
              <w:rPr>
                <w:rFonts w:hint="eastAsia"/>
                <w:sz w:val="22"/>
                <w:szCs w:val="22"/>
                <w:rtl/>
              </w:rPr>
              <w:t>יזמות</w:t>
            </w:r>
            <w:r w:rsidRPr="00C87487">
              <w:rPr>
                <w:sz w:val="22"/>
                <w:szCs w:val="22"/>
                <w:rtl/>
              </w:rPr>
              <w:t xml:space="preserve"> </w:t>
            </w:r>
            <w:r w:rsidRPr="00C87487">
              <w:rPr>
                <w:rFonts w:hint="eastAsia"/>
                <w:sz w:val="22"/>
                <w:szCs w:val="22"/>
                <w:rtl/>
              </w:rPr>
              <w:t>כזו</w:t>
            </w:r>
            <w:r w:rsidRPr="00C87487">
              <w:rPr>
                <w:sz w:val="22"/>
                <w:szCs w:val="22"/>
                <w:rtl/>
              </w:rPr>
              <w:t xml:space="preserve"> </w:t>
            </w:r>
            <w:r w:rsidRPr="00C87487">
              <w:rPr>
                <w:rFonts w:hint="eastAsia"/>
                <w:sz w:val="22"/>
                <w:szCs w:val="22"/>
                <w:rtl/>
              </w:rPr>
              <w:t>מעלה</w:t>
            </w:r>
            <w:r w:rsidRPr="00C87487">
              <w:rPr>
                <w:sz w:val="22"/>
                <w:szCs w:val="22"/>
                <w:rtl/>
              </w:rPr>
              <w:t xml:space="preserve"> </w:t>
            </w:r>
            <w:r w:rsidRPr="00C87487">
              <w:rPr>
                <w:rFonts w:hint="eastAsia"/>
                <w:sz w:val="22"/>
                <w:szCs w:val="22"/>
                <w:rtl/>
              </w:rPr>
              <w:t>את</w:t>
            </w:r>
            <w:r w:rsidRPr="00C87487">
              <w:rPr>
                <w:sz w:val="22"/>
                <w:szCs w:val="22"/>
                <w:rtl/>
              </w:rPr>
              <w:t xml:space="preserve"> </w:t>
            </w:r>
            <w:r w:rsidRPr="00C87487">
              <w:rPr>
                <w:rFonts w:hint="eastAsia"/>
                <w:sz w:val="22"/>
                <w:szCs w:val="22"/>
                <w:rtl/>
              </w:rPr>
              <w:t>הערך</w:t>
            </w:r>
            <w:r w:rsidRPr="00C87487">
              <w:rPr>
                <w:sz w:val="22"/>
                <w:szCs w:val="22"/>
                <w:rtl/>
              </w:rPr>
              <w:t xml:space="preserve"> </w:t>
            </w:r>
            <w:r w:rsidRPr="00C87487">
              <w:rPr>
                <w:rFonts w:hint="eastAsia"/>
                <w:sz w:val="22"/>
                <w:szCs w:val="22"/>
                <w:rtl/>
              </w:rPr>
              <w:t>המוסף</w:t>
            </w:r>
            <w:r w:rsidRPr="00C87487">
              <w:rPr>
                <w:sz w:val="22"/>
                <w:szCs w:val="22"/>
                <w:rtl/>
              </w:rPr>
              <w:t xml:space="preserve"> </w:t>
            </w:r>
            <w:r w:rsidRPr="00C87487">
              <w:rPr>
                <w:rFonts w:hint="eastAsia"/>
                <w:sz w:val="22"/>
                <w:szCs w:val="22"/>
                <w:rtl/>
              </w:rPr>
              <w:t>של</w:t>
            </w:r>
            <w:r w:rsidRPr="00C87487">
              <w:rPr>
                <w:sz w:val="22"/>
                <w:szCs w:val="22"/>
                <w:rtl/>
              </w:rPr>
              <w:t xml:space="preserve"> </w:t>
            </w:r>
            <w:r w:rsidRPr="00C87487">
              <w:rPr>
                <w:rFonts w:hint="eastAsia"/>
                <w:sz w:val="22"/>
                <w:szCs w:val="22"/>
                <w:rtl/>
              </w:rPr>
              <w:t>התוצרת</w:t>
            </w:r>
            <w:r w:rsidRPr="00C87487">
              <w:rPr>
                <w:sz w:val="22"/>
                <w:szCs w:val="22"/>
                <w:rtl/>
              </w:rPr>
              <w:t xml:space="preserve"> </w:t>
            </w:r>
            <w:r w:rsidRPr="00C87487">
              <w:rPr>
                <w:rFonts w:hint="eastAsia"/>
                <w:sz w:val="22"/>
                <w:szCs w:val="22"/>
                <w:rtl/>
              </w:rPr>
              <w:t>החקלאית</w:t>
            </w:r>
            <w:r w:rsidRPr="00C87487">
              <w:rPr>
                <w:sz w:val="22"/>
                <w:szCs w:val="22"/>
                <w:rtl/>
              </w:rPr>
              <w:t xml:space="preserve">. </w:t>
            </w:r>
            <w:r w:rsidRPr="00C87487">
              <w:rPr>
                <w:rFonts w:hint="eastAsia"/>
                <w:sz w:val="22"/>
                <w:szCs w:val="22"/>
                <w:rtl/>
              </w:rPr>
              <w:t>פיתוח</w:t>
            </w:r>
            <w:r w:rsidRPr="00C87487">
              <w:rPr>
                <w:sz w:val="22"/>
                <w:szCs w:val="22"/>
                <w:rtl/>
              </w:rPr>
              <w:t xml:space="preserve"> </w:t>
            </w:r>
            <w:r w:rsidRPr="00C87487">
              <w:rPr>
                <w:rFonts w:hint="eastAsia"/>
                <w:sz w:val="22"/>
                <w:szCs w:val="22"/>
                <w:rtl/>
              </w:rPr>
              <w:t>ענפים</w:t>
            </w:r>
            <w:r w:rsidRPr="00C87487">
              <w:rPr>
                <w:sz w:val="22"/>
                <w:szCs w:val="22"/>
                <w:rtl/>
              </w:rPr>
              <w:t xml:space="preserve"> </w:t>
            </w:r>
            <w:r w:rsidRPr="00C87487">
              <w:rPr>
                <w:rFonts w:hint="eastAsia"/>
                <w:sz w:val="22"/>
                <w:szCs w:val="22"/>
                <w:rtl/>
              </w:rPr>
              <w:t>משלימים</w:t>
            </w:r>
            <w:r w:rsidRPr="00C87487">
              <w:rPr>
                <w:sz w:val="22"/>
                <w:szCs w:val="22"/>
                <w:rtl/>
              </w:rPr>
              <w:t xml:space="preserve"> </w:t>
            </w:r>
            <w:r w:rsidRPr="00C87487">
              <w:rPr>
                <w:rFonts w:hint="eastAsia"/>
                <w:sz w:val="22"/>
                <w:szCs w:val="22"/>
                <w:rtl/>
              </w:rPr>
              <w:t>לחקלאות</w:t>
            </w:r>
            <w:r w:rsidRPr="00C87487">
              <w:rPr>
                <w:sz w:val="22"/>
                <w:szCs w:val="22"/>
                <w:rtl/>
              </w:rPr>
              <w:t xml:space="preserve"> </w:t>
            </w:r>
            <w:r w:rsidRPr="00C87487">
              <w:rPr>
                <w:rFonts w:hint="eastAsia"/>
                <w:sz w:val="22"/>
                <w:szCs w:val="22"/>
                <w:rtl/>
              </w:rPr>
              <w:t>יאפשר</w:t>
            </w:r>
            <w:r w:rsidRPr="00C87487">
              <w:rPr>
                <w:sz w:val="22"/>
                <w:szCs w:val="22"/>
                <w:rtl/>
              </w:rPr>
              <w:t xml:space="preserve"> </w:t>
            </w:r>
            <w:r w:rsidRPr="00C87487">
              <w:rPr>
                <w:rFonts w:hint="eastAsia"/>
                <w:sz w:val="22"/>
                <w:szCs w:val="22"/>
                <w:rtl/>
              </w:rPr>
              <w:t>גיוון</w:t>
            </w:r>
            <w:r w:rsidRPr="00C87487">
              <w:rPr>
                <w:sz w:val="22"/>
                <w:szCs w:val="22"/>
                <w:rtl/>
              </w:rPr>
              <w:t xml:space="preserve"> </w:t>
            </w:r>
            <w:r w:rsidRPr="00C87487">
              <w:rPr>
                <w:rFonts w:hint="eastAsia"/>
                <w:sz w:val="22"/>
                <w:szCs w:val="22"/>
                <w:rtl/>
              </w:rPr>
              <w:t>התעסוקה</w:t>
            </w:r>
            <w:r w:rsidRPr="00C87487">
              <w:rPr>
                <w:sz w:val="22"/>
                <w:szCs w:val="22"/>
                <w:rtl/>
              </w:rPr>
              <w:t xml:space="preserve"> </w:t>
            </w:r>
            <w:r w:rsidRPr="00C87487">
              <w:rPr>
                <w:rFonts w:hint="eastAsia"/>
                <w:sz w:val="22"/>
                <w:szCs w:val="22"/>
                <w:rtl/>
              </w:rPr>
              <w:t>במרחב</w:t>
            </w:r>
            <w:r w:rsidRPr="00C87487">
              <w:rPr>
                <w:sz w:val="22"/>
                <w:szCs w:val="22"/>
                <w:rtl/>
              </w:rPr>
              <w:t xml:space="preserve"> </w:t>
            </w:r>
            <w:r w:rsidRPr="00C87487">
              <w:rPr>
                <w:rFonts w:hint="eastAsia"/>
                <w:sz w:val="22"/>
                <w:szCs w:val="22"/>
                <w:rtl/>
              </w:rPr>
              <w:t>הכפרי</w:t>
            </w:r>
            <w:r w:rsidRPr="00C87487">
              <w:rPr>
                <w:sz w:val="22"/>
                <w:szCs w:val="22"/>
                <w:rtl/>
              </w:rPr>
              <w:t xml:space="preserve"> </w:t>
            </w:r>
            <w:r w:rsidRPr="00C87487">
              <w:rPr>
                <w:rFonts w:hint="eastAsia"/>
                <w:sz w:val="22"/>
                <w:szCs w:val="22"/>
                <w:rtl/>
              </w:rPr>
              <w:t>ויתרום</w:t>
            </w:r>
            <w:r w:rsidRPr="00C87487">
              <w:rPr>
                <w:sz w:val="22"/>
                <w:szCs w:val="22"/>
                <w:rtl/>
              </w:rPr>
              <w:t xml:space="preserve"> </w:t>
            </w:r>
            <w:r w:rsidRPr="00C87487">
              <w:rPr>
                <w:rFonts w:hint="eastAsia"/>
                <w:sz w:val="22"/>
                <w:szCs w:val="22"/>
                <w:rtl/>
              </w:rPr>
              <w:t>לחיזוק</w:t>
            </w:r>
            <w:r w:rsidRPr="00C87487">
              <w:rPr>
                <w:sz w:val="22"/>
                <w:szCs w:val="22"/>
                <w:rtl/>
              </w:rPr>
              <w:t xml:space="preserve"> </w:t>
            </w:r>
            <w:r w:rsidRPr="00C87487">
              <w:rPr>
                <w:rFonts w:hint="eastAsia"/>
                <w:sz w:val="22"/>
                <w:szCs w:val="22"/>
                <w:rtl/>
              </w:rPr>
              <w:t>הישובים</w:t>
            </w:r>
            <w:r w:rsidRPr="00C87487">
              <w:rPr>
                <w:sz w:val="22"/>
                <w:szCs w:val="22"/>
                <w:rtl/>
              </w:rPr>
              <w:t xml:space="preserve"> </w:t>
            </w:r>
            <w:r w:rsidRPr="00C87487">
              <w:rPr>
                <w:rFonts w:hint="eastAsia"/>
                <w:sz w:val="22"/>
                <w:szCs w:val="22"/>
                <w:rtl/>
              </w:rPr>
              <w:t>החקלאיים</w:t>
            </w:r>
            <w:r w:rsidRPr="00C87487">
              <w:rPr>
                <w:sz w:val="22"/>
                <w:szCs w:val="22"/>
                <w:rtl/>
              </w:rPr>
              <w:t xml:space="preserve"> </w:t>
            </w:r>
            <w:r w:rsidRPr="00C87487">
              <w:rPr>
                <w:rFonts w:hint="eastAsia"/>
                <w:sz w:val="22"/>
                <w:szCs w:val="22"/>
                <w:rtl/>
              </w:rPr>
              <w:t>תוך</w:t>
            </w:r>
            <w:r w:rsidRPr="00C87487">
              <w:rPr>
                <w:sz w:val="22"/>
                <w:szCs w:val="22"/>
                <w:rtl/>
              </w:rPr>
              <w:t xml:space="preserve"> </w:t>
            </w:r>
            <w:r w:rsidRPr="00C87487">
              <w:rPr>
                <w:rFonts w:hint="eastAsia"/>
                <w:sz w:val="22"/>
                <w:szCs w:val="22"/>
                <w:rtl/>
              </w:rPr>
              <w:t>שמירה</w:t>
            </w:r>
            <w:r w:rsidRPr="00C87487">
              <w:rPr>
                <w:sz w:val="22"/>
                <w:szCs w:val="22"/>
                <w:rtl/>
              </w:rPr>
              <w:t xml:space="preserve"> </w:t>
            </w:r>
            <w:r w:rsidRPr="00C87487">
              <w:rPr>
                <w:rFonts w:hint="eastAsia"/>
                <w:sz w:val="22"/>
                <w:szCs w:val="22"/>
                <w:rtl/>
              </w:rPr>
              <w:t>על</w:t>
            </w:r>
            <w:r w:rsidRPr="00C87487">
              <w:rPr>
                <w:sz w:val="22"/>
                <w:szCs w:val="22"/>
                <w:rtl/>
              </w:rPr>
              <w:t xml:space="preserve"> </w:t>
            </w:r>
            <w:r w:rsidRPr="00C87487">
              <w:rPr>
                <w:rFonts w:hint="eastAsia"/>
                <w:sz w:val="22"/>
                <w:szCs w:val="22"/>
                <w:rtl/>
              </w:rPr>
              <w:t>האופי</w:t>
            </w:r>
            <w:r w:rsidRPr="00C87487">
              <w:rPr>
                <w:sz w:val="22"/>
                <w:szCs w:val="22"/>
                <w:rtl/>
              </w:rPr>
              <w:t xml:space="preserve"> </w:t>
            </w:r>
            <w:r w:rsidRPr="00C87487">
              <w:rPr>
                <w:rFonts w:hint="eastAsia"/>
                <w:sz w:val="22"/>
                <w:szCs w:val="22"/>
                <w:rtl/>
              </w:rPr>
              <w:t>הכפרי</w:t>
            </w:r>
            <w:r w:rsidRPr="00C87487">
              <w:rPr>
                <w:sz w:val="22"/>
                <w:szCs w:val="22"/>
                <w:rtl/>
              </w:rPr>
              <w:t xml:space="preserve"> </w:t>
            </w:r>
            <w:r w:rsidRPr="00C87487">
              <w:rPr>
                <w:rFonts w:hint="eastAsia"/>
                <w:sz w:val="22"/>
                <w:szCs w:val="22"/>
                <w:rtl/>
              </w:rPr>
              <w:t>והחקלאי</w:t>
            </w:r>
            <w:r w:rsidRPr="00C87487">
              <w:rPr>
                <w:sz w:val="22"/>
                <w:szCs w:val="22"/>
                <w:rtl/>
              </w:rPr>
              <w:t xml:space="preserve"> </w:t>
            </w:r>
            <w:r w:rsidRPr="00C87487">
              <w:rPr>
                <w:rFonts w:hint="eastAsia"/>
                <w:sz w:val="22"/>
                <w:szCs w:val="22"/>
                <w:rtl/>
              </w:rPr>
              <w:t>שלהם</w:t>
            </w:r>
            <w:r w:rsidRPr="00C87487">
              <w:rPr>
                <w:sz w:val="22"/>
                <w:szCs w:val="22"/>
                <w:rtl/>
              </w:rPr>
              <w:t xml:space="preserve">. </w:t>
            </w:r>
            <w:r w:rsidRPr="00C87487">
              <w:rPr>
                <w:rFonts w:hint="eastAsia"/>
                <w:sz w:val="22"/>
                <w:szCs w:val="22"/>
                <w:rtl/>
              </w:rPr>
              <w:t>פעילות</w:t>
            </w:r>
            <w:r w:rsidRPr="00C87487">
              <w:rPr>
                <w:sz w:val="22"/>
                <w:szCs w:val="22"/>
                <w:rtl/>
              </w:rPr>
              <w:t xml:space="preserve"> </w:t>
            </w:r>
            <w:r w:rsidRPr="00C87487">
              <w:rPr>
                <w:rFonts w:hint="eastAsia"/>
                <w:sz w:val="22"/>
                <w:szCs w:val="22"/>
                <w:rtl/>
              </w:rPr>
              <w:t>כזאת</w:t>
            </w:r>
            <w:r w:rsidRPr="00C87487">
              <w:rPr>
                <w:sz w:val="22"/>
                <w:szCs w:val="22"/>
                <w:rtl/>
              </w:rPr>
              <w:t xml:space="preserve"> </w:t>
            </w:r>
            <w:r w:rsidRPr="00C87487">
              <w:rPr>
                <w:rFonts w:hint="eastAsia"/>
                <w:sz w:val="22"/>
                <w:szCs w:val="22"/>
                <w:rtl/>
              </w:rPr>
              <w:t>הינה</w:t>
            </w:r>
            <w:r w:rsidRPr="00C87487">
              <w:rPr>
                <w:sz w:val="22"/>
                <w:szCs w:val="22"/>
                <w:rtl/>
              </w:rPr>
              <w:t xml:space="preserve"> </w:t>
            </w:r>
            <w:r w:rsidRPr="00C87487">
              <w:rPr>
                <w:rFonts w:hint="eastAsia"/>
                <w:sz w:val="22"/>
                <w:szCs w:val="22"/>
                <w:rtl/>
              </w:rPr>
              <w:t>פעילות</w:t>
            </w:r>
            <w:r w:rsidRPr="00C87487">
              <w:rPr>
                <w:sz w:val="22"/>
                <w:szCs w:val="22"/>
                <w:rtl/>
              </w:rPr>
              <w:t xml:space="preserve"> </w:t>
            </w:r>
            <w:r w:rsidRPr="00C87487">
              <w:rPr>
                <w:rFonts w:hint="eastAsia"/>
                <w:sz w:val="22"/>
                <w:szCs w:val="22"/>
                <w:rtl/>
              </w:rPr>
              <w:t>התומכת</w:t>
            </w:r>
            <w:r w:rsidRPr="00C87487">
              <w:rPr>
                <w:sz w:val="22"/>
                <w:szCs w:val="22"/>
                <w:rtl/>
              </w:rPr>
              <w:t xml:space="preserve"> </w:t>
            </w:r>
            <w:r w:rsidRPr="00C87487">
              <w:rPr>
                <w:rFonts w:hint="eastAsia"/>
                <w:sz w:val="22"/>
                <w:szCs w:val="22"/>
                <w:rtl/>
              </w:rPr>
              <w:t>בחקלאות</w:t>
            </w:r>
            <w:r w:rsidRPr="00C87487">
              <w:rPr>
                <w:sz w:val="22"/>
                <w:szCs w:val="22"/>
                <w:rtl/>
              </w:rPr>
              <w:t xml:space="preserve"> </w:t>
            </w:r>
            <w:r w:rsidRPr="00C87487">
              <w:rPr>
                <w:rFonts w:hint="eastAsia"/>
                <w:sz w:val="22"/>
                <w:szCs w:val="22"/>
                <w:rtl/>
              </w:rPr>
              <w:t>ותאפשר</w:t>
            </w:r>
            <w:r w:rsidRPr="00C87487">
              <w:rPr>
                <w:sz w:val="22"/>
                <w:szCs w:val="22"/>
                <w:rtl/>
              </w:rPr>
              <w:t xml:space="preserve"> </w:t>
            </w:r>
            <w:r w:rsidRPr="00C87487">
              <w:rPr>
                <w:rFonts w:hint="eastAsia"/>
                <w:sz w:val="22"/>
                <w:szCs w:val="22"/>
                <w:rtl/>
              </w:rPr>
              <w:t>את</w:t>
            </w:r>
            <w:r w:rsidRPr="00C87487">
              <w:rPr>
                <w:sz w:val="22"/>
                <w:szCs w:val="22"/>
                <w:rtl/>
              </w:rPr>
              <w:t xml:space="preserve"> </w:t>
            </w:r>
            <w:r w:rsidRPr="00C87487">
              <w:rPr>
                <w:rFonts w:hint="eastAsia"/>
                <w:sz w:val="22"/>
                <w:szCs w:val="22"/>
                <w:rtl/>
              </w:rPr>
              <w:t>המשך</w:t>
            </w:r>
            <w:r w:rsidRPr="00C87487">
              <w:rPr>
                <w:sz w:val="22"/>
                <w:szCs w:val="22"/>
                <w:rtl/>
              </w:rPr>
              <w:t xml:space="preserve"> </w:t>
            </w:r>
            <w:r w:rsidRPr="00C87487">
              <w:rPr>
                <w:rFonts w:hint="eastAsia"/>
                <w:sz w:val="22"/>
                <w:szCs w:val="22"/>
                <w:rtl/>
              </w:rPr>
              <w:t>קיומה</w:t>
            </w:r>
            <w:r w:rsidRPr="00C87487">
              <w:rPr>
                <w:sz w:val="22"/>
                <w:szCs w:val="22"/>
                <w:rtl/>
              </w:rPr>
              <w:t xml:space="preserve"> </w:t>
            </w:r>
            <w:r w:rsidRPr="00C87487">
              <w:rPr>
                <w:rFonts w:hint="eastAsia"/>
                <w:sz w:val="22"/>
                <w:szCs w:val="22"/>
                <w:rtl/>
              </w:rPr>
              <w:t>ותפקודה</w:t>
            </w:r>
            <w:r w:rsidRPr="00C87487">
              <w:rPr>
                <w:sz w:val="22"/>
                <w:szCs w:val="22"/>
                <w:rtl/>
              </w:rPr>
              <w:t xml:space="preserve"> </w:t>
            </w:r>
            <w:r w:rsidRPr="00C87487">
              <w:rPr>
                <w:rFonts w:hint="eastAsia"/>
                <w:sz w:val="22"/>
                <w:szCs w:val="22"/>
                <w:rtl/>
              </w:rPr>
              <w:t>של</w:t>
            </w:r>
            <w:r w:rsidRPr="00C87487">
              <w:rPr>
                <w:sz w:val="22"/>
                <w:szCs w:val="22"/>
                <w:rtl/>
              </w:rPr>
              <w:t xml:space="preserve"> </w:t>
            </w:r>
            <w:r w:rsidRPr="00C87487">
              <w:rPr>
                <w:rFonts w:hint="eastAsia"/>
                <w:sz w:val="22"/>
                <w:szCs w:val="22"/>
                <w:rtl/>
              </w:rPr>
              <w:t>הפעילות</w:t>
            </w:r>
            <w:r w:rsidRPr="00C87487">
              <w:rPr>
                <w:sz w:val="22"/>
                <w:szCs w:val="22"/>
                <w:rtl/>
              </w:rPr>
              <w:t xml:space="preserve"> </w:t>
            </w:r>
            <w:r w:rsidRPr="00C87487">
              <w:rPr>
                <w:rFonts w:hint="eastAsia"/>
                <w:sz w:val="22"/>
                <w:szCs w:val="22"/>
                <w:rtl/>
              </w:rPr>
              <w:t>החקלאית</w:t>
            </w:r>
            <w:r w:rsidRPr="00C87487">
              <w:rPr>
                <w:sz w:val="22"/>
                <w:szCs w:val="22"/>
                <w:rtl/>
              </w:rPr>
              <w:t xml:space="preserve">. </w:t>
            </w:r>
            <w:r w:rsidRPr="00C87487">
              <w:rPr>
                <w:rFonts w:hint="eastAsia"/>
                <w:sz w:val="22"/>
                <w:szCs w:val="22"/>
                <w:rtl/>
              </w:rPr>
              <w:t>על</w:t>
            </w:r>
            <w:r w:rsidRPr="00C87487">
              <w:rPr>
                <w:sz w:val="22"/>
                <w:szCs w:val="22"/>
                <w:rtl/>
              </w:rPr>
              <w:t xml:space="preserve"> </w:t>
            </w:r>
            <w:r w:rsidRPr="00C87487">
              <w:rPr>
                <w:rFonts w:hint="eastAsia"/>
                <w:sz w:val="22"/>
                <w:szCs w:val="22"/>
                <w:rtl/>
              </w:rPr>
              <w:t>בסיס</w:t>
            </w:r>
            <w:r w:rsidRPr="00C87487">
              <w:rPr>
                <w:sz w:val="22"/>
                <w:szCs w:val="22"/>
                <w:rtl/>
              </w:rPr>
              <w:t xml:space="preserve"> </w:t>
            </w:r>
            <w:r w:rsidRPr="00C87487">
              <w:rPr>
                <w:rFonts w:hint="eastAsia"/>
                <w:sz w:val="22"/>
                <w:szCs w:val="22"/>
                <w:rtl/>
              </w:rPr>
              <w:t>מדיניות</w:t>
            </w:r>
            <w:r w:rsidRPr="00C87487">
              <w:rPr>
                <w:sz w:val="22"/>
                <w:szCs w:val="22"/>
                <w:rtl/>
              </w:rPr>
              <w:t xml:space="preserve"> </w:t>
            </w:r>
            <w:r w:rsidRPr="00C87487">
              <w:rPr>
                <w:rFonts w:hint="eastAsia"/>
                <w:sz w:val="22"/>
                <w:szCs w:val="22"/>
                <w:rtl/>
              </w:rPr>
              <w:t>זו</w:t>
            </w:r>
            <w:r w:rsidRPr="00C87487">
              <w:rPr>
                <w:sz w:val="22"/>
                <w:szCs w:val="22"/>
                <w:rtl/>
              </w:rPr>
              <w:t xml:space="preserve"> </w:t>
            </w:r>
            <w:r w:rsidRPr="00C87487">
              <w:rPr>
                <w:rFonts w:hint="eastAsia"/>
                <w:sz w:val="22"/>
                <w:szCs w:val="22"/>
                <w:rtl/>
              </w:rPr>
              <w:t>נדרש</w:t>
            </w:r>
            <w:r w:rsidRPr="00C87487">
              <w:rPr>
                <w:sz w:val="22"/>
                <w:szCs w:val="22"/>
                <w:rtl/>
              </w:rPr>
              <w:t xml:space="preserve"> </w:t>
            </w:r>
            <w:r w:rsidRPr="00C87487">
              <w:rPr>
                <w:rFonts w:hint="eastAsia"/>
                <w:sz w:val="22"/>
                <w:szCs w:val="22"/>
                <w:rtl/>
              </w:rPr>
              <w:t>האגף</w:t>
            </w:r>
            <w:r w:rsidRPr="00C87487">
              <w:rPr>
                <w:sz w:val="22"/>
                <w:szCs w:val="22"/>
                <w:rtl/>
              </w:rPr>
              <w:t xml:space="preserve"> </w:t>
            </w:r>
            <w:r w:rsidR="00EF64E1" w:rsidRPr="00C87487">
              <w:rPr>
                <w:rFonts w:hint="eastAsia"/>
                <w:sz w:val="22"/>
                <w:szCs w:val="22"/>
                <w:rtl/>
              </w:rPr>
              <w:t>לתכנון</w:t>
            </w:r>
            <w:r w:rsidR="00EF64E1" w:rsidRPr="00C87487">
              <w:rPr>
                <w:sz w:val="22"/>
                <w:szCs w:val="22"/>
                <w:rtl/>
              </w:rPr>
              <w:t xml:space="preserve"> </w:t>
            </w:r>
            <w:r w:rsidR="00EF64E1" w:rsidRPr="00C87487">
              <w:rPr>
                <w:rFonts w:hint="eastAsia"/>
                <w:sz w:val="22"/>
                <w:szCs w:val="22"/>
                <w:rtl/>
              </w:rPr>
              <w:t>ופיתוח</w:t>
            </w:r>
            <w:r w:rsidR="00EF64E1" w:rsidRPr="00C87487">
              <w:rPr>
                <w:sz w:val="22"/>
                <w:szCs w:val="22"/>
                <w:rtl/>
              </w:rPr>
              <w:t xml:space="preserve"> </w:t>
            </w:r>
            <w:r w:rsidR="00EF64E1" w:rsidRPr="00C87487">
              <w:rPr>
                <w:rFonts w:hint="eastAsia"/>
                <w:sz w:val="22"/>
                <w:szCs w:val="22"/>
                <w:rtl/>
              </w:rPr>
              <w:t>הכפר</w:t>
            </w:r>
            <w:r w:rsidR="00EF64E1" w:rsidRPr="00C87487">
              <w:rPr>
                <w:sz w:val="22"/>
                <w:szCs w:val="22"/>
                <w:rtl/>
              </w:rPr>
              <w:t xml:space="preserve"> </w:t>
            </w:r>
            <w:r w:rsidR="00EF64E1" w:rsidRPr="00C87487">
              <w:rPr>
                <w:rFonts w:hint="eastAsia"/>
                <w:sz w:val="22"/>
                <w:szCs w:val="22"/>
                <w:rtl/>
              </w:rPr>
              <w:t>לפתח</w:t>
            </w:r>
            <w:r w:rsidR="00EF64E1" w:rsidRPr="00C87487">
              <w:rPr>
                <w:sz w:val="22"/>
                <w:szCs w:val="22"/>
                <w:rtl/>
              </w:rPr>
              <w:t xml:space="preserve"> </w:t>
            </w:r>
            <w:r w:rsidR="00EF64E1" w:rsidRPr="00C87487">
              <w:rPr>
                <w:rFonts w:hint="eastAsia"/>
                <w:sz w:val="22"/>
                <w:szCs w:val="22"/>
                <w:rtl/>
              </w:rPr>
              <w:t>ולשכלל</w:t>
            </w:r>
            <w:r w:rsidR="00EF64E1" w:rsidRPr="00C87487">
              <w:rPr>
                <w:sz w:val="22"/>
                <w:szCs w:val="22"/>
                <w:rtl/>
              </w:rPr>
              <w:t xml:space="preserve"> </w:t>
            </w:r>
            <w:r w:rsidR="00EF64E1" w:rsidRPr="00C87487">
              <w:rPr>
                <w:rFonts w:hint="eastAsia"/>
                <w:sz w:val="22"/>
                <w:szCs w:val="22"/>
                <w:rtl/>
              </w:rPr>
              <w:t>כ</w:t>
            </w:r>
            <w:r w:rsidRPr="00C87487">
              <w:rPr>
                <w:rFonts w:hint="eastAsia"/>
                <w:sz w:val="22"/>
                <w:szCs w:val="22"/>
                <w:rtl/>
              </w:rPr>
              <w:t>לים</w:t>
            </w:r>
            <w:r w:rsidRPr="00C87487">
              <w:rPr>
                <w:sz w:val="22"/>
                <w:szCs w:val="22"/>
                <w:rtl/>
              </w:rPr>
              <w:t xml:space="preserve"> </w:t>
            </w:r>
            <w:r w:rsidRPr="00C87487">
              <w:rPr>
                <w:rFonts w:hint="eastAsia"/>
                <w:sz w:val="22"/>
                <w:szCs w:val="22"/>
                <w:rtl/>
              </w:rPr>
              <w:t>שיסיעו</w:t>
            </w:r>
            <w:r w:rsidRPr="00C87487">
              <w:rPr>
                <w:sz w:val="22"/>
                <w:szCs w:val="22"/>
                <w:rtl/>
              </w:rPr>
              <w:t xml:space="preserve"> </w:t>
            </w:r>
            <w:r w:rsidRPr="00C87487">
              <w:rPr>
                <w:rFonts w:hint="eastAsia"/>
                <w:sz w:val="22"/>
                <w:szCs w:val="22"/>
                <w:rtl/>
              </w:rPr>
              <w:t>לחקלאים</w:t>
            </w:r>
            <w:r w:rsidRPr="00C87487">
              <w:rPr>
                <w:sz w:val="22"/>
                <w:szCs w:val="22"/>
                <w:rtl/>
              </w:rPr>
              <w:t xml:space="preserve"> </w:t>
            </w:r>
            <w:r w:rsidRPr="00C87487">
              <w:rPr>
                <w:rFonts w:hint="eastAsia"/>
                <w:sz w:val="22"/>
                <w:szCs w:val="22"/>
                <w:rtl/>
              </w:rPr>
              <w:t>לממש</w:t>
            </w:r>
            <w:r w:rsidRPr="00C87487">
              <w:rPr>
                <w:sz w:val="22"/>
                <w:szCs w:val="22"/>
                <w:rtl/>
              </w:rPr>
              <w:t xml:space="preserve"> </w:t>
            </w:r>
            <w:r w:rsidRPr="00C87487">
              <w:rPr>
                <w:rFonts w:hint="eastAsia"/>
                <w:sz w:val="22"/>
                <w:szCs w:val="22"/>
                <w:rtl/>
              </w:rPr>
              <w:t>את</w:t>
            </w:r>
            <w:r w:rsidRPr="00C87487">
              <w:rPr>
                <w:sz w:val="22"/>
                <w:szCs w:val="22"/>
                <w:rtl/>
              </w:rPr>
              <w:t xml:space="preserve"> </w:t>
            </w:r>
            <w:r w:rsidRPr="00C87487">
              <w:rPr>
                <w:rFonts w:hint="eastAsia"/>
                <w:sz w:val="22"/>
                <w:szCs w:val="22"/>
                <w:rtl/>
              </w:rPr>
              <w:t>המדיניות</w:t>
            </w:r>
            <w:r w:rsidRPr="00C87487">
              <w:rPr>
                <w:sz w:val="22"/>
                <w:szCs w:val="22"/>
                <w:rtl/>
              </w:rPr>
              <w:t xml:space="preserve">. </w:t>
            </w:r>
            <w:r w:rsidRPr="00C87487">
              <w:rPr>
                <w:rFonts w:hint="eastAsia"/>
                <w:sz w:val="22"/>
                <w:szCs w:val="22"/>
                <w:rtl/>
              </w:rPr>
              <w:t>האגף</w:t>
            </w:r>
            <w:r w:rsidRPr="00C87487">
              <w:rPr>
                <w:sz w:val="22"/>
                <w:szCs w:val="22"/>
                <w:rtl/>
              </w:rPr>
              <w:t xml:space="preserve"> </w:t>
            </w:r>
            <w:r w:rsidRPr="00C87487">
              <w:rPr>
                <w:rFonts w:hint="eastAsia"/>
                <w:sz w:val="22"/>
                <w:szCs w:val="22"/>
                <w:rtl/>
              </w:rPr>
              <w:t>מצא</w:t>
            </w:r>
            <w:r w:rsidRPr="00C87487">
              <w:rPr>
                <w:sz w:val="22"/>
                <w:szCs w:val="22"/>
                <w:rtl/>
              </w:rPr>
              <w:t xml:space="preserve"> </w:t>
            </w:r>
            <w:r w:rsidRPr="00C87487">
              <w:rPr>
                <w:rFonts w:hint="eastAsia"/>
                <w:sz w:val="22"/>
                <w:szCs w:val="22"/>
                <w:rtl/>
              </w:rPr>
              <w:t>שאחד</w:t>
            </w:r>
            <w:r w:rsidRPr="00C87487">
              <w:rPr>
                <w:sz w:val="22"/>
                <w:szCs w:val="22"/>
                <w:rtl/>
              </w:rPr>
              <w:t xml:space="preserve"> </w:t>
            </w:r>
            <w:r w:rsidRPr="00C87487">
              <w:rPr>
                <w:rFonts w:hint="eastAsia"/>
                <w:sz w:val="22"/>
                <w:szCs w:val="22"/>
                <w:rtl/>
              </w:rPr>
              <w:t>החסמים</w:t>
            </w:r>
            <w:r w:rsidRPr="00C87487">
              <w:rPr>
                <w:sz w:val="22"/>
                <w:szCs w:val="22"/>
                <w:rtl/>
              </w:rPr>
              <w:t xml:space="preserve"> </w:t>
            </w:r>
            <w:r w:rsidRPr="00C87487">
              <w:rPr>
                <w:rFonts w:hint="eastAsia"/>
                <w:sz w:val="22"/>
                <w:szCs w:val="22"/>
                <w:rtl/>
              </w:rPr>
              <w:t>ליישום</w:t>
            </w:r>
            <w:r w:rsidRPr="00C87487">
              <w:rPr>
                <w:sz w:val="22"/>
                <w:szCs w:val="22"/>
                <w:rtl/>
              </w:rPr>
              <w:t xml:space="preserve"> </w:t>
            </w:r>
            <w:r w:rsidRPr="00C87487">
              <w:rPr>
                <w:rFonts w:hint="eastAsia"/>
                <w:sz w:val="22"/>
                <w:szCs w:val="22"/>
                <w:rtl/>
              </w:rPr>
              <w:t>הינו</w:t>
            </w:r>
            <w:r w:rsidRPr="00C87487">
              <w:rPr>
                <w:sz w:val="22"/>
                <w:szCs w:val="22"/>
                <w:rtl/>
              </w:rPr>
              <w:t xml:space="preserve"> </w:t>
            </w:r>
            <w:r w:rsidRPr="00C87487">
              <w:rPr>
                <w:rFonts w:hint="eastAsia"/>
                <w:sz w:val="22"/>
                <w:szCs w:val="22"/>
                <w:rtl/>
              </w:rPr>
              <w:t>רישוי</w:t>
            </w:r>
            <w:r w:rsidRPr="00C87487">
              <w:rPr>
                <w:sz w:val="22"/>
                <w:szCs w:val="22"/>
                <w:rtl/>
              </w:rPr>
              <w:t xml:space="preserve"> </w:t>
            </w:r>
            <w:r w:rsidRPr="00C87487">
              <w:rPr>
                <w:rFonts w:hint="eastAsia"/>
                <w:sz w:val="22"/>
                <w:szCs w:val="22"/>
                <w:rtl/>
              </w:rPr>
              <w:t>העסק</w:t>
            </w:r>
            <w:r w:rsidR="00EF64E1" w:rsidRPr="00C87487">
              <w:rPr>
                <w:sz w:val="22"/>
                <w:szCs w:val="22"/>
                <w:rtl/>
              </w:rPr>
              <w:t xml:space="preserve"> </w:t>
            </w:r>
            <w:r w:rsidR="00EF64E1" w:rsidRPr="00C87487">
              <w:rPr>
                <w:rFonts w:hint="eastAsia"/>
                <w:sz w:val="22"/>
                <w:szCs w:val="22"/>
                <w:rtl/>
              </w:rPr>
              <w:t>ורישיון</w:t>
            </w:r>
            <w:r w:rsidR="00EF64E1" w:rsidRPr="00C87487">
              <w:rPr>
                <w:sz w:val="22"/>
                <w:szCs w:val="22"/>
                <w:rtl/>
              </w:rPr>
              <w:t xml:space="preserve"> </w:t>
            </w:r>
            <w:r w:rsidR="00EF64E1" w:rsidRPr="00C87487">
              <w:rPr>
                <w:rFonts w:hint="eastAsia"/>
                <w:sz w:val="22"/>
                <w:szCs w:val="22"/>
                <w:rtl/>
              </w:rPr>
              <w:t>יצרן</w:t>
            </w:r>
          </w:p>
          <w:p w14:paraId="2CECA4FA" w14:textId="77777777" w:rsidR="00475334" w:rsidRPr="00C87487" w:rsidRDefault="00EF64E1" w:rsidP="00475334">
            <w:pPr>
              <w:spacing w:line="360" w:lineRule="auto"/>
              <w:jc w:val="both"/>
              <w:rPr>
                <w:sz w:val="22"/>
                <w:szCs w:val="22"/>
                <w:rtl/>
              </w:rPr>
            </w:pPr>
            <w:r w:rsidRPr="00C87487">
              <w:rPr>
                <w:rFonts w:hint="eastAsia"/>
                <w:sz w:val="22"/>
                <w:szCs w:val="22"/>
                <w:rtl/>
              </w:rPr>
              <w:t>במסגרת</w:t>
            </w:r>
            <w:r w:rsidRPr="00C87487">
              <w:rPr>
                <w:sz w:val="22"/>
                <w:szCs w:val="22"/>
                <w:rtl/>
              </w:rPr>
              <w:t xml:space="preserve"> </w:t>
            </w:r>
            <w:r w:rsidRPr="00C87487">
              <w:rPr>
                <w:rFonts w:hint="eastAsia"/>
                <w:sz w:val="22"/>
                <w:szCs w:val="22"/>
                <w:rtl/>
              </w:rPr>
              <w:t>הרפורמה</w:t>
            </w:r>
            <w:r w:rsidRPr="00C87487">
              <w:rPr>
                <w:sz w:val="22"/>
                <w:szCs w:val="22"/>
                <w:rtl/>
              </w:rPr>
              <w:t xml:space="preserve"> </w:t>
            </w:r>
            <w:r w:rsidRPr="00C87487">
              <w:rPr>
                <w:rFonts w:hint="eastAsia"/>
                <w:sz w:val="22"/>
                <w:szCs w:val="22"/>
                <w:rtl/>
              </w:rPr>
              <w:t>בפיקוח</w:t>
            </w:r>
            <w:r w:rsidRPr="00C87487">
              <w:rPr>
                <w:sz w:val="22"/>
                <w:szCs w:val="22"/>
                <w:rtl/>
              </w:rPr>
              <w:t xml:space="preserve"> </w:t>
            </w:r>
            <w:r w:rsidRPr="00C87487">
              <w:rPr>
                <w:rFonts w:hint="eastAsia"/>
                <w:sz w:val="22"/>
                <w:szCs w:val="22"/>
                <w:rtl/>
              </w:rPr>
              <w:t>על</w:t>
            </w:r>
            <w:r w:rsidRPr="00C87487">
              <w:rPr>
                <w:sz w:val="22"/>
                <w:szCs w:val="22"/>
                <w:rtl/>
              </w:rPr>
              <w:t xml:space="preserve"> </w:t>
            </w:r>
            <w:r w:rsidRPr="00C87487">
              <w:rPr>
                <w:rFonts w:hint="eastAsia"/>
                <w:sz w:val="22"/>
                <w:szCs w:val="22"/>
                <w:rtl/>
              </w:rPr>
              <w:t>משקאות</w:t>
            </w:r>
            <w:r w:rsidRPr="00C87487">
              <w:rPr>
                <w:sz w:val="22"/>
                <w:szCs w:val="22"/>
                <w:rtl/>
              </w:rPr>
              <w:t xml:space="preserve"> . </w:t>
            </w:r>
            <w:r w:rsidR="00475334" w:rsidRPr="00C87487">
              <w:rPr>
                <w:rFonts w:hint="eastAsia"/>
                <w:sz w:val="22"/>
                <w:szCs w:val="22"/>
                <w:rtl/>
              </w:rPr>
              <w:t>בשנה</w:t>
            </w:r>
            <w:r w:rsidR="00475334" w:rsidRPr="00C87487">
              <w:rPr>
                <w:sz w:val="22"/>
                <w:szCs w:val="22"/>
                <w:rtl/>
              </w:rPr>
              <w:t xml:space="preserve"> </w:t>
            </w:r>
            <w:r w:rsidR="00475334" w:rsidRPr="00C87487">
              <w:rPr>
                <w:rFonts w:hint="eastAsia"/>
                <w:sz w:val="22"/>
                <w:szCs w:val="22"/>
                <w:rtl/>
              </w:rPr>
              <w:t>האחרונה</w:t>
            </w:r>
            <w:r w:rsidR="00475334" w:rsidRPr="00C87487">
              <w:rPr>
                <w:sz w:val="22"/>
                <w:szCs w:val="22"/>
                <w:rtl/>
              </w:rPr>
              <w:t xml:space="preserve">  </w:t>
            </w:r>
            <w:r w:rsidR="00475334" w:rsidRPr="00C87487">
              <w:rPr>
                <w:rFonts w:hint="eastAsia"/>
                <w:sz w:val="22"/>
                <w:szCs w:val="22"/>
                <w:rtl/>
              </w:rPr>
              <w:t>הועברה</w:t>
            </w:r>
            <w:r w:rsidR="00475334" w:rsidRPr="00C87487">
              <w:rPr>
                <w:sz w:val="22"/>
                <w:szCs w:val="22"/>
                <w:rtl/>
              </w:rPr>
              <w:t xml:space="preserve"> </w:t>
            </w:r>
            <w:r w:rsidR="00475334" w:rsidRPr="00C87487">
              <w:rPr>
                <w:rFonts w:hint="eastAsia"/>
                <w:sz w:val="22"/>
                <w:szCs w:val="22"/>
                <w:rtl/>
              </w:rPr>
              <w:t>האחריות</w:t>
            </w:r>
            <w:r w:rsidR="00475334" w:rsidRPr="00C87487">
              <w:rPr>
                <w:sz w:val="22"/>
                <w:szCs w:val="22"/>
                <w:rtl/>
              </w:rPr>
              <w:t xml:space="preserve"> </w:t>
            </w:r>
            <w:r w:rsidR="00475334" w:rsidRPr="00C87487">
              <w:rPr>
                <w:rFonts w:hint="eastAsia"/>
                <w:sz w:val="22"/>
                <w:szCs w:val="22"/>
                <w:rtl/>
              </w:rPr>
              <w:t>על</w:t>
            </w:r>
            <w:r w:rsidR="00475334" w:rsidRPr="00C87487">
              <w:rPr>
                <w:sz w:val="22"/>
                <w:szCs w:val="22"/>
                <w:rtl/>
              </w:rPr>
              <w:t xml:space="preserve"> </w:t>
            </w:r>
            <w:r w:rsidR="00475334" w:rsidRPr="00C87487">
              <w:rPr>
                <w:rFonts w:hint="eastAsia"/>
                <w:sz w:val="22"/>
                <w:szCs w:val="22"/>
                <w:rtl/>
              </w:rPr>
              <w:t>משקאות</w:t>
            </w:r>
            <w:r w:rsidR="00475334" w:rsidRPr="00C87487">
              <w:rPr>
                <w:sz w:val="22"/>
                <w:szCs w:val="22"/>
                <w:rtl/>
              </w:rPr>
              <w:t xml:space="preserve"> </w:t>
            </w:r>
            <w:r w:rsidR="00475334" w:rsidRPr="00C87487">
              <w:rPr>
                <w:rFonts w:hint="eastAsia"/>
                <w:sz w:val="22"/>
                <w:szCs w:val="22"/>
                <w:rtl/>
              </w:rPr>
              <w:t>משכרים</w:t>
            </w:r>
            <w:r w:rsidR="00475334" w:rsidRPr="00C87487">
              <w:rPr>
                <w:sz w:val="22"/>
                <w:szCs w:val="22"/>
                <w:rtl/>
              </w:rPr>
              <w:t xml:space="preserve"> </w:t>
            </w:r>
            <w:r w:rsidR="00475334" w:rsidRPr="00C87487">
              <w:rPr>
                <w:rFonts w:hint="eastAsia"/>
                <w:sz w:val="22"/>
                <w:szCs w:val="22"/>
                <w:rtl/>
              </w:rPr>
              <w:t>ממשרד</w:t>
            </w:r>
            <w:r w:rsidR="00475334" w:rsidRPr="00C87487">
              <w:rPr>
                <w:sz w:val="22"/>
                <w:szCs w:val="22"/>
                <w:rtl/>
              </w:rPr>
              <w:t xml:space="preserve"> </w:t>
            </w:r>
            <w:r w:rsidR="00475334" w:rsidRPr="00C87487">
              <w:rPr>
                <w:rFonts w:hint="eastAsia"/>
                <w:sz w:val="22"/>
                <w:szCs w:val="22"/>
                <w:rtl/>
              </w:rPr>
              <w:t>הכלכלה</w:t>
            </w:r>
            <w:r w:rsidR="00475334" w:rsidRPr="00C87487">
              <w:rPr>
                <w:sz w:val="22"/>
                <w:szCs w:val="22"/>
                <w:rtl/>
              </w:rPr>
              <w:t xml:space="preserve"> </w:t>
            </w:r>
            <w:r w:rsidR="00475334" w:rsidRPr="00C87487">
              <w:rPr>
                <w:rFonts w:hint="eastAsia"/>
                <w:sz w:val="22"/>
                <w:szCs w:val="22"/>
                <w:rtl/>
              </w:rPr>
              <w:t>למשרד</w:t>
            </w:r>
            <w:r w:rsidR="00475334" w:rsidRPr="00C87487">
              <w:rPr>
                <w:sz w:val="22"/>
                <w:szCs w:val="22"/>
                <w:rtl/>
              </w:rPr>
              <w:t xml:space="preserve"> </w:t>
            </w:r>
            <w:r w:rsidR="00475334" w:rsidRPr="00C87487">
              <w:rPr>
                <w:rFonts w:hint="eastAsia"/>
                <w:sz w:val="22"/>
                <w:szCs w:val="22"/>
                <w:rtl/>
              </w:rPr>
              <w:t>הבריאות</w:t>
            </w:r>
            <w:r w:rsidR="00475334" w:rsidRPr="00C87487">
              <w:rPr>
                <w:sz w:val="22"/>
                <w:szCs w:val="22"/>
                <w:rtl/>
              </w:rPr>
              <w:t xml:space="preserve"> </w:t>
            </w:r>
            <w:r w:rsidR="00475334" w:rsidRPr="00C87487">
              <w:rPr>
                <w:rFonts w:hint="eastAsia"/>
                <w:sz w:val="22"/>
                <w:szCs w:val="22"/>
                <w:rtl/>
              </w:rPr>
              <w:t>והאכיפה</w:t>
            </w:r>
            <w:r w:rsidR="00475334" w:rsidRPr="00C87487">
              <w:rPr>
                <w:sz w:val="22"/>
                <w:szCs w:val="22"/>
                <w:rtl/>
              </w:rPr>
              <w:t xml:space="preserve"> </w:t>
            </w:r>
            <w:r w:rsidR="00475334" w:rsidRPr="00C87487">
              <w:rPr>
                <w:rFonts w:hint="eastAsia"/>
                <w:sz w:val="22"/>
                <w:szCs w:val="22"/>
                <w:rtl/>
              </w:rPr>
              <w:t>על</w:t>
            </w:r>
            <w:r w:rsidR="00475334" w:rsidRPr="00C87487">
              <w:rPr>
                <w:sz w:val="22"/>
                <w:szCs w:val="22"/>
                <w:rtl/>
              </w:rPr>
              <w:t xml:space="preserve"> </w:t>
            </w:r>
            <w:r w:rsidR="00475334" w:rsidRPr="00C87487">
              <w:rPr>
                <w:rFonts w:hint="eastAsia"/>
                <w:sz w:val="22"/>
                <w:szCs w:val="22"/>
                <w:rtl/>
              </w:rPr>
              <w:t>שיווק</w:t>
            </w:r>
            <w:r w:rsidR="00475334" w:rsidRPr="00C87487">
              <w:rPr>
                <w:sz w:val="22"/>
                <w:szCs w:val="22"/>
                <w:rtl/>
              </w:rPr>
              <w:t xml:space="preserve"> </w:t>
            </w:r>
            <w:r w:rsidR="00475334" w:rsidRPr="00C87487">
              <w:rPr>
                <w:rFonts w:hint="eastAsia"/>
                <w:sz w:val="22"/>
                <w:szCs w:val="22"/>
                <w:rtl/>
              </w:rPr>
              <w:t>משקאות</w:t>
            </w:r>
            <w:r w:rsidR="00475334" w:rsidRPr="00C87487">
              <w:rPr>
                <w:sz w:val="22"/>
                <w:szCs w:val="22"/>
                <w:rtl/>
              </w:rPr>
              <w:t xml:space="preserve"> </w:t>
            </w:r>
            <w:r w:rsidR="00475334" w:rsidRPr="00C87487">
              <w:rPr>
                <w:rFonts w:hint="eastAsia"/>
                <w:sz w:val="22"/>
                <w:szCs w:val="22"/>
                <w:rtl/>
              </w:rPr>
              <w:t>משכרים</w:t>
            </w:r>
            <w:r w:rsidR="00475334" w:rsidRPr="00C87487">
              <w:rPr>
                <w:sz w:val="22"/>
                <w:szCs w:val="22"/>
                <w:rtl/>
              </w:rPr>
              <w:t xml:space="preserve"> </w:t>
            </w:r>
            <w:r w:rsidR="00475334" w:rsidRPr="00C87487">
              <w:rPr>
                <w:rFonts w:hint="eastAsia"/>
                <w:sz w:val="22"/>
                <w:szCs w:val="22"/>
                <w:rtl/>
              </w:rPr>
              <w:t>הכוללים</w:t>
            </w:r>
            <w:r w:rsidR="00475334" w:rsidRPr="00C87487">
              <w:rPr>
                <w:sz w:val="22"/>
                <w:szCs w:val="22"/>
                <w:rtl/>
              </w:rPr>
              <w:t xml:space="preserve"> </w:t>
            </w:r>
            <w:r w:rsidR="00475334" w:rsidRPr="00C87487">
              <w:rPr>
                <w:rFonts w:hint="eastAsia"/>
                <w:sz w:val="22"/>
                <w:szCs w:val="22"/>
                <w:rtl/>
              </w:rPr>
              <w:t>יינות</w:t>
            </w:r>
            <w:r w:rsidR="00475334" w:rsidRPr="00C87487">
              <w:rPr>
                <w:sz w:val="22"/>
                <w:szCs w:val="22"/>
                <w:rtl/>
              </w:rPr>
              <w:t xml:space="preserve"> </w:t>
            </w:r>
            <w:r w:rsidR="00475334" w:rsidRPr="00C87487">
              <w:rPr>
                <w:rFonts w:hint="eastAsia"/>
                <w:sz w:val="22"/>
                <w:szCs w:val="22"/>
                <w:rtl/>
              </w:rPr>
              <w:t>מיקבי</w:t>
            </w:r>
            <w:r w:rsidR="00475334" w:rsidRPr="00C87487">
              <w:rPr>
                <w:sz w:val="22"/>
                <w:szCs w:val="22"/>
                <w:rtl/>
              </w:rPr>
              <w:t xml:space="preserve"> </w:t>
            </w:r>
            <w:r w:rsidR="00475334" w:rsidRPr="00C87487">
              <w:rPr>
                <w:rFonts w:hint="eastAsia"/>
                <w:sz w:val="22"/>
                <w:szCs w:val="22"/>
                <w:rtl/>
              </w:rPr>
              <w:t>בוטיק</w:t>
            </w:r>
            <w:r w:rsidR="00475334" w:rsidRPr="00C87487">
              <w:rPr>
                <w:sz w:val="22"/>
                <w:szCs w:val="22"/>
                <w:rtl/>
              </w:rPr>
              <w:t xml:space="preserve"> </w:t>
            </w:r>
            <w:r w:rsidR="00475334" w:rsidRPr="00C87487">
              <w:rPr>
                <w:rFonts w:hint="eastAsia"/>
                <w:sz w:val="22"/>
                <w:szCs w:val="22"/>
                <w:rtl/>
              </w:rPr>
              <w:t>הוחמרה</w:t>
            </w:r>
            <w:r w:rsidR="00475334" w:rsidRPr="00C87487">
              <w:rPr>
                <w:sz w:val="22"/>
                <w:szCs w:val="22"/>
                <w:rtl/>
              </w:rPr>
              <w:t xml:space="preserve">. </w:t>
            </w:r>
            <w:r w:rsidR="00475334" w:rsidRPr="00C87487">
              <w:rPr>
                <w:rFonts w:hint="eastAsia"/>
                <w:sz w:val="22"/>
                <w:szCs w:val="22"/>
                <w:rtl/>
              </w:rPr>
              <w:t>הקונה</w:t>
            </w:r>
            <w:r w:rsidR="00475334" w:rsidRPr="00C87487">
              <w:rPr>
                <w:sz w:val="22"/>
                <w:szCs w:val="22"/>
                <w:rtl/>
              </w:rPr>
              <w:t xml:space="preserve"> </w:t>
            </w:r>
            <w:r w:rsidR="00475334" w:rsidRPr="00C87487">
              <w:rPr>
                <w:rFonts w:hint="eastAsia"/>
                <w:sz w:val="22"/>
                <w:szCs w:val="22"/>
                <w:rtl/>
              </w:rPr>
              <w:t>יינות</w:t>
            </w:r>
            <w:r w:rsidR="00475334" w:rsidRPr="00C87487">
              <w:rPr>
                <w:sz w:val="22"/>
                <w:szCs w:val="22"/>
                <w:rtl/>
              </w:rPr>
              <w:t xml:space="preserve"> </w:t>
            </w:r>
            <w:r w:rsidR="00475334" w:rsidRPr="00C87487">
              <w:rPr>
                <w:rFonts w:hint="eastAsia"/>
                <w:sz w:val="22"/>
                <w:szCs w:val="22"/>
                <w:rtl/>
              </w:rPr>
              <w:t>ללא</w:t>
            </w:r>
            <w:r w:rsidR="00475334" w:rsidRPr="00C87487">
              <w:rPr>
                <w:sz w:val="22"/>
                <w:szCs w:val="22"/>
                <w:rtl/>
              </w:rPr>
              <w:t xml:space="preserve"> </w:t>
            </w:r>
            <w:r w:rsidR="00475334" w:rsidRPr="00C87487">
              <w:rPr>
                <w:rFonts w:hint="eastAsia"/>
                <w:sz w:val="22"/>
                <w:szCs w:val="22"/>
                <w:rtl/>
              </w:rPr>
              <w:t>רישיון</w:t>
            </w:r>
            <w:r w:rsidR="00475334" w:rsidRPr="00C87487">
              <w:rPr>
                <w:sz w:val="22"/>
                <w:szCs w:val="22"/>
                <w:rtl/>
              </w:rPr>
              <w:t xml:space="preserve"> </w:t>
            </w:r>
            <w:r w:rsidR="00475334" w:rsidRPr="00C87487">
              <w:rPr>
                <w:rFonts w:hint="eastAsia"/>
                <w:sz w:val="22"/>
                <w:szCs w:val="22"/>
                <w:rtl/>
              </w:rPr>
              <w:t>יצרן</w:t>
            </w:r>
            <w:r w:rsidR="00475334" w:rsidRPr="00C87487">
              <w:rPr>
                <w:sz w:val="22"/>
                <w:szCs w:val="22"/>
                <w:rtl/>
              </w:rPr>
              <w:t xml:space="preserve"> </w:t>
            </w:r>
            <w:r w:rsidR="00475334" w:rsidRPr="00C87487">
              <w:rPr>
                <w:rFonts w:hint="eastAsia"/>
                <w:sz w:val="22"/>
                <w:szCs w:val="22"/>
                <w:rtl/>
              </w:rPr>
              <w:t>צפוי</w:t>
            </w:r>
            <w:r w:rsidR="00475334" w:rsidRPr="00C87487">
              <w:rPr>
                <w:sz w:val="22"/>
                <w:szCs w:val="22"/>
                <w:rtl/>
              </w:rPr>
              <w:t xml:space="preserve"> </w:t>
            </w:r>
            <w:r w:rsidR="00475334" w:rsidRPr="00C87487">
              <w:rPr>
                <w:rFonts w:hint="eastAsia"/>
                <w:sz w:val="22"/>
                <w:szCs w:val="22"/>
                <w:rtl/>
              </w:rPr>
              <w:t>החל</w:t>
            </w:r>
            <w:r w:rsidR="00475334" w:rsidRPr="00C87487">
              <w:rPr>
                <w:sz w:val="22"/>
                <w:szCs w:val="22"/>
                <w:rtl/>
              </w:rPr>
              <w:t xml:space="preserve"> </w:t>
            </w:r>
            <w:r w:rsidR="00475334" w:rsidRPr="00C87487">
              <w:rPr>
                <w:rFonts w:hint="eastAsia"/>
                <w:sz w:val="22"/>
                <w:szCs w:val="22"/>
                <w:rtl/>
              </w:rPr>
              <w:t>מכניסת</w:t>
            </w:r>
            <w:r w:rsidR="00475334" w:rsidRPr="00C87487">
              <w:rPr>
                <w:sz w:val="22"/>
                <w:szCs w:val="22"/>
                <w:rtl/>
              </w:rPr>
              <w:t xml:space="preserve"> </w:t>
            </w:r>
            <w:r w:rsidR="00475334" w:rsidRPr="00C87487">
              <w:rPr>
                <w:rFonts w:hint="eastAsia"/>
                <w:sz w:val="22"/>
                <w:szCs w:val="22"/>
                <w:rtl/>
              </w:rPr>
              <w:t>התקנות</w:t>
            </w:r>
            <w:r w:rsidR="00475334" w:rsidRPr="00C87487">
              <w:rPr>
                <w:sz w:val="22"/>
                <w:szCs w:val="22"/>
                <w:rtl/>
              </w:rPr>
              <w:t xml:space="preserve"> </w:t>
            </w:r>
            <w:r w:rsidR="00475334" w:rsidRPr="00C87487">
              <w:rPr>
                <w:rFonts w:hint="eastAsia"/>
                <w:sz w:val="22"/>
                <w:szCs w:val="22"/>
                <w:rtl/>
              </w:rPr>
              <w:t>החדשות</w:t>
            </w:r>
            <w:r w:rsidR="00475334" w:rsidRPr="00C87487">
              <w:rPr>
                <w:sz w:val="22"/>
                <w:szCs w:val="22"/>
                <w:rtl/>
              </w:rPr>
              <w:t xml:space="preserve"> </w:t>
            </w:r>
            <w:r w:rsidR="00475334" w:rsidRPr="00C87487">
              <w:rPr>
                <w:rFonts w:hint="eastAsia"/>
                <w:sz w:val="22"/>
                <w:szCs w:val="22"/>
                <w:rtl/>
              </w:rPr>
              <w:t>לתוקף</w:t>
            </w:r>
            <w:r w:rsidR="00475334" w:rsidRPr="00C87487">
              <w:rPr>
                <w:sz w:val="22"/>
                <w:szCs w:val="22"/>
                <w:rtl/>
              </w:rPr>
              <w:t xml:space="preserve"> </w:t>
            </w:r>
            <w:r w:rsidR="00475334" w:rsidRPr="00C87487">
              <w:rPr>
                <w:rFonts w:hint="eastAsia"/>
                <w:sz w:val="22"/>
                <w:szCs w:val="22"/>
                <w:rtl/>
              </w:rPr>
              <w:t>לקנס</w:t>
            </w:r>
            <w:r w:rsidR="00475334" w:rsidRPr="00C87487">
              <w:rPr>
                <w:sz w:val="22"/>
                <w:szCs w:val="22"/>
                <w:rtl/>
              </w:rPr>
              <w:t xml:space="preserve"> </w:t>
            </w:r>
            <w:r w:rsidR="00475334" w:rsidRPr="00C87487">
              <w:rPr>
                <w:rFonts w:hint="eastAsia"/>
                <w:sz w:val="22"/>
                <w:szCs w:val="22"/>
                <w:rtl/>
              </w:rPr>
              <w:t>של</w:t>
            </w:r>
            <w:r w:rsidR="00475334" w:rsidRPr="00C87487">
              <w:rPr>
                <w:sz w:val="22"/>
                <w:szCs w:val="22"/>
                <w:rtl/>
              </w:rPr>
              <w:t xml:space="preserve"> 25,000 </w:t>
            </w:r>
            <w:r w:rsidR="00475334" w:rsidRPr="00C87487">
              <w:rPr>
                <w:rFonts w:hint="eastAsia"/>
                <w:sz w:val="22"/>
                <w:szCs w:val="22"/>
                <w:rtl/>
              </w:rPr>
              <w:t>₪</w:t>
            </w:r>
            <w:r w:rsidR="00475334" w:rsidRPr="00C87487">
              <w:rPr>
                <w:sz w:val="22"/>
                <w:szCs w:val="22"/>
                <w:rtl/>
              </w:rPr>
              <w:t>.</w:t>
            </w:r>
            <w:r w:rsidR="005F512B" w:rsidRPr="00C87487">
              <w:rPr>
                <w:sz w:val="22"/>
                <w:szCs w:val="22"/>
                <w:rtl/>
              </w:rPr>
              <w:t xml:space="preserve">    </w:t>
            </w:r>
          </w:p>
          <w:p w14:paraId="0D81CB56" w14:textId="77777777" w:rsidR="00475334" w:rsidRPr="00C87487" w:rsidRDefault="00475334" w:rsidP="00475334">
            <w:pPr>
              <w:spacing w:line="360" w:lineRule="auto"/>
              <w:jc w:val="both"/>
              <w:rPr>
                <w:sz w:val="22"/>
                <w:szCs w:val="22"/>
                <w:rtl/>
              </w:rPr>
            </w:pPr>
            <w:r w:rsidRPr="00C87487">
              <w:rPr>
                <w:rFonts w:hint="eastAsia"/>
                <w:sz w:val="22"/>
                <w:szCs w:val="22"/>
                <w:rtl/>
              </w:rPr>
              <w:t>משרד</w:t>
            </w:r>
            <w:r w:rsidRPr="00C87487">
              <w:rPr>
                <w:sz w:val="22"/>
                <w:szCs w:val="22"/>
                <w:rtl/>
              </w:rPr>
              <w:t xml:space="preserve"> </w:t>
            </w:r>
            <w:r w:rsidRPr="00C87487">
              <w:rPr>
                <w:rFonts w:hint="eastAsia"/>
                <w:sz w:val="22"/>
                <w:szCs w:val="22"/>
                <w:rtl/>
              </w:rPr>
              <w:t>החקלאות</w:t>
            </w:r>
            <w:r w:rsidRPr="00C87487">
              <w:rPr>
                <w:sz w:val="22"/>
                <w:szCs w:val="22"/>
                <w:rtl/>
              </w:rPr>
              <w:t xml:space="preserve"> </w:t>
            </w:r>
            <w:r w:rsidRPr="00C87487">
              <w:rPr>
                <w:rFonts w:hint="eastAsia"/>
                <w:sz w:val="22"/>
                <w:szCs w:val="22"/>
                <w:rtl/>
              </w:rPr>
              <w:t>ופיתוח</w:t>
            </w:r>
            <w:r w:rsidRPr="00C87487">
              <w:rPr>
                <w:sz w:val="22"/>
                <w:szCs w:val="22"/>
                <w:rtl/>
              </w:rPr>
              <w:t xml:space="preserve"> </w:t>
            </w:r>
            <w:r w:rsidRPr="00C87487">
              <w:rPr>
                <w:rFonts w:hint="eastAsia"/>
                <w:sz w:val="22"/>
                <w:szCs w:val="22"/>
                <w:rtl/>
              </w:rPr>
              <w:t>הכפר</w:t>
            </w:r>
            <w:r w:rsidRPr="00C87487">
              <w:rPr>
                <w:sz w:val="22"/>
                <w:szCs w:val="22"/>
                <w:rtl/>
              </w:rPr>
              <w:t xml:space="preserve"> </w:t>
            </w:r>
            <w:r w:rsidRPr="00C87487">
              <w:rPr>
                <w:rFonts w:hint="eastAsia"/>
                <w:sz w:val="22"/>
                <w:szCs w:val="22"/>
                <w:rtl/>
              </w:rPr>
              <w:t>רואה</w:t>
            </w:r>
            <w:r w:rsidRPr="00C87487">
              <w:rPr>
                <w:sz w:val="22"/>
                <w:szCs w:val="22"/>
                <w:rtl/>
              </w:rPr>
              <w:t xml:space="preserve"> </w:t>
            </w:r>
            <w:r w:rsidRPr="00C87487">
              <w:rPr>
                <w:rFonts w:hint="eastAsia"/>
                <w:sz w:val="22"/>
                <w:szCs w:val="22"/>
                <w:rtl/>
              </w:rPr>
              <w:t>חשיבות</w:t>
            </w:r>
            <w:r w:rsidRPr="00C87487">
              <w:rPr>
                <w:sz w:val="22"/>
                <w:szCs w:val="22"/>
                <w:rtl/>
              </w:rPr>
              <w:t xml:space="preserve"> </w:t>
            </w:r>
            <w:r w:rsidRPr="00C87487">
              <w:rPr>
                <w:rFonts w:hint="eastAsia"/>
                <w:sz w:val="22"/>
                <w:szCs w:val="22"/>
                <w:rtl/>
              </w:rPr>
              <w:t>ביקבים</w:t>
            </w:r>
            <w:r w:rsidRPr="00C87487">
              <w:rPr>
                <w:sz w:val="22"/>
                <w:szCs w:val="22"/>
                <w:rtl/>
              </w:rPr>
              <w:t xml:space="preserve"> </w:t>
            </w:r>
            <w:r w:rsidRPr="00C87487">
              <w:rPr>
                <w:rFonts w:hint="eastAsia"/>
                <w:sz w:val="22"/>
                <w:szCs w:val="22"/>
                <w:rtl/>
              </w:rPr>
              <w:t>המשפחתיים</w:t>
            </w:r>
            <w:r w:rsidRPr="00C87487">
              <w:rPr>
                <w:sz w:val="22"/>
                <w:szCs w:val="22"/>
                <w:rtl/>
              </w:rPr>
              <w:t xml:space="preserve"> </w:t>
            </w:r>
            <w:r w:rsidRPr="00C87487">
              <w:rPr>
                <w:rFonts w:hint="eastAsia"/>
                <w:sz w:val="22"/>
                <w:szCs w:val="22"/>
                <w:rtl/>
              </w:rPr>
              <w:t>כחלק</w:t>
            </w:r>
            <w:r w:rsidRPr="00C87487">
              <w:rPr>
                <w:sz w:val="22"/>
                <w:szCs w:val="22"/>
                <w:rtl/>
              </w:rPr>
              <w:t xml:space="preserve"> </w:t>
            </w:r>
            <w:r w:rsidRPr="00C87487">
              <w:rPr>
                <w:rFonts w:hint="eastAsia"/>
                <w:sz w:val="22"/>
                <w:szCs w:val="22"/>
                <w:rtl/>
              </w:rPr>
              <w:t>מגיוון</w:t>
            </w:r>
            <w:r w:rsidRPr="00C87487">
              <w:rPr>
                <w:sz w:val="22"/>
                <w:szCs w:val="22"/>
                <w:rtl/>
              </w:rPr>
              <w:t xml:space="preserve"> </w:t>
            </w:r>
            <w:proofErr w:type="spellStart"/>
            <w:r w:rsidRPr="00C87487">
              <w:rPr>
                <w:rFonts w:hint="eastAsia"/>
                <w:sz w:val="22"/>
                <w:szCs w:val="22"/>
                <w:rtl/>
              </w:rPr>
              <w:t>התעסוקות</w:t>
            </w:r>
            <w:proofErr w:type="spellEnd"/>
            <w:r w:rsidRPr="00C87487">
              <w:rPr>
                <w:sz w:val="22"/>
                <w:szCs w:val="22"/>
                <w:rtl/>
              </w:rPr>
              <w:t xml:space="preserve"> </w:t>
            </w:r>
            <w:r w:rsidRPr="00C87487">
              <w:rPr>
                <w:rFonts w:hint="eastAsia"/>
                <w:sz w:val="22"/>
                <w:szCs w:val="22"/>
                <w:rtl/>
              </w:rPr>
              <w:t>במרחב</w:t>
            </w:r>
            <w:r w:rsidRPr="00C87487">
              <w:rPr>
                <w:sz w:val="22"/>
                <w:szCs w:val="22"/>
                <w:rtl/>
              </w:rPr>
              <w:t xml:space="preserve"> </w:t>
            </w:r>
            <w:r w:rsidRPr="00C87487">
              <w:rPr>
                <w:rFonts w:hint="eastAsia"/>
                <w:sz w:val="22"/>
                <w:szCs w:val="22"/>
                <w:rtl/>
              </w:rPr>
              <w:t>הכפרי</w:t>
            </w:r>
            <w:r w:rsidRPr="00C87487">
              <w:rPr>
                <w:sz w:val="22"/>
                <w:szCs w:val="22"/>
                <w:rtl/>
              </w:rPr>
              <w:t xml:space="preserve"> </w:t>
            </w:r>
            <w:r w:rsidRPr="00C87487">
              <w:rPr>
                <w:rFonts w:hint="eastAsia"/>
                <w:sz w:val="22"/>
                <w:szCs w:val="22"/>
                <w:rtl/>
              </w:rPr>
              <w:t>וכענף</w:t>
            </w:r>
            <w:r w:rsidRPr="00C87487">
              <w:rPr>
                <w:sz w:val="22"/>
                <w:szCs w:val="22"/>
                <w:rtl/>
              </w:rPr>
              <w:t xml:space="preserve"> </w:t>
            </w:r>
            <w:r w:rsidRPr="00C87487">
              <w:rPr>
                <w:rFonts w:hint="eastAsia"/>
                <w:sz w:val="22"/>
                <w:szCs w:val="22"/>
                <w:rtl/>
              </w:rPr>
              <w:t>משלים</w:t>
            </w:r>
            <w:r w:rsidRPr="00C87487">
              <w:rPr>
                <w:sz w:val="22"/>
                <w:szCs w:val="22"/>
                <w:rtl/>
              </w:rPr>
              <w:t xml:space="preserve"> </w:t>
            </w:r>
            <w:r w:rsidRPr="00C87487">
              <w:rPr>
                <w:rFonts w:hint="eastAsia"/>
                <w:sz w:val="22"/>
                <w:szCs w:val="22"/>
                <w:rtl/>
              </w:rPr>
              <w:t>לגידול</w:t>
            </w:r>
            <w:r w:rsidRPr="00C87487">
              <w:rPr>
                <w:sz w:val="22"/>
                <w:szCs w:val="22"/>
                <w:rtl/>
              </w:rPr>
              <w:t xml:space="preserve"> </w:t>
            </w:r>
            <w:r w:rsidRPr="00C87487">
              <w:rPr>
                <w:rFonts w:hint="eastAsia"/>
                <w:sz w:val="22"/>
                <w:szCs w:val="22"/>
                <w:rtl/>
              </w:rPr>
              <w:t>הענבים</w:t>
            </w:r>
            <w:r w:rsidRPr="00C87487">
              <w:rPr>
                <w:sz w:val="22"/>
                <w:szCs w:val="22"/>
                <w:rtl/>
              </w:rPr>
              <w:t xml:space="preserve">. </w:t>
            </w:r>
            <w:r w:rsidRPr="00C87487">
              <w:rPr>
                <w:rFonts w:hint="eastAsia"/>
                <w:sz w:val="22"/>
                <w:szCs w:val="22"/>
                <w:rtl/>
              </w:rPr>
              <w:t>המשרד</w:t>
            </w:r>
            <w:r w:rsidRPr="00C87487">
              <w:rPr>
                <w:sz w:val="22"/>
                <w:szCs w:val="22"/>
                <w:rtl/>
              </w:rPr>
              <w:t xml:space="preserve"> </w:t>
            </w:r>
            <w:r w:rsidRPr="00C87487">
              <w:rPr>
                <w:rFonts w:hint="eastAsia"/>
                <w:sz w:val="22"/>
                <w:szCs w:val="22"/>
                <w:rtl/>
              </w:rPr>
              <w:t>מעוניין</w:t>
            </w:r>
            <w:r w:rsidRPr="00C87487">
              <w:rPr>
                <w:sz w:val="22"/>
                <w:szCs w:val="22"/>
                <w:rtl/>
              </w:rPr>
              <w:t xml:space="preserve"> </w:t>
            </w:r>
            <w:r w:rsidRPr="00C87487">
              <w:rPr>
                <w:rFonts w:hint="eastAsia"/>
                <w:sz w:val="22"/>
                <w:szCs w:val="22"/>
                <w:rtl/>
              </w:rPr>
              <w:t>לסייע</w:t>
            </w:r>
            <w:r w:rsidRPr="00C87487">
              <w:rPr>
                <w:sz w:val="22"/>
                <w:szCs w:val="22"/>
                <w:rtl/>
              </w:rPr>
              <w:t xml:space="preserve"> </w:t>
            </w:r>
            <w:r w:rsidRPr="00C87487">
              <w:rPr>
                <w:rFonts w:hint="eastAsia"/>
                <w:sz w:val="22"/>
                <w:szCs w:val="22"/>
                <w:rtl/>
              </w:rPr>
              <w:t>ליקבים</w:t>
            </w:r>
            <w:r w:rsidRPr="00C87487">
              <w:rPr>
                <w:sz w:val="22"/>
                <w:szCs w:val="22"/>
                <w:rtl/>
              </w:rPr>
              <w:t xml:space="preserve"> </w:t>
            </w:r>
            <w:r w:rsidRPr="00C87487">
              <w:rPr>
                <w:rFonts w:hint="eastAsia"/>
                <w:sz w:val="22"/>
                <w:szCs w:val="22"/>
                <w:rtl/>
              </w:rPr>
              <w:t>להסדיר</w:t>
            </w:r>
            <w:r w:rsidRPr="00C87487">
              <w:rPr>
                <w:sz w:val="22"/>
                <w:szCs w:val="22"/>
                <w:rtl/>
              </w:rPr>
              <w:t xml:space="preserve"> </w:t>
            </w:r>
            <w:r w:rsidRPr="00C87487">
              <w:rPr>
                <w:rFonts w:hint="eastAsia"/>
                <w:sz w:val="22"/>
                <w:szCs w:val="22"/>
                <w:rtl/>
              </w:rPr>
              <w:t>את</w:t>
            </w:r>
            <w:r w:rsidRPr="00C87487">
              <w:rPr>
                <w:sz w:val="22"/>
                <w:szCs w:val="22"/>
                <w:rtl/>
              </w:rPr>
              <w:t xml:space="preserve"> </w:t>
            </w:r>
            <w:r w:rsidRPr="00C87487">
              <w:rPr>
                <w:rFonts w:hint="eastAsia"/>
                <w:sz w:val="22"/>
                <w:szCs w:val="22"/>
                <w:rtl/>
              </w:rPr>
              <w:t>רישיון</w:t>
            </w:r>
            <w:r w:rsidRPr="00C87487">
              <w:rPr>
                <w:sz w:val="22"/>
                <w:szCs w:val="22"/>
                <w:rtl/>
              </w:rPr>
              <w:t xml:space="preserve"> </w:t>
            </w:r>
            <w:r w:rsidRPr="00C87487">
              <w:rPr>
                <w:rFonts w:hint="eastAsia"/>
                <w:sz w:val="22"/>
                <w:szCs w:val="22"/>
                <w:rtl/>
              </w:rPr>
              <w:t>העסק</w:t>
            </w:r>
            <w:r w:rsidRPr="00C87487">
              <w:rPr>
                <w:sz w:val="22"/>
                <w:szCs w:val="22"/>
                <w:rtl/>
              </w:rPr>
              <w:t xml:space="preserve"> </w:t>
            </w:r>
            <w:r w:rsidRPr="00C87487">
              <w:rPr>
                <w:rFonts w:hint="eastAsia"/>
                <w:sz w:val="22"/>
                <w:szCs w:val="22"/>
                <w:rtl/>
              </w:rPr>
              <w:t>ורישיון</w:t>
            </w:r>
            <w:r w:rsidRPr="00C87487">
              <w:rPr>
                <w:sz w:val="22"/>
                <w:szCs w:val="22"/>
                <w:rtl/>
              </w:rPr>
              <w:t xml:space="preserve"> </w:t>
            </w:r>
            <w:r w:rsidRPr="00C87487">
              <w:rPr>
                <w:rFonts w:hint="eastAsia"/>
                <w:sz w:val="22"/>
                <w:szCs w:val="22"/>
                <w:rtl/>
              </w:rPr>
              <w:t>היצרן</w:t>
            </w:r>
            <w:r w:rsidRPr="00C87487">
              <w:rPr>
                <w:sz w:val="22"/>
                <w:szCs w:val="22"/>
                <w:rtl/>
              </w:rPr>
              <w:t>.</w:t>
            </w:r>
          </w:p>
          <w:p w14:paraId="476264C7" w14:textId="77777777" w:rsidR="005F512B" w:rsidRPr="00C87487" w:rsidRDefault="005F512B" w:rsidP="00475334">
            <w:pPr>
              <w:spacing w:line="360" w:lineRule="auto"/>
              <w:jc w:val="both"/>
              <w:rPr>
                <w:sz w:val="22"/>
                <w:szCs w:val="22"/>
                <w:rtl/>
              </w:rPr>
            </w:pPr>
            <w:r w:rsidRPr="00C87487">
              <w:rPr>
                <w:sz w:val="22"/>
                <w:szCs w:val="22"/>
                <w:rtl/>
              </w:rPr>
              <w:t xml:space="preserve">  </w:t>
            </w:r>
            <w:r w:rsidRPr="00C87487">
              <w:rPr>
                <w:rFonts w:hint="eastAsia"/>
                <w:sz w:val="22"/>
                <w:szCs w:val="22"/>
                <w:rtl/>
              </w:rPr>
              <w:t>הזוכה</w:t>
            </w:r>
            <w:r w:rsidRPr="00C87487">
              <w:rPr>
                <w:sz w:val="22"/>
                <w:szCs w:val="22"/>
                <w:rtl/>
              </w:rPr>
              <w:t xml:space="preserve"> </w:t>
            </w:r>
            <w:r w:rsidRPr="00C87487">
              <w:rPr>
                <w:rFonts w:hint="eastAsia"/>
                <w:sz w:val="22"/>
                <w:szCs w:val="22"/>
                <w:rtl/>
              </w:rPr>
              <w:t>יידרש</w:t>
            </w:r>
            <w:r w:rsidRPr="00C87487">
              <w:rPr>
                <w:sz w:val="22"/>
                <w:szCs w:val="22"/>
                <w:rtl/>
              </w:rPr>
              <w:t xml:space="preserve"> </w:t>
            </w:r>
            <w:r w:rsidRPr="00C87487">
              <w:rPr>
                <w:rFonts w:hint="eastAsia"/>
                <w:sz w:val="22"/>
                <w:szCs w:val="22"/>
                <w:rtl/>
              </w:rPr>
              <w:t>לספק</w:t>
            </w:r>
            <w:r w:rsidRPr="00C87487">
              <w:rPr>
                <w:sz w:val="22"/>
                <w:szCs w:val="22"/>
                <w:rtl/>
              </w:rPr>
              <w:t xml:space="preserve"> </w:t>
            </w:r>
            <w:r w:rsidRPr="00C87487">
              <w:rPr>
                <w:rFonts w:hint="eastAsia"/>
                <w:sz w:val="22"/>
                <w:szCs w:val="22"/>
                <w:rtl/>
              </w:rPr>
              <w:t>שירותי</w:t>
            </w:r>
            <w:r w:rsidRPr="00C87487">
              <w:rPr>
                <w:sz w:val="22"/>
                <w:szCs w:val="22"/>
                <w:rtl/>
              </w:rPr>
              <w:t xml:space="preserve"> </w:t>
            </w:r>
            <w:r w:rsidRPr="00C87487">
              <w:rPr>
                <w:rFonts w:hint="eastAsia"/>
                <w:sz w:val="22"/>
                <w:szCs w:val="22"/>
                <w:rtl/>
              </w:rPr>
              <w:t>יעוץ</w:t>
            </w:r>
            <w:r w:rsidR="00475334" w:rsidRPr="00C87487">
              <w:rPr>
                <w:sz w:val="22"/>
                <w:szCs w:val="22"/>
                <w:rtl/>
              </w:rPr>
              <w:t xml:space="preserve"> </w:t>
            </w:r>
            <w:r w:rsidR="00475334" w:rsidRPr="00C87487">
              <w:rPr>
                <w:rFonts w:hint="eastAsia"/>
                <w:sz w:val="22"/>
                <w:szCs w:val="22"/>
                <w:rtl/>
              </w:rPr>
              <w:t>וליווי</w:t>
            </w:r>
            <w:r w:rsidRPr="00C87487">
              <w:rPr>
                <w:sz w:val="22"/>
                <w:szCs w:val="22"/>
                <w:rtl/>
              </w:rPr>
              <w:t xml:space="preserve"> </w:t>
            </w:r>
            <w:r w:rsidRPr="00C87487">
              <w:rPr>
                <w:rFonts w:hint="eastAsia"/>
                <w:sz w:val="22"/>
                <w:szCs w:val="22"/>
                <w:rtl/>
              </w:rPr>
              <w:t>מקצועיים</w:t>
            </w:r>
            <w:r w:rsidRPr="00C87487">
              <w:rPr>
                <w:sz w:val="22"/>
                <w:szCs w:val="22"/>
                <w:rtl/>
              </w:rPr>
              <w:t xml:space="preserve"> </w:t>
            </w:r>
            <w:r w:rsidRPr="00C87487">
              <w:rPr>
                <w:rFonts w:hint="eastAsia"/>
                <w:sz w:val="22"/>
                <w:szCs w:val="22"/>
                <w:rtl/>
              </w:rPr>
              <w:t>לקידום</w:t>
            </w:r>
            <w:r w:rsidRPr="00C87487">
              <w:rPr>
                <w:sz w:val="22"/>
                <w:szCs w:val="22"/>
                <w:rtl/>
              </w:rPr>
              <w:t xml:space="preserve"> </w:t>
            </w:r>
            <w:r w:rsidR="00475334" w:rsidRPr="00C87487">
              <w:rPr>
                <w:rFonts w:hint="eastAsia"/>
                <w:sz w:val="22"/>
                <w:szCs w:val="22"/>
                <w:rtl/>
              </w:rPr>
              <w:t>הפעולות</w:t>
            </w:r>
            <w:r w:rsidRPr="00C87487">
              <w:rPr>
                <w:sz w:val="22"/>
                <w:szCs w:val="22"/>
                <w:rtl/>
              </w:rPr>
              <w:t xml:space="preserve"> </w:t>
            </w:r>
            <w:r w:rsidRPr="00C87487">
              <w:rPr>
                <w:rFonts w:hint="eastAsia"/>
                <w:sz w:val="22"/>
                <w:szCs w:val="22"/>
                <w:rtl/>
              </w:rPr>
              <w:t>שיסעו</w:t>
            </w:r>
            <w:r w:rsidRPr="00C87487">
              <w:rPr>
                <w:sz w:val="22"/>
                <w:szCs w:val="22"/>
                <w:rtl/>
              </w:rPr>
              <w:t xml:space="preserve"> </w:t>
            </w:r>
            <w:r w:rsidR="00475334" w:rsidRPr="00C87487">
              <w:rPr>
                <w:rFonts w:hint="eastAsia"/>
                <w:sz w:val="22"/>
                <w:szCs w:val="22"/>
                <w:rtl/>
              </w:rPr>
              <w:t>לבעלי</w:t>
            </w:r>
            <w:r w:rsidR="00475334" w:rsidRPr="00C87487">
              <w:rPr>
                <w:sz w:val="22"/>
                <w:szCs w:val="22"/>
                <w:rtl/>
              </w:rPr>
              <w:t xml:space="preserve"> </w:t>
            </w:r>
            <w:r w:rsidR="00475334" w:rsidRPr="00C87487">
              <w:rPr>
                <w:rFonts w:hint="eastAsia"/>
                <w:sz w:val="22"/>
                <w:szCs w:val="22"/>
                <w:rtl/>
              </w:rPr>
              <w:t>היקבים</w:t>
            </w:r>
            <w:r w:rsidRPr="00C87487">
              <w:rPr>
                <w:sz w:val="22"/>
                <w:szCs w:val="22"/>
                <w:rtl/>
              </w:rPr>
              <w:t xml:space="preserve"> </w:t>
            </w:r>
            <w:r w:rsidRPr="00C87487">
              <w:rPr>
                <w:rFonts w:hint="eastAsia"/>
                <w:sz w:val="22"/>
                <w:szCs w:val="22"/>
                <w:rtl/>
              </w:rPr>
              <w:t>בתהליך</w:t>
            </w:r>
            <w:r w:rsidRPr="00C87487">
              <w:rPr>
                <w:sz w:val="22"/>
                <w:szCs w:val="22"/>
                <w:rtl/>
              </w:rPr>
              <w:t xml:space="preserve"> </w:t>
            </w:r>
            <w:r w:rsidRPr="00C87487">
              <w:rPr>
                <w:rFonts w:hint="eastAsia"/>
                <w:sz w:val="22"/>
                <w:szCs w:val="22"/>
                <w:rtl/>
              </w:rPr>
              <w:t>רישוי</w:t>
            </w:r>
            <w:r w:rsidRPr="00C87487">
              <w:rPr>
                <w:sz w:val="22"/>
                <w:szCs w:val="22"/>
                <w:rtl/>
              </w:rPr>
              <w:t xml:space="preserve"> </w:t>
            </w:r>
            <w:r w:rsidRPr="00C87487">
              <w:rPr>
                <w:rFonts w:hint="eastAsia"/>
                <w:sz w:val="22"/>
                <w:szCs w:val="22"/>
                <w:rtl/>
              </w:rPr>
              <w:t>העסק</w:t>
            </w:r>
            <w:r w:rsidRPr="00C87487">
              <w:rPr>
                <w:sz w:val="22"/>
                <w:szCs w:val="22"/>
                <w:rtl/>
              </w:rPr>
              <w:t xml:space="preserve"> </w:t>
            </w:r>
            <w:r w:rsidR="00475334" w:rsidRPr="00C87487">
              <w:rPr>
                <w:rFonts w:hint="eastAsia"/>
                <w:sz w:val="22"/>
                <w:szCs w:val="22"/>
                <w:rtl/>
              </w:rPr>
              <w:t>ורישיון</w:t>
            </w:r>
            <w:r w:rsidR="00475334" w:rsidRPr="00C87487">
              <w:rPr>
                <w:sz w:val="22"/>
                <w:szCs w:val="22"/>
                <w:rtl/>
              </w:rPr>
              <w:t xml:space="preserve"> </w:t>
            </w:r>
            <w:r w:rsidR="00475334" w:rsidRPr="00C87487">
              <w:rPr>
                <w:rFonts w:hint="eastAsia"/>
                <w:sz w:val="22"/>
                <w:szCs w:val="22"/>
                <w:rtl/>
              </w:rPr>
              <w:t>היצרן</w:t>
            </w:r>
            <w:r w:rsidR="00475334" w:rsidRPr="00C87487">
              <w:rPr>
                <w:sz w:val="22"/>
                <w:szCs w:val="22"/>
                <w:rtl/>
              </w:rPr>
              <w:t>.</w:t>
            </w:r>
          </w:p>
          <w:p w14:paraId="24C10B86" w14:textId="77777777" w:rsidR="005F512B" w:rsidRPr="00C87487" w:rsidRDefault="005F512B" w:rsidP="008029AD">
            <w:pPr>
              <w:spacing w:line="360" w:lineRule="auto"/>
              <w:jc w:val="both"/>
              <w:rPr>
                <w:sz w:val="22"/>
                <w:szCs w:val="22"/>
                <w:rtl/>
              </w:rPr>
            </w:pPr>
          </w:p>
          <w:p w14:paraId="1CE3D65E" w14:textId="77777777" w:rsidR="00E761DD" w:rsidRPr="00C87487" w:rsidRDefault="00E761DD" w:rsidP="008029AD">
            <w:pPr>
              <w:spacing w:line="360" w:lineRule="auto"/>
              <w:jc w:val="both"/>
              <w:rPr>
                <w:sz w:val="22"/>
                <w:szCs w:val="22"/>
                <w:rtl/>
              </w:rPr>
            </w:pPr>
          </w:p>
          <w:p w14:paraId="6BA3A0F3" w14:textId="77777777" w:rsidR="00ED35F3" w:rsidRPr="00C87487" w:rsidRDefault="00ED35F3" w:rsidP="00E761DD">
            <w:pPr>
              <w:spacing w:line="360" w:lineRule="auto"/>
              <w:jc w:val="both"/>
              <w:rPr>
                <w:sz w:val="22"/>
                <w:szCs w:val="22"/>
                <w:rtl/>
              </w:rPr>
            </w:pPr>
          </w:p>
          <w:p w14:paraId="7F626B15" w14:textId="77777777" w:rsidR="00ED35F3" w:rsidRPr="00C87487" w:rsidRDefault="00ED35F3" w:rsidP="00FC3E49">
            <w:pPr>
              <w:spacing w:line="360" w:lineRule="auto"/>
              <w:jc w:val="both"/>
              <w:rPr>
                <w:sz w:val="22"/>
                <w:szCs w:val="22"/>
                <w:rtl/>
              </w:rPr>
            </w:pPr>
          </w:p>
          <w:p w14:paraId="7DB2F88A" w14:textId="77777777" w:rsidR="00475334" w:rsidRDefault="00BF3B0D" w:rsidP="000C7392">
            <w:pPr>
              <w:spacing w:line="360" w:lineRule="auto"/>
              <w:rPr>
                <w:sz w:val="22"/>
                <w:szCs w:val="22"/>
                <w:rtl/>
              </w:rPr>
            </w:pPr>
            <w:r w:rsidRPr="00C87487">
              <w:rPr>
                <w:rFonts w:hint="eastAsia"/>
                <w:sz w:val="22"/>
                <w:szCs w:val="22"/>
                <w:rtl/>
              </w:rPr>
              <w:t>הואיל</w:t>
            </w:r>
            <w:r w:rsidRPr="00C87487">
              <w:rPr>
                <w:sz w:val="22"/>
                <w:szCs w:val="22"/>
                <w:rtl/>
              </w:rPr>
              <w:t xml:space="preserve"> </w:t>
            </w:r>
            <w:r w:rsidRPr="00C87487">
              <w:rPr>
                <w:rFonts w:hint="eastAsia"/>
                <w:sz w:val="22"/>
                <w:szCs w:val="22"/>
                <w:rtl/>
              </w:rPr>
              <w:t>וליווי</w:t>
            </w:r>
            <w:r w:rsidRPr="00C87487">
              <w:rPr>
                <w:sz w:val="22"/>
                <w:szCs w:val="22"/>
                <w:rtl/>
              </w:rPr>
              <w:t xml:space="preserve"> </w:t>
            </w:r>
            <w:r w:rsidRPr="00C87487">
              <w:rPr>
                <w:rFonts w:hint="eastAsia"/>
                <w:sz w:val="22"/>
                <w:szCs w:val="22"/>
                <w:rtl/>
              </w:rPr>
              <w:t>יזם</w:t>
            </w:r>
            <w:r w:rsidRPr="00C87487">
              <w:rPr>
                <w:sz w:val="22"/>
                <w:szCs w:val="22"/>
                <w:rtl/>
              </w:rPr>
              <w:t xml:space="preserve"> </w:t>
            </w:r>
            <w:r w:rsidRPr="00C87487">
              <w:rPr>
                <w:rFonts w:hint="eastAsia"/>
                <w:sz w:val="22"/>
                <w:szCs w:val="22"/>
                <w:rtl/>
              </w:rPr>
              <w:t>לקבלת</w:t>
            </w:r>
            <w:r w:rsidRPr="00C87487">
              <w:rPr>
                <w:sz w:val="22"/>
                <w:szCs w:val="22"/>
                <w:rtl/>
              </w:rPr>
              <w:t xml:space="preserve"> </w:t>
            </w:r>
            <w:r w:rsidRPr="00C87487">
              <w:rPr>
                <w:rFonts w:hint="eastAsia"/>
                <w:sz w:val="22"/>
                <w:szCs w:val="22"/>
                <w:rtl/>
              </w:rPr>
              <w:t>רישיון</w:t>
            </w:r>
            <w:r w:rsidRPr="00C87487">
              <w:rPr>
                <w:sz w:val="22"/>
                <w:szCs w:val="22"/>
                <w:rtl/>
              </w:rPr>
              <w:t xml:space="preserve"> </w:t>
            </w:r>
            <w:r w:rsidRPr="00C87487">
              <w:rPr>
                <w:rFonts w:hint="eastAsia"/>
                <w:sz w:val="22"/>
                <w:szCs w:val="22"/>
                <w:rtl/>
              </w:rPr>
              <w:t>עסק</w:t>
            </w:r>
            <w:r w:rsidRPr="00C87487">
              <w:rPr>
                <w:sz w:val="22"/>
                <w:szCs w:val="22"/>
                <w:rtl/>
              </w:rPr>
              <w:t xml:space="preserve"> </w:t>
            </w:r>
            <w:r w:rsidRPr="00C87487">
              <w:rPr>
                <w:rFonts w:hint="eastAsia"/>
                <w:sz w:val="22"/>
                <w:szCs w:val="22"/>
                <w:rtl/>
              </w:rPr>
              <w:t>ורישיון</w:t>
            </w:r>
            <w:r w:rsidRPr="00C87487">
              <w:rPr>
                <w:sz w:val="22"/>
                <w:szCs w:val="22"/>
                <w:rtl/>
              </w:rPr>
              <w:t xml:space="preserve"> </w:t>
            </w:r>
            <w:r w:rsidRPr="00C87487">
              <w:rPr>
                <w:rFonts w:hint="eastAsia"/>
                <w:sz w:val="22"/>
                <w:szCs w:val="22"/>
                <w:rtl/>
              </w:rPr>
              <w:t>יצרן</w:t>
            </w:r>
            <w:r w:rsidRPr="00C87487">
              <w:rPr>
                <w:sz w:val="22"/>
                <w:szCs w:val="22"/>
                <w:rtl/>
              </w:rPr>
              <w:t xml:space="preserve"> </w:t>
            </w:r>
            <w:r w:rsidRPr="00C87487">
              <w:rPr>
                <w:rFonts w:hint="eastAsia"/>
                <w:sz w:val="22"/>
                <w:szCs w:val="22"/>
                <w:rtl/>
              </w:rPr>
              <w:t>הינה</w:t>
            </w:r>
            <w:r w:rsidRPr="00C87487">
              <w:rPr>
                <w:sz w:val="22"/>
                <w:szCs w:val="22"/>
                <w:rtl/>
              </w:rPr>
              <w:t xml:space="preserve"> </w:t>
            </w:r>
            <w:r w:rsidRPr="00C87487">
              <w:rPr>
                <w:rFonts w:hint="eastAsia"/>
                <w:sz w:val="22"/>
                <w:szCs w:val="22"/>
                <w:rtl/>
              </w:rPr>
              <w:t>משימה</w:t>
            </w:r>
            <w:r w:rsidRPr="00C87487">
              <w:rPr>
                <w:sz w:val="22"/>
                <w:szCs w:val="22"/>
                <w:rtl/>
              </w:rPr>
              <w:t xml:space="preserve"> </w:t>
            </w:r>
            <w:r w:rsidRPr="00C87487">
              <w:rPr>
                <w:rFonts w:hint="eastAsia"/>
                <w:sz w:val="22"/>
                <w:szCs w:val="22"/>
                <w:rtl/>
              </w:rPr>
              <w:t>רב</w:t>
            </w:r>
            <w:r w:rsidRPr="00C87487">
              <w:rPr>
                <w:sz w:val="22"/>
                <w:szCs w:val="22"/>
                <w:rtl/>
              </w:rPr>
              <w:t xml:space="preserve"> </w:t>
            </w:r>
            <w:r w:rsidRPr="00C87487">
              <w:rPr>
                <w:rFonts w:hint="eastAsia"/>
                <w:sz w:val="22"/>
                <w:szCs w:val="22"/>
                <w:rtl/>
              </w:rPr>
              <w:t>תחומית</w:t>
            </w:r>
            <w:r w:rsidRPr="00C87487">
              <w:rPr>
                <w:sz w:val="22"/>
                <w:szCs w:val="22"/>
                <w:rtl/>
              </w:rPr>
              <w:t xml:space="preserve"> </w:t>
            </w:r>
            <w:r w:rsidRPr="00C87487">
              <w:rPr>
                <w:rFonts w:hint="eastAsia"/>
                <w:sz w:val="22"/>
                <w:szCs w:val="22"/>
                <w:rtl/>
              </w:rPr>
              <w:t>ניתן</w:t>
            </w:r>
            <w:r w:rsidRPr="00C87487">
              <w:rPr>
                <w:sz w:val="22"/>
                <w:szCs w:val="22"/>
                <w:rtl/>
              </w:rPr>
              <w:t xml:space="preserve"> </w:t>
            </w:r>
            <w:r w:rsidRPr="00C87487">
              <w:rPr>
                <w:rFonts w:hint="eastAsia"/>
                <w:sz w:val="22"/>
                <w:szCs w:val="22"/>
                <w:rtl/>
              </w:rPr>
              <w:t>יהיה</w:t>
            </w:r>
            <w:r w:rsidRPr="00C87487">
              <w:rPr>
                <w:sz w:val="22"/>
                <w:szCs w:val="22"/>
                <w:rtl/>
              </w:rPr>
              <w:t xml:space="preserve"> </w:t>
            </w:r>
            <w:r w:rsidRPr="00C87487">
              <w:rPr>
                <w:rFonts w:hint="eastAsia"/>
                <w:sz w:val="22"/>
                <w:szCs w:val="22"/>
                <w:rtl/>
              </w:rPr>
              <w:t>לקבל</w:t>
            </w:r>
            <w:r w:rsidRPr="00C87487">
              <w:rPr>
                <w:sz w:val="22"/>
                <w:szCs w:val="22"/>
                <w:rtl/>
              </w:rPr>
              <w:t xml:space="preserve"> </w:t>
            </w:r>
            <w:r w:rsidRPr="00C87487">
              <w:rPr>
                <w:rFonts w:hint="eastAsia"/>
                <w:sz w:val="22"/>
                <w:szCs w:val="22"/>
                <w:rtl/>
              </w:rPr>
              <w:t>הצעות</w:t>
            </w:r>
            <w:r w:rsidRPr="00C87487">
              <w:rPr>
                <w:sz w:val="22"/>
                <w:szCs w:val="22"/>
                <w:rtl/>
              </w:rPr>
              <w:t xml:space="preserve"> </w:t>
            </w:r>
            <w:r w:rsidRPr="00C87487">
              <w:rPr>
                <w:rFonts w:hint="eastAsia"/>
                <w:sz w:val="22"/>
                <w:szCs w:val="22"/>
                <w:rtl/>
              </w:rPr>
              <w:t>מיועץ</w:t>
            </w:r>
            <w:r w:rsidRPr="00C87487">
              <w:rPr>
                <w:sz w:val="22"/>
                <w:szCs w:val="22"/>
                <w:rtl/>
              </w:rPr>
              <w:t xml:space="preserve"> </w:t>
            </w:r>
            <w:r w:rsidRPr="00C87487">
              <w:rPr>
                <w:rFonts w:hint="eastAsia"/>
                <w:sz w:val="22"/>
                <w:szCs w:val="22"/>
                <w:rtl/>
              </w:rPr>
              <w:t>בודד</w:t>
            </w:r>
            <w:r w:rsidRPr="00C87487">
              <w:rPr>
                <w:sz w:val="22"/>
                <w:szCs w:val="22"/>
                <w:rtl/>
              </w:rPr>
              <w:t xml:space="preserve"> </w:t>
            </w:r>
            <w:r w:rsidRPr="00C87487">
              <w:rPr>
                <w:rFonts w:hint="eastAsia"/>
                <w:sz w:val="22"/>
                <w:szCs w:val="22"/>
                <w:rtl/>
              </w:rPr>
              <w:t>המצוי</w:t>
            </w:r>
            <w:r w:rsidRPr="00C87487">
              <w:rPr>
                <w:sz w:val="22"/>
                <w:szCs w:val="22"/>
                <w:rtl/>
              </w:rPr>
              <w:t xml:space="preserve"> </w:t>
            </w:r>
            <w:r w:rsidRPr="00C87487">
              <w:rPr>
                <w:rFonts w:hint="eastAsia"/>
                <w:sz w:val="22"/>
                <w:szCs w:val="22"/>
                <w:rtl/>
              </w:rPr>
              <w:t>בתחום</w:t>
            </w:r>
            <w:r w:rsidRPr="00C87487">
              <w:rPr>
                <w:sz w:val="22"/>
                <w:szCs w:val="22"/>
                <w:rtl/>
              </w:rPr>
              <w:t xml:space="preserve"> </w:t>
            </w:r>
            <w:r w:rsidRPr="00C87487">
              <w:rPr>
                <w:rFonts w:hint="eastAsia"/>
                <w:sz w:val="22"/>
                <w:szCs w:val="22"/>
                <w:rtl/>
              </w:rPr>
              <w:t>או</w:t>
            </w:r>
            <w:r w:rsidRPr="00C87487">
              <w:rPr>
                <w:sz w:val="22"/>
                <w:szCs w:val="22"/>
                <w:rtl/>
              </w:rPr>
              <w:t xml:space="preserve"> </w:t>
            </w:r>
            <w:r w:rsidRPr="00C87487">
              <w:rPr>
                <w:rFonts w:hint="eastAsia"/>
                <w:sz w:val="22"/>
                <w:szCs w:val="22"/>
                <w:rtl/>
              </w:rPr>
              <w:t>לחילופין</w:t>
            </w:r>
            <w:r w:rsidRPr="00C87487">
              <w:rPr>
                <w:sz w:val="22"/>
                <w:szCs w:val="22"/>
                <w:rtl/>
              </w:rPr>
              <w:t xml:space="preserve"> </w:t>
            </w:r>
            <w:r w:rsidRPr="00C87487">
              <w:rPr>
                <w:rFonts w:hint="eastAsia"/>
                <w:sz w:val="22"/>
                <w:szCs w:val="22"/>
                <w:rtl/>
              </w:rPr>
              <w:t>ממשרד</w:t>
            </w:r>
            <w:r w:rsidRPr="00C87487">
              <w:rPr>
                <w:sz w:val="22"/>
                <w:szCs w:val="22"/>
                <w:rtl/>
              </w:rPr>
              <w:t xml:space="preserve"> </w:t>
            </w:r>
            <w:r w:rsidRPr="00C87487">
              <w:rPr>
                <w:rFonts w:hint="eastAsia"/>
                <w:sz w:val="22"/>
                <w:szCs w:val="22"/>
                <w:rtl/>
              </w:rPr>
              <w:t>נותן</w:t>
            </w:r>
            <w:r w:rsidRPr="00C87487">
              <w:rPr>
                <w:sz w:val="22"/>
                <w:szCs w:val="22"/>
                <w:rtl/>
              </w:rPr>
              <w:t xml:space="preserve"> </w:t>
            </w:r>
            <w:r w:rsidRPr="00C87487">
              <w:rPr>
                <w:rFonts w:hint="eastAsia"/>
                <w:sz w:val="22"/>
                <w:szCs w:val="22"/>
                <w:rtl/>
              </w:rPr>
              <w:t>ש</w:t>
            </w:r>
            <w:r w:rsidR="008360C3" w:rsidRPr="00C87487">
              <w:rPr>
                <w:rFonts w:hint="cs"/>
                <w:sz w:val="22"/>
                <w:szCs w:val="22"/>
                <w:rtl/>
              </w:rPr>
              <w:t>י</w:t>
            </w:r>
            <w:r w:rsidRPr="00C87487">
              <w:rPr>
                <w:rFonts w:hint="eastAsia"/>
                <w:sz w:val="22"/>
                <w:szCs w:val="22"/>
                <w:rtl/>
              </w:rPr>
              <w:t>רותים</w:t>
            </w:r>
            <w:r w:rsidRPr="00C87487">
              <w:rPr>
                <w:sz w:val="22"/>
                <w:szCs w:val="22"/>
                <w:rtl/>
              </w:rPr>
              <w:t xml:space="preserve"> </w:t>
            </w:r>
            <w:r w:rsidRPr="00C87487">
              <w:rPr>
                <w:rFonts w:hint="eastAsia"/>
                <w:sz w:val="22"/>
                <w:szCs w:val="22"/>
                <w:rtl/>
              </w:rPr>
              <w:t>שיהיה</w:t>
            </w:r>
            <w:r w:rsidRPr="00C87487">
              <w:rPr>
                <w:sz w:val="22"/>
                <w:szCs w:val="22"/>
                <w:rtl/>
              </w:rPr>
              <w:t xml:space="preserve"> </w:t>
            </w:r>
            <w:r w:rsidRPr="00C87487">
              <w:rPr>
                <w:rFonts w:hint="eastAsia"/>
                <w:sz w:val="22"/>
                <w:szCs w:val="22"/>
                <w:rtl/>
              </w:rPr>
              <w:t>אחראי</w:t>
            </w:r>
            <w:r w:rsidRPr="00C87487">
              <w:rPr>
                <w:sz w:val="22"/>
                <w:szCs w:val="22"/>
                <w:rtl/>
              </w:rPr>
              <w:t xml:space="preserve"> </w:t>
            </w:r>
            <w:r w:rsidRPr="00C87487">
              <w:rPr>
                <w:rFonts w:hint="eastAsia"/>
                <w:sz w:val="22"/>
                <w:szCs w:val="22"/>
                <w:rtl/>
              </w:rPr>
              <w:t>על</w:t>
            </w:r>
            <w:r w:rsidRPr="00C87487">
              <w:rPr>
                <w:sz w:val="22"/>
                <w:szCs w:val="22"/>
                <w:rtl/>
              </w:rPr>
              <w:t xml:space="preserve"> </w:t>
            </w:r>
            <w:r w:rsidRPr="00C87487">
              <w:rPr>
                <w:rFonts w:hint="eastAsia"/>
                <w:sz w:val="22"/>
                <w:szCs w:val="22"/>
                <w:rtl/>
              </w:rPr>
              <w:t>תהליך</w:t>
            </w:r>
            <w:r w:rsidRPr="00C87487">
              <w:rPr>
                <w:sz w:val="22"/>
                <w:szCs w:val="22"/>
                <w:rtl/>
              </w:rPr>
              <w:t xml:space="preserve"> </w:t>
            </w:r>
            <w:r w:rsidRPr="00C87487">
              <w:rPr>
                <w:rFonts w:hint="eastAsia"/>
                <w:sz w:val="22"/>
                <w:szCs w:val="22"/>
                <w:rtl/>
              </w:rPr>
              <w:t>הליווי</w:t>
            </w:r>
            <w:r w:rsidRPr="00C87487">
              <w:rPr>
                <w:sz w:val="22"/>
                <w:szCs w:val="22"/>
                <w:rtl/>
              </w:rPr>
              <w:t>.</w:t>
            </w:r>
          </w:p>
          <w:p w14:paraId="55F5C656" w14:textId="77777777" w:rsidR="00D00418" w:rsidRPr="002F748D" w:rsidRDefault="00571D84" w:rsidP="00BF3B0D">
            <w:pPr>
              <w:spacing w:line="360" w:lineRule="auto"/>
              <w:jc w:val="both"/>
              <w:rPr>
                <w:b/>
                <w:bCs/>
                <w:sz w:val="22"/>
                <w:szCs w:val="22"/>
                <w:rtl/>
              </w:rPr>
            </w:pPr>
            <w:r>
              <w:rPr>
                <w:rFonts w:hint="cs"/>
                <w:sz w:val="22"/>
                <w:szCs w:val="22"/>
                <w:rtl/>
              </w:rPr>
              <w:t>מ</w:t>
            </w:r>
            <w:r w:rsidR="00D00418">
              <w:rPr>
                <w:rFonts w:hint="cs"/>
                <w:sz w:val="22"/>
                <w:szCs w:val="22"/>
                <w:rtl/>
              </w:rPr>
              <w:t xml:space="preserve">ציע "יחיד" </w:t>
            </w:r>
            <w:r w:rsidR="00B916BB">
              <w:rPr>
                <w:rFonts w:hint="cs"/>
                <w:sz w:val="22"/>
                <w:szCs w:val="22"/>
                <w:rtl/>
              </w:rPr>
              <w:t xml:space="preserve">דוגמת ע.מ., </w:t>
            </w:r>
            <w:r w:rsidR="00D00418">
              <w:rPr>
                <w:rFonts w:hint="cs"/>
                <w:sz w:val="22"/>
                <w:szCs w:val="22"/>
                <w:rtl/>
              </w:rPr>
              <w:t xml:space="preserve">אף אם הוא עונה בעת ובעונה אחת בהיבט של תנאי הסף </w:t>
            </w:r>
            <w:r w:rsidR="00B916BB">
              <w:rPr>
                <w:rFonts w:hint="cs"/>
                <w:sz w:val="22"/>
                <w:szCs w:val="22"/>
                <w:rtl/>
              </w:rPr>
              <w:t xml:space="preserve">וביכולתו </w:t>
            </w:r>
            <w:proofErr w:type="spellStart"/>
            <w:r w:rsidR="00B916BB">
              <w:rPr>
                <w:rFonts w:hint="cs"/>
                <w:sz w:val="22"/>
                <w:szCs w:val="22"/>
                <w:rtl/>
              </w:rPr>
              <w:t>ליתן</w:t>
            </w:r>
            <w:proofErr w:type="spellEnd"/>
            <w:r w:rsidR="00B916BB">
              <w:rPr>
                <w:rFonts w:hint="cs"/>
                <w:sz w:val="22"/>
                <w:szCs w:val="22"/>
                <w:rtl/>
              </w:rPr>
              <w:t xml:space="preserve"> שירות </w:t>
            </w:r>
            <w:r w:rsidR="00BF3B0D">
              <w:rPr>
                <w:rFonts w:hint="cs"/>
                <w:sz w:val="22"/>
                <w:szCs w:val="22"/>
                <w:rtl/>
              </w:rPr>
              <w:t>באחד האזורים שיקבעו.</w:t>
            </w:r>
            <w:r w:rsidR="00D82C59" w:rsidRPr="002F748D">
              <w:rPr>
                <w:b/>
                <w:bCs/>
                <w:sz w:val="22"/>
                <w:szCs w:val="22"/>
                <w:rtl/>
              </w:rPr>
              <w:t xml:space="preserve"> </w:t>
            </w:r>
          </w:p>
          <w:p w14:paraId="50C6A2FD" w14:textId="77777777" w:rsidR="00D82C59" w:rsidRDefault="00D00418" w:rsidP="00BF3B0D">
            <w:pPr>
              <w:spacing w:line="360" w:lineRule="auto"/>
              <w:jc w:val="both"/>
              <w:rPr>
                <w:sz w:val="22"/>
                <w:szCs w:val="22"/>
                <w:rtl/>
              </w:rPr>
            </w:pPr>
            <w:r>
              <w:rPr>
                <w:rFonts w:hint="cs"/>
                <w:sz w:val="22"/>
                <w:szCs w:val="22"/>
                <w:rtl/>
              </w:rPr>
              <w:t>מצי</w:t>
            </w:r>
            <w:r w:rsidR="00133377">
              <w:rPr>
                <w:rFonts w:hint="cs"/>
                <w:sz w:val="22"/>
                <w:szCs w:val="22"/>
                <w:rtl/>
              </w:rPr>
              <w:t>ע</w:t>
            </w:r>
            <w:r>
              <w:rPr>
                <w:rFonts w:hint="cs"/>
                <w:sz w:val="22"/>
                <w:szCs w:val="22"/>
                <w:rtl/>
              </w:rPr>
              <w:t xml:space="preserve"> שהנו "תאגיד" </w:t>
            </w:r>
            <w:r w:rsidR="00B916BB">
              <w:rPr>
                <w:rFonts w:hint="cs"/>
                <w:sz w:val="22"/>
                <w:szCs w:val="22"/>
                <w:rtl/>
              </w:rPr>
              <w:t xml:space="preserve">שותפות, או עמותה </w:t>
            </w:r>
            <w:r>
              <w:rPr>
                <w:rFonts w:hint="cs"/>
                <w:sz w:val="22"/>
                <w:szCs w:val="22"/>
                <w:rtl/>
              </w:rPr>
              <w:t xml:space="preserve">דוגמת משרד </w:t>
            </w:r>
            <w:r w:rsidR="00BF3B0D">
              <w:rPr>
                <w:rFonts w:hint="cs"/>
                <w:sz w:val="22"/>
                <w:szCs w:val="22"/>
                <w:rtl/>
              </w:rPr>
              <w:t xml:space="preserve">יועצים </w:t>
            </w:r>
            <w:r>
              <w:rPr>
                <w:rFonts w:hint="cs"/>
                <w:sz w:val="22"/>
                <w:szCs w:val="22"/>
                <w:rtl/>
              </w:rPr>
              <w:t xml:space="preserve">המעוניין להגיש הצעות רשאי לעשות כן ובלבד כי </w:t>
            </w:r>
            <w:r w:rsidR="00B916BB">
              <w:rPr>
                <w:rFonts w:hint="cs"/>
                <w:sz w:val="22"/>
                <w:szCs w:val="22"/>
                <w:rtl/>
              </w:rPr>
              <w:t xml:space="preserve">ינקוב </w:t>
            </w:r>
            <w:r>
              <w:rPr>
                <w:rFonts w:hint="cs"/>
                <w:sz w:val="22"/>
                <w:szCs w:val="22"/>
                <w:rtl/>
              </w:rPr>
              <w:t xml:space="preserve">בשם אדם ספציפי (נותן השירותים מטעמו) </w:t>
            </w:r>
            <w:r>
              <w:rPr>
                <w:sz w:val="22"/>
                <w:szCs w:val="22"/>
                <w:rtl/>
              </w:rPr>
              <w:t>–</w:t>
            </w:r>
            <w:r>
              <w:rPr>
                <w:rFonts w:hint="cs"/>
                <w:sz w:val="22"/>
                <w:szCs w:val="22"/>
                <w:rtl/>
              </w:rPr>
              <w:t xml:space="preserve"> </w:t>
            </w:r>
            <w:r w:rsidR="00B916BB">
              <w:rPr>
                <w:rFonts w:hint="cs"/>
                <w:sz w:val="22"/>
                <w:szCs w:val="22"/>
                <w:rtl/>
              </w:rPr>
              <w:t>ו</w:t>
            </w:r>
            <w:r w:rsidRPr="00D33122">
              <w:rPr>
                <w:rFonts w:hint="cs"/>
                <w:b/>
                <w:bCs/>
                <w:sz w:val="22"/>
                <w:szCs w:val="22"/>
                <w:rtl/>
              </w:rPr>
              <w:t xml:space="preserve">כל תנאי הסף המקצועיים יחולו </w:t>
            </w:r>
            <w:r w:rsidRPr="00D33122">
              <w:rPr>
                <w:rFonts w:hint="cs"/>
                <w:b/>
                <w:bCs/>
                <w:sz w:val="22"/>
                <w:szCs w:val="22"/>
                <w:rtl/>
              </w:rPr>
              <w:lastRenderedPageBreak/>
              <w:t>באותו אדם</w:t>
            </w:r>
            <w:r>
              <w:rPr>
                <w:rFonts w:hint="cs"/>
                <w:sz w:val="22"/>
                <w:szCs w:val="22"/>
                <w:rtl/>
              </w:rPr>
              <w:t xml:space="preserve">, וכן </w:t>
            </w:r>
            <w:r>
              <w:rPr>
                <w:sz w:val="22"/>
                <w:szCs w:val="22"/>
                <w:rtl/>
              </w:rPr>
              <w:t>–</w:t>
            </w:r>
            <w:r>
              <w:rPr>
                <w:rFonts w:hint="cs"/>
                <w:sz w:val="22"/>
                <w:szCs w:val="22"/>
                <w:rtl/>
              </w:rPr>
              <w:t xml:space="preserve"> </w:t>
            </w:r>
            <w:r w:rsidRPr="00D33122">
              <w:rPr>
                <w:rFonts w:hint="cs"/>
                <w:b/>
                <w:bCs/>
                <w:sz w:val="22"/>
                <w:szCs w:val="22"/>
                <w:rtl/>
              </w:rPr>
              <w:t>בכפוף להצהרה כי אותו נותן שירותים ככל שתזוכה ההצעה שניתנה ביחס אליו יישאר קבוע לאורך כל תקופת ההתקשרות וההארכות לה אם תבוצענה</w:t>
            </w:r>
            <w:r>
              <w:rPr>
                <w:rFonts w:hint="cs"/>
                <w:sz w:val="22"/>
                <w:szCs w:val="22"/>
                <w:rtl/>
              </w:rPr>
              <w:t xml:space="preserve">. </w:t>
            </w:r>
          </w:p>
          <w:p w14:paraId="6F67A444" w14:textId="77777777" w:rsidR="00D82C59" w:rsidRDefault="00B916BB" w:rsidP="00BF3B0D">
            <w:pPr>
              <w:spacing w:line="360" w:lineRule="auto"/>
              <w:jc w:val="both"/>
              <w:rPr>
                <w:sz w:val="22"/>
                <w:szCs w:val="22"/>
                <w:rtl/>
              </w:rPr>
            </w:pPr>
            <w:r>
              <w:rPr>
                <w:rFonts w:hint="cs"/>
                <w:sz w:val="22"/>
                <w:szCs w:val="22"/>
                <w:rtl/>
              </w:rPr>
              <w:t xml:space="preserve">במקרה כאמור, של מציע הכולל </w:t>
            </w:r>
            <w:r w:rsidR="00D82C59">
              <w:rPr>
                <w:rFonts w:hint="cs"/>
                <w:sz w:val="22"/>
                <w:szCs w:val="22"/>
                <w:rtl/>
              </w:rPr>
              <w:t xml:space="preserve">מס' נותני שירותים </w:t>
            </w:r>
            <w:r w:rsidR="00BF3B0D">
              <w:rPr>
                <w:rFonts w:hint="cs"/>
                <w:sz w:val="22"/>
                <w:szCs w:val="22"/>
                <w:rtl/>
              </w:rPr>
              <w:t>ניתן להציע יותר מנותן שרותי אחד באזורי הארץ השונים</w:t>
            </w:r>
          </w:p>
          <w:p w14:paraId="7615B52B" w14:textId="77777777" w:rsidR="00072E11" w:rsidRDefault="00D00418" w:rsidP="00BF3B0D">
            <w:pPr>
              <w:spacing w:line="360" w:lineRule="auto"/>
              <w:jc w:val="both"/>
              <w:rPr>
                <w:sz w:val="22"/>
                <w:szCs w:val="22"/>
                <w:rtl/>
              </w:rPr>
            </w:pPr>
            <w:r>
              <w:rPr>
                <w:rFonts w:hint="cs"/>
                <w:sz w:val="22"/>
                <w:szCs w:val="22"/>
                <w:rtl/>
              </w:rPr>
              <w:t xml:space="preserve">לאור האמור מובן כי ככל שהצעה מוגשת ע"י תאגיד , הרי שאז יתכן מצב ובו ההצעה </w:t>
            </w:r>
            <w:r w:rsidR="00D82C59">
              <w:rPr>
                <w:rFonts w:hint="cs"/>
                <w:sz w:val="22"/>
                <w:szCs w:val="22"/>
                <w:rtl/>
              </w:rPr>
              <w:t xml:space="preserve">המוגשת ע"י תאגיד או משרד, </w:t>
            </w:r>
            <w:r>
              <w:rPr>
                <w:rFonts w:hint="cs"/>
                <w:sz w:val="22"/>
                <w:szCs w:val="22"/>
                <w:rtl/>
              </w:rPr>
              <w:t xml:space="preserve">תזוכה באופן חלקי בלבד: לדוגמא,  במקרה ובו הציע משרד </w:t>
            </w:r>
            <w:r w:rsidR="00BF3B0D">
              <w:rPr>
                <w:rFonts w:hint="cs"/>
                <w:sz w:val="22"/>
                <w:szCs w:val="22"/>
                <w:rtl/>
              </w:rPr>
              <w:t xml:space="preserve">יעוץ  </w:t>
            </w:r>
            <w:r>
              <w:rPr>
                <w:rFonts w:hint="cs"/>
                <w:sz w:val="22"/>
                <w:szCs w:val="22"/>
                <w:rtl/>
              </w:rPr>
              <w:t xml:space="preserve">שלושה נותני שירותים, מטעמו: אחד מהם כלל לא עונה לתנאי הסף, השני </w:t>
            </w:r>
            <w:r>
              <w:rPr>
                <w:sz w:val="22"/>
                <w:szCs w:val="22"/>
                <w:rtl/>
              </w:rPr>
              <w:t>–</w:t>
            </w:r>
            <w:r>
              <w:rPr>
                <w:rFonts w:hint="cs"/>
                <w:sz w:val="22"/>
                <w:szCs w:val="22"/>
                <w:rtl/>
              </w:rPr>
              <w:t xml:space="preserve"> אף  שעומד בתנאים, הרי ששקלול ההצעה שניתנה ביחס אליו לא הגיעה כדי זיכויי, והשלישי </w:t>
            </w:r>
            <w:r>
              <w:rPr>
                <w:sz w:val="22"/>
                <w:szCs w:val="22"/>
                <w:rtl/>
              </w:rPr>
              <w:t>–</w:t>
            </w:r>
            <w:r>
              <w:rPr>
                <w:rFonts w:hint="cs"/>
                <w:sz w:val="22"/>
                <w:szCs w:val="22"/>
                <w:rtl/>
              </w:rPr>
              <w:t xml:space="preserve"> עומד באופן מלא בתנאי הסף וזוכה. </w:t>
            </w:r>
          </w:p>
          <w:p w14:paraId="39D42530" w14:textId="77777777" w:rsidR="00D23D42" w:rsidRPr="00D23D42" w:rsidRDefault="008360C3" w:rsidP="00D23D42">
            <w:pPr>
              <w:spacing w:line="360" w:lineRule="auto"/>
              <w:jc w:val="both"/>
              <w:rPr>
                <w:b/>
                <w:bCs/>
                <w:sz w:val="22"/>
                <w:szCs w:val="22"/>
                <w:rtl/>
              </w:rPr>
            </w:pPr>
            <w:r w:rsidRPr="00D23D42">
              <w:rPr>
                <w:rFonts w:hint="cs"/>
                <w:sz w:val="22"/>
                <w:szCs w:val="22"/>
                <w:rtl/>
              </w:rPr>
              <w:t>המשרד שומר על זכותו לפצל את הזכייה במכרז זה בין מס' זוכים .</w:t>
            </w:r>
            <w:r w:rsidR="00D23D42" w:rsidRPr="00D23D42">
              <w:rPr>
                <w:rFonts w:hint="cs"/>
                <w:b/>
                <w:bCs/>
                <w:sz w:val="22"/>
                <w:szCs w:val="22"/>
                <w:rtl/>
              </w:rPr>
              <w:t xml:space="preserve"> החלוקה תתבסס על נימוקים מקצועיים, איכות ההצעות ופערי מחירים.</w:t>
            </w:r>
            <w:r w:rsidR="00D23D42">
              <w:rPr>
                <w:rFonts w:hint="cs"/>
                <w:b/>
                <w:bCs/>
                <w:sz w:val="22"/>
                <w:szCs w:val="22"/>
                <w:rtl/>
              </w:rPr>
              <w:t xml:space="preserve"> </w:t>
            </w:r>
            <w:r w:rsidR="00D23D42" w:rsidRPr="00D23D42">
              <w:rPr>
                <w:rFonts w:hint="cs"/>
                <w:b/>
                <w:bCs/>
                <w:sz w:val="22"/>
                <w:szCs w:val="22"/>
                <w:rtl/>
              </w:rPr>
              <w:t>עורך המכרז  שומר על זכותו לשנות החלוקה בהתאם לנימוקים מקצו</w:t>
            </w:r>
            <w:r w:rsidR="00D23D42">
              <w:rPr>
                <w:rFonts w:hint="cs"/>
                <w:b/>
                <w:bCs/>
                <w:sz w:val="22"/>
                <w:szCs w:val="22"/>
                <w:rtl/>
              </w:rPr>
              <w:t>עיים בכפוף לאישור ועדת המכרזים.</w:t>
            </w:r>
          </w:p>
          <w:p w14:paraId="1AA371F0" w14:textId="77777777" w:rsidR="00B916BB" w:rsidRDefault="00B916BB" w:rsidP="00D82C59">
            <w:pPr>
              <w:spacing w:line="360" w:lineRule="auto"/>
              <w:jc w:val="both"/>
              <w:rPr>
                <w:sz w:val="22"/>
                <w:szCs w:val="22"/>
                <w:rtl/>
              </w:rPr>
            </w:pPr>
          </w:p>
          <w:p w14:paraId="0B56D351" w14:textId="77777777" w:rsidR="00B916BB" w:rsidRDefault="00B916BB" w:rsidP="00BF3B0D">
            <w:pPr>
              <w:spacing w:line="360" w:lineRule="auto"/>
              <w:jc w:val="both"/>
              <w:rPr>
                <w:sz w:val="22"/>
                <w:szCs w:val="22"/>
                <w:rtl/>
              </w:rPr>
            </w:pPr>
            <w:r>
              <w:rPr>
                <w:rFonts w:hint="cs"/>
                <w:sz w:val="22"/>
                <w:szCs w:val="22"/>
                <w:rtl/>
              </w:rPr>
              <w:t xml:space="preserve">יתקבל בסופו של יום ערך שעת עבודה להפעלתו של כל נותן השירותים  </w:t>
            </w:r>
          </w:p>
          <w:p w14:paraId="1CF576B6" w14:textId="77777777" w:rsidR="00B916BB" w:rsidRDefault="00B916BB" w:rsidP="00B916BB">
            <w:pPr>
              <w:spacing w:line="360" w:lineRule="auto"/>
              <w:jc w:val="both"/>
              <w:rPr>
                <w:sz w:val="22"/>
                <w:szCs w:val="22"/>
                <w:rtl/>
              </w:rPr>
            </w:pPr>
          </w:p>
          <w:p w14:paraId="0FD7E502" w14:textId="77777777" w:rsidR="00D82C59" w:rsidRDefault="00D82C59" w:rsidP="008360C3">
            <w:pPr>
              <w:spacing w:line="360" w:lineRule="auto"/>
              <w:jc w:val="both"/>
              <w:rPr>
                <w:sz w:val="22"/>
                <w:szCs w:val="22"/>
                <w:rtl/>
              </w:rPr>
            </w:pPr>
            <w:r>
              <w:rPr>
                <w:rFonts w:hint="cs"/>
                <w:sz w:val="22"/>
                <w:szCs w:val="22"/>
                <w:rtl/>
              </w:rPr>
              <w:t xml:space="preserve">לכל </w:t>
            </w:r>
            <w:r w:rsidR="008360C3">
              <w:rPr>
                <w:rFonts w:hint="cs"/>
                <w:sz w:val="22"/>
                <w:szCs w:val="22"/>
                <w:rtl/>
              </w:rPr>
              <w:t xml:space="preserve">זוכה </w:t>
            </w:r>
            <w:r w:rsidR="00BF3B0D">
              <w:rPr>
                <w:rFonts w:hint="cs"/>
                <w:sz w:val="22"/>
                <w:szCs w:val="22"/>
                <w:rtl/>
              </w:rPr>
              <w:t xml:space="preserve"> </w:t>
            </w:r>
            <w:r>
              <w:rPr>
                <w:rFonts w:hint="cs"/>
                <w:sz w:val="22"/>
                <w:szCs w:val="22"/>
                <w:rtl/>
              </w:rPr>
              <w:t>כאמור תפורסם מסגרת תקציבית</w:t>
            </w:r>
            <w:r w:rsidR="009B1EC3">
              <w:rPr>
                <w:rFonts w:hint="cs"/>
                <w:sz w:val="22"/>
                <w:szCs w:val="22"/>
                <w:rtl/>
              </w:rPr>
              <w:t xml:space="preserve"> המיועדת </w:t>
            </w:r>
            <w:r>
              <w:rPr>
                <w:rFonts w:hint="cs"/>
                <w:sz w:val="22"/>
                <w:szCs w:val="22"/>
                <w:rtl/>
              </w:rPr>
              <w:t xml:space="preserve">, וחלוקתה בערך שעת העבודה תגבש מסגרת שעות אפשרית להתקשרות עם אותו </w:t>
            </w:r>
            <w:r w:rsidR="00BF3B0D">
              <w:rPr>
                <w:rFonts w:hint="cs"/>
                <w:sz w:val="22"/>
                <w:szCs w:val="22"/>
                <w:rtl/>
              </w:rPr>
              <w:t>יועץ</w:t>
            </w:r>
            <w:r>
              <w:rPr>
                <w:rFonts w:hint="cs"/>
                <w:sz w:val="22"/>
                <w:szCs w:val="22"/>
                <w:rtl/>
              </w:rPr>
              <w:t xml:space="preserve">. </w:t>
            </w:r>
          </w:p>
          <w:p w14:paraId="68793CBD" w14:textId="77777777" w:rsidR="00E505AC" w:rsidRDefault="00D33122" w:rsidP="00CF1E51">
            <w:pPr>
              <w:spacing w:line="360" w:lineRule="auto"/>
              <w:jc w:val="both"/>
              <w:rPr>
                <w:sz w:val="22"/>
                <w:szCs w:val="22"/>
                <w:rtl/>
              </w:rPr>
            </w:pPr>
            <w:proofErr w:type="spellStart"/>
            <w:r>
              <w:rPr>
                <w:rFonts w:hint="cs"/>
                <w:sz w:val="22"/>
                <w:szCs w:val="22"/>
                <w:rtl/>
              </w:rPr>
              <w:t>התיחור</w:t>
            </w:r>
            <w:proofErr w:type="spellEnd"/>
            <w:r>
              <w:rPr>
                <w:rFonts w:hint="cs"/>
                <w:sz w:val="22"/>
                <w:szCs w:val="22"/>
                <w:rtl/>
              </w:rPr>
              <w:t xml:space="preserve"> </w:t>
            </w:r>
            <w:r w:rsidR="00CF1E51">
              <w:rPr>
                <w:rFonts w:hint="cs"/>
                <w:sz w:val="22"/>
                <w:szCs w:val="22"/>
                <w:rtl/>
              </w:rPr>
              <w:t>בין המציעים ביחס לכל תחום ייעוץ יוכרע על בסיס שני פרמטרים: מחיר ואיכות היועץ</w:t>
            </w:r>
            <w:r w:rsidR="00E505AC">
              <w:rPr>
                <w:rFonts w:hint="cs"/>
                <w:sz w:val="22"/>
                <w:szCs w:val="22"/>
                <w:rtl/>
              </w:rPr>
              <w:t xml:space="preserve">/נותן </w:t>
            </w:r>
            <w:r w:rsidR="00484B97">
              <w:rPr>
                <w:rFonts w:hint="cs"/>
                <w:sz w:val="22"/>
                <w:szCs w:val="22"/>
                <w:rtl/>
              </w:rPr>
              <w:t>השירותים</w:t>
            </w:r>
            <w:r w:rsidR="00CF1E51">
              <w:rPr>
                <w:rFonts w:hint="cs"/>
                <w:sz w:val="22"/>
                <w:szCs w:val="22"/>
                <w:rtl/>
              </w:rPr>
              <w:t xml:space="preserve">. </w:t>
            </w:r>
          </w:p>
          <w:p w14:paraId="0E1C15A6" w14:textId="77777777" w:rsidR="00A456A4" w:rsidRDefault="00A456A4" w:rsidP="0066504C">
            <w:pPr>
              <w:spacing w:line="360" w:lineRule="auto"/>
              <w:rPr>
                <w:sz w:val="22"/>
                <w:szCs w:val="22"/>
                <w:rtl/>
              </w:rPr>
            </w:pPr>
            <w:r>
              <w:rPr>
                <w:rFonts w:hint="cs"/>
                <w:sz w:val="22"/>
                <w:szCs w:val="22"/>
                <w:rtl/>
              </w:rPr>
              <w:t>וזאת כמובן ב</w:t>
            </w:r>
            <w:r w:rsidR="00BA2B72">
              <w:rPr>
                <w:rFonts w:hint="cs"/>
                <w:sz w:val="22"/>
                <w:szCs w:val="22"/>
                <w:rtl/>
              </w:rPr>
              <w:t>ש</w:t>
            </w:r>
            <w:r>
              <w:rPr>
                <w:rFonts w:hint="cs"/>
                <w:sz w:val="22"/>
                <w:szCs w:val="22"/>
                <w:rtl/>
              </w:rPr>
              <w:t>ים לב לאמור מעלה לפי</w:t>
            </w:r>
            <w:r w:rsidR="00BA2B72">
              <w:rPr>
                <w:rFonts w:hint="cs"/>
                <w:sz w:val="22"/>
                <w:szCs w:val="22"/>
                <w:rtl/>
              </w:rPr>
              <w:t>ה</w:t>
            </w:r>
            <w:r>
              <w:rPr>
                <w:rFonts w:hint="cs"/>
                <w:sz w:val="22"/>
                <w:szCs w:val="22"/>
                <w:rtl/>
              </w:rPr>
              <w:t xml:space="preserve">  </w:t>
            </w:r>
            <w:r w:rsidR="00BF3B0D">
              <w:rPr>
                <w:rFonts w:hint="cs"/>
                <w:sz w:val="22"/>
                <w:szCs w:val="22"/>
                <w:rtl/>
              </w:rPr>
              <w:t xml:space="preserve">ביכולתו של האגף לתכנון ופיתוח הכפר </w:t>
            </w:r>
            <w:r>
              <w:rPr>
                <w:rFonts w:hint="cs"/>
                <w:sz w:val="22"/>
                <w:szCs w:val="22"/>
                <w:rtl/>
              </w:rPr>
              <w:t xml:space="preserve"> לתת עבודה לאו דווקא </w:t>
            </w:r>
            <w:r w:rsidR="0066504C">
              <w:rPr>
                <w:rFonts w:hint="cs"/>
                <w:sz w:val="22"/>
                <w:szCs w:val="22"/>
                <w:rtl/>
              </w:rPr>
              <w:t xml:space="preserve">ליועץ </w:t>
            </w:r>
            <w:r>
              <w:rPr>
                <w:rFonts w:hint="cs"/>
                <w:sz w:val="22"/>
                <w:szCs w:val="22"/>
                <w:rtl/>
              </w:rPr>
              <w:t xml:space="preserve">שזכה בו, אלא </w:t>
            </w:r>
            <w:r w:rsidR="0066504C">
              <w:rPr>
                <w:rFonts w:hint="cs"/>
                <w:sz w:val="22"/>
                <w:szCs w:val="22"/>
                <w:rtl/>
              </w:rPr>
              <w:t xml:space="preserve">ליועץ </w:t>
            </w:r>
            <w:r>
              <w:rPr>
                <w:rFonts w:hint="cs"/>
                <w:sz w:val="22"/>
                <w:szCs w:val="22"/>
                <w:rtl/>
              </w:rPr>
              <w:t>אחר ובלבד כי ה</w:t>
            </w:r>
            <w:r w:rsidR="002F748D">
              <w:rPr>
                <w:rFonts w:hint="cs"/>
                <w:sz w:val="22"/>
                <w:szCs w:val="22"/>
                <w:rtl/>
              </w:rPr>
              <w:t>וא</w:t>
            </w:r>
            <w:r>
              <w:rPr>
                <w:rFonts w:hint="cs"/>
                <w:sz w:val="22"/>
                <w:szCs w:val="22"/>
                <w:rtl/>
              </w:rPr>
              <w:t xml:space="preserve"> נמנה בקבוצה הראשית </w:t>
            </w:r>
            <w:r w:rsidR="0066504C">
              <w:rPr>
                <w:rFonts w:hint="cs"/>
                <w:sz w:val="22"/>
                <w:szCs w:val="22"/>
                <w:rtl/>
              </w:rPr>
              <w:t>שהאזור</w:t>
            </w:r>
            <w:r>
              <w:rPr>
                <w:rFonts w:hint="cs"/>
                <w:sz w:val="22"/>
                <w:szCs w:val="22"/>
                <w:rtl/>
              </w:rPr>
              <w:t xml:space="preserve"> האמור כלול בה. </w:t>
            </w:r>
          </w:p>
          <w:p w14:paraId="667745DD" w14:textId="77777777" w:rsidR="00A456A4" w:rsidRDefault="00A456A4" w:rsidP="008360C3">
            <w:pPr>
              <w:spacing w:line="360" w:lineRule="auto"/>
              <w:rPr>
                <w:sz w:val="22"/>
                <w:szCs w:val="22"/>
                <w:rtl/>
              </w:rPr>
            </w:pPr>
            <w:r>
              <w:rPr>
                <w:rFonts w:hint="cs"/>
                <w:sz w:val="22"/>
                <w:szCs w:val="22"/>
                <w:rtl/>
              </w:rPr>
              <w:t xml:space="preserve">הניתוב לאותם </w:t>
            </w:r>
            <w:r w:rsidR="0066504C">
              <w:rPr>
                <w:rFonts w:hint="cs"/>
                <w:sz w:val="22"/>
                <w:szCs w:val="22"/>
                <w:rtl/>
              </w:rPr>
              <w:t xml:space="preserve">יועצים </w:t>
            </w:r>
            <w:r>
              <w:rPr>
                <w:rFonts w:hint="cs"/>
                <w:sz w:val="22"/>
                <w:szCs w:val="22"/>
                <w:rtl/>
              </w:rPr>
              <w:t xml:space="preserve">ייעשה תוך </w:t>
            </w:r>
            <w:r w:rsidR="0066504C">
              <w:rPr>
                <w:rFonts w:hint="cs"/>
                <w:sz w:val="22"/>
                <w:szCs w:val="22"/>
                <w:rtl/>
              </w:rPr>
              <w:t xml:space="preserve">שהאגף לתכנון ופיתוח הכפר </w:t>
            </w:r>
            <w:r>
              <w:rPr>
                <w:rFonts w:hint="cs"/>
                <w:sz w:val="22"/>
                <w:szCs w:val="22"/>
                <w:rtl/>
              </w:rPr>
              <w:t>מביא</w:t>
            </w:r>
            <w:r w:rsidR="008360C3">
              <w:rPr>
                <w:rFonts w:hint="cs"/>
                <w:sz w:val="22"/>
                <w:szCs w:val="22"/>
                <w:rtl/>
              </w:rPr>
              <w:t xml:space="preserve"> </w:t>
            </w:r>
            <w:r>
              <w:rPr>
                <w:rFonts w:hint="cs"/>
                <w:sz w:val="22"/>
                <w:szCs w:val="22"/>
                <w:rtl/>
              </w:rPr>
              <w:t xml:space="preserve">בחשבון שיקולים כגון עומס העבודה בה מצוי כל </w:t>
            </w:r>
            <w:r w:rsidR="0066504C">
              <w:rPr>
                <w:rFonts w:hint="cs"/>
                <w:sz w:val="22"/>
                <w:szCs w:val="22"/>
                <w:rtl/>
              </w:rPr>
              <w:t xml:space="preserve">יועץ </w:t>
            </w:r>
            <w:r>
              <w:rPr>
                <w:rFonts w:hint="cs"/>
                <w:sz w:val="22"/>
                <w:szCs w:val="22"/>
                <w:rtl/>
              </w:rPr>
              <w:t xml:space="preserve">באותה נקודת זמן, שיקולי תקציב וכן הלאה.  </w:t>
            </w:r>
          </w:p>
          <w:p w14:paraId="08C010D8" w14:textId="77777777" w:rsidR="00A456A4" w:rsidRDefault="00A456A4" w:rsidP="006E5C14">
            <w:pPr>
              <w:spacing w:line="360" w:lineRule="auto"/>
              <w:jc w:val="both"/>
              <w:rPr>
                <w:sz w:val="22"/>
                <w:szCs w:val="22"/>
                <w:rtl/>
              </w:rPr>
            </w:pPr>
          </w:p>
          <w:p w14:paraId="4B52F4FA" w14:textId="77777777" w:rsidR="00E505AC" w:rsidRDefault="00E505AC" w:rsidP="00A40638">
            <w:pPr>
              <w:spacing w:line="360" w:lineRule="auto"/>
              <w:jc w:val="both"/>
              <w:rPr>
                <w:sz w:val="22"/>
                <w:szCs w:val="22"/>
                <w:rtl/>
              </w:rPr>
            </w:pPr>
          </w:p>
          <w:p w14:paraId="488CF1BD" w14:textId="77777777" w:rsidR="00E505AC" w:rsidRDefault="00E505AC" w:rsidP="00484B97">
            <w:pPr>
              <w:spacing w:line="360" w:lineRule="auto"/>
              <w:jc w:val="both"/>
              <w:rPr>
                <w:sz w:val="22"/>
                <w:szCs w:val="22"/>
                <w:rtl/>
              </w:rPr>
            </w:pPr>
            <w:r>
              <w:rPr>
                <w:rFonts w:hint="cs"/>
                <w:sz w:val="22"/>
                <w:szCs w:val="22"/>
                <w:rtl/>
              </w:rPr>
              <w:t>עוד יוסבר בהר</w:t>
            </w:r>
            <w:r w:rsidR="00133377">
              <w:rPr>
                <w:rFonts w:hint="cs"/>
                <w:sz w:val="22"/>
                <w:szCs w:val="22"/>
                <w:rtl/>
              </w:rPr>
              <w:t>ח</w:t>
            </w:r>
            <w:r>
              <w:rPr>
                <w:rFonts w:hint="cs"/>
                <w:sz w:val="22"/>
                <w:szCs w:val="22"/>
                <w:rtl/>
              </w:rPr>
              <w:t xml:space="preserve">בה מטה בפרק 9, ולכן אין במפורט כעת כדי לגרוע איזו מבין ההוראות שתופענה שם אך לצורך הבנת מנגנון מכרז זה יוסבר כי </w:t>
            </w:r>
            <w:r w:rsidRPr="00F53A0A">
              <w:rPr>
                <w:rFonts w:hint="cs"/>
                <w:sz w:val="22"/>
                <w:szCs w:val="22"/>
                <w:rtl/>
              </w:rPr>
              <w:t xml:space="preserve"> </w:t>
            </w:r>
            <w:r>
              <w:rPr>
                <w:rFonts w:hint="cs"/>
                <w:sz w:val="22"/>
                <w:szCs w:val="22"/>
                <w:rtl/>
              </w:rPr>
              <w:t>הצעת המחיר שתינתן ע"י המציעים תעשה כ</w:t>
            </w:r>
            <w:r w:rsidRPr="00F53A0A">
              <w:rPr>
                <w:rFonts w:hint="cs"/>
                <w:sz w:val="22"/>
                <w:szCs w:val="22"/>
                <w:rtl/>
              </w:rPr>
              <w:t>אחוז ההנחה לתעריף היועץ הרלבנטי לגבי</w:t>
            </w:r>
            <w:r w:rsidR="00484B97">
              <w:rPr>
                <w:rFonts w:hint="cs"/>
                <w:sz w:val="22"/>
                <w:szCs w:val="22"/>
                <w:rtl/>
              </w:rPr>
              <w:t xml:space="preserve">הם </w:t>
            </w:r>
            <w:r w:rsidRPr="00F53A0A">
              <w:rPr>
                <w:rFonts w:hint="cs"/>
                <w:sz w:val="22"/>
                <w:szCs w:val="22"/>
                <w:rtl/>
              </w:rPr>
              <w:t xml:space="preserve">בהתאם להודעת </w:t>
            </w:r>
            <w:proofErr w:type="spellStart"/>
            <w:r w:rsidRPr="00F53A0A">
              <w:rPr>
                <w:rFonts w:hint="cs"/>
                <w:sz w:val="22"/>
                <w:szCs w:val="22"/>
                <w:rtl/>
              </w:rPr>
              <w:t>חשכ"ל</w:t>
            </w:r>
            <w:proofErr w:type="spellEnd"/>
            <w:r w:rsidRPr="00F53A0A">
              <w:rPr>
                <w:rFonts w:hint="cs"/>
                <w:sz w:val="22"/>
                <w:szCs w:val="22"/>
                <w:rtl/>
              </w:rPr>
              <w:t xml:space="preserve"> 13.9.2.1 "תעריפי התקשרות עם נותן שירותים חיצוניים".</w:t>
            </w:r>
            <w:r>
              <w:rPr>
                <w:rFonts w:hint="cs"/>
                <w:sz w:val="22"/>
                <w:szCs w:val="22"/>
                <w:rtl/>
              </w:rPr>
              <w:t xml:space="preserve"> בכל מקרה מובהר כי המשרד לא ישלם לשעת יועץ סכום גבוה מתעריף יועץ 2 בהתאם ל</w:t>
            </w:r>
            <w:r w:rsidR="00484B97">
              <w:rPr>
                <w:rFonts w:hint="cs"/>
                <w:sz w:val="22"/>
                <w:szCs w:val="22"/>
                <w:rtl/>
              </w:rPr>
              <w:t xml:space="preserve">אותה הודעת </w:t>
            </w:r>
            <w:proofErr w:type="spellStart"/>
            <w:r>
              <w:rPr>
                <w:rFonts w:hint="cs"/>
                <w:sz w:val="22"/>
                <w:szCs w:val="22"/>
                <w:rtl/>
              </w:rPr>
              <w:t>חשכ"</w:t>
            </w:r>
            <w:r w:rsidR="00484B97">
              <w:rPr>
                <w:rFonts w:hint="cs"/>
                <w:sz w:val="22"/>
                <w:szCs w:val="22"/>
                <w:rtl/>
              </w:rPr>
              <w:t>ל</w:t>
            </w:r>
            <w:proofErr w:type="spellEnd"/>
            <w:r w:rsidR="00484B97">
              <w:rPr>
                <w:rFonts w:hint="cs"/>
                <w:sz w:val="22"/>
                <w:szCs w:val="22"/>
                <w:rtl/>
              </w:rPr>
              <w:t>.</w:t>
            </w:r>
          </w:p>
          <w:p w14:paraId="6222AE1C" w14:textId="77777777" w:rsidR="00E505AC" w:rsidRDefault="00E505AC" w:rsidP="00E505AC">
            <w:pPr>
              <w:spacing w:line="360" w:lineRule="auto"/>
              <w:jc w:val="both"/>
              <w:rPr>
                <w:sz w:val="22"/>
                <w:szCs w:val="22"/>
                <w:rtl/>
              </w:rPr>
            </w:pPr>
          </w:p>
          <w:p w14:paraId="677E48D4" w14:textId="77777777" w:rsidR="00CF1E51" w:rsidRDefault="00484B97" w:rsidP="00484B97">
            <w:pPr>
              <w:spacing w:line="360" w:lineRule="auto"/>
              <w:jc w:val="both"/>
              <w:rPr>
                <w:sz w:val="22"/>
                <w:szCs w:val="22"/>
                <w:rtl/>
              </w:rPr>
            </w:pPr>
            <w:r>
              <w:rPr>
                <w:rFonts w:hint="cs"/>
                <w:sz w:val="22"/>
                <w:szCs w:val="22"/>
                <w:rtl/>
              </w:rPr>
              <w:t xml:space="preserve">אחוז ההנחה של המציע יוחל על ערך השעה העדכני הנקוב בהודעת </w:t>
            </w:r>
            <w:proofErr w:type="spellStart"/>
            <w:r>
              <w:rPr>
                <w:rFonts w:hint="cs"/>
                <w:sz w:val="22"/>
                <w:szCs w:val="22"/>
                <w:rtl/>
              </w:rPr>
              <w:t>התכ"מ</w:t>
            </w:r>
            <w:proofErr w:type="spellEnd"/>
            <w:r>
              <w:rPr>
                <w:rFonts w:hint="cs"/>
                <w:sz w:val="22"/>
                <w:szCs w:val="22"/>
                <w:rtl/>
              </w:rPr>
              <w:t xml:space="preserve">, באופן שבסופו של דבר יתקבל ערך שעת עבודה סופי. </w:t>
            </w:r>
          </w:p>
          <w:p w14:paraId="72BCD2FE" w14:textId="77777777" w:rsidR="00F51981" w:rsidRDefault="00F51981" w:rsidP="00F51981">
            <w:pPr>
              <w:spacing w:line="360" w:lineRule="auto"/>
              <w:jc w:val="both"/>
              <w:rPr>
                <w:b/>
                <w:bCs/>
                <w:sz w:val="22"/>
                <w:szCs w:val="22"/>
                <w:rtl/>
              </w:rPr>
            </w:pPr>
            <w:r w:rsidRPr="00F53A0A">
              <w:rPr>
                <w:rFonts w:hint="eastAsia"/>
                <w:b/>
                <w:bCs/>
                <w:sz w:val="22"/>
                <w:szCs w:val="22"/>
                <w:rtl/>
              </w:rPr>
              <w:t>ההתקשרות</w:t>
            </w:r>
            <w:r w:rsidRPr="00F53A0A">
              <w:rPr>
                <w:b/>
                <w:bCs/>
                <w:sz w:val="22"/>
                <w:szCs w:val="22"/>
                <w:rtl/>
              </w:rPr>
              <w:t xml:space="preserve"> </w:t>
            </w:r>
            <w:r w:rsidRPr="00F53A0A">
              <w:rPr>
                <w:rFonts w:hint="eastAsia"/>
                <w:b/>
                <w:bCs/>
                <w:sz w:val="22"/>
                <w:szCs w:val="22"/>
                <w:rtl/>
              </w:rPr>
              <w:t>תחשב</w:t>
            </w:r>
            <w:r w:rsidRPr="00F53A0A">
              <w:rPr>
                <w:b/>
                <w:bCs/>
                <w:sz w:val="22"/>
                <w:szCs w:val="22"/>
                <w:rtl/>
              </w:rPr>
              <w:t xml:space="preserve"> </w:t>
            </w:r>
            <w:r w:rsidRPr="00F53A0A">
              <w:rPr>
                <w:rFonts w:hint="eastAsia"/>
                <w:b/>
                <w:bCs/>
                <w:sz w:val="22"/>
                <w:szCs w:val="22"/>
                <w:rtl/>
              </w:rPr>
              <w:t>כהתקשרות</w:t>
            </w:r>
            <w:r w:rsidRPr="00F53A0A">
              <w:rPr>
                <w:b/>
                <w:bCs/>
                <w:sz w:val="22"/>
                <w:szCs w:val="22"/>
                <w:rtl/>
              </w:rPr>
              <w:t xml:space="preserve"> </w:t>
            </w:r>
            <w:r w:rsidRPr="00F53A0A">
              <w:rPr>
                <w:rFonts w:hint="eastAsia"/>
                <w:b/>
                <w:bCs/>
                <w:sz w:val="22"/>
                <w:szCs w:val="22"/>
                <w:rtl/>
              </w:rPr>
              <w:t>מתמשכת</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להוראת</w:t>
            </w:r>
            <w:r w:rsidRPr="00F53A0A">
              <w:rPr>
                <w:b/>
                <w:bCs/>
                <w:sz w:val="22"/>
                <w:szCs w:val="22"/>
                <w:rtl/>
              </w:rPr>
              <w:t xml:space="preserve"> </w:t>
            </w:r>
            <w:proofErr w:type="spellStart"/>
            <w:r w:rsidRPr="00F53A0A">
              <w:rPr>
                <w:rFonts w:hint="eastAsia"/>
                <w:b/>
                <w:bCs/>
                <w:sz w:val="22"/>
                <w:szCs w:val="22"/>
                <w:rtl/>
              </w:rPr>
              <w:t>תכ</w:t>
            </w:r>
            <w:r w:rsidRPr="00F53A0A">
              <w:rPr>
                <w:b/>
                <w:bCs/>
                <w:sz w:val="22"/>
                <w:szCs w:val="22"/>
                <w:rtl/>
              </w:rPr>
              <w:t>"</w:t>
            </w:r>
            <w:r w:rsidRPr="00F53A0A">
              <w:rPr>
                <w:rFonts w:hint="eastAsia"/>
                <w:b/>
                <w:bCs/>
                <w:sz w:val="22"/>
                <w:szCs w:val="22"/>
                <w:rtl/>
              </w:rPr>
              <w:t>ם</w:t>
            </w:r>
            <w:proofErr w:type="spellEnd"/>
            <w:r w:rsidRPr="00F53A0A">
              <w:rPr>
                <w:b/>
                <w:bCs/>
                <w:sz w:val="22"/>
                <w:szCs w:val="22"/>
                <w:rtl/>
              </w:rPr>
              <w:t xml:space="preserve"> 13.9.2 </w:t>
            </w:r>
            <w:r w:rsidRPr="00F53A0A">
              <w:rPr>
                <w:rFonts w:hint="eastAsia"/>
                <w:b/>
                <w:bCs/>
                <w:sz w:val="22"/>
                <w:szCs w:val="22"/>
                <w:rtl/>
              </w:rPr>
              <w:t>ויחולו</w:t>
            </w:r>
            <w:r w:rsidRPr="00F53A0A">
              <w:rPr>
                <w:b/>
                <w:bCs/>
                <w:sz w:val="22"/>
                <w:szCs w:val="22"/>
                <w:rtl/>
              </w:rPr>
              <w:t xml:space="preserve"> </w:t>
            </w:r>
            <w:r w:rsidRPr="00F53A0A">
              <w:rPr>
                <w:rFonts w:hint="eastAsia"/>
                <w:b/>
                <w:bCs/>
                <w:sz w:val="22"/>
                <w:szCs w:val="22"/>
                <w:rtl/>
              </w:rPr>
              <w:t>עליה</w:t>
            </w:r>
            <w:r w:rsidRPr="00F53A0A">
              <w:rPr>
                <w:b/>
                <w:bCs/>
                <w:sz w:val="22"/>
                <w:szCs w:val="22"/>
                <w:rtl/>
              </w:rPr>
              <w:t xml:space="preserve"> </w:t>
            </w:r>
            <w:r>
              <w:rPr>
                <w:rFonts w:hint="cs"/>
                <w:b/>
                <w:bCs/>
                <w:sz w:val="22"/>
                <w:szCs w:val="22"/>
                <w:rtl/>
              </w:rPr>
              <w:t xml:space="preserve">בנוסף כל </w:t>
            </w:r>
            <w:r w:rsidRPr="00F53A0A">
              <w:rPr>
                <w:rFonts w:hint="eastAsia"/>
                <w:b/>
                <w:bCs/>
                <w:sz w:val="22"/>
                <w:szCs w:val="22"/>
                <w:rtl/>
              </w:rPr>
              <w:t>ההנחיות</w:t>
            </w:r>
            <w:r w:rsidRPr="00F53A0A">
              <w:rPr>
                <w:b/>
                <w:bCs/>
                <w:sz w:val="22"/>
                <w:szCs w:val="22"/>
                <w:rtl/>
              </w:rPr>
              <w:t xml:space="preserve"> </w:t>
            </w:r>
            <w:r w:rsidRPr="00F53A0A">
              <w:rPr>
                <w:rFonts w:hint="eastAsia"/>
                <w:b/>
                <w:bCs/>
                <w:sz w:val="22"/>
                <w:szCs w:val="22"/>
                <w:rtl/>
              </w:rPr>
              <w:t>לגבי</w:t>
            </w:r>
            <w:r w:rsidRPr="00F53A0A">
              <w:rPr>
                <w:b/>
                <w:bCs/>
                <w:sz w:val="22"/>
                <w:szCs w:val="22"/>
                <w:rtl/>
              </w:rPr>
              <w:t xml:space="preserve"> </w:t>
            </w:r>
            <w:r w:rsidRPr="00F53A0A">
              <w:rPr>
                <w:rFonts w:hint="eastAsia"/>
                <w:b/>
                <w:bCs/>
                <w:sz w:val="22"/>
                <w:szCs w:val="22"/>
                <w:rtl/>
              </w:rPr>
              <w:t>התקשרות</w:t>
            </w:r>
            <w:r w:rsidRPr="00F53A0A">
              <w:rPr>
                <w:b/>
                <w:bCs/>
                <w:sz w:val="22"/>
                <w:szCs w:val="22"/>
                <w:rtl/>
              </w:rPr>
              <w:t xml:space="preserve"> </w:t>
            </w:r>
            <w:r w:rsidRPr="00F53A0A">
              <w:rPr>
                <w:rFonts w:hint="eastAsia"/>
                <w:b/>
                <w:bCs/>
                <w:sz w:val="22"/>
                <w:szCs w:val="22"/>
                <w:rtl/>
              </w:rPr>
              <w:t>לתקופה</w:t>
            </w:r>
            <w:r w:rsidRPr="00F53A0A">
              <w:rPr>
                <w:b/>
                <w:bCs/>
                <w:sz w:val="22"/>
                <w:szCs w:val="22"/>
                <w:rtl/>
              </w:rPr>
              <w:t xml:space="preserve"> </w:t>
            </w:r>
            <w:r w:rsidRPr="00F53A0A">
              <w:rPr>
                <w:rFonts w:hint="eastAsia"/>
                <w:b/>
                <w:bCs/>
                <w:sz w:val="22"/>
                <w:szCs w:val="22"/>
                <w:rtl/>
              </w:rPr>
              <w:t>ממושכת</w:t>
            </w:r>
            <w:r>
              <w:rPr>
                <w:rFonts w:hint="cs"/>
                <w:b/>
                <w:bCs/>
                <w:sz w:val="22"/>
                <w:szCs w:val="22"/>
                <w:rtl/>
              </w:rPr>
              <w:t>- ראה/י פירוט בהמשך</w:t>
            </w:r>
          </w:p>
          <w:p w14:paraId="50F73C47" w14:textId="77777777" w:rsidR="00A40638" w:rsidRDefault="00A40638" w:rsidP="008759F4">
            <w:pPr>
              <w:spacing w:line="360" w:lineRule="auto"/>
              <w:jc w:val="both"/>
              <w:rPr>
                <w:sz w:val="22"/>
                <w:szCs w:val="22"/>
                <w:rtl/>
              </w:rPr>
            </w:pPr>
            <w:r>
              <w:rPr>
                <w:rFonts w:hint="cs"/>
                <w:sz w:val="22"/>
                <w:szCs w:val="22"/>
                <w:rtl/>
              </w:rPr>
              <w:t xml:space="preserve">בשלב </w:t>
            </w:r>
            <w:r w:rsidR="00A451F0">
              <w:rPr>
                <w:rFonts w:hint="cs"/>
                <w:sz w:val="22"/>
                <w:szCs w:val="22"/>
                <w:rtl/>
              </w:rPr>
              <w:t>האחרו</w:t>
            </w:r>
            <w:r w:rsidR="00A451F0">
              <w:rPr>
                <w:rFonts w:hint="eastAsia"/>
                <w:sz w:val="22"/>
                <w:szCs w:val="22"/>
                <w:rtl/>
              </w:rPr>
              <w:t>ן</w:t>
            </w:r>
            <w:r>
              <w:rPr>
                <w:rFonts w:hint="cs"/>
                <w:sz w:val="22"/>
                <w:szCs w:val="22"/>
                <w:rtl/>
              </w:rPr>
              <w:t xml:space="preserve"> יבוצע שקלול בין איכות ומחיר </w:t>
            </w:r>
            <w:r w:rsidR="00A451F0">
              <w:rPr>
                <w:rFonts w:hint="cs"/>
                <w:sz w:val="22"/>
                <w:szCs w:val="22"/>
                <w:rtl/>
              </w:rPr>
              <w:t xml:space="preserve">[הדברים יוסברו בהמשך מטה בהרחבה] באופן שכל הצעה תקבל ציון סופי. ההצעות </w:t>
            </w:r>
            <w:r>
              <w:rPr>
                <w:rFonts w:hint="cs"/>
                <w:sz w:val="22"/>
                <w:szCs w:val="22"/>
                <w:rtl/>
              </w:rPr>
              <w:t xml:space="preserve">בכל תחום </w:t>
            </w:r>
            <w:r w:rsidR="00A451F0">
              <w:rPr>
                <w:rFonts w:hint="cs"/>
                <w:sz w:val="22"/>
                <w:szCs w:val="22"/>
                <w:rtl/>
              </w:rPr>
              <w:t xml:space="preserve">ייעוץ </w:t>
            </w:r>
            <w:r>
              <w:rPr>
                <w:rFonts w:hint="cs"/>
                <w:sz w:val="22"/>
                <w:szCs w:val="22"/>
                <w:rtl/>
              </w:rPr>
              <w:t xml:space="preserve">תדורגנה </w:t>
            </w:r>
            <w:r w:rsidR="00A451F0">
              <w:rPr>
                <w:rFonts w:hint="cs"/>
                <w:sz w:val="22"/>
                <w:szCs w:val="22"/>
                <w:rtl/>
              </w:rPr>
              <w:t xml:space="preserve">על בסיס אותו ציון סופי - </w:t>
            </w:r>
            <w:r>
              <w:rPr>
                <w:rFonts w:hint="cs"/>
                <w:sz w:val="22"/>
                <w:szCs w:val="22"/>
                <w:rtl/>
              </w:rPr>
              <w:t>מן הגבוה לנמוכה</w:t>
            </w:r>
            <w:r w:rsidR="00A451F0">
              <w:rPr>
                <w:rFonts w:hint="cs"/>
                <w:sz w:val="22"/>
                <w:szCs w:val="22"/>
                <w:rtl/>
              </w:rPr>
              <w:t xml:space="preserve"> ו</w:t>
            </w:r>
            <w:r>
              <w:rPr>
                <w:rFonts w:hint="cs"/>
                <w:sz w:val="22"/>
                <w:szCs w:val="22"/>
                <w:rtl/>
              </w:rPr>
              <w:t xml:space="preserve">עורך המכרז יהיה זכאי לבחור הצעה אחת עד </w:t>
            </w:r>
            <w:r w:rsidR="008759F4">
              <w:rPr>
                <w:rFonts w:hint="cs"/>
                <w:sz w:val="22"/>
                <w:szCs w:val="22"/>
                <w:rtl/>
              </w:rPr>
              <w:t xml:space="preserve">חמש </w:t>
            </w:r>
            <w:r>
              <w:rPr>
                <w:rFonts w:hint="cs"/>
                <w:sz w:val="22"/>
                <w:szCs w:val="22"/>
                <w:rtl/>
              </w:rPr>
              <w:t>לגבי כל תחום ותחום</w:t>
            </w:r>
            <w:r w:rsidR="00A451F0">
              <w:rPr>
                <w:rFonts w:hint="cs"/>
                <w:sz w:val="22"/>
                <w:szCs w:val="22"/>
                <w:rtl/>
              </w:rPr>
              <w:t xml:space="preserve"> (בהתאם לשיקוליו)</w:t>
            </w:r>
            <w:r>
              <w:rPr>
                <w:rFonts w:hint="cs"/>
                <w:sz w:val="22"/>
                <w:szCs w:val="22"/>
                <w:rtl/>
              </w:rPr>
              <w:t xml:space="preserve">. </w:t>
            </w:r>
          </w:p>
          <w:p w14:paraId="37D0601C" w14:textId="77777777" w:rsidR="00A40638" w:rsidRDefault="00A40638" w:rsidP="00A40638">
            <w:pPr>
              <w:spacing w:line="360" w:lineRule="auto"/>
              <w:jc w:val="both"/>
              <w:rPr>
                <w:sz w:val="22"/>
                <w:szCs w:val="22"/>
                <w:rtl/>
              </w:rPr>
            </w:pPr>
            <w:r>
              <w:rPr>
                <w:rFonts w:hint="cs"/>
                <w:sz w:val="22"/>
                <w:szCs w:val="22"/>
                <w:rtl/>
              </w:rPr>
              <w:t xml:space="preserve"> </w:t>
            </w:r>
          </w:p>
          <w:p w14:paraId="5003F6BA" w14:textId="77777777" w:rsidR="00CF1E51" w:rsidRDefault="00CF1E51" w:rsidP="00D33122">
            <w:pPr>
              <w:spacing w:line="360" w:lineRule="auto"/>
              <w:jc w:val="both"/>
              <w:rPr>
                <w:sz w:val="22"/>
                <w:szCs w:val="22"/>
                <w:rtl/>
              </w:rPr>
            </w:pPr>
          </w:p>
          <w:p w14:paraId="431D0E45" w14:textId="38DC378B" w:rsidR="00D33122" w:rsidRDefault="00973964" w:rsidP="00A451F0">
            <w:pPr>
              <w:spacing w:line="360" w:lineRule="auto"/>
              <w:jc w:val="both"/>
              <w:rPr>
                <w:sz w:val="22"/>
                <w:szCs w:val="22"/>
                <w:rtl/>
              </w:rPr>
            </w:pPr>
            <w:r>
              <w:rPr>
                <w:rFonts w:hint="cs"/>
                <w:b/>
                <w:bCs/>
                <w:sz w:val="22"/>
                <w:szCs w:val="22"/>
                <w:u w:val="single"/>
                <w:rtl/>
              </w:rPr>
              <w:t xml:space="preserve"> </w:t>
            </w:r>
            <w:r w:rsidR="00530101">
              <w:rPr>
                <w:rFonts w:hint="cs"/>
                <w:b/>
                <w:bCs/>
                <w:sz w:val="22"/>
                <w:szCs w:val="22"/>
                <w:u w:val="single"/>
                <w:rtl/>
              </w:rPr>
              <w:t>הש</w:t>
            </w:r>
            <w:r>
              <w:rPr>
                <w:rFonts w:hint="cs"/>
                <w:b/>
                <w:bCs/>
                <w:sz w:val="22"/>
                <w:szCs w:val="22"/>
                <w:u w:val="single"/>
                <w:rtl/>
              </w:rPr>
              <w:t>י</w:t>
            </w:r>
            <w:r w:rsidR="00530101">
              <w:rPr>
                <w:rFonts w:hint="cs"/>
                <w:b/>
                <w:bCs/>
                <w:sz w:val="22"/>
                <w:szCs w:val="22"/>
                <w:u w:val="single"/>
                <w:rtl/>
              </w:rPr>
              <w:t>רותים הנדרשים</w:t>
            </w:r>
            <w:r w:rsidR="00A40638">
              <w:rPr>
                <w:rFonts w:hint="cs"/>
                <w:sz w:val="22"/>
                <w:szCs w:val="22"/>
                <w:rtl/>
              </w:rPr>
              <w:t xml:space="preserve">: </w:t>
            </w:r>
          </w:p>
          <w:p w14:paraId="4CB93898" w14:textId="77777777" w:rsidR="00A451F0" w:rsidRDefault="00A40638" w:rsidP="00973964">
            <w:pPr>
              <w:spacing w:line="360" w:lineRule="auto"/>
              <w:jc w:val="both"/>
              <w:rPr>
                <w:sz w:val="22"/>
                <w:szCs w:val="22"/>
                <w:rtl/>
              </w:rPr>
            </w:pPr>
            <w:r>
              <w:rPr>
                <w:rFonts w:hint="cs"/>
                <w:sz w:val="22"/>
                <w:szCs w:val="22"/>
                <w:rtl/>
              </w:rPr>
              <w:t>בהתאם למתווה מכרז זה, הרי שכבר כעת מוסבת תשומת לב המציעים לעובדה כי ייתכן וביחס לאותו תחום ייעוץ</w:t>
            </w:r>
            <w:r w:rsidR="0066504C">
              <w:rPr>
                <w:rFonts w:hint="cs"/>
                <w:sz w:val="22"/>
                <w:szCs w:val="22"/>
                <w:rtl/>
              </w:rPr>
              <w:t xml:space="preserve"> 'קרי ליווי יקבים לקבלת רישיון עסק ורישיון יצרן,</w:t>
            </w:r>
            <w:r>
              <w:rPr>
                <w:rFonts w:hint="cs"/>
                <w:sz w:val="22"/>
                <w:szCs w:val="22"/>
                <w:rtl/>
              </w:rPr>
              <w:t xml:space="preserve"> </w:t>
            </w:r>
            <w:r w:rsidR="00AD6A72">
              <w:rPr>
                <w:rFonts w:hint="cs"/>
                <w:sz w:val="22"/>
                <w:szCs w:val="22"/>
                <w:rtl/>
              </w:rPr>
              <w:t xml:space="preserve">יזכו מספר </w:t>
            </w:r>
            <w:r>
              <w:rPr>
                <w:rFonts w:hint="cs"/>
                <w:sz w:val="22"/>
                <w:szCs w:val="22"/>
                <w:rtl/>
              </w:rPr>
              <w:t xml:space="preserve">מציעים </w:t>
            </w:r>
            <w:r w:rsidR="00E505AC">
              <w:rPr>
                <w:rFonts w:hint="cs"/>
                <w:sz w:val="22"/>
                <w:szCs w:val="22"/>
                <w:rtl/>
              </w:rPr>
              <w:t>אך בפ</w:t>
            </w:r>
            <w:r w:rsidR="0080243A">
              <w:rPr>
                <w:rFonts w:hint="cs"/>
                <w:sz w:val="22"/>
                <w:szCs w:val="22"/>
                <w:rtl/>
              </w:rPr>
              <w:t>ו</w:t>
            </w:r>
            <w:r w:rsidR="00E505AC">
              <w:rPr>
                <w:rFonts w:hint="cs"/>
                <w:sz w:val="22"/>
                <w:szCs w:val="22"/>
                <w:rtl/>
              </w:rPr>
              <w:t xml:space="preserve">על </w:t>
            </w:r>
            <w:r w:rsidR="00A451F0">
              <w:rPr>
                <w:rFonts w:hint="cs"/>
                <w:sz w:val="22"/>
                <w:szCs w:val="22"/>
                <w:rtl/>
              </w:rPr>
              <w:lastRenderedPageBreak/>
              <w:t xml:space="preserve">תהיה התמורה שתשולם להם ע"י המשרד </w:t>
            </w:r>
            <w:r>
              <w:rPr>
                <w:rFonts w:hint="cs"/>
                <w:sz w:val="22"/>
                <w:szCs w:val="22"/>
                <w:rtl/>
              </w:rPr>
              <w:t>שונה</w:t>
            </w:r>
            <w:r w:rsidR="0080243A">
              <w:rPr>
                <w:rFonts w:hint="cs"/>
                <w:sz w:val="22"/>
                <w:szCs w:val="22"/>
                <w:rtl/>
              </w:rPr>
              <w:t>.</w:t>
            </w:r>
            <w:r>
              <w:rPr>
                <w:rFonts w:hint="cs"/>
                <w:sz w:val="22"/>
                <w:szCs w:val="22"/>
                <w:rtl/>
              </w:rPr>
              <w:t xml:space="preserve"> </w:t>
            </w:r>
          </w:p>
          <w:p w14:paraId="78BCFCA7" w14:textId="77777777" w:rsidR="00A451F0" w:rsidRDefault="00E505AC" w:rsidP="00A451F0">
            <w:pPr>
              <w:spacing w:line="360" w:lineRule="auto"/>
              <w:jc w:val="both"/>
              <w:rPr>
                <w:sz w:val="22"/>
                <w:szCs w:val="22"/>
                <w:rtl/>
              </w:rPr>
            </w:pPr>
            <w:r>
              <w:rPr>
                <w:rFonts w:hint="cs"/>
                <w:sz w:val="22"/>
                <w:szCs w:val="22"/>
                <w:rtl/>
              </w:rPr>
              <w:t xml:space="preserve">עוד </w:t>
            </w:r>
            <w:r w:rsidR="00A451F0">
              <w:rPr>
                <w:rFonts w:hint="cs"/>
                <w:sz w:val="22"/>
                <w:szCs w:val="22"/>
                <w:rtl/>
              </w:rPr>
              <w:t xml:space="preserve">מבקש עורך המכרז להסביר מעט על מנגנון העבודה: </w:t>
            </w:r>
          </w:p>
          <w:p w14:paraId="05357FEB" w14:textId="77777777" w:rsidR="00A451F0" w:rsidRDefault="0066504C" w:rsidP="0066504C">
            <w:pPr>
              <w:spacing w:line="360" w:lineRule="auto"/>
              <w:jc w:val="both"/>
              <w:rPr>
                <w:sz w:val="22"/>
                <w:szCs w:val="22"/>
                <w:rtl/>
              </w:rPr>
            </w:pPr>
            <w:r>
              <w:rPr>
                <w:rFonts w:hint="cs"/>
                <w:sz w:val="22"/>
                <w:szCs w:val="22"/>
                <w:rtl/>
              </w:rPr>
              <w:t>הליווי לקבלת רישיון עסק ורישיון יצרן</w:t>
            </w:r>
            <w:r w:rsidR="00A451F0">
              <w:rPr>
                <w:rFonts w:hint="cs"/>
                <w:sz w:val="22"/>
                <w:szCs w:val="22"/>
                <w:rtl/>
              </w:rPr>
              <w:t xml:space="preserve"> </w:t>
            </w:r>
            <w:r>
              <w:rPr>
                <w:rFonts w:hint="cs"/>
                <w:sz w:val="22"/>
                <w:szCs w:val="22"/>
                <w:rtl/>
              </w:rPr>
              <w:t xml:space="preserve">שהוא </w:t>
            </w:r>
            <w:r w:rsidR="00A451F0">
              <w:rPr>
                <w:rFonts w:hint="cs"/>
                <w:sz w:val="22"/>
                <w:szCs w:val="22"/>
                <w:rtl/>
              </w:rPr>
              <w:t xml:space="preserve">השירות העיקרי נשוא  מכרז זה הנה פעולה  ידועה </w:t>
            </w:r>
            <w:r>
              <w:rPr>
                <w:rFonts w:hint="cs"/>
                <w:sz w:val="22"/>
                <w:szCs w:val="22"/>
                <w:rtl/>
              </w:rPr>
              <w:t>שנבדקה בפיילוט שערך המשרד.</w:t>
            </w:r>
            <w:r w:rsidR="00E505AC">
              <w:rPr>
                <w:rFonts w:hint="cs"/>
                <w:sz w:val="22"/>
                <w:szCs w:val="22"/>
                <w:rtl/>
              </w:rPr>
              <w:t xml:space="preserve"> </w:t>
            </w:r>
          </w:p>
          <w:p w14:paraId="7079078D" w14:textId="77777777" w:rsidR="009167AE" w:rsidRDefault="009167AE" w:rsidP="0066504C">
            <w:pPr>
              <w:spacing w:line="360" w:lineRule="auto"/>
              <w:jc w:val="both"/>
              <w:rPr>
                <w:sz w:val="22"/>
                <w:szCs w:val="22"/>
                <w:rtl/>
              </w:rPr>
            </w:pPr>
            <w:r>
              <w:rPr>
                <w:rFonts w:hint="cs"/>
                <w:sz w:val="22"/>
                <w:szCs w:val="22"/>
                <w:rtl/>
              </w:rPr>
              <w:t>הליווי לקבלת רישיון עסק ורישיון יצרן יכלול:</w:t>
            </w:r>
          </w:p>
          <w:p w14:paraId="6E239A5D" w14:textId="77777777" w:rsidR="009167AE" w:rsidRDefault="009167AE" w:rsidP="00D23D42">
            <w:pPr>
              <w:pStyle w:val="aff8"/>
              <w:numPr>
                <w:ilvl w:val="0"/>
                <w:numId w:val="36"/>
              </w:numPr>
              <w:spacing w:line="360" w:lineRule="auto"/>
              <w:jc w:val="both"/>
              <w:rPr>
                <w:sz w:val="22"/>
                <w:szCs w:val="22"/>
              </w:rPr>
            </w:pPr>
            <w:r>
              <w:rPr>
                <w:rFonts w:hint="cs"/>
                <w:sz w:val="22"/>
                <w:szCs w:val="22"/>
                <w:rtl/>
              </w:rPr>
              <w:t>פגישה עם בעל היקב וסיור ביקב ובדיקת כל הנדרש בכל הה</w:t>
            </w:r>
            <w:r w:rsidR="00D23D42">
              <w:rPr>
                <w:rFonts w:hint="cs"/>
                <w:sz w:val="22"/>
                <w:szCs w:val="22"/>
                <w:rtl/>
              </w:rPr>
              <w:t>י</w:t>
            </w:r>
            <w:r>
              <w:rPr>
                <w:rFonts w:hint="cs"/>
                <w:sz w:val="22"/>
                <w:szCs w:val="22"/>
                <w:rtl/>
              </w:rPr>
              <w:t xml:space="preserve">בטים על </w:t>
            </w:r>
            <w:r w:rsidR="00D23D42">
              <w:rPr>
                <w:rFonts w:hint="cs"/>
                <w:sz w:val="22"/>
                <w:szCs w:val="22"/>
                <w:rtl/>
              </w:rPr>
              <w:t>מנ</w:t>
            </w:r>
            <w:r>
              <w:rPr>
                <w:rFonts w:hint="cs"/>
                <w:sz w:val="22"/>
                <w:szCs w:val="22"/>
                <w:rtl/>
              </w:rPr>
              <w:t>ת שניתן יהיה להוציא רישיון עסק.</w:t>
            </w:r>
          </w:p>
          <w:p w14:paraId="66E5E296" w14:textId="77777777" w:rsidR="00B000CE" w:rsidRDefault="00B000CE" w:rsidP="008360C3">
            <w:pPr>
              <w:pStyle w:val="aff8"/>
              <w:numPr>
                <w:ilvl w:val="0"/>
                <w:numId w:val="36"/>
              </w:numPr>
              <w:spacing w:line="360" w:lineRule="auto"/>
              <w:jc w:val="both"/>
              <w:rPr>
                <w:sz w:val="22"/>
                <w:szCs w:val="22"/>
              </w:rPr>
            </w:pPr>
            <w:r>
              <w:rPr>
                <w:rFonts w:hint="cs"/>
                <w:sz w:val="22"/>
                <w:szCs w:val="22"/>
                <w:rtl/>
              </w:rPr>
              <w:t>הכנת רשימה מפורטת של כל הדרוש והגשת לבעל היקב</w:t>
            </w:r>
            <w:r w:rsidR="00D23D42">
              <w:rPr>
                <w:rFonts w:hint="cs"/>
                <w:sz w:val="22"/>
                <w:szCs w:val="22"/>
                <w:rtl/>
              </w:rPr>
              <w:t>, לרבות הערכת שעות צפויה לליווי היקב. יודגש כי לא ניתן לקבוע הערכת שעות ליווי העולה על 50 שעות לכל יקב</w:t>
            </w:r>
            <w:r>
              <w:rPr>
                <w:rFonts w:hint="cs"/>
                <w:sz w:val="22"/>
                <w:szCs w:val="22"/>
                <w:rtl/>
              </w:rPr>
              <w:t>.</w:t>
            </w:r>
          </w:p>
          <w:p w14:paraId="1C3277A0" w14:textId="77777777" w:rsidR="00B000CE" w:rsidRDefault="00B000CE" w:rsidP="008360C3">
            <w:pPr>
              <w:pStyle w:val="aff8"/>
              <w:numPr>
                <w:ilvl w:val="0"/>
                <w:numId w:val="36"/>
              </w:numPr>
              <w:spacing w:line="360" w:lineRule="auto"/>
              <w:jc w:val="both"/>
              <w:rPr>
                <w:sz w:val="22"/>
                <w:szCs w:val="22"/>
              </w:rPr>
            </w:pPr>
            <w:r>
              <w:rPr>
                <w:rFonts w:hint="cs"/>
                <w:sz w:val="22"/>
                <w:szCs w:val="22"/>
                <w:rtl/>
              </w:rPr>
              <w:t>הנחיה והכוונה מדויקת בהגשת בקשה לרישיון עסק.</w:t>
            </w:r>
          </w:p>
          <w:p w14:paraId="5723F483" w14:textId="77777777" w:rsidR="00B000CE" w:rsidRDefault="00B000CE" w:rsidP="008360C3">
            <w:pPr>
              <w:pStyle w:val="aff8"/>
              <w:numPr>
                <w:ilvl w:val="0"/>
                <w:numId w:val="36"/>
              </w:numPr>
              <w:spacing w:line="360" w:lineRule="auto"/>
              <w:jc w:val="both"/>
              <w:rPr>
                <w:sz w:val="22"/>
                <w:szCs w:val="22"/>
              </w:rPr>
            </w:pPr>
            <w:r>
              <w:rPr>
                <w:rFonts w:hint="cs"/>
                <w:sz w:val="22"/>
                <w:szCs w:val="22"/>
                <w:rtl/>
              </w:rPr>
              <w:t>ליווי לפי הצורך בהגשת הבקשה ברשות המקומית ומול כל שאר נותני האישורים הרלוונטיים.</w:t>
            </w:r>
            <w:bookmarkStart w:id="17" w:name="_GoBack"/>
            <w:bookmarkEnd w:id="17"/>
          </w:p>
          <w:p w14:paraId="1968390F" w14:textId="77777777" w:rsidR="00B000CE" w:rsidRDefault="00B000CE" w:rsidP="008360C3">
            <w:pPr>
              <w:pStyle w:val="aff8"/>
              <w:numPr>
                <w:ilvl w:val="0"/>
                <w:numId w:val="36"/>
              </w:numPr>
              <w:spacing w:line="360" w:lineRule="auto"/>
              <w:jc w:val="both"/>
              <w:rPr>
                <w:sz w:val="22"/>
                <w:szCs w:val="22"/>
              </w:rPr>
            </w:pPr>
            <w:r>
              <w:rPr>
                <w:rFonts w:hint="cs"/>
                <w:sz w:val="22"/>
                <w:szCs w:val="22"/>
                <w:rtl/>
              </w:rPr>
              <w:t>הגשת בקשה לרישיון יצרן.</w:t>
            </w:r>
          </w:p>
          <w:p w14:paraId="4E61A467" w14:textId="77777777" w:rsidR="00B000CE" w:rsidRDefault="00B000CE" w:rsidP="008360C3">
            <w:pPr>
              <w:pStyle w:val="aff8"/>
              <w:numPr>
                <w:ilvl w:val="0"/>
                <w:numId w:val="36"/>
              </w:numPr>
              <w:spacing w:line="360" w:lineRule="auto"/>
              <w:jc w:val="both"/>
              <w:rPr>
                <w:sz w:val="22"/>
                <w:szCs w:val="22"/>
              </w:rPr>
            </w:pPr>
            <w:r>
              <w:rPr>
                <w:rFonts w:hint="cs"/>
                <w:sz w:val="22"/>
                <w:szCs w:val="22"/>
                <w:rtl/>
              </w:rPr>
              <w:t>ליווי בעל היקב בהגשת הבקשה לרישיון יצרן מול משרד הבריאות.</w:t>
            </w:r>
          </w:p>
          <w:p w14:paraId="12ECE6DA" w14:textId="77777777" w:rsidR="00B000CE" w:rsidRPr="008360C3" w:rsidRDefault="00B000CE" w:rsidP="00D23D42">
            <w:pPr>
              <w:pStyle w:val="aff8"/>
              <w:numPr>
                <w:ilvl w:val="0"/>
                <w:numId w:val="36"/>
              </w:numPr>
              <w:spacing w:line="360" w:lineRule="auto"/>
              <w:jc w:val="both"/>
              <w:rPr>
                <w:sz w:val="22"/>
                <w:szCs w:val="22"/>
                <w:rtl/>
              </w:rPr>
            </w:pPr>
            <w:r>
              <w:rPr>
                <w:rFonts w:hint="cs"/>
                <w:sz w:val="22"/>
                <w:szCs w:val="22"/>
                <w:rtl/>
              </w:rPr>
              <w:t xml:space="preserve">בכל שלב דיווח לרפרנט האחראי על התהליך במחוז </w:t>
            </w:r>
            <w:r w:rsidR="00D23D42">
              <w:rPr>
                <w:rFonts w:hint="cs"/>
                <w:sz w:val="22"/>
                <w:szCs w:val="22"/>
                <w:rtl/>
              </w:rPr>
              <w:t xml:space="preserve">ומנהל תחום בכיר ( כלכלה כפרית ותיירות) ברשות לתכנון במשרד </w:t>
            </w:r>
            <w:r w:rsidR="00D23D42">
              <w:rPr>
                <w:sz w:val="22"/>
                <w:szCs w:val="22"/>
                <w:rtl/>
              </w:rPr>
              <w:t>–</w:t>
            </w:r>
            <w:r w:rsidR="00D23D42">
              <w:rPr>
                <w:rFonts w:hint="cs"/>
                <w:sz w:val="22"/>
                <w:szCs w:val="22"/>
                <w:rtl/>
              </w:rPr>
              <w:t xml:space="preserve"> נציג המשרד למכרז זה.</w:t>
            </w:r>
          </w:p>
          <w:p w14:paraId="2560EE19" w14:textId="77777777" w:rsidR="00A40638" w:rsidRPr="00256959" w:rsidRDefault="00A40638" w:rsidP="00A40638">
            <w:pPr>
              <w:spacing w:line="360" w:lineRule="auto"/>
              <w:jc w:val="both"/>
              <w:rPr>
                <w:b/>
                <w:bCs/>
                <w:sz w:val="22"/>
                <w:szCs w:val="22"/>
                <w:rtl/>
              </w:rPr>
            </w:pPr>
          </w:p>
          <w:p w14:paraId="129AF1B4" w14:textId="77777777" w:rsidR="00D00418" w:rsidRPr="00F53A0A" w:rsidRDefault="00D00418" w:rsidP="00D00418">
            <w:pPr>
              <w:spacing w:line="360" w:lineRule="auto"/>
              <w:jc w:val="both"/>
              <w:rPr>
                <w:sz w:val="22"/>
                <w:szCs w:val="22"/>
                <w:rtl/>
              </w:rPr>
            </w:pPr>
          </w:p>
        </w:tc>
        <w:tc>
          <w:tcPr>
            <w:tcW w:w="553" w:type="dxa"/>
            <w:shd w:val="clear" w:color="auto" w:fill="auto"/>
          </w:tcPr>
          <w:p w14:paraId="5D3737D8" w14:textId="77777777" w:rsidR="009109CA" w:rsidRPr="00F53A0A" w:rsidRDefault="009109CA" w:rsidP="0094161E">
            <w:pPr>
              <w:spacing w:line="360" w:lineRule="auto"/>
              <w:jc w:val="both"/>
              <w:rPr>
                <w:sz w:val="22"/>
                <w:szCs w:val="22"/>
                <w:rtl/>
              </w:rPr>
            </w:pPr>
          </w:p>
        </w:tc>
      </w:tr>
      <w:tr w:rsidR="009109CA" w:rsidRPr="00A728D4" w14:paraId="14FB3C81" w14:textId="77777777" w:rsidTr="008360C3">
        <w:tc>
          <w:tcPr>
            <w:tcW w:w="410" w:type="dxa"/>
            <w:shd w:val="clear" w:color="auto" w:fill="auto"/>
          </w:tcPr>
          <w:p w14:paraId="2D1EB722" w14:textId="77777777" w:rsidR="009109CA" w:rsidRPr="00A728D4" w:rsidRDefault="009109CA" w:rsidP="0094161E">
            <w:pPr>
              <w:spacing w:line="360" w:lineRule="auto"/>
              <w:rPr>
                <w:b/>
                <w:bCs/>
                <w:sz w:val="22"/>
                <w:szCs w:val="22"/>
                <w:rtl/>
              </w:rPr>
            </w:pPr>
          </w:p>
        </w:tc>
        <w:tc>
          <w:tcPr>
            <w:tcW w:w="1304" w:type="dxa"/>
            <w:shd w:val="clear" w:color="auto" w:fill="auto"/>
          </w:tcPr>
          <w:p w14:paraId="0E645777" w14:textId="77777777" w:rsidR="009109CA" w:rsidRPr="00581C00" w:rsidRDefault="009109CA" w:rsidP="0094161E">
            <w:pPr>
              <w:spacing w:line="360" w:lineRule="auto"/>
              <w:rPr>
                <w:b/>
                <w:bCs/>
                <w:sz w:val="22"/>
                <w:szCs w:val="22"/>
                <w:rtl/>
              </w:rPr>
            </w:pPr>
          </w:p>
        </w:tc>
        <w:tc>
          <w:tcPr>
            <w:tcW w:w="324" w:type="dxa"/>
            <w:shd w:val="clear" w:color="auto" w:fill="auto"/>
          </w:tcPr>
          <w:p w14:paraId="3A7C27FA"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816810E"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2261CAC2" w14:textId="77777777" w:rsidR="009109CA" w:rsidRPr="00F53A0A" w:rsidRDefault="009109CA" w:rsidP="0094161E">
            <w:pPr>
              <w:spacing w:line="360" w:lineRule="auto"/>
              <w:rPr>
                <w:sz w:val="22"/>
                <w:szCs w:val="22"/>
                <w:rtl/>
              </w:rPr>
            </w:pPr>
          </w:p>
        </w:tc>
        <w:tc>
          <w:tcPr>
            <w:tcW w:w="553" w:type="dxa"/>
            <w:shd w:val="clear" w:color="auto" w:fill="auto"/>
          </w:tcPr>
          <w:p w14:paraId="1CAC31B2" w14:textId="77777777" w:rsidR="009109CA" w:rsidRPr="00F53A0A" w:rsidRDefault="009109CA" w:rsidP="0094161E">
            <w:pPr>
              <w:spacing w:line="360" w:lineRule="auto"/>
              <w:jc w:val="both"/>
              <w:rPr>
                <w:sz w:val="22"/>
                <w:szCs w:val="22"/>
                <w:rtl/>
              </w:rPr>
            </w:pPr>
          </w:p>
        </w:tc>
      </w:tr>
      <w:tr w:rsidR="009109CA" w:rsidRPr="00A728D4" w14:paraId="6EA01151" w14:textId="77777777" w:rsidTr="008360C3">
        <w:tc>
          <w:tcPr>
            <w:tcW w:w="1714" w:type="dxa"/>
            <w:gridSpan w:val="2"/>
            <w:shd w:val="clear" w:color="auto" w:fill="auto"/>
          </w:tcPr>
          <w:p w14:paraId="054CD53E" w14:textId="77777777" w:rsidR="009109CA" w:rsidRPr="00EB549B" w:rsidRDefault="009109CA" w:rsidP="0094161E">
            <w:pPr>
              <w:pStyle w:val="1"/>
              <w:spacing w:before="0" w:after="0"/>
              <w:ind w:left="357" w:hanging="357"/>
              <w:rPr>
                <w:b w:val="0"/>
                <w:bCs w:val="0"/>
                <w:sz w:val="22"/>
                <w:szCs w:val="22"/>
                <w:rtl/>
              </w:rPr>
            </w:pPr>
            <w:bookmarkStart w:id="18" w:name="_Toc383151228"/>
            <w:bookmarkStart w:id="19" w:name="_Toc383151306"/>
            <w:bookmarkStart w:id="20" w:name="_Toc383151414"/>
            <w:bookmarkStart w:id="21" w:name="_Toc383151487"/>
            <w:bookmarkStart w:id="22" w:name="_Toc383151560"/>
            <w:bookmarkStart w:id="23" w:name="_Toc383153648"/>
            <w:bookmarkStart w:id="24" w:name="_Toc383153718"/>
            <w:bookmarkStart w:id="25" w:name="_Toc383153787"/>
            <w:bookmarkStart w:id="26" w:name="_Toc383153847"/>
            <w:bookmarkStart w:id="27" w:name="_Toc383153906"/>
            <w:bookmarkStart w:id="28" w:name="_Toc383154042"/>
            <w:bookmarkStart w:id="29" w:name="_Toc383154453"/>
            <w:bookmarkStart w:id="30" w:name="_Toc383154917"/>
            <w:bookmarkStart w:id="31" w:name="_Toc393183450"/>
            <w:bookmarkEnd w:id="18"/>
            <w:bookmarkEnd w:id="19"/>
            <w:bookmarkEnd w:id="20"/>
            <w:bookmarkEnd w:id="21"/>
            <w:bookmarkEnd w:id="22"/>
            <w:bookmarkEnd w:id="23"/>
            <w:bookmarkEnd w:id="24"/>
            <w:bookmarkEnd w:id="25"/>
            <w:bookmarkEnd w:id="26"/>
            <w:bookmarkEnd w:id="27"/>
            <w:bookmarkEnd w:id="28"/>
            <w:bookmarkEnd w:id="29"/>
            <w:bookmarkEnd w:id="30"/>
            <w:r w:rsidRPr="00EB549B">
              <w:rPr>
                <w:rFonts w:hint="eastAsia"/>
                <w:sz w:val="22"/>
                <w:szCs w:val="22"/>
                <w:rtl/>
              </w:rPr>
              <w:t>תקופת</w:t>
            </w:r>
            <w:r w:rsidRPr="00EB549B">
              <w:rPr>
                <w:sz w:val="22"/>
                <w:szCs w:val="22"/>
                <w:rtl/>
              </w:rPr>
              <w:t xml:space="preserve"> </w:t>
            </w:r>
            <w:r w:rsidRPr="00EB549B">
              <w:rPr>
                <w:rFonts w:hint="eastAsia"/>
                <w:sz w:val="22"/>
                <w:szCs w:val="22"/>
                <w:rtl/>
              </w:rPr>
              <w:t>ההתקשרות</w:t>
            </w:r>
            <w:bookmarkEnd w:id="31"/>
          </w:p>
        </w:tc>
        <w:tc>
          <w:tcPr>
            <w:tcW w:w="324" w:type="dxa"/>
            <w:shd w:val="clear" w:color="auto" w:fill="auto"/>
          </w:tcPr>
          <w:p w14:paraId="6F9D5DB9" w14:textId="77777777" w:rsidR="009109CA" w:rsidRPr="00A728D4" w:rsidRDefault="009109CA" w:rsidP="0094161E">
            <w:pPr>
              <w:spacing w:line="360" w:lineRule="auto"/>
              <w:jc w:val="both"/>
              <w:rPr>
                <w:b/>
                <w:bCs/>
                <w:sz w:val="22"/>
                <w:szCs w:val="22"/>
                <w:rtl/>
              </w:rPr>
            </w:pPr>
            <w:r w:rsidRPr="00A728D4">
              <w:rPr>
                <w:rFonts w:hint="cs"/>
                <w:b/>
                <w:bCs/>
                <w:sz w:val="22"/>
                <w:szCs w:val="22"/>
                <w:rtl/>
              </w:rPr>
              <w:t xml:space="preserve"> </w:t>
            </w:r>
          </w:p>
        </w:tc>
        <w:tc>
          <w:tcPr>
            <w:tcW w:w="385" w:type="dxa"/>
            <w:shd w:val="clear" w:color="auto" w:fill="auto"/>
          </w:tcPr>
          <w:p w14:paraId="032176E0"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35DA1BCF" w14:textId="77777777" w:rsidR="009109CA" w:rsidRPr="00F53A0A" w:rsidRDefault="009109CA" w:rsidP="0080243A">
            <w:pPr>
              <w:spacing w:line="360" w:lineRule="auto"/>
              <w:rPr>
                <w:b/>
                <w:bCs/>
                <w:sz w:val="22"/>
                <w:szCs w:val="22"/>
                <w:rtl/>
              </w:rPr>
            </w:pPr>
            <w:r w:rsidRPr="00F53A0A">
              <w:rPr>
                <w:rFonts w:ascii="Courier" w:hAnsi="Courier" w:hint="eastAsia"/>
                <w:sz w:val="22"/>
                <w:szCs w:val="22"/>
                <w:rtl/>
              </w:rPr>
              <w:t>תקופת</w:t>
            </w:r>
            <w:r w:rsidRPr="00F53A0A">
              <w:rPr>
                <w:rFonts w:ascii="Courier" w:hAnsi="Courier"/>
                <w:sz w:val="22"/>
                <w:szCs w:val="22"/>
                <w:rtl/>
              </w:rPr>
              <w:t xml:space="preserve"> </w:t>
            </w:r>
            <w:r w:rsidRPr="00F53A0A">
              <w:rPr>
                <w:rFonts w:ascii="Courier" w:hAnsi="Courier" w:hint="eastAsia"/>
                <w:sz w:val="22"/>
                <w:szCs w:val="22"/>
                <w:rtl/>
              </w:rPr>
              <w:t>ההתקשרות</w:t>
            </w:r>
            <w:r w:rsidRPr="00F53A0A">
              <w:rPr>
                <w:rFonts w:ascii="Courier" w:hAnsi="Courier"/>
                <w:sz w:val="22"/>
                <w:szCs w:val="22"/>
                <w:rtl/>
              </w:rPr>
              <w:t xml:space="preserve"> </w:t>
            </w:r>
            <w:r w:rsidRPr="00F53A0A">
              <w:rPr>
                <w:rFonts w:ascii="Courier" w:hAnsi="Courier" w:hint="eastAsia"/>
                <w:sz w:val="22"/>
                <w:szCs w:val="22"/>
                <w:rtl/>
              </w:rPr>
              <w:t>תהא</w:t>
            </w:r>
            <w:r w:rsidRPr="00F53A0A">
              <w:rPr>
                <w:rFonts w:ascii="Courier" w:hAnsi="Courier"/>
                <w:sz w:val="22"/>
                <w:szCs w:val="22"/>
                <w:rtl/>
              </w:rPr>
              <w:t xml:space="preserve"> </w:t>
            </w:r>
            <w:r w:rsidRPr="00F53A0A">
              <w:rPr>
                <w:rFonts w:ascii="Courier" w:hAnsi="Courier" w:hint="eastAsia"/>
                <w:sz w:val="22"/>
                <w:szCs w:val="22"/>
                <w:rtl/>
              </w:rPr>
              <w:t>למשך</w:t>
            </w:r>
            <w:r w:rsidRPr="00F53A0A">
              <w:rPr>
                <w:rFonts w:ascii="Courier" w:hAnsi="Courier"/>
                <w:sz w:val="22"/>
                <w:szCs w:val="22"/>
                <w:rtl/>
              </w:rPr>
              <w:t xml:space="preserve"> </w:t>
            </w:r>
            <w:r w:rsidRPr="00F53A0A">
              <w:rPr>
                <w:rFonts w:ascii="Courier" w:hAnsi="Courier" w:hint="cs"/>
                <w:sz w:val="22"/>
                <w:szCs w:val="22"/>
                <w:rtl/>
              </w:rPr>
              <w:t>12</w:t>
            </w:r>
            <w:r w:rsidRPr="00F53A0A">
              <w:rPr>
                <w:rFonts w:ascii="Courier" w:hAnsi="Courier"/>
                <w:sz w:val="22"/>
                <w:szCs w:val="22"/>
                <w:rtl/>
              </w:rPr>
              <w:t xml:space="preserve"> </w:t>
            </w:r>
            <w:r w:rsidRPr="00F53A0A">
              <w:rPr>
                <w:rFonts w:ascii="Courier" w:hAnsi="Courier" w:hint="eastAsia"/>
                <w:sz w:val="22"/>
                <w:szCs w:val="22"/>
                <w:rtl/>
              </w:rPr>
              <w:t>חודשים</w:t>
            </w:r>
            <w:r w:rsidRPr="00F53A0A">
              <w:rPr>
                <w:rFonts w:ascii="Courier" w:hAnsi="Courier"/>
                <w:sz w:val="22"/>
                <w:szCs w:val="22"/>
                <w:rtl/>
              </w:rPr>
              <w:t xml:space="preserve"> </w:t>
            </w:r>
            <w:r w:rsidRPr="00F53A0A">
              <w:rPr>
                <w:rFonts w:ascii="Courier" w:hAnsi="Courier" w:hint="eastAsia"/>
                <w:sz w:val="22"/>
                <w:szCs w:val="22"/>
                <w:rtl/>
              </w:rPr>
              <w:t>ממועד</w:t>
            </w:r>
            <w:r w:rsidRPr="00F53A0A">
              <w:rPr>
                <w:rFonts w:ascii="Courier" w:hAnsi="Courier"/>
                <w:sz w:val="22"/>
                <w:szCs w:val="22"/>
                <w:rtl/>
              </w:rPr>
              <w:t xml:space="preserve"> </w:t>
            </w:r>
            <w:r w:rsidRPr="00F53A0A">
              <w:rPr>
                <w:rFonts w:ascii="Courier" w:hAnsi="Courier" w:hint="eastAsia"/>
                <w:sz w:val="22"/>
                <w:szCs w:val="22"/>
                <w:rtl/>
              </w:rPr>
              <w:t>החתימה</w:t>
            </w:r>
            <w:r w:rsidRPr="00F53A0A">
              <w:rPr>
                <w:rFonts w:ascii="Courier" w:hAnsi="Courier"/>
                <w:sz w:val="22"/>
                <w:szCs w:val="22"/>
                <w:rtl/>
              </w:rPr>
              <w:t xml:space="preserve"> </w:t>
            </w:r>
            <w:r w:rsidRPr="00F53A0A">
              <w:rPr>
                <w:rFonts w:ascii="Courier" w:hAnsi="Courier" w:hint="eastAsia"/>
                <w:sz w:val="22"/>
                <w:szCs w:val="22"/>
                <w:rtl/>
              </w:rPr>
              <w:t>על</w:t>
            </w:r>
            <w:r w:rsidRPr="00F53A0A">
              <w:rPr>
                <w:rFonts w:ascii="Courier" w:hAnsi="Courier"/>
                <w:sz w:val="22"/>
                <w:szCs w:val="22"/>
                <w:rtl/>
              </w:rPr>
              <w:t xml:space="preserve"> </w:t>
            </w:r>
            <w:r w:rsidRPr="00F53A0A">
              <w:rPr>
                <w:rFonts w:ascii="Courier" w:hAnsi="Courier" w:hint="eastAsia"/>
                <w:sz w:val="22"/>
                <w:szCs w:val="22"/>
                <w:rtl/>
              </w:rPr>
              <w:t>הסכם</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ע</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חשב</w:t>
            </w:r>
            <w:r w:rsidRPr="00F53A0A">
              <w:rPr>
                <w:sz w:val="22"/>
                <w:szCs w:val="22"/>
                <w:rtl/>
              </w:rPr>
              <w:t xml:space="preserve"> </w:t>
            </w:r>
            <w:r w:rsidRPr="00F53A0A">
              <w:rPr>
                <w:rFonts w:hint="eastAsia"/>
                <w:sz w:val="22"/>
                <w:szCs w:val="22"/>
                <w:rtl/>
              </w:rPr>
              <w:t>המשרד</w:t>
            </w:r>
            <w:r>
              <w:rPr>
                <w:rFonts w:hint="cs"/>
                <w:sz w:val="22"/>
                <w:szCs w:val="22"/>
                <w:rtl/>
              </w:rPr>
              <w:t>.</w:t>
            </w:r>
            <w:r w:rsidRPr="00F53A0A">
              <w:rPr>
                <w:rFonts w:hint="cs"/>
                <w:sz w:val="22"/>
                <w:szCs w:val="22"/>
                <w:rtl/>
              </w:rPr>
              <w:t xml:space="preserve"> </w:t>
            </w:r>
          </w:p>
        </w:tc>
        <w:tc>
          <w:tcPr>
            <w:tcW w:w="553" w:type="dxa"/>
            <w:shd w:val="clear" w:color="auto" w:fill="auto"/>
          </w:tcPr>
          <w:p w14:paraId="0B69A308" w14:textId="77777777" w:rsidR="009109CA" w:rsidRPr="00F53A0A" w:rsidRDefault="009109CA" w:rsidP="0094161E">
            <w:pPr>
              <w:spacing w:line="360" w:lineRule="auto"/>
              <w:jc w:val="both"/>
              <w:rPr>
                <w:sz w:val="22"/>
                <w:szCs w:val="22"/>
                <w:rtl/>
              </w:rPr>
            </w:pPr>
          </w:p>
        </w:tc>
      </w:tr>
      <w:tr w:rsidR="009109CA" w:rsidRPr="00A728D4" w14:paraId="4CAE56BB" w14:textId="77777777" w:rsidTr="008360C3">
        <w:tc>
          <w:tcPr>
            <w:tcW w:w="410" w:type="dxa"/>
            <w:shd w:val="clear" w:color="auto" w:fill="auto"/>
          </w:tcPr>
          <w:p w14:paraId="0DC53F19" w14:textId="77777777" w:rsidR="009109CA" w:rsidRPr="00A728D4" w:rsidRDefault="009109CA" w:rsidP="0094161E">
            <w:pPr>
              <w:spacing w:line="360" w:lineRule="auto"/>
              <w:rPr>
                <w:b/>
                <w:bCs/>
                <w:sz w:val="22"/>
                <w:szCs w:val="22"/>
                <w:rtl/>
              </w:rPr>
            </w:pPr>
          </w:p>
        </w:tc>
        <w:tc>
          <w:tcPr>
            <w:tcW w:w="1304" w:type="dxa"/>
            <w:shd w:val="clear" w:color="auto" w:fill="auto"/>
          </w:tcPr>
          <w:p w14:paraId="6312607F" w14:textId="77777777" w:rsidR="009109CA" w:rsidRPr="00581C00" w:rsidRDefault="009109CA" w:rsidP="0094161E">
            <w:pPr>
              <w:spacing w:line="360" w:lineRule="auto"/>
              <w:rPr>
                <w:b/>
                <w:bCs/>
                <w:sz w:val="22"/>
                <w:szCs w:val="22"/>
                <w:rtl/>
              </w:rPr>
            </w:pPr>
          </w:p>
        </w:tc>
        <w:tc>
          <w:tcPr>
            <w:tcW w:w="324" w:type="dxa"/>
            <w:shd w:val="clear" w:color="auto" w:fill="auto"/>
          </w:tcPr>
          <w:p w14:paraId="530CCDBD"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2D3DB131"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32C35D00" w14:textId="77777777" w:rsidR="009109CA" w:rsidRPr="00F53A0A" w:rsidRDefault="009109CA" w:rsidP="0094161E">
            <w:pPr>
              <w:spacing w:line="360" w:lineRule="auto"/>
              <w:jc w:val="both"/>
              <w:rPr>
                <w:sz w:val="22"/>
                <w:szCs w:val="22"/>
                <w:rtl/>
              </w:rPr>
            </w:pPr>
          </w:p>
        </w:tc>
        <w:tc>
          <w:tcPr>
            <w:tcW w:w="553" w:type="dxa"/>
            <w:shd w:val="clear" w:color="auto" w:fill="auto"/>
          </w:tcPr>
          <w:p w14:paraId="0BD38552" w14:textId="77777777" w:rsidR="009109CA" w:rsidRPr="00F53A0A" w:rsidRDefault="009109CA" w:rsidP="0094161E">
            <w:pPr>
              <w:spacing w:line="360" w:lineRule="auto"/>
              <w:jc w:val="both"/>
              <w:rPr>
                <w:sz w:val="22"/>
                <w:szCs w:val="22"/>
                <w:rtl/>
              </w:rPr>
            </w:pPr>
          </w:p>
        </w:tc>
      </w:tr>
      <w:tr w:rsidR="009109CA" w:rsidRPr="00A728D4" w14:paraId="164EE94C" w14:textId="77777777" w:rsidTr="008360C3">
        <w:tc>
          <w:tcPr>
            <w:tcW w:w="410" w:type="dxa"/>
            <w:shd w:val="clear" w:color="auto" w:fill="auto"/>
          </w:tcPr>
          <w:p w14:paraId="574229C3" w14:textId="77777777" w:rsidR="009109CA" w:rsidRPr="00A728D4" w:rsidRDefault="009109CA" w:rsidP="0094161E">
            <w:pPr>
              <w:spacing w:line="360" w:lineRule="auto"/>
              <w:rPr>
                <w:b/>
                <w:bCs/>
                <w:sz w:val="22"/>
                <w:szCs w:val="22"/>
                <w:rtl/>
              </w:rPr>
            </w:pPr>
          </w:p>
        </w:tc>
        <w:tc>
          <w:tcPr>
            <w:tcW w:w="1304" w:type="dxa"/>
            <w:shd w:val="clear" w:color="auto" w:fill="auto"/>
          </w:tcPr>
          <w:p w14:paraId="2048F1E9" w14:textId="77777777" w:rsidR="009109CA" w:rsidRPr="00581C00" w:rsidRDefault="009109CA" w:rsidP="0094161E">
            <w:pPr>
              <w:spacing w:line="360" w:lineRule="auto"/>
              <w:rPr>
                <w:b/>
                <w:bCs/>
                <w:sz w:val="22"/>
                <w:szCs w:val="22"/>
                <w:rtl/>
              </w:rPr>
            </w:pPr>
          </w:p>
        </w:tc>
        <w:tc>
          <w:tcPr>
            <w:tcW w:w="324" w:type="dxa"/>
            <w:shd w:val="clear" w:color="auto" w:fill="auto"/>
          </w:tcPr>
          <w:p w14:paraId="297549D8"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139EA0EA"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478FE263" w14:textId="77777777" w:rsidR="009109CA" w:rsidRPr="00F53A0A" w:rsidRDefault="00FC3E49" w:rsidP="0094161E">
            <w:pPr>
              <w:spacing w:line="360" w:lineRule="auto"/>
              <w:jc w:val="both"/>
              <w:rPr>
                <w:sz w:val="22"/>
                <w:szCs w:val="22"/>
                <w:rtl/>
              </w:rPr>
            </w:pPr>
            <w:r w:rsidRPr="00FC3E49">
              <w:rPr>
                <w:rFonts w:hint="eastAsia"/>
                <w:sz w:val="22"/>
                <w:szCs w:val="22"/>
                <w:rtl/>
              </w:rPr>
              <w:t>כמו</w:t>
            </w:r>
            <w:r w:rsidRPr="00FC3E49">
              <w:rPr>
                <w:sz w:val="22"/>
                <w:szCs w:val="22"/>
                <w:rtl/>
              </w:rPr>
              <w:t xml:space="preserve"> </w:t>
            </w:r>
            <w:r w:rsidRPr="00FC3E49">
              <w:rPr>
                <w:rFonts w:hint="eastAsia"/>
                <w:sz w:val="22"/>
                <w:szCs w:val="22"/>
                <w:rtl/>
              </w:rPr>
              <w:t>כן</w:t>
            </w:r>
            <w:r w:rsidRPr="00FC3E49">
              <w:rPr>
                <w:sz w:val="22"/>
                <w:szCs w:val="22"/>
                <w:rtl/>
              </w:rPr>
              <w:t xml:space="preserve">, </w:t>
            </w:r>
            <w:r w:rsidRPr="00FC3E49">
              <w:rPr>
                <w:rFonts w:hint="eastAsia"/>
                <w:sz w:val="22"/>
                <w:szCs w:val="22"/>
                <w:rtl/>
              </w:rPr>
              <w:t>שומר</w:t>
            </w:r>
            <w:r w:rsidRPr="00FC3E49">
              <w:rPr>
                <w:sz w:val="22"/>
                <w:szCs w:val="22"/>
                <w:rtl/>
              </w:rPr>
              <w:t xml:space="preserve"> </w:t>
            </w:r>
            <w:r w:rsidRPr="00FC3E49">
              <w:rPr>
                <w:rFonts w:hint="eastAsia"/>
                <w:sz w:val="22"/>
                <w:szCs w:val="22"/>
                <w:rtl/>
              </w:rPr>
              <w:t>לעצמו</w:t>
            </w:r>
            <w:r w:rsidRPr="00FC3E49">
              <w:rPr>
                <w:sz w:val="22"/>
                <w:szCs w:val="22"/>
                <w:rtl/>
              </w:rPr>
              <w:t xml:space="preserve"> </w:t>
            </w:r>
            <w:r w:rsidRPr="00FC3E49">
              <w:rPr>
                <w:rFonts w:hint="eastAsia"/>
                <w:sz w:val="22"/>
                <w:szCs w:val="22"/>
                <w:rtl/>
              </w:rPr>
              <w:t>עורך</w:t>
            </w:r>
            <w:r w:rsidRPr="00FC3E49">
              <w:rPr>
                <w:sz w:val="22"/>
                <w:szCs w:val="22"/>
                <w:rtl/>
              </w:rPr>
              <w:t xml:space="preserve"> </w:t>
            </w:r>
            <w:r w:rsidRPr="00FC3E49">
              <w:rPr>
                <w:rFonts w:hint="eastAsia"/>
                <w:sz w:val="22"/>
                <w:szCs w:val="22"/>
                <w:rtl/>
              </w:rPr>
              <w:t>המכרז</w:t>
            </w:r>
            <w:r w:rsidRPr="00FC3E49">
              <w:rPr>
                <w:sz w:val="22"/>
                <w:szCs w:val="22"/>
                <w:rtl/>
              </w:rPr>
              <w:t xml:space="preserve"> </w:t>
            </w:r>
            <w:r w:rsidRPr="00FC3E49">
              <w:rPr>
                <w:rFonts w:hint="eastAsia"/>
                <w:sz w:val="22"/>
                <w:szCs w:val="22"/>
                <w:rtl/>
              </w:rPr>
              <w:t>את</w:t>
            </w:r>
            <w:r w:rsidRPr="00FC3E49">
              <w:rPr>
                <w:sz w:val="22"/>
                <w:szCs w:val="22"/>
                <w:rtl/>
              </w:rPr>
              <w:t xml:space="preserve"> </w:t>
            </w:r>
            <w:r w:rsidRPr="00FC3E49">
              <w:rPr>
                <w:rFonts w:hint="eastAsia"/>
                <w:sz w:val="22"/>
                <w:szCs w:val="22"/>
                <w:rtl/>
              </w:rPr>
              <w:t>הזכות</w:t>
            </w:r>
            <w:r w:rsidRPr="00FC3E49">
              <w:rPr>
                <w:sz w:val="22"/>
                <w:szCs w:val="22"/>
                <w:rtl/>
              </w:rPr>
              <w:t xml:space="preserve"> </w:t>
            </w:r>
            <w:r w:rsidRPr="00FC3E49">
              <w:rPr>
                <w:rFonts w:hint="eastAsia"/>
                <w:sz w:val="22"/>
                <w:szCs w:val="22"/>
                <w:rtl/>
              </w:rPr>
              <w:t>להאריך</w:t>
            </w:r>
            <w:r w:rsidRPr="00FC3E49">
              <w:rPr>
                <w:sz w:val="22"/>
                <w:szCs w:val="22"/>
                <w:rtl/>
              </w:rPr>
              <w:t xml:space="preserve"> </w:t>
            </w:r>
            <w:r w:rsidRPr="00FC3E49">
              <w:rPr>
                <w:rFonts w:hint="eastAsia"/>
                <w:sz w:val="22"/>
                <w:szCs w:val="22"/>
                <w:rtl/>
              </w:rPr>
              <w:t>משך</w:t>
            </w:r>
            <w:r w:rsidRPr="00FC3E49">
              <w:rPr>
                <w:sz w:val="22"/>
                <w:szCs w:val="22"/>
                <w:rtl/>
              </w:rPr>
              <w:t xml:space="preserve"> </w:t>
            </w:r>
            <w:r w:rsidRPr="00FC3E49">
              <w:rPr>
                <w:rFonts w:hint="eastAsia"/>
                <w:sz w:val="22"/>
                <w:szCs w:val="22"/>
                <w:rtl/>
              </w:rPr>
              <w:t>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לתקופות</w:t>
            </w:r>
            <w:r w:rsidRPr="00FC3E49">
              <w:rPr>
                <w:sz w:val="22"/>
                <w:szCs w:val="22"/>
                <w:rtl/>
              </w:rPr>
              <w:t xml:space="preserve"> </w:t>
            </w:r>
            <w:r w:rsidRPr="00FC3E49">
              <w:rPr>
                <w:rFonts w:hint="eastAsia"/>
                <w:sz w:val="22"/>
                <w:szCs w:val="22"/>
                <w:rtl/>
              </w:rPr>
              <w:t>נוספות</w:t>
            </w:r>
            <w:r w:rsidRPr="00FC3E49">
              <w:rPr>
                <w:sz w:val="22"/>
                <w:szCs w:val="22"/>
                <w:rtl/>
              </w:rPr>
              <w:t xml:space="preserve"> </w:t>
            </w:r>
            <w:r w:rsidRPr="00FC3E49">
              <w:rPr>
                <w:rFonts w:hint="eastAsia"/>
                <w:sz w:val="22"/>
                <w:szCs w:val="22"/>
                <w:rtl/>
              </w:rPr>
              <w:t>כפי</w:t>
            </w:r>
            <w:r w:rsidRPr="00FC3E49">
              <w:rPr>
                <w:sz w:val="22"/>
                <w:szCs w:val="22"/>
                <w:rtl/>
              </w:rPr>
              <w:t xml:space="preserve"> </w:t>
            </w:r>
            <w:r w:rsidRPr="00FC3E49">
              <w:rPr>
                <w:rFonts w:hint="eastAsia"/>
                <w:sz w:val="22"/>
                <w:szCs w:val="22"/>
                <w:rtl/>
              </w:rPr>
              <w:t>שימצא</w:t>
            </w:r>
            <w:r w:rsidRPr="00FC3E49">
              <w:rPr>
                <w:sz w:val="22"/>
                <w:szCs w:val="22"/>
                <w:rtl/>
              </w:rPr>
              <w:t xml:space="preserve"> </w:t>
            </w:r>
            <w:r w:rsidRPr="00FC3E49">
              <w:rPr>
                <w:rFonts w:hint="eastAsia"/>
                <w:sz w:val="22"/>
                <w:szCs w:val="22"/>
                <w:rtl/>
              </w:rPr>
              <w:t>המשרד</w:t>
            </w:r>
            <w:r w:rsidRPr="00FC3E49">
              <w:rPr>
                <w:sz w:val="22"/>
                <w:szCs w:val="22"/>
                <w:rtl/>
              </w:rPr>
              <w:t xml:space="preserve"> </w:t>
            </w:r>
            <w:r w:rsidRPr="00FC3E49">
              <w:rPr>
                <w:rFonts w:hint="eastAsia"/>
                <w:sz w:val="22"/>
                <w:szCs w:val="22"/>
                <w:rtl/>
              </w:rPr>
              <w:t>לנכון</w:t>
            </w:r>
            <w:r w:rsidRPr="00FC3E49">
              <w:rPr>
                <w:sz w:val="22"/>
                <w:szCs w:val="22"/>
                <w:rtl/>
              </w:rPr>
              <w:t xml:space="preserve"> (</w:t>
            </w:r>
            <w:r w:rsidRPr="00FC3E49">
              <w:rPr>
                <w:rFonts w:hint="eastAsia"/>
                <w:sz w:val="22"/>
                <w:szCs w:val="22"/>
                <w:rtl/>
              </w:rPr>
              <w:t>להלן</w:t>
            </w:r>
            <w:r w:rsidRPr="00FC3E49">
              <w:rPr>
                <w:sz w:val="22"/>
                <w:szCs w:val="22"/>
                <w:rtl/>
              </w:rPr>
              <w:t xml:space="preserve"> " </w:t>
            </w:r>
            <w:r w:rsidRPr="00FC3E49">
              <w:rPr>
                <w:rFonts w:hint="eastAsia"/>
                <w:sz w:val="22"/>
                <w:szCs w:val="22"/>
                <w:rtl/>
              </w:rPr>
              <w:t>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הנוספת</w:t>
            </w:r>
            <w:r w:rsidRPr="00FC3E49">
              <w:rPr>
                <w:sz w:val="22"/>
                <w:szCs w:val="22"/>
                <w:rtl/>
              </w:rPr>
              <w:t xml:space="preserve">") </w:t>
            </w:r>
            <w:r w:rsidRPr="00FC3E49">
              <w:rPr>
                <w:rFonts w:hint="eastAsia"/>
                <w:sz w:val="22"/>
                <w:szCs w:val="22"/>
                <w:rtl/>
              </w:rPr>
              <w:t>בתנאים</w:t>
            </w:r>
            <w:r w:rsidRPr="00FC3E49">
              <w:rPr>
                <w:sz w:val="22"/>
                <w:szCs w:val="22"/>
                <w:rtl/>
              </w:rPr>
              <w:t xml:space="preserve"> </w:t>
            </w:r>
            <w:r w:rsidRPr="00FC3E49">
              <w:rPr>
                <w:rFonts w:hint="eastAsia"/>
                <w:sz w:val="22"/>
                <w:szCs w:val="22"/>
                <w:rtl/>
              </w:rPr>
              <w:t>זהים</w:t>
            </w:r>
            <w:r w:rsidRPr="00FC3E49">
              <w:rPr>
                <w:sz w:val="22"/>
                <w:szCs w:val="22"/>
                <w:rtl/>
              </w:rPr>
              <w:t xml:space="preserve"> </w:t>
            </w:r>
            <w:r w:rsidRPr="00FC3E49">
              <w:rPr>
                <w:rFonts w:hint="eastAsia"/>
                <w:sz w:val="22"/>
                <w:szCs w:val="22"/>
                <w:rtl/>
              </w:rPr>
              <w:t>לתנאי</w:t>
            </w:r>
            <w:r w:rsidRPr="00FC3E49">
              <w:rPr>
                <w:sz w:val="22"/>
                <w:szCs w:val="22"/>
                <w:rtl/>
              </w:rPr>
              <w:t xml:space="preserve"> </w:t>
            </w:r>
            <w:r w:rsidRPr="00FC3E49">
              <w:rPr>
                <w:rFonts w:hint="eastAsia"/>
                <w:sz w:val="22"/>
                <w:szCs w:val="22"/>
                <w:rtl/>
              </w:rPr>
              <w:t>המכרז</w:t>
            </w:r>
            <w:r w:rsidRPr="00FC3E49">
              <w:rPr>
                <w:sz w:val="22"/>
                <w:szCs w:val="22"/>
                <w:rtl/>
              </w:rPr>
              <w:t xml:space="preserve"> </w:t>
            </w:r>
            <w:r w:rsidRPr="00FC3E49">
              <w:rPr>
                <w:rFonts w:hint="eastAsia"/>
                <w:sz w:val="22"/>
                <w:szCs w:val="22"/>
                <w:rtl/>
              </w:rPr>
              <w:t>ולתקופה</w:t>
            </w:r>
            <w:r w:rsidRPr="00FC3E49">
              <w:rPr>
                <w:sz w:val="22"/>
                <w:szCs w:val="22"/>
                <w:rtl/>
              </w:rPr>
              <w:t xml:space="preserve"> </w:t>
            </w:r>
            <w:r w:rsidRPr="00FC3E49">
              <w:rPr>
                <w:rFonts w:hint="eastAsia"/>
                <w:sz w:val="22"/>
                <w:szCs w:val="22"/>
                <w:rtl/>
              </w:rPr>
              <w:t>מצטברת</w:t>
            </w:r>
            <w:r w:rsidRPr="00FC3E49">
              <w:rPr>
                <w:sz w:val="22"/>
                <w:szCs w:val="22"/>
                <w:rtl/>
              </w:rPr>
              <w:t xml:space="preserve"> </w:t>
            </w:r>
            <w:r w:rsidRPr="00FC3E49">
              <w:rPr>
                <w:rFonts w:hint="eastAsia"/>
                <w:sz w:val="22"/>
                <w:szCs w:val="22"/>
                <w:rtl/>
              </w:rPr>
              <w:t>שלא</w:t>
            </w:r>
            <w:r w:rsidRPr="00FC3E49">
              <w:rPr>
                <w:sz w:val="22"/>
                <w:szCs w:val="22"/>
                <w:rtl/>
              </w:rPr>
              <w:t xml:space="preserve"> </w:t>
            </w:r>
            <w:r w:rsidRPr="00FC3E49">
              <w:rPr>
                <w:rFonts w:hint="eastAsia"/>
                <w:sz w:val="22"/>
                <w:szCs w:val="22"/>
                <w:rtl/>
              </w:rPr>
              <w:t>תעלה</w:t>
            </w:r>
            <w:r w:rsidRPr="00FC3E49">
              <w:rPr>
                <w:sz w:val="22"/>
                <w:szCs w:val="22"/>
                <w:rtl/>
              </w:rPr>
              <w:t xml:space="preserve"> </w:t>
            </w:r>
            <w:r w:rsidRPr="00FC3E49">
              <w:rPr>
                <w:rFonts w:hint="eastAsia"/>
                <w:sz w:val="22"/>
                <w:szCs w:val="22"/>
                <w:rtl/>
              </w:rPr>
              <w:t>על</w:t>
            </w:r>
            <w:r w:rsidRPr="00FC3E49">
              <w:rPr>
                <w:sz w:val="22"/>
                <w:szCs w:val="22"/>
                <w:rtl/>
              </w:rPr>
              <w:t xml:space="preserve"> 36 </w:t>
            </w:r>
            <w:r w:rsidRPr="00FC3E49">
              <w:rPr>
                <w:rFonts w:hint="eastAsia"/>
                <w:sz w:val="22"/>
                <w:szCs w:val="22"/>
                <w:rtl/>
              </w:rPr>
              <w:t>חודשים</w:t>
            </w:r>
            <w:r w:rsidRPr="00FC3E49">
              <w:rPr>
                <w:sz w:val="22"/>
                <w:szCs w:val="22"/>
                <w:rtl/>
              </w:rPr>
              <w:t xml:space="preserve">  </w:t>
            </w:r>
            <w:r w:rsidRPr="00FC3E49">
              <w:rPr>
                <w:rFonts w:hint="eastAsia"/>
                <w:sz w:val="22"/>
                <w:szCs w:val="22"/>
                <w:rtl/>
              </w:rPr>
              <w:t>מיום</w:t>
            </w:r>
            <w:r w:rsidRPr="00FC3E49">
              <w:rPr>
                <w:sz w:val="22"/>
                <w:szCs w:val="22"/>
                <w:rtl/>
              </w:rPr>
              <w:t xml:space="preserve"> </w:t>
            </w:r>
            <w:r w:rsidRPr="00FC3E49">
              <w:rPr>
                <w:rFonts w:hint="eastAsia"/>
                <w:sz w:val="22"/>
                <w:szCs w:val="22"/>
                <w:rtl/>
              </w:rPr>
              <w:t>חתימת</w:t>
            </w:r>
            <w:r w:rsidRPr="00FC3E49">
              <w:rPr>
                <w:sz w:val="22"/>
                <w:szCs w:val="22"/>
                <w:rtl/>
              </w:rPr>
              <w:t xml:space="preserve"> </w:t>
            </w:r>
            <w:r w:rsidRPr="00FC3E49">
              <w:rPr>
                <w:rFonts w:hint="eastAsia"/>
                <w:sz w:val="22"/>
                <w:szCs w:val="22"/>
                <w:rtl/>
              </w:rPr>
              <w:t>ההסכם</w:t>
            </w:r>
            <w:r w:rsidRPr="00FC3E49">
              <w:rPr>
                <w:sz w:val="22"/>
                <w:szCs w:val="22"/>
                <w:rtl/>
              </w:rPr>
              <w:t xml:space="preserve"> </w:t>
            </w:r>
            <w:r w:rsidRPr="00FC3E49">
              <w:rPr>
                <w:rFonts w:hint="eastAsia"/>
                <w:sz w:val="22"/>
                <w:szCs w:val="22"/>
                <w:rtl/>
              </w:rPr>
              <w:t>המקורי</w:t>
            </w:r>
            <w:r w:rsidRPr="00FC3E49">
              <w:rPr>
                <w:sz w:val="22"/>
                <w:szCs w:val="22"/>
                <w:rtl/>
              </w:rPr>
              <w:t xml:space="preserve"> </w:t>
            </w:r>
            <w:r w:rsidRPr="00FC3E49">
              <w:rPr>
                <w:rFonts w:hint="eastAsia"/>
                <w:sz w:val="22"/>
                <w:szCs w:val="22"/>
                <w:rtl/>
              </w:rPr>
              <w:t>וזאת</w:t>
            </w:r>
            <w:r w:rsidRPr="00FC3E49">
              <w:rPr>
                <w:sz w:val="22"/>
                <w:szCs w:val="22"/>
                <w:rtl/>
              </w:rPr>
              <w:t xml:space="preserve"> </w:t>
            </w:r>
            <w:r w:rsidRPr="00FC3E49">
              <w:rPr>
                <w:rFonts w:hint="eastAsia"/>
                <w:sz w:val="22"/>
                <w:szCs w:val="22"/>
                <w:rtl/>
              </w:rPr>
              <w:t>בהודעה</w:t>
            </w:r>
            <w:r w:rsidRPr="00FC3E49">
              <w:rPr>
                <w:sz w:val="22"/>
                <w:szCs w:val="22"/>
                <w:rtl/>
              </w:rPr>
              <w:t xml:space="preserve"> </w:t>
            </w:r>
            <w:r w:rsidRPr="00FC3E49">
              <w:rPr>
                <w:rFonts w:hint="eastAsia"/>
                <w:sz w:val="22"/>
                <w:szCs w:val="22"/>
                <w:rtl/>
              </w:rPr>
              <w:t>מוקדמת</w:t>
            </w:r>
            <w:r w:rsidRPr="00FC3E49">
              <w:rPr>
                <w:sz w:val="22"/>
                <w:szCs w:val="22"/>
                <w:rtl/>
              </w:rPr>
              <w:t xml:space="preserve"> </w:t>
            </w:r>
            <w:r w:rsidRPr="00FC3E49">
              <w:rPr>
                <w:rFonts w:hint="eastAsia"/>
                <w:sz w:val="22"/>
                <w:szCs w:val="22"/>
                <w:rtl/>
              </w:rPr>
              <w:t>של</w:t>
            </w:r>
            <w:r w:rsidRPr="00FC3E49">
              <w:rPr>
                <w:sz w:val="22"/>
                <w:szCs w:val="22"/>
                <w:rtl/>
              </w:rPr>
              <w:t xml:space="preserve"> 30 </w:t>
            </w:r>
            <w:r w:rsidRPr="00FC3E49">
              <w:rPr>
                <w:rFonts w:hint="eastAsia"/>
                <w:sz w:val="22"/>
                <w:szCs w:val="22"/>
                <w:rtl/>
              </w:rPr>
              <w:t>יום</w:t>
            </w:r>
            <w:r w:rsidRPr="00FC3E49">
              <w:rPr>
                <w:sz w:val="22"/>
                <w:szCs w:val="22"/>
                <w:rtl/>
              </w:rPr>
              <w:t xml:space="preserve"> </w:t>
            </w:r>
            <w:r w:rsidRPr="00FC3E49">
              <w:rPr>
                <w:rFonts w:hint="eastAsia"/>
                <w:sz w:val="22"/>
                <w:szCs w:val="22"/>
                <w:rtl/>
              </w:rPr>
              <w:t>מראש</w:t>
            </w:r>
            <w:r w:rsidRPr="00FC3E49">
              <w:rPr>
                <w:sz w:val="22"/>
                <w:szCs w:val="22"/>
                <w:rtl/>
              </w:rPr>
              <w:t xml:space="preserve"> </w:t>
            </w:r>
            <w:r w:rsidRPr="00FC3E49">
              <w:rPr>
                <w:rFonts w:hint="eastAsia"/>
                <w:sz w:val="22"/>
                <w:szCs w:val="22"/>
                <w:rtl/>
              </w:rPr>
              <w:t>לפני</w:t>
            </w:r>
            <w:r w:rsidRPr="00FC3E49">
              <w:rPr>
                <w:sz w:val="22"/>
                <w:szCs w:val="22"/>
                <w:rtl/>
              </w:rPr>
              <w:t xml:space="preserve"> </w:t>
            </w:r>
            <w:r w:rsidRPr="00FC3E49">
              <w:rPr>
                <w:rFonts w:hint="eastAsia"/>
                <w:sz w:val="22"/>
                <w:szCs w:val="22"/>
                <w:rtl/>
              </w:rPr>
              <w:t>תום</w:t>
            </w:r>
            <w:r w:rsidRPr="00FC3E49">
              <w:rPr>
                <w:sz w:val="22"/>
                <w:szCs w:val="22"/>
                <w:rtl/>
              </w:rPr>
              <w:t xml:space="preserve"> </w:t>
            </w:r>
            <w:r w:rsidRPr="00FC3E49">
              <w:rPr>
                <w:rFonts w:hint="eastAsia"/>
                <w:sz w:val="22"/>
                <w:szCs w:val="22"/>
                <w:rtl/>
              </w:rPr>
              <w:t>מועד</w:t>
            </w:r>
            <w:r w:rsidRPr="00FC3E49">
              <w:rPr>
                <w:sz w:val="22"/>
                <w:szCs w:val="22"/>
                <w:rtl/>
              </w:rPr>
              <w:t xml:space="preserve"> </w:t>
            </w:r>
            <w:r w:rsidRPr="00FC3E49">
              <w:rPr>
                <w:rFonts w:hint="eastAsia"/>
                <w:sz w:val="22"/>
                <w:szCs w:val="22"/>
                <w:rtl/>
              </w:rPr>
              <w:t>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ותקופת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הנוספת</w:t>
            </w:r>
            <w:r w:rsidRPr="00FC3E49">
              <w:rPr>
                <w:sz w:val="22"/>
                <w:szCs w:val="22"/>
                <w:rtl/>
              </w:rPr>
              <w:t xml:space="preserve"> </w:t>
            </w:r>
            <w:r w:rsidRPr="00FC3E49">
              <w:rPr>
                <w:rFonts w:hint="eastAsia"/>
                <w:sz w:val="22"/>
                <w:szCs w:val="22"/>
                <w:rtl/>
              </w:rPr>
              <w:t>הארכת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תעשה</w:t>
            </w:r>
            <w:r w:rsidRPr="00FC3E49">
              <w:rPr>
                <w:sz w:val="22"/>
                <w:szCs w:val="22"/>
                <w:rtl/>
              </w:rPr>
              <w:t xml:space="preserve"> </w:t>
            </w:r>
            <w:r w:rsidRPr="00FC3E49">
              <w:rPr>
                <w:rFonts w:hint="eastAsia"/>
                <w:sz w:val="22"/>
                <w:szCs w:val="22"/>
                <w:rtl/>
              </w:rPr>
              <w:t>בכפוף</w:t>
            </w:r>
            <w:r w:rsidRPr="00FC3E49">
              <w:rPr>
                <w:sz w:val="22"/>
                <w:szCs w:val="22"/>
                <w:rtl/>
              </w:rPr>
              <w:t xml:space="preserve"> </w:t>
            </w:r>
            <w:r w:rsidRPr="00FC3E49">
              <w:rPr>
                <w:rFonts w:hint="eastAsia"/>
                <w:sz w:val="22"/>
                <w:szCs w:val="22"/>
                <w:rtl/>
              </w:rPr>
              <w:t>לקיומו</w:t>
            </w:r>
            <w:r w:rsidRPr="00FC3E49">
              <w:rPr>
                <w:sz w:val="22"/>
                <w:szCs w:val="22"/>
                <w:rtl/>
              </w:rPr>
              <w:t xml:space="preserve"> </w:t>
            </w:r>
            <w:r w:rsidRPr="00FC3E49">
              <w:rPr>
                <w:rFonts w:hint="eastAsia"/>
                <w:sz w:val="22"/>
                <w:szCs w:val="22"/>
                <w:rtl/>
              </w:rPr>
              <w:t>של</w:t>
            </w:r>
            <w:r w:rsidRPr="00FC3E49">
              <w:rPr>
                <w:sz w:val="22"/>
                <w:szCs w:val="22"/>
                <w:rtl/>
              </w:rPr>
              <w:t xml:space="preserve"> </w:t>
            </w:r>
            <w:r w:rsidRPr="00FC3E49">
              <w:rPr>
                <w:rFonts w:hint="eastAsia"/>
                <w:sz w:val="22"/>
                <w:szCs w:val="22"/>
                <w:rtl/>
              </w:rPr>
              <w:t>תקציב</w:t>
            </w:r>
            <w:r w:rsidRPr="00FC3E49">
              <w:rPr>
                <w:sz w:val="22"/>
                <w:szCs w:val="22"/>
                <w:rtl/>
              </w:rPr>
              <w:t xml:space="preserve"> </w:t>
            </w:r>
            <w:r w:rsidRPr="00FC3E49">
              <w:rPr>
                <w:rFonts w:hint="eastAsia"/>
                <w:sz w:val="22"/>
                <w:szCs w:val="22"/>
                <w:rtl/>
              </w:rPr>
              <w:t>מתאים</w:t>
            </w:r>
            <w:r w:rsidRPr="00FC3E49">
              <w:rPr>
                <w:sz w:val="22"/>
                <w:szCs w:val="22"/>
                <w:rtl/>
              </w:rPr>
              <w:t xml:space="preserve"> </w:t>
            </w:r>
            <w:r w:rsidRPr="00FC3E49">
              <w:rPr>
                <w:rFonts w:hint="eastAsia"/>
                <w:sz w:val="22"/>
                <w:szCs w:val="22"/>
                <w:rtl/>
              </w:rPr>
              <w:t>ובתנאי</w:t>
            </w:r>
            <w:r w:rsidRPr="00FC3E49">
              <w:rPr>
                <w:sz w:val="22"/>
                <w:szCs w:val="22"/>
                <w:rtl/>
              </w:rPr>
              <w:t xml:space="preserve"> </w:t>
            </w:r>
            <w:r w:rsidRPr="00FC3E49">
              <w:rPr>
                <w:rFonts w:hint="eastAsia"/>
                <w:sz w:val="22"/>
                <w:szCs w:val="22"/>
                <w:rtl/>
              </w:rPr>
              <w:t>כי</w:t>
            </w:r>
            <w:r w:rsidRPr="00FC3E49">
              <w:rPr>
                <w:sz w:val="22"/>
                <w:szCs w:val="22"/>
                <w:rtl/>
              </w:rPr>
              <w:t xml:space="preserve"> </w:t>
            </w:r>
            <w:r w:rsidRPr="00FC3E49">
              <w:rPr>
                <w:rFonts w:hint="eastAsia"/>
                <w:sz w:val="22"/>
                <w:szCs w:val="22"/>
                <w:rtl/>
              </w:rPr>
              <w:t>נתקבל</w:t>
            </w:r>
            <w:r w:rsidRPr="00FC3E49">
              <w:rPr>
                <w:sz w:val="22"/>
                <w:szCs w:val="22"/>
                <w:rtl/>
              </w:rPr>
              <w:t xml:space="preserve"> </w:t>
            </w:r>
            <w:r w:rsidRPr="00FC3E49">
              <w:rPr>
                <w:rFonts w:hint="eastAsia"/>
                <w:sz w:val="22"/>
                <w:szCs w:val="22"/>
                <w:rtl/>
              </w:rPr>
              <w:t>לדבר</w:t>
            </w:r>
            <w:r w:rsidRPr="00FC3E49">
              <w:rPr>
                <w:sz w:val="22"/>
                <w:szCs w:val="22"/>
                <w:rtl/>
              </w:rPr>
              <w:t xml:space="preserve"> </w:t>
            </w:r>
            <w:r w:rsidRPr="00FC3E49">
              <w:rPr>
                <w:rFonts w:hint="eastAsia"/>
                <w:sz w:val="22"/>
                <w:szCs w:val="22"/>
                <w:rtl/>
              </w:rPr>
              <w:t>אישור</w:t>
            </w:r>
            <w:r w:rsidRPr="00FC3E49">
              <w:rPr>
                <w:sz w:val="22"/>
                <w:szCs w:val="22"/>
                <w:rtl/>
              </w:rPr>
              <w:t xml:space="preserve"> </w:t>
            </w:r>
            <w:r w:rsidRPr="00FC3E49">
              <w:rPr>
                <w:rFonts w:hint="eastAsia"/>
                <w:sz w:val="22"/>
                <w:szCs w:val="22"/>
                <w:rtl/>
              </w:rPr>
              <w:t>מראש</w:t>
            </w:r>
            <w:r w:rsidRPr="00FC3E49">
              <w:rPr>
                <w:sz w:val="22"/>
                <w:szCs w:val="22"/>
                <w:rtl/>
              </w:rPr>
              <w:t xml:space="preserve"> </w:t>
            </w:r>
            <w:r w:rsidRPr="00FC3E49">
              <w:rPr>
                <w:rFonts w:hint="eastAsia"/>
                <w:sz w:val="22"/>
                <w:szCs w:val="22"/>
                <w:rtl/>
              </w:rPr>
              <w:t>ע</w:t>
            </w:r>
            <w:r w:rsidRPr="00FC3E49">
              <w:rPr>
                <w:sz w:val="22"/>
                <w:szCs w:val="22"/>
                <w:rtl/>
              </w:rPr>
              <w:t>"</w:t>
            </w:r>
            <w:r w:rsidRPr="00FC3E49">
              <w:rPr>
                <w:rFonts w:hint="eastAsia"/>
                <w:sz w:val="22"/>
                <w:szCs w:val="22"/>
                <w:rtl/>
              </w:rPr>
              <w:t>י</w:t>
            </w:r>
            <w:r w:rsidRPr="00FC3E49">
              <w:rPr>
                <w:sz w:val="22"/>
                <w:szCs w:val="22"/>
                <w:rtl/>
              </w:rPr>
              <w:t xml:space="preserve"> </w:t>
            </w:r>
            <w:r w:rsidRPr="00FC3E49">
              <w:rPr>
                <w:rFonts w:hint="eastAsia"/>
                <w:sz w:val="22"/>
                <w:szCs w:val="22"/>
                <w:rtl/>
              </w:rPr>
              <w:t>מורשה</w:t>
            </w:r>
            <w:r w:rsidRPr="00FC3E49">
              <w:rPr>
                <w:sz w:val="22"/>
                <w:szCs w:val="22"/>
                <w:rtl/>
              </w:rPr>
              <w:t xml:space="preserve"> </w:t>
            </w:r>
            <w:r w:rsidRPr="00FC3E49">
              <w:rPr>
                <w:rFonts w:hint="eastAsia"/>
                <w:sz w:val="22"/>
                <w:szCs w:val="22"/>
                <w:rtl/>
              </w:rPr>
              <w:t>החתימה</w:t>
            </w:r>
            <w:r w:rsidRPr="00FC3E49">
              <w:rPr>
                <w:sz w:val="22"/>
                <w:szCs w:val="22"/>
                <w:rtl/>
              </w:rPr>
              <w:t xml:space="preserve"> </w:t>
            </w:r>
            <w:r w:rsidRPr="00FC3E49">
              <w:rPr>
                <w:rFonts w:hint="eastAsia"/>
                <w:sz w:val="22"/>
                <w:szCs w:val="22"/>
                <w:rtl/>
              </w:rPr>
              <w:t>במשרד</w:t>
            </w:r>
            <w:r w:rsidRPr="00FC3E49">
              <w:rPr>
                <w:sz w:val="22"/>
                <w:szCs w:val="22"/>
                <w:rtl/>
              </w:rPr>
              <w:t xml:space="preserve"> </w:t>
            </w:r>
            <w:r w:rsidRPr="00FC3E49">
              <w:rPr>
                <w:rFonts w:hint="eastAsia"/>
                <w:sz w:val="22"/>
                <w:szCs w:val="22"/>
                <w:rtl/>
              </w:rPr>
              <w:t>ובאמצעות</w:t>
            </w:r>
            <w:r w:rsidRPr="00FC3E49">
              <w:rPr>
                <w:sz w:val="22"/>
                <w:szCs w:val="22"/>
                <w:rtl/>
              </w:rPr>
              <w:t xml:space="preserve"> </w:t>
            </w:r>
            <w:r w:rsidRPr="00FC3E49">
              <w:rPr>
                <w:rFonts w:hint="eastAsia"/>
                <w:sz w:val="22"/>
                <w:szCs w:val="22"/>
                <w:rtl/>
              </w:rPr>
              <w:t>החלטה</w:t>
            </w:r>
            <w:r w:rsidRPr="00FC3E49">
              <w:rPr>
                <w:sz w:val="22"/>
                <w:szCs w:val="22"/>
                <w:rtl/>
              </w:rPr>
              <w:t xml:space="preserve"> </w:t>
            </w:r>
            <w:r w:rsidRPr="00FC3E49">
              <w:rPr>
                <w:rFonts w:hint="eastAsia"/>
                <w:sz w:val="22"/>
                <w:szCs w:val="22"/>
                <w:rtl/>
              </w:rPr>
              <w:t>מתאימה</w:t>
            </w:r>
            <w:r w:rsidRPr="00FC3E49">
              <w:rPr>
                <w:sz w:val="22"/>
                <w:szCs w:val="22"/>
                <w:rtl/>
              </w:rPr>
              <w:t xml:space="preserve"> </w:t>
            </w:r>
            <w:r w:rsidRPr="00FC3E49">
              <w:rPr>
                <w:rFonts w:hint="eastAsia"/>
                <w:sz w:val="22"/>
                <w:szCs w:val="22"/>
                <w:rtl/>
              </w:rPr>
              <w:t>של</w:t>
            </w:r>
            <w:r w:rsidRPr="00FC3E49">
              <w:rPr>
                <w:sz w:val="22"/>
                <w:szCs w:val="22"/>
                <w:rtl/>
              </w:rPr>
              <w:t xml:space="preserve"> </w:t>
            </w:r>
            <w:r w:rsidRPr="00FC3E49">
              <w:rPr>
                <w:rFonts w:hint="eastAsia"/>
                <w:sz w:val="22"/>
                <w:szCs w:val="22"/>
                <w:rtl/>
              </w:rPr>
              <w:t>וועדת</w:t>
            </w:r>
            <w:r w:rsidRPr="00FC3E49">
              <w:rPr>
                <w:sz w:val="22"/>
                <w:szCs w:val="22"/>
                <w:rtl/>
              </w:rPr>
              <w:t xml:space="preserve"> </w:t>
            </w:r>
            <w:r w:rsidRPr="00FC3E49">
              <w:rPr>
                <w:rFonts w:hint="eastAsia"/>
                <w:sz w:val="22"/>
                <w:szCs w:val="22"/>
                <w:rtl/>
              </w:rPr>
              <w:t>המכרזים</w:t>
            </w:r>
            <w:r w:rsidRPr="00FC3E49">
              <w:rPr>
                <w:sz w:val="22"/>
                <w:szCs w:val="22"/>
                <w:rtl/>
              </w:rPr>
              <w:t xml:space="preserve">. </w:t>
            </w:r>
            <w:r w:rsidR="00CE3644">
              <w:rPr>
                <w:rFonts w:hint="cs"/>
                <w:sz w:val="22"/>
                <w:szCs w:val="22"/>
                <w:rtl/>
              </w:rPr>
              <w:t xml:space="preserve"> </w:t>
            </w:r>
          </w:p>
        </w:tc>
        <w:tc>
          <w:tcPr>
            <w:tcW w:w="553" w:type="dxa"/>
            <w:shd w:val="clear" w:color="auto" w:fill="auto"/>
          </w:tcPr>
          <w:p w14:paraId="75ECBE56" w14:textId="77777777" w:rsidR="009109CA" w:rsidRPr="00F53A0A" w:rsidRDefault="009109CA" w:rsidP="0094161E">
            <w:pPr>
              <w:spacing w:line="360" w:lineRule="auto"/>
              <w:jc w:val="both"/>
              <w:rPr>
                <w:sz w:val="22"/>
                <w:szCs w:val="22"/>
                <w:rtl/>
              </w:rPr>
            </w:pPr>
          </w:p>
        </w:tc>
      </w:tr>
      <w:tr w:rsidR="009109CA" w:rsidRPr="00A728D4" w14:paraId="6868E810" w14:textId="77777777" w:rsidTr="008360C3">
        <w:tc>
          <w:tcPr>
            <w:tcW w:w="410" w:type="dxa"/>
            <w:shd w:val="clear" w:color="auto" w:fill="auto"/>
          </w:tcPr>
          <w:p w14:paraId="6C58CC6B" w14:textId="77777777" w:rsidR="009109CA" w:rsidRPr="00A728D4" w:rsidRDefault="009109CA" w:rsidP="0094161E">
            <w:pPr>
              <w:spacing w:line="360" w:lineRule="auto"/>
              <w:rPr>
                <w:b/>
                <w:bCs/>
                <w:sz w:val="22"/>
                <w:szCs w:val="22"/>
                <w:rtl/>
              </w:rPr>
            </w:pPr>
          </w:p>
        </w:tc>
        <w:tc>
          <w:tcPr>
            <w:tcW w:w="1304" w:type="dxa"/>
            <w:shd w:val="clear" w:color="auto" w:fill="auto"/>
          </w:tcPr>
          <w:p w14:paraId="25A70D79" w14:textId="77777777" w:rsidR="009109CA" w:rsidRPr="00581C00" w:rsidRDefault="009109CA" w:rsidP="0094161E">
            <w:pPr>
              <w:spacing w:line="360" w:lineRule="auto"/>
              <w:rPr>
                <w:b/>
                <w:bCs/>
                <w:sz w:val="22"/>
                <w:szCs w:val="22"/>
                <w:rtl/>
              </w:rPr>
            </w:pPr>
          </w:p>
        </w:tc>
        <w:tc>
          <w:tcPr>
            <w:tcW w:w="324" w:type="dxa"/>
            <w:shd w:val="clear" w:color="auto" w:fill="auto"/>
          </w:tcPr>
          <w:p w14:paraId="14BCA451"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23F8643C"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0B2A1D1A" w14:textId="77777777" w:rsidR="009109CA" w:rsidRPr="00F53A0A" w:rsidRDefault="009109CA" w:rsidP="0094161E">
            <w:pPr>
              <w:spacing w:line="360" w:lineRule="auto"/>
              <w:jc w:val="both"/>
              <w:rPr>
                <w:sz w:val="22"/>
                <w:szCs w:val="22"/>
                <w:rtl/>
              </w:rPr>
            </w:pPr>
          </w:p>
        </w:tc>
        <w:tc>
          <w:tcPr>
            <w:tcW w:w="553" w:type="dxa"/>
            <w:shd w:val="clear" w:color="auto" w:fill="auto"/>
          </w:tcPr>
          <w:p w14:paraId="69AB36F9" w14:textId="77777777" w:rsidR="009109CA" w:rsidRPr="00F53A0A" w:rsidRDefault="009109CA" w:rsidP="0094161E">
            <w:pPr>
              <w:spacing w:line="360" w:lineRule="auto"/>
              <w:jc w:val="both"/>
              <w:rPr>
                <w:sz w:val="22"/>
                <w:szCs w:val="22"/>
                <w:rtl/>
              </w:rPr>
            </w:pPr>
          </w:p>
        </w:tc>
      </w:tr>
      <w:tr w:rsidR="009109CA" w:rsidRPr="00A728D4" w14:paraId="644E7709" w14:textId="77777777" w:rsidTr="008360C3">
        <w:tc>
          <w:tcPr>
            <w:tcW w:w="1714" w:type="dxa"/>
            <w:gridSpan w:val="2"/>
            <w:shd w:val="clear" w:color="auto" w:fill="auto"/>
          </w:tcPr>
          <w:p w14:paraId="1B9BA673" w14:textId="77777777" w:rsidR="009109CA" w:rsidRPr="00EB549B" w:rsidRDefault="009109CA" w:rsidP="0094161E">
            <w:pPr>
              <w:pStyle w:val="1"/>
              <w:spacing w:before="0" w:after="0"/>
              <w:ind w:left="357" w:hanging="357"/>
              <w:rPr>
                <w:b w:val="0"/>
                <w:bCs w:val="0"/>
                <w:sz w:val="22"/>
                <w:szCs w:val="22"/>
                <w:rtl/>
              </w:rPr>
            </w:pPr>
            <w:bookmarkStart w:id="32" w:name="_Toc383151230"/>
            <w:bookmarkStart w:id="33" w:name="_Toc383151308"/>
            <w:bookmarkStart w:id="34" w:name="_Toc383151416"/>
            <w:bookmarkStart w:id="35" w:name="_Toc383151489"/>
            <w:bookmarkStart w:id="36" w:name="_Toc383151562"/>
            <w:bookmarkStart w:id="37" w:name="_Toc383153650"/>
            <w:bookmarkStart w:id="38" w:name="_Toc383153720"/>
            <w:bookmarkStart w:id="39" w:name="_Toc383153789"/>
            <w:bookmarkStart w:id="40" w:name="_Toc383153849"/>
            <w:bookmarkStart w:id="41" w:name="_Toc383153908"/>
            <w:bookmarkStart w:id="42" w:name="_Toc383154044"/>
            <w:bookmarkStart w:id="43" w:name="_Toc383154455"/>
            <w:bookmarkStart w:id="44" w:name="_Toc383154919"/>
            <w:bookmarkStart w:id="45" w:name="_Toc393183451"/>
            <w:bookmarkEnd w:id="32"/>
            <w:bookmarkEnd w:id="33"/>
            <w:bookmarkEnd w:id="34"/>
            <w:bookmarkEnd w:id="35"/>
            <w:bookmarkEnd w:id="36"/>
            <w:bookmarkEnd w:id="37"/>
            <w:bookmarkEnd w:id="38"/>
            <w:bookmarkEnd w:id="39"/>
            <w:bookmarkEnd w:id="40"/>
            <w:bookmarkEnd w:id="41"/>
            <w:bookmarkEnd w:id="42"/>
            <w:bookmarkEnd w:id="43"/>
            <w:bookmarkEnd w:id="44"/>
            <w:r w:rsidRPr="00EB549B">
              <w:rPr>
                <w:rFonts w:hint="eastAsia"/>
                <w:sz w:val="22"/>
                <w:szCs w:val="22"/>
                <w:rtl/>
              </w:rPr>
              <w:t>תנאים</w:t>
            </w:r>
            <w:r w:rsidRPr="00EB549B">
              <w:rPr>
                <w:sz w:val="22"/>
                <w:szCs w:val="22"/>
                <w:rtl/>
              </w:rPr>
              <w:t xml:space="preserve"> </w:t>
            </w:r>
            <w:r w:rsidRPr="00EB549B">
              <w:rPr>
                <w:rFonts w:hint="eastAsia"/>
                <w:sz w:val="22"/>
                <w:szCs w:val="22"/>
                <w:rtl/>
              </w:rPr>
              <w:t>מוקדמים</w:t>
            </w:r>
            <w:bookmarkEnd w:id="45"/>
          </w:p>
        </w:tc>
        <w:tc>
          <w:tcPr>
            <w:tcW w:w="324" w:type="dxa"/>
            <w:shd w:val="clear" w:color="auto" w:fill="auto"/>
          </w:tcPr>
          <w:p w14:paraId="3D4D4E30"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9BD5B0E"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505B1D33" w14:textId="77777777" w:rsidR="009109CA" w:rsidRDefault="009109CA" w:rsidP="0094161E">
            <w:pPr>
              <w:spacing w:line="360" w:lineRule="auto"/>
              <w:jc w:val="both"/>
              <w:rPr>
                <w:b/>
                <w:bCs/>
                <w:sz w:val="22"/>
                <w:szCs w:val="22"/>
                <w:u w:val="single"/>
                <w:rtl/>
              </w:rPr>
            </w:pPr>
            <w:r>
              <w:rPr>
                <w:rFonts w:hint="cs"/>
                <w:b/>
                <w:bCs/>
                <w:sz w:val="22"/>
                <w:szCs w:val="22"/>
                <w:u w:val="single"/>
                <w:rtl/>
              </w:rPr>
              <w:t xml:space="preserve">תנאי סף </w:t>
            </w:r>
          </w:p>
          <w:p w14:paraId="527C03B2" w14:textId="77777777" w:rsidR="009109CA" w:rsidRPr="009109CA" w:rsidRDefault="009109CA" w:rsidP="0094161E">
            <w:pPr>
              <w:spacing w:line="360" w:lineRule="auto"/>
              <w:jc w:val="both"/>
              <w:rPr>
                <w:b/>
                <w:bCs/>
                <w:sz w:val="22"/>
                <w:szCs w:val="22"/>
                <w:u w:val="single"/>
                <w:rtl/>
              </w:rPr>
            </w:pPr>
            <w:r w:rsidRPr="00F53A0A">
              <w:rPr>
                <w:rFonts w:hint="eastAsia"/>
                <w:b/>
                <w:bCs/>
                <w:sz w:val="22"/>
                <w:szCs w:val="22"/>
                <w:u w:val="single"/>
                <w:rtl/>
              </w:rPr>
              <w:t>התחייבויות</w:t>
            </w:r>
            <w:r w:rsidRPr="00F53A0A">
              <w:rPr>
                <w:b/>
                <w:bCs/>
                <w:sz w:val="22"/>
                <w:szCs w:val="22"/>
                <w:u w:val="single"/>
                <w:rtl/>
              </w:rPr>
              <w:t xml:space="preserve"> </w:t>
            </w:r>
            <w:r w:rsidRPr="00F53A0A">
              <w:rPr>
                <w:rFonts w:hint="eastAsia"/>
                <w:b/>
                <w:bCs/>
                <w:sz w:val="22"/>
                <w:szCs w:val="22"/>
                <w:u w:val="single"/>
                <w:rtl/>
              </w:rPr>
              <w:t>ואישורים</w:t>
            </w:r>
            <w:r w:rsidRPr="00F53A0A">
              <w:rPr>
                <w:b/>
                <w:bCs/>
                <w:sz w:val="22"/>
                <w:szCs w:val="22"/>
                <w:u w:val="single"/>
                <w:rtl/>
              </w:rPr>
              <w:t xml:space="preserve"> </w:t>
            </w:r>
            <w:r w:rsidRPr="00F53A0A">
              <w:rPr>
                <w:rFonts w:hint="eastAsia"/>
                <w:b/>
                <w:bCs/>
                <w:sz w:val="22"/>
                <w:szCs w:val="22"/>
                <w:u w:val="single"/>
                <w:rtl/>
              </w:rPr>
              <w:t>שיש</w:t>
            </w:r>
            <w:r w:rsidRPr="00F53A0A">
              <w:rPr>
                <w:b/>
                <w:bCs/>
                <w:sz w:val="22"/>
                <w:szCs w:val="22"/>
                <w:u w:val="single"/>
                <w:rtl/>
              </w:rPr>
              <w:t xml:space="preserve"> </w:t>
            </w:r>
            <w:r w:rsidRPr="00F53A0A">
              <w:rPr>
                <w:rFonts w:hint="eastAsia"/>
                <w:b/>
                <w:bCs/>
                <w:sz w:val="22"/>
                <w:szCs w:val="22"/>
                <w:u w:val="single"/>
                <w:rtl/>
              </w:rPr>
              <w:t>להגיש</w:t>
            </w:r>
            <w:r w:rsidRPr="00F53A0A">
              <w:rPr>
                <w:b/>
                <w:bCs/>
                <w:sz w:val="22"/>
                <w:szCs w:val="22"/>
                <w:u w:val="single"/>
                <w:rtl/>
              </w:rPr>
              <w:t xml:space="preserve"> </w:t>
            </w:r>
            <w:r w:rsidRPr="00F53A0A">
              <w:rPr>
                <w:rFonts w:hint="eastAsia"/>
                <w:b/>
                <w:bCs/>
                <w:sz w:val="22"/>
                <w:szCs w:val="22"/>
                <w:u w:val="single"/>
                <w:rtl/>
              </w:rPr>
              <w:t>עם</w:t>
            </w:r>
            <w:r w:rsidRPr="00F53A0A">
              <w:rPr>
                <w:b/>
                <w:bCs/>
                <w:sz w:val="22"/>
                <w:szCs w:val="22"/>
                <w:u w:val="single"/>
                <w:rtl/>
              </w:rPr>
              <w:t xml:space="preserve"> </w:t>
            </w:r>
            <w:r w:rsidRPr="00F53A0A">
              <w:rPr>
                <w:rFonts w:hint="eastAsia"/>
                <w:b/>
                <w:bCs/>
                <w:sz w:val="22"/>
                <w:szCs w:val="22"/>
                <w:u w:val="single"/>
                <w:rtl/>
              </w:rPr>
              <w:t>הגשת</w:t>
            </w:r>
            <w:r w:rsidRPr="00F53A0A">
              <w:rPr>
                <w:b/>
                <w:bCs/>
                <w:sz w:val="22"/>
                <w:szCs w:val="22"/>
                <w:u w:val="single"/>
                <w:rtl/>
              </w:rPr>
              <w:t xml:space="preserve"> </w:t>
            </w:r>
            <w:r w:rsidRPr="00F53A0A">
              <w:rPr>
                <w:rFonts w:hint="eastAsia"/>
                <w:b/>
                <w:bCs/>
                <w:sz w:val="22"/>
                <w:szCs w:val="22"/>
                <w:u w:val="single"/>
                <w:rtl/>
              </w:rPr>
              <w:t>ההצעה</w:t>
            </w:r>
            <w:r w:rsidRPr="00F53A0A">
              <w:rPr>
                <w:b/>
                <w:bCs/>
                <w:sz w:val="22"/>
                <w:szCs w:val="22"/>
                <w:u w:val="single"/>
                <w:rtl/>
              </w:rPr>
              <w:t>.</w:t>
            </w:r>
            <w:r w:rsidR="00530101">
              <w:rPr>
                <w:rFonts w:hint="cs"/>
                <w:b/>
                <w:bCs/>
                <w:sz w:val="22"/>
                <w:szCs w:val="22"/>
                <w:u w:val="single"/>
                <w:rtl/>
              </w:rPr>
              <w:t>(יש לעמוד בכל תנאי הסף במצטבר)</w:t>
            </w:r>
          </w:p>
        </w:tc>
        <w:tc>
          <w:tcPr>
            <w:tcW w:w="553" w:type="dxa"/>
            <w:shd w:val="clear" w:color="auto" w:fill="auto"/>
          </w:tcPr>
          <w:p w14:paraId="7AA69927" w14:textId="77777777" w:rsidR="009109CA" w:rsidRPr="00F53A0A" w:rsidRDefault="009109CA" w:rsidP="0094161E">
            <w:pPr>
              <w:spacing w:line="360" w:lineRule="auto"/>
              <w:jc w:val="both"/>
              <w:rPr>
                <w:sz w:val="22"/>
                <w:szCs w:val="22"/>
                <w:rtl/>
              </w:rPr>
            </w:pPr>
          </w:p>
        </w:tc>
      </w:tr>
      <w:tr w:rsidR="009109CA" w:rsidRPr="00A728D4" w14:paraId="01859A49" w14:textId="77777777" w:rsidTr="008360C3">
        <w:tc>
          <w:tcPr>
            <w:tcW w:w="410" w:type="dxa"/>
            <w:shd w:val="clear" w:color="auto" w:fill="auto"/>
          </w:tcPr>
          <w:p w14:paraId="31397680" w14:textId="77777777" w:rsidR="009109CA" w:rsidRPr="00A728D4" w:rsidRDefault="009109CA" w:rsidP="0094161E">
            <w:pPr>
              <w:spacing w:line="360" w:lineRule="auto"/>
              <w:rPr>
                <w:b/>
                <w:bCs/>
                <w:sz w:val="22"/>
                <w:szCs w:val="22"/>
                <w:rtl/>
              </w:rPr>
            </w:pPr>
          </w:p>
        </w:tc>
        <w:tc>
          <w:tcPr>
            <w:tcW w:w="1304" w:type="dxa"/>
            <w:shd w:val="clear" w:color="auto" w:fill="auto"/>
          </w:tcPr>
          <w:p w14:paraId="0483EB5D" w14:textId="77777777" w:rsidR="009109CA" w:rsidRPr="00A728D4" w:rsidRDefault="009109CA" w:rsidP="0094161E">
            <w:pPr>
              <w:spacing w:line="360" w:lineRule="auto"/>
              <w:rPr>
                <w:b/>
                <w:bCs/>
                <w:sz w:val="22"/>
                <w:szCs w:val="22"/>
                <w:rtl/>
              </w:rPr>
            </w:pPr>
          </w:p>
        </w:tc>
        <w:tc>
          <w:tcPr>
            <w:tcW w:w="324" w:type="dxa"/>
            <w:shd w:val="clear" w:color="auto" w:fill="auto"/>
          </w:tcPr>
          <w:p w14:paraId="53E9009D"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2CC958DC"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4362B0E3" w14:textId="77777777" w:rsidR="009109CA" w:rsidRPr="00F53A0A" w:rsidRDefault="009109CA" w:rsidP="0094161E">
            <w:pPr>
              <w:spacing w:line="360" w:lineRule="auto"/>
              <w:jc w:val="both"/>
              <w:rPr>
                <w:b/>
                <w:bCs/>
                <w:sz w:val="22"/>
                <w:szCs w:val="22"/>
                <w:u w:val="single"/>
                <w:rtl/>
              </w:rPr>
            </w:pPr>
          </w:p>
        </w:tc>
        <w:tc>
          <w:tcPr>
            <w:tcW w:w="553" w:type="dxa"/>
            <w:shd w:val="clear" w:color="auto" w:fill="auto"/>
          </w:tcPr>
          <w:p w14:paraId="3C28BA73" w14:textId="77777777" w:rsidR="009109CA" w:rsidRPr="00F53A0A" w:rsidRDefault="009109CA" w:rsidP="0094161E">
            <w:pPr>
              <w:spacing w:line="360" w:lineRule="auto"/>
              <w:jc w:val="both"/>
              <w:rPr>
                <w:sz w:val="22"/>
                <w:szCs w:val="22"/>
                <w:rtl/>
              </w:rPr>
            </w:pPr>
          </w:p>
        </w:tc>
      </w:tr>
      <w:tr w:rsidR="009109CA" w:rsidRPr="00A728D4" w14:paraId="75C73946" w14:textId="77777777" w:rsidTr="008360C3">
        <w:tc>
          <w:tcPr>
            <w:tcW w:w="410" w:type="dxa"/>
            <w:shd w:val="clear" w:color="auto" w:fill="auto"/>
          </w:tcPr>
          <w:p w14:paraId="7D7C8116" w14:textId="77777777" w:rsidR="009109CA" w:rsidRPr="00A728D4" w:rsidRDefault="009109CA" w:rsidP="0094161E">
            <w:pPr>
              <w:spacing w:line="360" w:lineRule="auto"/>
              <w:rPr>
                <w:b/>
                <w:bCs/>
                <w:sz w:val="22"/>
                <w:szCs w:val="22"/>
                <w:rtl/>
              </w:rPr>
            </w:pPr>
          </w:p>
        </w:tc>
        <w:tc>
          <w:tcPr>
            <w:tcW w:w="1304" w:type="dxa"/>
            <w:shd w:val="clear" w:color="auto" w:fill="auto"/>
          </w:tcPr>
          <w:p w14:paraId="2C712D65" w14:textId="77777777" w:rsidR="009109CA" w:rsidRPr="00A728D4" w:rsidRDefault="009109CA" w:rsidP="0094161E">
            <w:pPr>
              <w:spacing w:line="360" w:lineRule="auto"/>
              <w:rPr>
                <w:b/>
                <w:bCs/>
                <w:sz w:val="22"/>
                <w:szCs w:val="22"/>
                <w:rtl/>
              </w:rPr>
            </w:pPr>
          </w:p>
        </w:tc>
        <w:tc>
          <w:tcPr>
            <w:tcW w:w="324" w:type="dxa"/>
            <w:shd w:val="clear" w:color="auto" w:fill="auto"/>
          </w:tcPr>
          <w:p w14:paraId="0CE73936" w14:textId="77777777" w:rsidR="009109CA" w:rsidRPr="00A728D4" w:rsidRDefault="009109CA" w:rsidP="0094161E">
            <w:pPr>
              <w:spacing w:line="360" w:lineRule="auto"/>
              <w:jc w:val="both"/>
              <w:rPr>
                <w:b/>
                <w:bCs/>
                <w:sz w:val="22"/>
                <w:szCs w:val="22"/>
                <w:rtl/>
              </w:rPr>
            </w:pPr>
            <w:r w:rsidRPr="00A728D4">
              <w:rPr>
                <w:rFonts w:hint="eastAsia"/>
                <w:b/>
                <w:bCs/>
                <w:sz w:val="22"/>
                <w:szCs w:val="22"/>
                <w:rtl/>
              </w:rPr>
              <w:t>א</w:t>
            </w:r>
          </w:p>
        </w:tc>
        <w:tc>
          <w:tcPr>
            <w:tcW w:w="385" w:type="dxa"/>
            <w:shd w:val="clear" w:color="auto" w:fill="auto"/>
          </w:tcPr>
          <w:p w14:paraId="1D8A84F7"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661BC1FB" w14:textId="77777777" w:rsidR="00C840B8" w:rsidRPr="00EB3D6A" w:rsidRDefault="00C840B8" w:rsidP="00C840B8">
            <w:pPr>
              <w:spacing w:line="360" w:lineRule="auto"/>
              <w:jc w:val="both"/>
              <w:rPr>
                <w:sz w:val="22"/>
                <w:szCs w:val="22"/>
                <w:rtl/>
              </w:rPr>
            </w:pPr>
            <w:r w:rsidRPr="00EB3D6A">
              <w:rPr>
                <w:rFonts w:hint="eastAsia"/>
                <w:sz w:val="22"/>
                <w:szCs w:val="22"/>
                <w:rtl/>
              </w:rPr>
              <w:t>המציע</w:t>
            </w:r>
            <w:r w:rsidRPr="00EB3D6A">
              <w:rPr>
                <w:sz w:val="22"/>
                <w:szCs w:val="22"/>
                <w:rtl/>
              </w:rPr>
              <w:t xml:space="preserve"> </w:t>
            </w:r>
            <w:r w:rsidRPr="00EB3D6A">
              <w:rPr>
                <w:rFonts w:hint="cs"/>
                <w:sz w:val="22"/>
                <w:szCs w:val="22"/>
                <w:rtl/>
              </w:rPr>
              <w:t xml:space="preserve"> </w:t>
            </w:r>
            <w:r w:rsidRPr="00EB3D6A">
              <w:rPr>
                <w:rFonts w:hint="eastAsia"/>
                <w:sz w:val="22"/>
                <w:szCs w:val="22"/>
                <w:rtl/>
              </w:rPr>
              <w:t>הנו</w:t>
            </w:r>
            <w:r w:rsidRPr="00EB3D6A">
              <w:rPr>
                <w:sz w:val="22"/>
                <w:szCs w:val="22"/>
                <w:rtl/>
              </w:rPr>
              <w:t xml:space="preserve"> </w:t>
            </w:r>
            <w:r w:rsidRPr="00EB3D6A">
              <w:rPr>
                <w:rFonts w:hint="eastAsia"/>
                <w:sz w:val="22"/>
                <w:szCs w:val="22"/>
                <w:rtl/>
              </w:rPr>
              <w:t>תאגיד</w:t>
            </w:r>
            <w:r w:rsidRPr="00EB3D6A">
              <w:rPr>
                <w:sz w:val="22"/>
                <w:szCs w:val="22"/>
                <w:rtl/>
              </w:rPr>
              <w:t xml:space="preserve"> </w:t>
            </w:r>
            <w:r w:rsidRPr="00EB3D6A">
              <w:rPr>
                <w:rFonts w:hint="eastAsia"/>
                <w:sz w:val="22"/>
                <w:szCs w:val="22"/>
                <w:rtl/>
              </w:rPr>
              <w:t>הרשום</w:t>
            </w:r>
            <w:r w:rsidRPr="00EB3D6A">
              <w:rPr>
                <w:sz w:val="22"/>
                <w:szCs w:val="22"/>
                <w:rtl/>
              </w:rPr>
              <w:t xml:space="preserve"> </w:t>
            </w:r>
            <w:r w:rsidRPr="00EB3D6A">
              <w:rPr>
                <w:rFonts w:hint="eastAsia"/>
                <w:sz w:val="22"/>
                <w:szCs w:val="22"/>
                <w:rtl/>
              </w:rPr>
              <w:t>ברשם</w:t>
            </w:r>
            <w:r w:rsidRPr="00EB3D6A">
              <w:rPr>
                <w:sz w:val="22"/>
                <w:szCs w:val="22"/>
                <w:rtl/>
              </w:rPr>
              <w:t xml:space="preserve"> </w:t>
            </w:r>
            <w:r w:rsidRPr="00EB3D6A">
              <w:rPr>
                <w:rFonts w:hint="eastAsia"/>
                <w:sz w:val="22"/>
                <w:szCs w:val="22"/>
                <w:rtl/>
              </w:rPr>
              <w:t>החברות</w:t>
            </w:r>
            <w:r w:rsidRPr="00EB3D6A">
              <w:rPr>
                <w:sz w:val="22"/>
                <w:szCs w:val="22"/>
                <w:rtl/>
              </w:rPr>
              <w:t xml:space="preserve"> / </w:t>
            </w:r>
            <w:r w:rsidRPr="00EB3D6A">
              <w:rPr>
                <w:rFonts w:hint="eastAsia"/>
                <w:sz w:val="22"/>
                <w:szCs w:val="22"/>
                <w:rtl/>
              </w:rPr>
              <w:t>ארגון</w:t>
            </w:r>
            <w:r w:rsidRPr="00EB3D6A">
              <w:rPr>
                <w:sz w:val="22"/>
                <w:szCs w:val="22"/>
                <w:rtl/>
              </w:rPr>
              <w:t xml:space="preserve"> </w:t>
            </w:r>
            <w:r w:rsidRPr="00EB3D6A">
              <w:rPr>
                <w:rFonts w:hint="eastAsia"/>
                <w:sz w:val="22"/>
                <w:szCs w:val="22"/>
                <w:rtl/>
              </w:rPr>
              <w:t>ללא</w:t>
            </w:r>
            <w:r w:rsidRPr="00EB3D6A">
              <w:rPr>
                <w:sz w:val="22"/>
                <w:szCs w:val="22"/>
                <w:rtl/>
              </w:rPr>
              <w:t xml:space="preserve"> </w:t>
            </w:r>
            <w:r w:rsidRPr="00EB3D6A">
              <w:rPr>
                <w:rFonts w:hint="eastAsia"/>
                <w:sz w:val="22"/>
                <w:szCs w:val="22"/>
                <w:rtl/>
              </w:rPr>
              <w:t>כוונת</w:t>
            </w:r>
            <w:r w:rsidRPr="00EB3D6A">
              <w:rPr>
                <w:sz w:val="22"/>
                <w:szCs w:val="22"/>
                <w:rtl/>
              </w:rPr>
              <w:t xml:space="preserve"> </w:t>
            </w:r>
            <w:r w:rsidRPr="00EB3D6A">
              <w:rPr>
                <w:rFonts w:hint="eastAsia"/>
                <w:sz w:val="22"/>
                <w:szCs w:val="22"/>
                <w:rtl/>
              </w:rPr>
              <w:t>רווח</w:t>
            </w:r>
            <w:r w:rsidRPr="00EB3D6A">
              <w:rPr>
                <w:sz w:val="22"/>
                <w:szCs w:val="22"/>
                <w:rtl/>
              </w:rPr>
              <w:t xml:space="preserve"> (</w:t>
            </w:r>
            <w:r w:rsidRPr="00EB3D6A">
              <w:rPr>
                <w:rFonts w:hint="eastAsia"/>
                <w:sz w:val="22"/>
                <w:szCs w:val="22"/>
                <w:rtl/>
              </w:rPr>
              <w:t>עמותה</w:t>
            </w:r>
            <w:r w:rsidRPr="00EB3D6A">
              <w:rPr>
                <w:sz w:val="22"/>
                <w:szCs w:val="22"/>
                <w:rtl/>
              </w:rPr>
              <w:t xml:space="preserve">, </w:t>
            </w:r>
            <w:r w:rsidRPr="00EB3D6A">
              <w:rPr>
                <w:rFonts w:hint="eastAsia"/>
                <w:sz w:val="22"/>
                <w:szCs w:val="22"/>
                <w:rtl/>
              </w:rPr>
              <w:t>חברה</w:t>
            </w:r>
            <w:r w:rsidRPr="00EB3D6A">
              <w:rPr>
                <w:sz w:val="22"/>
                <w:szCs w:val="22"/>
                <w:rtl/>
              </w:rPr>
              <w:t xml:space="preserve"> </w:t>
            </w:r>
            <w:r w:rsidRPr="00EB3D6A">
              <w:rPr>
                <w:rFonts w:hint="eastAsia"/>
                <w:sz w:val="22"/>
                <w:szCs w:val="22"/>
                <w:rtl/>
              </w:rPr>
              <w:t>לתועלת</w:t>
            </w:r>
            <w:r w:rsidRPr="00EB3D6A">
              <w:rPr>
                <w:sz w:val="22"/>
                <w:szCs w:val="22"/>
                <w:rtl/>
              </w:rPr>
              <w:t xml:space="preserve"> </w:t>
            </w:r>
            <w:r w:rsidRPr="00EB3D6A">
              <w:rPr>
                <w:rFonts w:hint="eastAsia"/>
                <w:sz w:val="22"/>
                <w:szCs w:val="22"/>
                <w:rtl/>
              </w:rPr>
              <w:t>הציבור</w:t>
            </w:r>
            <w:r w:rsidRPr="00EB3D6A">
              <w:rPr>
                <w:sz w:val="22"/>
                <w:szCs w:val="22"/>
                <w:rtl/>
              </w:rPr>
              <w:t xml:space="preserve"> </w:t>
            </w:r>
            <w:r w:rsidRPr="00EB3D6A">
              <w:rPr>
                <w:rFonts w:hint="eastAsia"/>
                <w:sz w:val="22"/>
                <w:szCs w:val="22"/>
                <w:rtl/>
              </w:rPr>
              <w:t>או</w:t>
            </w:r>
            <w:r w:rsidRPr="00EB3D6A">
              <w:rPr>
                <w:sz w:val="22"/>
                <w:szCs w:val="22"/>
                <w:rtl/>
              </w:rPr>
              <w:t xml:space="preserve"> </w:t>
            </w:r>
            <w:r w:rsidRPr="00EB3D6A">
              <w:rPr>
                <w:rFonts w:hint="eastAsia"/>
                <w:sz w:val="22"/>
                <w:szCs w:val="22"/>
                <w:rtl/>
              </w:rPr>
              <w:t>הקדש</w:t>
            </w:r>
            <w:r w:rsidRPr="00EB3D6A">
              <w:rPr>
                <w:sz w:val="22"/>
                <w:szCs w:val="22"/>
                <w:rtl/>
              </w:rPr>
              <w:t xml:space="preserve">)  </w:t>
            </w:r>
            <w:r w:rsidRPr="00EB3D6A">
              <w:rPr>
                <w:rFonts w:hint="eastAsia"/>
                <w:sz w:val="22"/>
                <w:szCs w:val="22"/>
                <w:rtl/>
              </w:rPr>
              <w:t>ו</w:t>
            </w:r>
            <w:r w:rsidRPr="00EB3D6A">
              <w:rPr>
                <w:sz w:val="22"/>
                <w:szCs w:val="22"/>
                <w:rtl/>
              </w:rPr>
              <w:t>/</w:t>
            </w:r>
            <w:r w:rsidRPr="00EB3D6A">
              <w:rPr>
                <w:rFonts w:hint="eastAsia"/>
                <w:sz w:val="22"/>
                <w:szCs w:val="22"/>
                <w:rtl/>
              </w:rPr>
              <w:t>או</w:t>
            </w:r>
            <w:r w:rsidRPr="00EB3D6A">
              <w:rPr>
                <w:sz w:val="22"/>
                <w:szCs w:val="22"/>
                <w:rtl/>
              </w:rPr>
              <w:t xml:space="preserve"> </w:t>
            </w:r>
            <w:r w:rsidRPr="00EB3D6A">
              <w:rPr>
                <w:rFonts w:hint="eastAsia"/>
                <w:sz w:val="22"/>
                <w:szCs w:val="22"/>
                <w:rtl/>
              </w:rPr>
              <w:t>עוסק</w:t>
            </w:r>
            <w:r w:rsidRPr="00EB3D6A">
              <w:rPr>
                <w:sz w:val="22"/>
                <w:szCs w:val="22"/>
                <w:rtl/>
              </w:rPr>
              <w:t xml:space="preserve"> </w:t>
            </w:r>
            <w:r w:rsidRPr="00EB3D6A">
              <w:rPr>
                <w:rFonts w:hint="eastAsia"/>
                <w:sz w:val="22"/>
                <w:szCs w:val="22"/>
                <w:rtl/>
              </w:rPr>
              <w:t>מורשה</w:t>
            </w:r>
            <w:r w:rsidRPr="00EB3D6A">
              <w:rPr>
                <w:sz w:val="22"/>
                <w:szCs w:val="22"/>
                <w:rtl/>
              </w:rPr>
              <w:t xml:space="preserve">. </w:t>
            </w:r>
            <w:r w:rsidRPr="00EB3D6A">
              <w:rPr>
                <w:rFonts w:hint="eastAsia"/>
                <w:sz w:val="22"/>
                <w:szCs w:val="22"/>
                <w:rtl/>
              </w:rPr>
              <w:t>במידה</w:t>
            </w:r>
            <w:r w:rsidRPr="00EB3D6A">
              <w:rPr>
                <w:sz w:val="22"/>
                <w:szCs w:val="22"/>
                <w:rtl/>
              </w:rPr>
              <w:t xml:space="preserve"> </w:t>
            </w:r>
            <w:r w:rsidRPr="00EB3D6A">
              <w:rPr>
                <w:rFonts w:hint="eastAsia"/>
                <w:sz w:val="22"/>
                <w:szCs w:val="22"/>
                <w:rtl/>
              </w:rPr>
              <w:t>ומדובר</w:t>
            </w:r>
            <w:r w:rsidRPr="00EB3D6A">
              <w:rPr>
                <w:sz w:val="22"/>
                <w:szCs w:val="22"/>
                <w:rtl/>
              </w:rPr>
              <w:t xml:space="preserve"> </w:t>
            </w:r>
            <w:r w:rsidRPr="00EB3D6A">
              <w:rPr>
                <w:rFonts w:hint="eastAsia"/>
                <w:sz w:val="22"/>
                <w:szCs w:val="22"/>
                <w:rtl/>
              </w:rPr>
              <w:t>בתאגיד</w:t>
            </w:r>
            <w:r w:rsidRPr="00EB3D6A">
              <w:rPr>
                <w:sz w:val="22"/>
                <w:szCs w:val="22"/>
                <w:rtl/>
              </w:rPr>
              <w:t xml:space="preserve"> </w:t>
            </w:r>
            <w:r w:rsidRPr="00EB3D6A">
              <w:rPr>
                <w:rFonts w:hint="eastAsia"/>
                <w:sz w:val="22"/>
                <w:szCs w:val="22"/>
                <w:rtl/>
              </w:rPr>
              <w:t>או</w:t>
            </w:r>
            <w:r w:rsidRPr="00EB3D6A">
              <w:rPr>
                <w:sz w:val="22"/>
                <w:szCs w:val="22"/>
                <w:rtl/>
              </w:rPr>
              <w:t xml:space="preserve"> </w:t>
            </w:r>
            <w:r w:rsidRPr="00EB3D6A">
              <w:rPr>
                <w:rFonts w:hint="eastAsia"/>
                <w:sz w:val="22"/>
                <w:szCs w:val="22"/>
                <w:rtl/>
              </w:rPr>
              <w:t>ארגון</w:t>
            </w:r>
            <w:r w:rsidRPr="00EB3D6A">
              <w:rPr>
                <w:sz w:val="22"/>
                <w:szCs w:val="22"/>
                <w:rtl/>
              </w:rPr>
              <w:t xml:space="preserve"> </w:t>
            </w:r>
            <w:r w:rsidRPr="00EB3D6A">
              <w:rPr>
                <w:rFonts w:hint="eastAsia"/>
                <w:sz w:val="22"/>
                <w:szCs w:val="22"/>
                <w:rtl/>
              </w:rPr>
              <w:t>כאמור</w:t>
            </w:r>
            <w:r w:rsidRPr="00EB3D6A">
              <w:rPr>
                <w:sz w:val="22"/>
                <w:szCs w:val="22"/>
                <w:rtl/>
              </w:rPr>
              <w:t xml:space="preserve"> </w:t>
            </w:r>
            <w:r w:rsidRPr="00EB3D6A">
              <w:rPr>
                <w:rFonts w:hint="eastAsia"/>
                <w:sz w:val="22"/>
                <w:szCs w:val="22"/>
                <w:rtl/>
              </w:rPr>
              <w:t>יש</w:t>
            </w:r>
            <w:r w:rsidRPr="00EB3D6A">
              <w:rPr>
                <w:sz w:val="22"/>
                <w:szCs w:val="22"/>
                <w:rtl/>
              </w:rPr>
              <w:t xml:space="preserve"> </w:t>
            </w:r>
            <w:r w:rsidRPr="00EB3D6A">
              <w:rPr>
                <w:rFonts w:hint="eastAsia"/>
                <w:sz w:val="22"/>
                <w:szCs w:val="22"/>
                <w:rtl/>
              </w:rPr>
              <w:t>להמציא</w:t>
            </w:r>
            <w:r w:rsidRPr="00EB3D6A">
              <w:rPr>
                <w:sz w:val="22"/>
                <w:szCs w:val="22"/>
                <w:rtl/>
              </w:rPr>
              <w:t xml:space="preserve"> </w:t>
            </w:r>
            <w:r w:rsidRPr="00EB3D6A">
              <w:rPr>
                <w:rFonts w:hint="eastAsia"/>
                <w:sz w:val="22"/>
                <w:szCs w:val="22"/>
                <w:rtl/>
              </w:rPr>
              <w:t>העתק</w:t>
            </w:r>
            <w:r w:rsidRPr="00EB3D6A">
              <w:rPr>
                <w:sz w:val="22"/>
                <w:szCs w:val="22"/>
                <w:rtl/>
              </w:rPr>
              <w:t xml:space="preserve"> </w:t>
            </w:r>
            <w:r w:rsidRPr="00EB3D6A">
              <w:rPr>
                <w:rFonts w:hint="eastAsia"/>
                <w:sz w:val="22"/>
                <w:szCs w:val="22"/>
                <w:rtl/>
              </w:rPr>
              <w:t>תעודת</w:t>
            </w:r>
            <w:r w:rsidRPr="00EB3D6A">
              <w:rPr>
                <w:sz w:val="22"/>
                <w:szCs w:val="22"/>
                <w:rtl/>
              </w:rPr>
              <w:t xml:space="preserve"> </w:t>
            </w:r>
            <w:r w:rsidRPr="00EB3D6A">
              <w:rPr>
                <w:rFonts w:hint="eastAsia"/>
                <w:sz w:val="22"/>
                <w:szCs w:val="22"/>
                <w:rtl/>
              </w:rPr>
              <w:t>רישום</w:t>
            </w:r>
            <w:r w:rsidRPr="00EB3D6A">
              <w:rPr>
                <w:sz w:val="22"/>
                <w:szCs w:val="22"/>
                <w:rtl/>
              </w:rPr>
              <w:t xml:space="preserve"> </w:t>
            </w:r>
            <w:r w:rsidRPr="00EB3D6A">
              <w:rPr>
                <w:rFonts w:hint="eastAsia"/>
                <w:sz w:val="22"/>
                <w:szCs w:val="22"/>
                <w:rtl/>
              </w:rPr>
              <w:t>כדין</w:t>
            </w:r>
            <w:r w:rsidRPr="00EB3D6A">
              <w:rPr>
                <w:sz w:val="22"/>
                <w:szCs w:val="22"/>
                <w:rtl/>
              </w:rPr>
              <w:t xml:space="preserve"> </w:t>
            </w:r>
            <w:r w:rsidRPr="00EB3D6A">
              <w:rPr>
                <w:rFonts w:hint="eastAsia"/>
                <w:sz w:val="22"/>
                <w:szCs w:val="22"/>
                <w:rtl/>
              </w:rPr>
              <w:t>בישראל</w:t>
            </w:r>
            <w:r w:rsidRPr="00EB3D6A">
              <w:rPr>
                <w:sz w:val="22"/>
                <w:szCs w:val="22"/>
                <w:rtl/>
              </w:rPr>
              <w:t xml:space="preserve"> </w:t>
            </w:r>
            <w:r w:rsidRPr="00EB3D6A">
              <w:rPr>
                <w:rFonts w:hint="eastAsia"/>
                <w:sz w:val="22"/>
                <w:szCs w:val="22"/>
                <w:rtl/>
              </w:rPr>
              <w:t>במרשם</w:t>
            </w:r>
            <w:r w:rsidRPr="00EB3D6A">
              <w:rPr>
                <w:sz w:val="22"/>
                <w:szCs w:val="22"/>
                <w:rtl/>
              </w:rPr>
              <w:t xml:space="preserve"> </w:t>
            </w:r>
            <w:r w:rsidRPr="00EB3D6A">
              <w:rPr>
                <w:rFonts w:hint="eastAsia"/>
                <w:sz w:val="22"/>
                <w:szCs w:val="22"/>
                <w:rtl/>
              </w:rPr>
              <w:t>הרלבנטי</w:t>
            </w:r>
            <w:r w:rsidRPr="00EB3D6A">
              <w:rPr>
                <w:sz w:val="22"/>
                <w:szCs w:val="22"/>
                <w:rtl/>
              </w:rPr>
              <w:t xml:space="preserve">, </w:t>
            </w:r>
            <w:r w:rsidRPr="00EB3D6A">
              <w:rPr>
                <w:rFonts w:hint="eastAsia"/>
                <w:sz w:val="22"/>
                <w:szCs w:val="22"/>
                <w:rtl/>
              </w:rPr>
              <w:t>תקפה</w:t>
            </w:r>
            <w:r w:rsidRPr="00EB3D6A">
              <w:rPr>
                <w:sz w:val="22"/>
                <w:szCs w:val="22"/>
                <w:rtl/>
              </w:rPr>
              <w:t xml:space="preserve"> </w:t>
            </w:r>
            <w:r w:rsidRPr="00EB3D6A">
              <w:rPr>
                <w:rFonts w:hint="eastAsia"/>
                <w:sz w:val="22"/>
                <w:szCs w:val="22"/>
                <w:rtl/>
              </w:rPr>
              <w:t>לפי</w:t>
            </w:r>
            <w:r w:rsidRPr="00EB3D6A">
              <w:rPr>
                <w:sz w:val="22"/>
                <w:szCs w:val="22"/>
                <w:rtl/>
              </w:rPr>
              <w:t xml:space="preserve"> </w:t>
            </w:r>
            <w:r w:rsidRPr="00EB3D6A">
              <w:rPr>
                <w:rFonts w:hint="eastAsia"/>
                <w:sz w:val="22"/>
                <w:szCs w:val="22"/>
                <w:rtl/>
              </w:rPr>
              <w:t>הוראות</w:t>
            </w:r>
            <w:r w:rsidRPr="00EB3D6A">
              <w:rPr>
                <w:sz w:val="22"/>
                <w:szCs w:val="22"/>
                <w:rtl/>
              </w:rPr>
              <w:t xml:space="preserve"> </w:t>
            </w:r>
            <w:r w:rsidRPr="00EB3D6A">
              <w:rPr>
                <w:rFonts w:hint="eastAsia"/>
                <w:sz w:val="22"/>
                <w:szCs w:val="22"/>
                <w:rtl/>
              </w:rPr>
              <w:t>הדין</w:t>
            </w:r>
            <w:r w:rsidRPr="00EB3D6A">
              <w:rPr>
                <w:sz w:val="22"/>
                <w:szCs w:val="22"/>
                <w:rtl/>
              </w:rPr>
              <w:t xml:space="preserve"> </w:t>
            </w:r>
            <w:r w:rsidRPr="00EB3D6A">
              <w:rPr>
                <w:rFonts w:hint="eastAsia"/>
                <w:sz w:val="22"/>
                <w:szCs w:val="22"/>
                <w:rtl/>
              </w:rPr>
              <w:t>הנוגעות</w:t>
            </w:r>
            <w:r w:rsidRPr="00EB3D6A">
              <w:rPr>
                <w:sz w:val="22"/>
                <w:szCs w:val="22"/>
                <w:rtl/>
              </w:rPr>
              <w:t xml:space="preserve"> </w:t>
            </w:r>
            <w:r w:rsidRPr="00EB3D6A">
              <w:rPr>
                <w:rFonts w:hint="eastAsia"/>
                <w:sz w:val="22"/>
                <w:szCs w:val="22"/>
                <w:rtl/>
              </w:rPr>
              <w:t>לעניין</w:t>
            </w:r>
            <w:r w:rsidRPr="00EB3D6A">
              <w:rPr>
                <w:sz w:val="22"/>
                <w:szCs w:val="22"/>
                <w:rtl/>
              </w:rPr>
              <w:t xml:space="preserve"> </w:t>
            </w:r>
            <w:r w:rsidRPr="00EB3D6A">
              <w:rPr>
                <w:rFonts w:hint="eastAsia"/>
                <w:sz w:val="22"/>
                <w:szCs w:val="22"/>
                <w:rtl/>
              </w:rPr>
              <w:t>וכן</w:t>
            </w:r>
            <w:r w:rsidRPr="00EB3D6A">
              <w:rPr>
                <w:sz w:val="22"/>
                <w:szCs w:val="22"/>
                <w:rtl/>
              </w:rPr>
              <w:t xml:space="preserve"> </w:t>
            </w:r>
            <w:r w:rsidRPr="00EB3D6A">
              <w:rPr>
                <w:rFonts w:hint="eastAsia"/>
                <w:sz w:val="22"/>
                <w:szCs w:val="22"/>
                <w:rtl/>
              </w:rPr>
              <w:t>אישור</w:t>
            </w:r>
            <w:r w:rsidRPr="00EB3D6A">
              <w:rPr>
                <w:sz w:val="22"/>
                <w:szCs w:val="22"/>
                <w:rtl/>
              </w:rPr>
              <w:t xml:space="preserve"> "</w:t>
            </w:r>
            <w:r w:rsidRPr="00EB3D6A">
              <w:rPr>
                <w:rFonts w:hint="eastAsia"/>
                <w:sz w:val="22"/>
                <w:szCs w:val="22"/>
                <w:rtl/>
              </w:rPr>
              <w:t>ניהול</w:t>
            </w:r>
            <w:r w:rsidRPr="00EB3D6A">
              <w:rPr>
                <w:sz w:val="22"/>
                <w:szCs w:val="22"/>
                <w:rtl/>
              </w:rPr>
              <w:t xml:space="preserve"> </w:t>
            </w:r>
            <w:r w:rsidRPr="00EB3D6A">
              <w:rPr>
                <w:rFonts w:hint="eastAsia"/>
                <w:sz w:val="22"/>
                <w:szCs w:val="22"/>
                <w:rtl/>
              </w:rPr>
              <w:t>תקין</w:t>
            </w:r>
            <w:r w:rsidRPr="00EB3D6A">
              <w:rPr>
                <w:sz w:val="22"/>
                <w:szCs w:val="22"/>
                <w:rtl/>
              </w:rPr>
              <w:t xml:space="preserve">" </w:t>
            </w:r>
            <w:r w:rsidRPr="00EB3D6A">
              <w:rPr>
                <w:rFonts w:hint="eastAsia"/>
                <w:sz w:val="22"/>
                <w:szCs w:val="22"/>
                <w:rtl/>
              </w:rPr>
              <w:t>בתוקף</w:t>
            </w:r>
            <w:r w:rsidRPr="00EB3D6A">
              <w:rPr>
                <w:sz w:val="22"/>
                <w:szCs w:val="22"/>
                <w:rtl/>
              </w:rPr>
              <w:t xml:space="preserve"> </w:t>
            </w:r>
            <w:r w:rsidRPr="00EB3D6A">
              <w:rPr>
                <w:rFonts w:hint="eastAsia"/>
                <w:sz w:val="22"/>
                <w:szCs w:val="22"/>
                <w:rtl/>
              </w:rPr>
              <w:t>שהנפיק</w:t>
            </w:r>
            <w:r w:rsidRPr="00EB3D6A">
              <w:rPr>
                <w:sz w:val="22"/>
                <w:szCs w:val="22"/>
                <w:rtl/>
              </w:rPr>
              <w:t xml:space="preserve"> </w:t>
            </w:r>
            <w:r w:rsidRPr="00EB3D6A">
              <w:rPr>
                <w:rFonts w:hint="eastAsia"/>
                <w:sz w:val="22"/>
                <w:szCs w:val="22"/>
                <w:rtl/>
              </w:rPr>
              <w:t>הרשם</w:t>
            </w:r>
            <w:r w:rsidRPr="00EB3D6A">
              <w:rPr>
                <w:sz w:val="22"/>
                <w:szCs w:val="22"/>
                <w:rtl/>
              </w:rPr>
              <w:t xml:space="preserve"> </w:t>
            </w:r>
            <w:r w:rsidRPr="00EB3D6A">
              <w:rPr>
                <w:rFonts w:hint="eastAsia"/>
                <w:sz w:val="22"/>
                <w:szCs w:val="22"/>
                <w:rtl/>
              </w:rPr>
              <w:t>הרלבנטי</w:t>
            </w:r>
            <w:r w:rsidRPr="00EB3D6A">
              <w:rPr>
                <w:sz w:val="22"/>
                <w:szCs w:val="22"/>
                <w:rtl/>
              </w:rPr>
              <w:t xml:space="preserve">. </w:t>
            </w:r>
          </w:p>
          <w:p w14:paraId="51EDBA9C" w14:textId="77777777" w:rsidR="009109CA" w:rsidRPr="00F53A0A" w:rsidRDefault="00C840B8" w:rsidP="00973964">
            <w:pPr>
              <w:spacing w:line="360" w:lineRule="auto"/>
              <w:jc w:val="both"/>
              <w:rPr>
                <w:b/>
                <w:bCs/>
                <w:sz w:val="22"/>
                <w:szCs w:val="22"/>
                <w:u w:val="single"/>
                <w:rtl/>
              </w:rPr>
            </w:pPr>
            <w:r w:rsidRPr="00EB3D6A">
              <w:rPr>
                <w:rFonts w:hint="eastAsia"/>
                <w:sz w:val="22"/>
                <w:szCs w:val="22"/>
                <w:rtl/>
              </w:rPr>
              <w:t>יובהר</w:t>
            </w:r>
            <w:r w:rsidRPr="00EB3D6A">
              <w:rPr>
                <w:sz w:val="22"/>
                <w:szCs w:val="22"/>
                <w:rtl/>
              </w:rPr>
              <w:t xml:space="preserve">, </w:t>
            </w:r>
            <w:r w:rsidRPr="00EB3D6A">
              <w:rPr>
                <w:rFonts w:hint="eastAsia"/>
                <w:sz w:val="22"/>
                <w:szCs w:val="22"/>
                <w:rtl/>
              </w:rPr>
              <w:t>כי</w:t>
            </w:r>
            <w:r w:rsidRPr="00EB3D6A">
              <w:rPr>
                <w:sz w:val="22"/>
                <w:szCs w:val="22"/>
                <w:rtl/>
              </w:rPr>
              <w:t xml:space="preserve"> </w:t>
            </w:r>
            <w:r w:rsidRPr="00EB3D6A">
              <w:rPr>
                <w:rFonts w:hint="eastAsia"/>
                <w:sz w:val="22"/>
                <w:szCs w:val="22"/>
                <w:rtl/>
              </w:rPr>
              <w:t>לא</w:t>
            </w:r>
            <w:r w:rsidRPr="00EB3D6A">
              <w:rPr>
                <w:sz w:val="22"/>
                <w:szCs w:val="22"/>
                <w:rtl/>
              </w:rPr>
              <w:t xml:space="preserve"> </w:t>
            </w:r>
            <w:r w:rsidRPr="00EB3D6A">
              <w:rPr>
                <w:rFonts w:hint="eastAsia"/>
                <w:sz w:val="22"/>
                <w:szCs w:val="22"/>
                <w:rtl/>
              </w:rPr>
              <w:t>רשאים</w:t>
            </w:r>
            <w:r w:rsidRPr="00EB3D6A">
              <w:rPr>
                <w:sz w:val="22"/>
                <w:szCs w:val="22"/>
                <w:rtl/>
              </w:rPr>
              <w:t xml:space="preserve"> </w:t>
            </w:r>
            <w:r w:rsidRPr="00EB3D6A">
              <w:rPr>
                <w:rFonts w:hint="eastAsia"/>
                <w:sz w:val="22"/>
                <w:szCs w:val="22"/>
                <w:rtl/>
              </w:rPr>
              <w:t>לחבור</w:t>
            </w:r>
            <w:r w:rsidRPr="00EB3D6A">
              <w:rPr>
                <w:sz w:val="22"/>
                <w:szCs w:val="22"/>
                <w:rtl/>
              </w:rPr>
              <w:t xml:space="preserve"> </w:t>
            </w:r>
            <w:r w:rsidRPr="00EB3D6A">
              <w:rPr>
                <w:rFonts w:hint="eastAsia"/>
                <w:sz w:val="22"/>
                <w:szCs w:val="22"/>
                <w:rtl/>
              </w:rPr>
              <w:t>מספר</w:t>
            </w:r>
            <w:r w:rsidRPr="00EB3D6A">
              <w:rPr>
                <w:sz w:val="22"/>
                <w:szCs w:val="22"/>
                <w:rtl/>
              </w:rPr>
              <w:t xml:space="preserve"> </w:t>
            </w:r>
            <w:r w:rsidRPr="00EB3D6A">
              <w:rPr>
                <w:rFonts w:hint="eastAsia"/>
                <w:sz w:val="22"/>
                <w:szCs w:val="22"/>
                <w:rtl/>
              </w:rPr>
              <w:t>גורמים</w:t>
            </w:r>
            <w:r w:rsidRPr="00EB3D6A">
              <w:rPr>
                <w:sz w:val="22"/>
                <w:szCs w:val="22"/>
                <w:rtl/>
              </w:rPr>
              <w:t xml:space="preserve"> </w:t>
            </w:r>
            <w:r w:rsidRPr="00EB3D6A">
              <w:rPr>
                <w:rFonts w:hint="eastAsia"/>
                <w:sz w:val="22"/>
                <w:szCs w:val="22"/>
                <w:rtl/>
              </w:rPr>
              <w:t>לשם</w:t>
            </w:r>
            <w:r w:rsidRPr="00EB3D6A">
              <w:rPr>
                <w:sz w:val="22"/>
                <w:szCs w:val="22"/>
                <w:rtl/>
              </w:rPr>
              <w:t xml:space="preserve"> </w:t>
            </w:r>
            <w:r w:rsidRPr="00EB3D6A">
              <w:rPr>
                <w:rFonts w:hint="eastAsia"/>
                <w:sz w:val="22"/>
                <w:szCs w:val="22"/>
                <w:rtl/>
              </w:rPr>
              <w:t>הגשת</w:t>
            </w:r>
            <w:r w:rsidRPr="00EB3D6A">
              <w:rPr>
                <w:sz w:val="22"/>
                <w:szCs w:val="22"/>
                <w:rtl/>
              </w:rPr>
              <w:t xml:space="preserve"> </w:t>
            </w:r>
            <w:r w:rsidRPr="00EB3D6A">
              <w:rPr>
                <w:rFonts w:hint="eastAsia"/>
                <w:sz w:val="22"/>
                <w:szCs w:val="22"/>
                <w:rtl/>
              </w:rPr>
              <w:t>הצעה</w:t>
            </w:r>
            <w:r w:rsidRPr="00EB3D6A">
              <w:rPr>
                <w:sz w:val="22"/>
                <w:szCs w:val="22"/>
                <w:rtl/>
              </w:rPr>
              <w:t xml:space="preserve">, </w:t>
            </w:r>
            <w:r w:rsidRPr="00EB3D6A">
              <w:rPr>
                <w:rFonts w:hint="eastAsia"/>
                <w:sz w:val="22"/>
                <w:szCs w:val="22"/>
                <w:rtl/>
              </w:rPr>
              <w:t>למעט</w:t>
            </w:r>
            <w:r w:rsidRPr="00EB3D6A">
              <w:rPr>
                <w:sz w:val="22"/>
                <w:szCs w:val="22"/>
                <w:rtl/>
              </w:rPr>
              <w:t xml:space="preserve"> </w:t>
            </w:r>
            <w:r w:rsidRPr="00EB3D6A">
              <w:rPr>
                <w:rFonts w:hint="eastAsia"/>
                <w:sz w:val="22"/>
                <w:szCs w:val="22"/>
                <w:rtl/>
              </w:rPr>
              <w:t>שותפות</w:t>
            </w:r>
            <w:r w:rsidRPr="00EB3D6A">
              <w:rPr>
                <w:sz w:val="22"/>
                <w:szCs w:val="22"/>
                <w:rtl/>
              </w:rPr>
              <w:t xml:space="preserve"> </w:t>
            </w:r>
            <w:r w:rsidRPr="00EB3D6A">
              <w:rPr>
                <w:rFonts w:hint="eastAsia"/>
                <w:sz w:val="22"/>
                <w:szCs w:val="22"/>
                <w:rtl/>
              </w:rPr>
              <w:t>רשומה</w:t>
            </w:r>
            <w:r w:rsidRPr="00EB3D6A">
              <w:rPr>
                <w:sz w:val="22"/>
                <w:szCs w:val="22"/>
                <w:rtl/>
              </w:rPr>
              <w:t xml:space="preserve"> </w:t>
            </w:r>
            <w:r w:rsidRPr="00EB3D6A">
              <w:rPr>
                <w:rFonts w:hint="eastAsia"/>
                <w:sz w:val="22"/>
                <w:szCs w:val="22"/>
                <w:rtl/>
              </w:rPr>
              <w:t>כדין</w:t>
            </w:r>
            <w:r w:rsidR="00973964">
              <w:rPr>
                <w:rFonts w:hint="cs"/>
                <w:b/>
                <w:bCs/>
                <w:sz w:val="22"/>
                <w:szCs w:val="22"/>
                <w:u w:val="single"/>
                <w:rtl/>
              </w:rPr>
              <w:t>.</w:t>
            </w:r>
          </w:p>
        </w:tc>
        <w:tc>
          <w:tcPr>
            <w:tcW w:w="553" w:type="dxa"/>
            <w:shd w:val="clear" w:color="auto" w:fill="auto"/>
          </w:tcPr>
          <w:p w14:paraId="281CD940" w14:textId="77777777" w:rsidR="009109CA" w:rsidRPr="00F53A0A" w:rsidRDefault="009109CA" w:rsidP="0094161E">
            <w:pPr>
              <w:spacing w:line="360" w:lineRule="auto"/>
              <w:jc w:val="both"/>
              <w:rPr>
                <w:sz w:val="22"/>
                <w:szCs w:val="22"/>
                <w:rtl/>
              </w:rPr>
            </w:pPr>
          </w:p>
        </w:tc>
      </w:tr>
      <w:tr w:rsidR="009109CA" w:rsidRPr="00A728D4" w14:paraId="14B2E4EA" w14:textId="77777777" w:rsidTr="008360C3">
        <w:trPr>
          <w:trHeight w:val="552"/>
        </w:trPr>
        <w:tc>
          <w:tcPr>
            <w:tcW w:w="410" w:type="dxa"/>
            <w:vMerge w:val="restart"/>
            <w:shd w:val="clear" w:color="auto" w:fill="auto"/>
          </w:tcPr>
          <w:p w14:paraId="76ED2824" w14:textId="77777777" w:rsidR="009109CA" w:rsidRPr="00A728D4" w:rsidRDefault="009109CA" w:rsidP="0094161E">
            <w:pPr>
              <w:spacing w:line="360" w:lineRule="auto"/>
              <w:rPr>
                <w:b/>
                <w:bCs/>
                <w:sz w:val="22"/>
                <w:szCs w:val="22"/>
                <w:rtl/>
              </w:rPr>
            </w:pPr>
          </w:p>
        </w:tc>
        <w:tc>
          <w:tcPr>
            <w:tcW w:w="1304" w:type="dxa"/>
            <w:vMerge w:val="restart"/>
            <w:shd w:val="clear" w:color="auto" w:fill="auto"/>
          </w:tcPr>
          <w:p w14:paraId="0329D4B5" w14:textId="77777777" w:rsidR="009109CA" w:rsidRPr="00A728D4" w:rsidRDefault="009109CA" w:rsidP="0094161E">
            <w:pPr>
              <w:spacing w:line="360" w:lineRule="auto"/>
              <w:rPr>
                <w:b/>
                <w:bCs/>
                <w:sz w:val="22"/>
                <w:szCs w:val="22"/>
                <w:rtl/>
              </w:rPr>
            </w:pPr>
          </w:p>
        </w:tc>
        <w:tc>
          <w:tcPr>
            <w:tcW w:w="324" w:type="dxa"/>
            <w:shd w:val="clear" w:color="auto" w:fill="auto"/>
          </w:tcPr>
          <w:p w14:paraId="76D1DF52" w14:textId="77777777" w:rsidR="009109CA" w:rsidRPr="00A728D4" w:rsidRDefault="009109CA" w:rsidP="0094161E">
            <w:pPr>
              <w:spacing w:line="360" w:lineRule="auto"/>
              <w:jc w:val="both"/>
              <w:rPr>
                <w:b/>
                <w:bCs/>
                <w:sz w:val="22"/>
                <w:szCs w:val="22"/>
                <w:rtl/>
              </w:rPr>
            </w:pPr>
            <w:r w:rsidRPr="00A728D4">
              <w:rPr>
                <w:rFonts w:hint="cs"/>
                <w:b/>
                <w:bCs/>
                <w:sz w:val="22"/>
                <w:szCs w:val="22"/>
                <w:rtl/>
              </w:rPr>
              <w:t>ב</w:t>
            </w:r>
          </w:p>
        </w:tc>
        <w:tc>
          <w:tcPr>
            <w:tcW w:w="385" w:type="dxa"/>
            <w:shd w:val="clear" w:color="auto" w:fill="auto"/>
          </w:tcPr>
          <w:p w14:paraId="6C713623"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4E36DC78" w14:textId="77777777" w:rsidR="009109CA" w:rsidRPr="00F53A0A" w:rsidRDefault="009109CA" w:rsidP="0094161E">
            <w:pPr>
              <w:spacing w:line="360" w:lineRule="auto"/>
              <w:jc w:val="both"/>
              <w:rPr>
                <w:sz w:val="22"/>
                <w:szCs w:val="22"/>
                <w:rtl/>
              </w:rPr>
            </w:pPr>
            <w:r w:rsidRPr="00F53A0A">
              <w:rPr>
                <w:rFonts w:hint="cs"/>
                <w:sz w:val="22"/>
                <w:szCs w:val="22"/>
                <w:rtl/>
              </w:rPr>
              <w:t>המציע</w:t>
            </w:r>
            <w:r>
              <w:rPr>
                <w:rFonts w:hint="cs"/>
                <w:sz w:val="22"/>
                <w:szCs w:val="22"/>
                <w:rtl/>
              </w:rPr>
              <w:t xml:space="preserve"> </w:t>
            </w:r>
            <w:r w:rsidRPr="00F53A0A">
              <w:rPr>
                <w:rFonts w:hint="cs"/>
                <w:sz w:val="22"/>
                <w:szCs w:val="22"/>
                <w:rtl/>
              </w:rPr>
              <w:t xml:space="preserve">ככל שהנו "חברה" (פרטית או ציבורית) או "חברת חוץ" כמשמעם בחוק החברות, </w:t>
            </w:r>
            <w:proofErr w:type="spellStart"/>
            <w:r w:rsidRPr="00F53A0A">
              <w:rPr>
                <w:rFonts w:hint="cs"/>
                <w:sz w:val="22"/>
                <w:szCs w:val="22"/>
                <w:rtl/>
              </w:rPr>
              <w:t>התשנ"ט</w:t>
            </w:r>
            <w:proofErr w:type="spellEnd"/>
            <w:r w:rsidRPr="00F53A0A">
              <w:rPr>
                <w:rFonts w:hint="cs"/>
                <w:sz w:val="22"/>
                <w:szCs w:val="22"/>
                <w:rtl/>
              </w:rPr>
              <w:t xml:space="preserve"> </w:t>
            </w:r>
            <w:r w:rsidRPr="00F53A0A">
              <w:rPr>
                <w:sz w:val="22"/>
                <w:szCs w:val="22"/>
                <w:rtl/>
              </w:rPr>
              <w:t>–</w:t>
            </w:r>
            <w:r w:rsidRPr="00F53A0A">
              <w:rPr>
                <w:rFonts w:hint="cs"/>
                <w:sz w:val="22"/>
                <w:szCs w:val="22"/>
                <w:rtl/>
              </w:rPr>
              <w:t xml:space="preserve"> 1999</w:t>
            </w:r>
            <w:r>
              <w:rPr>
                <w:rFonts w:hint="cs"/>
                <w:sz w:val="22"/>
                <w:szCs w:val="22"/>
                <w:rtl/>
              </w:rPr>
              <w:t xml:space="preserve"> (להלן בסעיף זה : "</w:t>
            </w:r>
            <w:r>
              <w:rPr>
                <w:rFonts w:hint="cs"/>
                <w:b/>
                <w:bCs/>
                <w:sz w:val="22"/>
                <w:szCs w:val="22"/>
                <w:rtl/>
              </w:rPr>
              <w:t>החוק</w:t>
            </w:r>
            <w:r>
              <w:rPr>
                <w:rFonts w:hint="cs"/>
                <w:sz w:val="22"/>
                <w:szCs w:val="22"/>
                <w:rtl/>
              </w:rPr>
              <w:t>")</w:t>
            </w:r>
            <w:r w:rsidRPr="00F53A0A">
              <w:rPr>
                <w:rFonts w:hint="cs"/>
                <w:sz w:val="22"/>
                <w:szCs w:val="22"/>
                <w:rtl/>
              </w:rPr>
              <w:t xml:space="preserve"> עומד נכון להגשת הצעתו במסגרת מכרז זה, בתנאים הבאים:</w:t>
            </w:r>
            <w:r>
              <w:rPr>
                <w:rFonts w:hint="cs"/>
                <w:sz w:val="22"/>
                <w:szCs w:val="22"/>
                <w:rtl/>
              </w:rPr>
              <w:t xml:space="preserve"> </w:t>
            </w:r>
          </w:p>
        </w:tc>
        <w:tc>
          <w:tcPr>
            <w:tcW w:w="553" w:type="dxa"/>
            <w:vMerge w:val="restart"/>
            <w:shd w:val="clear" w:color="auto" w:fill="auto"/>
          </w:tcPr>
          <w:p w14:paraId="29B4B5E5" w14:textId="77777777" w:rsidR="009109CA" w:rsidRPr="00F53A0A" w:rsidRDefault="009109CA" w:rsidP="0094161E">
            <w:pPr>
              <w:spacing w:line="360" w:lineRule="auto"/>
              <w:jc w:val="both"/>
              <w:rPr>
                <w:sz w:val="22"/>
                <w:szCs w:val="22"/>
                <w:rtl/>
              </w:rPr>
            </w:pPr>
          </w:p>
        </w:tc>
      </w:tr>
      <w:tr w:rsidR="009109CA" w:rsidRPr="00A728D4" w14:paraId="34A2D65E" w14:textId="77777777" w:rsidTr="008360C3">
        <w:trPr>
          <w:trHeight w:val="324"/>
        </w:trPr>
        <w:tc>
          <w:tcPr>
            <w:tcW w:w="410" w:type="dxa"/>
            <w:vMerge/>
            <w:shd w:val="clear" w:color="auto" w:fill="auto"/>
          </w:tcPr>
          <w:p w14:paraId="2E04ACDE" w14:textId="77777777" w:rsidR="009109CA" w:rsidRPr="00A728D4" w:rsidRDefault="009109CA" w:rsidP="0094161E">
            <w:pPr>
              <w:spacing w:line="360" w:lineRule="auto"/>
              <w:rPr>
                <w:b/>
                <w:bCs/>
                <w:sz w:val="22"/>
                <w:szCs w:val="22"/>
                <w:rtl/>
              </w:rPr>
            </w:pPr>
          </w:p>
        </w:tc>
        <w:tc>
          <w:tcPr>
            <w:tcW w:w="1304" w:type="dxa"/>
            <w:vMerge/>
            <w:shd w:val="clear" w:color="auto" w:fill="auto"/>
          </w:tcPr>
          <w:p w14:paraId="04687B8C" w14:textId="77777777" w:rsidR="009109CA" w:rsidRPr="00A728D4" w:rsidRDefault="009109CA" w:rsidP="0094161E">
            <w:pPr>
              <w:spacing w:line="360" w:lineRule="auto"/>
              <w:rPr>
                <w:b/>
                <w:bCs/>
                <w:sz w:val="22"/>
                <w:szCs w:val="22"/>
                <w:rtl/>
              </w:rPr>
            </w:pPr>
          </w:p>
        </w:tc>
        <w:tc>
          <w:tcPr>
            <w:tcW w:w="324" w:type="dxa"/>
            <w:shd w:val="clear" w:color="auto" w:fill="auto"/>
          </w:tcPr>
          <w:p w14:paraId="3758547F"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2AE4D2C" w14:textId="77777777" w:rsidR="009109CA" w:rsidRPr="00F53A0A" w:rsidRDefault="009109CA" w:rsidP="0094161E">
            <w:pPr>
              <w:spacing w:line="360" w:lineRule="auto"/>
              <w:jc w:val="both"/>
              <w:rPr>
                <w:b/>
                <w:bCs/>
                <w:sz w:val="22"/>
                <w:szCs w:val="22"/>
                <w:rtl/>
              </w:rPr>
            </w:pPr>
            <w:r w:rsidRPr="00F53A0A">
              <w:rPr>
                <w:rFonts w:hint="cs"/>
                <w:b/>
                <w:bCs/>
                <w:sz w:val="22"/>
                <w:szCs w:val="22"/>
                <w:rtl/>
              </w:rPr>
              <w:t>1</w:t>
            </w:r>
          </w:p>
        </w:tc>
        <w:tc>
          <w:tcPr>
            <w:tcW w:w="8094" w:type="dxa"/>
            <w:shd w:val="clear" w:color="auto" w:fill="auto"/>
          </w:tcPr>
          <w:p w14:paraId="03D3844E" w14:textId="77777777" w:rsidR="009109CA" w:rsidRPr="00F53A0A" w:rsidRDefault="009109CA" w:rsidP="0094161E">
            <w:pPr>
              <w:spacing w:line="360" w:lineRule="auto"/>
              <w:jc w:val="both"/>
              <w:rPr>
                <w:sz w:val="22"/>
                <w:szCs w:val="22"/>
                <w:rtl/>
              </w:rPr>
            </w:pPr>
            <w:r w:rsidRPr="00F53A0A">
              <w:rPr>
                <w:rFonts w:hint="cs"/>
                <w:sz w:val="22"/>
                <w:szCs w:val="22"/>
                <w:rtl/>
              </w:rPr>
              <w:t xml:space="preserve">אין </w:t>
            </w:r>
            <w:r>
              <w:rPr>
                <w:rFonts w:hint="cs"/>
                <w:sz w:val="22"/>
                <w:szCs w:val="22"/>
                <w:rtl/>
              </w:rPr>
              <w:t>לו</w:t>
            </w:r>
            <w:r w:rsidRPr="00F53A0A">
              <w:rPr>
                <w:rFonts w:hint="cs"/>
                <w:sz w:val="22"/>
                <w:szCs w:val="22"/>
                <w:rtl/>
              </w:rPr>
              <w:t xml:space="preserve"> </w:t>
            </w:r>
            <w:r w:rsidRPr="00F53A0A">
              <w:rPr>
                <w:sz w:val="22"/>
                <w:szCs w:val="22"/>
                <w:rtl/>
              </w:rPr>
              <w:t>חובות אגרה שנתית</w:t>
            </w:r>
            <w:r>
              <w:rPr>
                <w:sz w:val="22"/>
                <w:szCs w:val="22"/>
                <w:rtl/>
              </w:rPr>
              <w:t xml:space="preserve"> </w:t>
            </w:r>
            <w:r w:rsidRPr="00F53A0A">
              <w:rPr>
                <w:sz w:val="22"/>
                <w:szCs w:val="22"/>
                <w:rtl/>
              </w:rPr>
              <w:t xml:space="preserve">לשנים שקדמו לשנה בה מוגשת </w:t>
            </w:r>
            <w:r w:rsidRPr="00F53A0A">
              <w:rPr>
                <w:rFonts w:hint="cs"/>
                <w:sz w:val="22"/>
                <w:szCs w:val="22"/>
                <w:rtl/>
              </w:rPr>
              <w:t xml:space="preserve">הצעתו במסגרת מכרז זה </w:t>
            </w:r>
            <w:r w:rsidRPr="00F53A0A">
              <w:rPr>
                <w:sz w:val="22"/>
                <w:szCs w:val="22"/>
                <w:rtl/>
              </w:rPr>
              <w:t xml:space="preserve">. </w:t>
            </w:r>
          </w:p>
        </w:tc>
        <w:tc>
          <w:tcPr>
            <w:tcW w:w="553" w:type="dxa"/>
            <w:vMerge/>
            <w:shd w:val="clear" w:color="auto" w:fill="auto"/>
          </w:tcPr>
          <w:p w14:paraId="6487465A" w14:textId="77777777" w:rsidR="009109CA" w:rsidRPr="00F53A0A" w:rsidRDefault="009109CA" w:rsidP="0094161E">
            <w:pPr>
              <w:spacing w:line="360" w:lineRule="auto"/>
              <w:jc w:val="both"/>
              <w:rPr>
                <w:sz w:val="22"/>
                <w:szCs w:val="22"/>
                <w:rtl/>
              </w:rPr>
            </w:pPr>
          </w:p>
        </w:tc>
      </w:tr>
      <w:tr w:rsidR="009109CA" w:rsidRPr="00A728D4" w14:paraId="45964DA1" w14:textId="77777777" w:rsidTr="008360C3">
        <w:trPr>
          <w:trHeight w:val="1593"/>
        </w:trPr>
        <w:tc>
          <w:tcPr>
            <w:tcW w:w="410" w:type="dxa"/>
            <w:vMerge/>
            <w:shd w:val="clear" w:color="auto" w:fill="auto"/>
          </w:tcPr>
          <w:p w14:paraId="6606AEA9" w14:textId="77777777" w:rsidR="009109CA" w:rsidRPr="00A728D4" w:rsidRDefault="009109CA" w:rsidP="0094161E">
            <w:pPr>
              <w:spacing w:line="360" w:lineRule="auto"/>
              <w:rPr>
                <w:b/>
                <w:bCs/>
                <w:sz w:val="22"/>
                <w:szCs w:val="22"/>
                <w:rtl/>
              </w:rPr>
            </w:pPr>
          </w:p>
        </w:tc>
        <w:tc>
          <w:tcPr>
            <w:tcW w:w="1304" w:type="dxa"/>
            <w:vMerge/>
            <w:shd w:val="clear" w:color="auto" w:fill="auto"/>
          </w:tcPr>
          <w:p w14:paraId="2967736B" w14:textId="77777777" w:rsidR="009109CA" w:rsidRPr="00A728D4" w:rsidRDefault="009109CA" w:rsidP="0094161E">
            <w:pPr>
              <w:spacing w:line="360" w:lineRule="auto"/>
              <w:rPr>
                <w:b/>
                <w:bCs/>
                <w:sz w:val="22"/>
                <w:szCs w:val="22"/>
                <w:rtl/>
              </w:rPr>
            </w:pPr>
          </w:p>
        </w:tc>
        <w:tc>
          <w:tcPr>
            <w:tcW w:w="324" w:type="dxa"/>
            <w:shd w:val="clear" w:color="auto" w:fill="auto"/>
          </w:tcPr>
          <w:p w14:paraId="00C3AA8A"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6D721B5D" w14:textId="77777777" w:rsidR="009109CA" w:rsidRPr="00F53A0A" w:rsidRDefault="009109CA" w:rsidP="0094161E">
            <w:pPr>
              <w:spacing w:line="360" w:lineRule="auto"/>
              <w:jc w:val="both"/>
              <w:rPr>
                <w:b/>
                <w:bCs/>
                <w:sz w:val="22"/>
                <w:szCs w:val="22"/>
                <w:rtl/>
              </w:rPr>
            </w:pPr>
            <w:r w:rsidRPr="00F53A0A">
              <w:rPr>
                <w:rFonts w:hint="cs"/>
                <w:b/>
                <w:bCs/>
                <w:sz w:val="22"/>
                <w:szCs w:val="22"/>
                <w:rtl/>
              </w:rPr>
              <w:t>2</w:t>
            </w:r>
          </w:p>
        </w:tc>
        <w:tc>
          <w:tcPr>
            <w:tcW w:w="8094" w:type="dxa"/>
            <w:shd w:val="clear" w:color="auto" w:fill="auto"/>
          </w:tcPr>
          <w:p w14:paraId="4D90B792" w14:textId="77777777" w:rsidR="009109CA" w:rsidRPr="00F53A0A" w:rsidRDefault="009109CA" w:rsidP="0094161E">
            <w:pPr>
              <w:spacing w:line="360" w:lineRule="auto"/>
              <w:jc w:val="both"/>
              <w:rPr>
                <w:sz w:val="22"/>
                <w:szCs w:val="22"/>
              </w:rPr>
            </w:pPr>
            <w:r>
              <w:rPr>
                <w:rFonts w:hint="cs"/>
                <w:sz w:val="22"/>
                <w:szCs w:val="22"/>
                <w:rtl/>
              </w:rPr>
              <w:t>ה</w:t>
            </w:r>
            <w:r w:rsidRPr="00F53A0A">
              <w:rPr>
                <w:rFonts w:hint="cs"/>
                <w:sz w:val="22"/>
                <w:szCs w:val="22"/>
                <w:rtl/>
              </w:rPr>
              <w:t>חבר</w:t>
            </w:r>
            <w:r>
              <w:rPr>
                <w:rFonts w:hint="cs"/>
                <w:sz w:val="22"/>
                <w:szCs w:val="22"/>
                <w:rtl/>
              </w:rPr>
              <w:t>ה</w:t>
            </w:r>
            <w:r w:rsidRPr="00F53A0A">
              <w:rPr>
                <w:rFonts w:hint="cs"/>
                <w:sz w:val="22"/>
                <w:szCs w:val="22"/>
                <w:rtl/>
              </w:rPr>
              <w:t xml:space="preserve"> אינה </w:t>
            </w:r>
            <w:r w:rsidRPr="00F53A0A">
              <w:rPr>
                <w:sz w:val="22"/>
                <w:szCs w:val="22"/>
                <w:rtl/>
              </w:rPr>
              <w:t xml:space="preserve">חברה </w:t>
            </w:r>
            <w:r w:rsidRPr="00F53A0A">
              <w:rPr>
                <w:rFonts w:hint="cs"/>
                <w:sz w:val="22"/>
                <w:szCs w:val="22"/>
                <w:rtl/>
              </w:rPr>
              <w:t>"</w:t>
            </w:r>
            <w:r w:rsidRPr="00F53A0A">
              <w:rPr>
                <w:sz w:val="22"/>
                <w:szCs w:val="22"/>
                <w:rtl/>
              </w:rPr>
              <w:t>מפרת חוק</w:t>
            </w:r>
            <w:r w:rsidRPr="00F53A0A">
              <w:rPr>
                <w:rFonts w:hint="cs"/>
                <w:sz w:val="22"/>
                <w:szCs w:val="22"/>
                <w:rtl/>
              </w:rPr>
              <w:t>"</w:t>
            </w:r>
            <w:r>
              <w:rPr>
                <w:rFonts w:hint="cs"/>
                <w:sz w:val="22"/>
                <w:szCs w:val="22"/>
                <w:rtl/>
              </w:rPr>
              <w:t xml:space="preserve"> כהגדרתה בחוק,</w:t>
            </w:r>
            <w:r w:rsidRPr="00F53A0A">
              <w:rPr>
                <w:sz w:val="22"/>
                <w:szCs w:val="22"/>
                <w:rtl/>
              </w:rPr>
              <w:t xml:space="preserve"> או ש</w:t>
            </w:r>
            <w:r>
              <w:rPr>
                <w:rFonts w:hint="cs"/>
                <w:sz w:val="22"/>
                <w:szCs w:val="22"/>
                <w:rtl/>
              </w:rPr>
              <w:t>אינה בהליך של</w:t>
            </w:r>
            <w:r w:rsidRPr="00F53A0A">
              <w:rPr>
                <w:sz w:val="22"/>
                <w:szCs w:val="22"/>
                <w:rtl/>
              </w:rPr>
              <w:t xml:space="preserve"> התראה לפני רישום כחברה מפרת חוק</w:t>
            </w:r>
            <w:r>
              <w:rPr>
                <w:rFonts w:hint="cs"/>
                <w:sz w:val="22"/>
                <w:szCs w:val="22"/>
                <w:rtl/>
              </w:rPr>
              <w:t xml:space="preserve"> כהגדרתה בחוק</w:t>
            </w:r>
            <w:r w:rsidRPr="00F53A0A">
              <w:rPr>
                <w:sz w:val="22"/>
                <w:szCs w:val="22"/>
                <w:rtl/>
              </w:rPr>
              <w:t xml:space="preserve">. </w:t>
            </w:r>
          </w:p>
          <w:p w14:paraId="43DF39ED" w14:textId="77777777" w:rsidR="009109CA" w:rsidRPr="00F53A0A" w:rsidRDefault="009109CA" w:rsidP="0094161E">
            <w:pPr>
              <w:spacing w:line="360" w:lineRule="auto"/>
              <w:jc w:val="both"/>
              <w:rPr>
                <w:sz w:val="22"/>
                <w:szCs w:val="22"/>
                <w:rtl/>
              </w:rPr>
            </w:pPr>
            <w:r w:rsidRPr="00F53A0A">
              <w:rPr>
                <w:rFonts w:hint="cs"/>
                <w:sz w:val="22"/>
                <w:szCs w:val="22"/>
                <w:rtl/>
              </w:rPr>
              <w:t>[כאמור בפרק ההגדרות למכרז זה,</w:t>
            </w:r>
            <w:r>
              <w:rPr>
                <w:rFonts w:hint="cs"/>
                <w:sz w:val="22"/>
                <w:szCs w:val="22"/>
                <w:rtl/>
              </w:rPr>
              <w:t xml:space="preserve"> </w:t>
            </w:r>
            <w:r w:rsidRPr="00F53A0A">
              <w:rPr>
                <w:rFonts w:hint="cs"/>
                <w:sz w:val="22"/>
                <w:szCs w:val="22"/>
                <w:rtl/>
              </w:rPr>
              <w:t xml:space="preserve">לחברה "מפרת חוק" תחשב כל חברה </w:t>
            </w:r>
            <w:r w:rsidRPr="00F53A0A">
              <w:rPr>
                <w:sz w:val="22"/>
                <w:szCs w:val="22"/>
                <w:rtl/>
              </w:rPr>
              <w:t>פרטית, ציבורית או חברת חוץ אשר לא מילאה אחת או יותר מהחובות הבאות</w:t>
            </w:r>
            <w:r w:rsidRPr="00F53A0A">
              <w:rPr>
                <w:rFonts w:hint="cs"/>
                <w:sz w:val="22"/>
                <w:szCs w:val="22"/>
                <w:rtl/>
              </w:rPr>
              <w:t xml:space="preserve">: </w:t>
            </w:r>
            <w:r w:rsidRPr="00F53A0A">
              <w:rPr>
                <w:sz w:val="22"/>
                <w:szCs w:val="22"/>
                <w:rtl/>
              </w:rPr>
              <w:t>א</w:t>
            </w:r>
            <w:r w:rsidRPr="00F53A0A">
              <w:rPr>
                <w:rFonts w:hint="cs"/>
                <w:sz w:val="22"/>
                <w:szCs w:val="22"/>
                <w:rtl/>
              </w:rPr>
              <w:t>)</w:t>
            </w:r>
            <w:r w:rsidRPr="00F53A0A">
              <w:rPr>
                <w:sz w:val="22"/>
                <w:szCs w:val="22"/>
                <w:rtl/>
              </w:rPr>
              <w:t xml:space="preserve"> </w:t>
            </w:r>
            <w:r w:rsidRPr="00F53A0A">
              <w:rPr>
                <w:rFonts w:hint="cs"/>
                <w:sz w:val="22"/>
                <w:szCs w:val="22"/>
                <w:rtl/>
              </w:rPr>
              <w:t>לא הגישה דוח שנתי</w:t>
            </w:r>
            <w:r w:rsidRPr="00F53A0A">
              <w:rPr>
                <w:sz w:val="22"/>
                <w:szCs w:val="22"/>
                <w:rtl/>
              </w:rPr>
              <w:t xml:space="preserve"> ככל שהחובה להגשתו מוטלת על החברה</w:t>
            </w:r>
            <w:r w:rsidRPr="00F53A0A">
              <w:rPr>
                <w:rFonts w:hint="cs"/>
                <w:sz w:val="22"/>
                <w:szCs w:val="22"/>
                <w:rtl/>
              </w:rPr>
              <w:t>, ב) לא שילמה חובות אגרות שנתיות לגבי אחת או יותר משבע השנים שקדמו לשנה הנוכחית.</w:t>
            </w:r>
          </w:p>
        </w:tc>
        <w:tc>
          <w:tcPr>
            <w:tcW w:w="553" w:type="dxa"/>
            <w:vMerge/>
            <w:shd w:val="clear" w:color="auto" w:fill="auto"/>
          </w:tcPr>
          <w:p w14:paraId="65BE036D" w14:textId="77777777" w:rsidR="009109CA" w:rsidRPr="00F53A0A" w:rsidRDefault="009109CA" w:rsidP="0094161E">
            <w:pPr>
              <w:spacing w:line="360" w:lineRule="auto"/>
              <w:jc w:val="both"/>
              <w:rPr>
                <w:sz w:val="22"/>
                <w:szCs w:val="22"/>
                <w:rtl/>
              </w:rPr>
            </w:pPr>
          </w:p>
        </w:tc>
      </w:tr>
      <w:tr w:rsidR="009109CA" w:rsidRPr="00A728D4" w14:paraId="7B5259A4" w14:textId="77777777" w:rsidTr="008360C3">
        <w:trPr>
          <w:trHeight w:val="336"/>
        </w:trPr>
        <w:tc>
          <w:tcPr>
            <w:tcW w:w="410" w:type="dxa"/>
            <w:vMerge/>
            <w:shd w:val="clear" w:color="auto" w:fill="auto"/>
          </w:tcPr>
          <w:p w14:paraId="322CFBF2" w14:textId="77777777" w:rsidR="009109CA" w:rsidRPr="00A728D4" w:rsidRDefault="009109CA" w:rsidP="0094161E">
            <w:pPr>
              <w:spacing w:line="360" w:lineRule="auto"/>
              <w:rPr>
                <w:b/>
                <w:bCs/>
                <w:sz w:val="22"/>
                <w:szCs w:val="22"/>
                <w:rtl/>
              </w:rPr>
            </w:pPr>
          </w:p>
        </w:tc>
        <w:tc>
          <w:tcPr>
            <w:tcW w:w="1304" w:type="dxa"/>
            <w:vMerge/>
            <w:shd w:val="clear" w:color="auto" w:fill="auto"/>
          </w:tcPr>
          <w:p w14:paraId="02CA4052" w14:textId="77777777" w:rsidR="009109CA" w:rsidRPr="00A728D4" w:rsidRDefault="009109CA" w:rsidP="0094161E">
            <w:pPr>
              <w:spacing w:line="360" w:lineRule="auto"/>
              <w:rPr>
                <w:b/>
                <w:bCs/>
                <w:sz w:val="22"/>
                <w:szCs w:val="22"/>
                <w:rtl/>
              </w:rPr>
            </w:pPr>
          </w:p>
        </w:tc>
        <w:tc>
          <w:tcPr>
            <w:tcW w:w="324" w:type="dxa"/>
            <w:shd w:val="clear" w:color="auto" w:fill="auto"/>
          </w:tcPr>
          <w:p w14:paraId="24122F41"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68ABA38F"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1BAE98B7" w14:textId="77777777" w:rsidR="009109CA" w:rsidRPr="00F53A0A" w:rsidRDefault="009109CA" w:rsidP="0094161E">
            <w:pPr>
              <w:spacing w:line="360" w:lineRule="auto"/>
              <w:jc w:val="both"/>
              <w:rPr>
                <w:sz w:val="22"/>
                <w:szCs w:val="22"/>
                <w:rtl/>
              </w:rPr>
            </w:pPr>
            <w:r w:rsidRPr="00F53A0A">
              <w:rPr>
                <w:rFonts w:hint="cs"/>
                <w:sz w:val="22"/>
                <w:szCs w:val="22"/>
                <w:rtl/>
              </w:rPr>
              <w:t xml:space="preserve">להוכחת תנאי זה על המציע לצרף את המסכמים הבאים: </w:t>
            </w:r>
          </w:p>
        </w:tc>
        <w:tc>
          <w:tcPr>
            <w:tcW w:w="553" w:type="dxa"/>
            <w:vMerge/>
            <w:shd w:val="clear" w:color="auto" w:fill="auto"/>
          </w:tcPr>
          <w:p w14:paraId="14257050" w14:textId="77777777" w:rsidR="009109CA" w:rsidRPr="00F53A0A" w:rsidRDefault="009109CA" w:rsidP="0094161E">
            <w:pPr>
              <w:spacing w:line="360" w:lineRule="auto"/>
              <w:jc w:val="both"/>
              <w:rPr>
                <w:sz w:val="22"/>
                <w:szCs w:val="22"/>
                <w:rtl/>
              </w:rPr>
            </w:pPr>
          </w:p>
        </w:tc>
      </w:tr>
      <w:tr w:rsidR="009109CA" w:rsidRPr="00A728D4" w14:paraId="47ED7981" w14:textId="77777777" w:rsidTr="008360C3">
        <w:trPr>
          <w:trHeight w:val="696"/>
        </w:trPr>
        <w:tc>
          <w:tcPr>
            <w:tcW w:w="410" w:type="dxa"/>
            <w:vMerge/>
            <w:shd w:val="clear" w:color="auto" w:fill="auto"/>
          </w:tcPr>
          <w:p w14:paraId="2145EBB4" w14:textId="77777777" w:rsidR="009109CA" w:rsidRPr="00A728D4" w:rsidRDefault="009109CA" w:rsidP="0094161E">
            <w:pPr>
              <w:spacing w:line="360" w:lineRule="auto"/>
              <w:rPr>
                <w:b/>
                <w:bCs/>
                <w:sz w:val="22"/>
                <w:szCs w:val="22"/>
                <w:rtl/>
              </w:rPr>
            </w:pPr>
          </w:p>
        </w:tc>
        <w:tc>
          <w:tcPr>
            <w:tcW w:w="1304" w:type="dxa"/>
            <w:vMerge/>
            <w:shd w:val="clear" w:color="auto" w:fill="auto"/>
          </w:tcPr>
          <w:p w14:paraId="12702D70" w14:textId="77777777" w:rsidR="009109CA" w:rsidRPr="00A728D4" w:rsidRDefault="009109CA" w:rsidP="0094161E">
            <w:pPr>
              <w:spacing w:line="360" w:lineRule="auto"/>
              <w:rPr>
                <w:b/>
                <w:bCs/>
                <w:sz w:val="22"/>
                <w:szCs w:val="22"/>
                <w:rtl/>
              </w:rPr>
            </w:pPr>
          </w:p>
        </w:tc>
        <w:tc>
          <w:tcPr>
            <w:tcW w:w="324" w:type="dxa"/>
            <w:shd w:val="clear" w:color="auto" w:fill="auto"/>
          </w:tcPr>
          <w:p w14:paraId="748BDB61"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346C1332" w14:textId="77777777" w:rsidR="009109CA" w:rsidRPr="00F53A0A" w:rsidRDefault="009109CA" w:rsidP="0094161E">
            <w:pPr>
              <w:spacing w:line="360" w:lineRule="auto"/>
              <w:jc w:val="both"/>
              <w:rPr>
                <w:b/>
                <w:bCs/>
                <w:sz w:val="22"/>
                <w:szCs w:val="22"/>
                <w:rtl/>
              </w:rPr>
            </w:pPr>
            <w:r w:rsidRPr="00F53A0A">
              <w:rPr>
                <w:b/>
                <w:bCs/>
                <w:sz w:val="22"/>
                <w:szCs w:val="22"/>
              </w:rPr>
              <w:t>A</w:t>
            </w:r>
          </w:p>
        </w:tc>
        <w:tc>
          <w:tcPr>
            <w:tcW w:w="8094" w:type="dxa"/>
            <w:shd w:val="clear" w:color="auto" w:fill="auto"/>
          </w:tcPr>
          <w:p w14:paraId="312941DA" w14:textId="77777777" w:rsidR="009109CA" w:rsidRPr="00F53A0A" w:rsidRDefault="009109CA" w:rsidP="0094161E">
            <w:pPr>
              <w:spacing w:line="360" w:lineRule="auto"/>
              <w:jc w:val="both"/>
              <w:rPr>
                <w:sz w:val="22"/>
                <w:szCs w:val="22"/>
                <w:rtl/>
              </w:rPr>
            </w:pPr>
            <w:r w:rsidRPr="00F53A0A">
              <w:rPr>
                <w:rFonts w:hint="cs"/>
                <w:sz w:val="22"/>
                <w:szCs w:val="22"/>
                <w:rtl/>
              </w:rPr>
              <w:t>הצהרה חתומה בפני עו"ד בהתאם לנוסח נספח 1 למכרז זה</w:t>
            </w:r>
            <w:r>
              <w:rPr>
                <w:rFonts w:hint="cs"/>
                <w:sz w:val="22"/>
                <w:szCs w:val="22"/>
                <w:rtl/>
              </w:rPr>
              <w:t xml:space="preserve"> </w:t>
            </w:r>
            <w:r w:rsidRPr="00F53A0A">
              <w:rPr>
                <w:rFonts w:hint="cs"/>
                <w:sz w:val="22"/>
                <w:szCs w:val="22"/>
                <w:rtl/>
              </w:rPr>
              <w:t xml:space="preserve">על פיו הוא ממלא אחר תנאי הסעיף הנ"ל </w:t>
            </w:r>
            <w:r w:rsidRPr="00F53A0A">
              <w:rPr>
                <w:rFonts w:hint="cs"/>
                <w:b/>
                <w:bCs/>
                <w:sz w:val="22"/>
                <w:szCs w:val="22"/>
                <w:rtl/>
              </w:rPr>
              <w:t xml:space="preserve">[תצהיר </w:t>
            </w:r>
            <w:r w:rsidRPr="00F53A0A">
              <w:rPr>
                <w:b/>
                <w:bCs/>
                <w:sz w:val="22"/>
                <w:szCs w:val="22"/>
                <w:rtl/>
              </w:rPr>
              <w:t>העדר חובות לרשם החברות כתנאי להשתתפות במכרז</w:t>
            </w:r>
            <w:r w:rsidRPr="00F53A0A">
              <w:rPr>
                <w:rFonts w:hint="cs"/>
                <w:b/>
                <w:bCs/>
                <w:sz w:val="22"/>
                <w:szCs w:val="22"/>
                <w:rtl/>
              </w:rPr>
              <w:t xml:space="preserve"> ]. </w:t>
            </w:r>
          </w:p>
        </w:tc>
        <w:tc>
          <w:tcPr>
            <w:tcW w:w="553" w:type="dxa"/>
            <w:vMerge/>
            <w:shd w:val="clear" w:color="auto" w:fill="auto"/>
          </w:tcPr>
          <w:p w14:paraId="16D01620" w14:textId="77777777" w:rsidR="009109CA" w:rsidRPr="00F53A0A" w:rsidRDefault="009109CA" w:rsidP="0094161E">
            <w:pPr>
              <w:spacing w:line="360" w:lineRule="auto"/>
              <w:jc w:val="both"/>
              <w:rPr>
                <w:sz w:val="22"/>
                <w:szCs w:val="22"/>
                <w:rtl/>
              </w:rPr>
            </w:pPr>
          </w:p>
        </w:tc>
      </w:tr>
      <w:tr w:rsidR="009109CA" w:rsidRPr="00A728D4" w14:paraId="0ED843B6" w14:textId="77777777" w:rsidTr="008360C3">
        <w:trPr>
          <w:trHeight w:val="603"/>
        </w:trPr>
        <w:tc>
          <w:tcPr>
            <w:tcW w:w="410" w:type="dxa"/>
            <w:vMerge/>
            <w:shd w:val="clear" w:color="auto" w:fill="auto"/>
          </w:tcPr>
          <w:p w14:paraId="7C5B2652" w14:textId="77777777" w:rsidR="009109CA" w:rsidRPr="00A728D4" w:rsidRDefault="009109CA" w:rsidP="0094161E">
            <w:pPr>
              <w:spacing w:line="360" w:lineRule="auto"/>
              <w:rPr>
                <w:b/>
                <w:bCs/>
                <w:sz w:val="22"/>
                <w:szCs w:val="22"/>
                <w:rtl/>
              </w:rPr>
            </w:pPr>
          </w:p>
        </w:tc>
        <w:tc>
          <w:tcPr>
            <w:tcW w:w="1304" w:type="dxa"/>
            <w:vMerge/>
            <w:shd w:val="clear" w:color="auto" w:fill="auto"/>
          </w:tcPr>
          <w:p w14:paraId="4FDA1D89" w14:textId="77777777" w:rsidR="009109CA" w:rsidRPr="00A728D4" w:rsidRDefault="009109CA" w:rsidP="0094161E">
            <w:pPr>
              <w:spacing w:line="360" w:lineRule="auto"/>
              <w:rPr>
                <w:b/>
                <w:bCs/>
                <w:sz w:val="22"/>
                <w:szCs w:val="22"/>
                <w:rtl/>
              </w:rPr>
            </w:pPr>
          </w:p>
        </w:tc>
        <w:tc>
          <w:tcPr>
            <w:tcW w:w="324" w:type="dxa"/>
            <w:shd w:val="clear" w:color="auto" w:fill="auto"/>
          </w:tcPr>
          <w:p w14:paraId="7DABF372"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8A76515" w14:textId="77777777" w:rsidR="009109CA" w:rsidRPr="00F53A0A" w:rsidRDefault="009109CA" w:rsidP="0094161E">
            <w:pPr>
              <w:spacing w:line="360" w:lineRule="auto"/>
              <w:jc w:val="both"/>
              <w:rPr>
                <w:b/>
                <w:bCs/>
                <w:sz w:val="22"/>
                <w:szCs w:val="22"/>
                <w:rtl/>
              </w:rPr>
            </w:pPr>
            <w:r w:rsidRPr="00F53A0A">
              <w:rPr>
                <w:b/>
                <w:bCs/>
                <w:sz w:val="22"/>
                <w:szCs w:val="22"/>
              </w:rPr>
              <w:t>B</w:t>
            </w:r>
          </w:p>
        </w:tc>
        <w:tc>
          <w:tcPr>
            <w:tcW w:w="8094" w:type="dxa"/>
            <w:shd w:val="clear" w:color="auto" w:fill="auto"/>
          </w:tcPr>
          <w:p w14:paraId="58DDBC75" w14:textId="77777777" w:rsidR="009109CA" w:rsidRDefault="009109CA" w:rsidP="00AD1F07">
            <w:pPr>
              <w:spacing w:line="360" w:lineRule="auto"/>
              <w:jc w:val="both"/>
              <w:rPr>
                <w:sz w:val="22"/>
                <w:szCs w:val="22"/>
                <w:rtl/>
              </w:rPr>
            </w:pPr>
            <w:r w:rsidRPr="00F53A0A">
              <w:rPr>
                <w:rFonts w:hint="cs"/>
                <w:sz w:val="22"/>
                <w:szCs w:val="22"/>
                <w:rtl/>
              </w:rPr>
              <w:t xml:space="preserve">נסח </w:t>
            </w:r>
            <w:r w:rsidRPr="00F53A0A">
              <w:rPr>
                <w:sz w:val="22"/>
                <w:szCs w:val="22"/>
                <w:rtl/>
              </w:rPr>
              <w:t>חברה/</w:t>
            </w:r>
            <w:r w:rsidRPr="00D6481F">
              <w:rPr>
                <w:sz w:val="22"/>
                <w:szCs w:val="22"/>
                <w:rtl/>
              </w:rPr>
              <w:t>שותפות עדכני</w:t>
            </w:r>
            <w:r w:rsidR="00CE3644" w:rsidRPr="00D6481F">
              <w:rPr>
                <w:sz w:val="22"/>
                <w:szCs w:val="22"/>
                <w:rtl/>
              </w:rPr>
              <w:t xml:space="preserve"> </w:t>
            </w:r>
            <w:r w:rsidR="006E45F3" w:rsidRPr="00D6481F">
              <w:rPr>
                <w:rFonts w:hint="cs"/>
                <w:sz w:val="22"/>
                <w:szCs w:val="22"/>
                <w:rtl/>
              </w:rPr>
              <w:t xml:space="preserve">לחודש </w:t>
            </w:r>
            <w:proofErr w:type="spellStart"/>
            <w:r w:rsidR="006E45F3" w:rsidRPr="00D6481F">
              <w:rPr>
                <w:rFonts w:hint="cs"/>
                <w:sz w:val="22"/>
                <w:szCs w:val="22"/>
                <w:rtl/>
              </w:rPr>
              <w:t>הקל</w:t>
            </w:r>
            <w:r w:rsidR="00AD1F07" w:rsidRPr="00D6481F">
              <w:rPr>
                <w:rFonts w:hint="cs"/>
                <w:sz w:val="22"/>
                <w:szCs w:val="22"/>
                <w:rtl/>
              </w:rPr>
              <w:t>נ</w:t>
            </w:r>
            <w:r w:rsidR="006E45F3" w:rsidRPr="00D6481F">
              <w:rPr>
                <w:rFonts w:hint="cs"/>
                <w:sz w:val="22"/>
                <w:szCs w:val="22"/>
                <w:rtl/>
              </w:rPr>
              <w:t>דרי</w:t>
            </w:r>
            <w:proofErr w:type="spellEnd"/>
            <w:r w:rsidR="006E45F3" w:rsidRPr="00D6481F">
              <w:rPr>
                <w:rFonts w:hint="cs"/>
                <w:sz w:val="22"/>
                <w:szCs w:val="22"/>
                <w:rtl/>
              </w:rPr>
              <w:t xml:space="preserve"> של הגשת ההצעה</w:t>
            </w:r>
            <w:r w:rsidR="006E45F3">
              <w:rPr>
                <w:rFonts w:hint="cs"/>
                <w:sz w:val="22"/>
                <w:szCs w:val="22"/>
                <w:rtl/>
              </w:rPr>
              <w:t xml:space="preserve"> </w:t>
            </w:r>
            <w:r w:rsidR="00CE3644">
              <w:rPr>
                <w:rFonts w:hint="cs"/>
                <w:sz w:val="22"/>
                <w:szCs w:val="22"/>
                <w:rtl/>
              </w:rPr>
              <w:t xml:space="preserve"> </w:t>
            </w:r>
            <w:r>
              <w:rPr>
                <w:rFonts w:hint="cs"/>
                <w:sz w:val="22"/>
                <w:szCs w:val="22"/>
                <w:rtl/>
              </w:rPr>
              <w:t xml:space="preserve"> </w:t>
            </w:r>
            <w:r w:rsidRPr="00F53A0A">
              <w:rPr>
                <w:sz w:val="22"/>
                <w:szCs w:val="22"/>
                <w:rtl/>
              </w:rPr>
              <w:t xml:space="preserve">מרשות התאגידים הניתן להפקה דרך אתר האינטרנט של רשות התאגידים, שכתובתו: </w:t>
            </w:r>
            <w:hyperlink r:id="rId13" w:history="1">
              <w:r w:rsidRPr="00F53A0A">
                <w:rPr>
                  <w:rStyle w:val="Hyperlink"/>
                  <w:rFonts w:cs="David"/>
                  <w:bCs/>
                  <w:i/>
                  <w:sz w:val="22"/>
                  <w:szCs w:val="22"/>
                </w:rPr>
                <w:t>Taagidim.justice.gov.il</w:t>
              </w:r>
            </w:hyperlink>
            <w:r w:rsidRPr="00F53A0A">
              <w:rPr>
                <w:rFonts w:hint="cs"/>
                <w:sz w:val="22"/>
                <w:szCs w:val="22"/>
                <w:rtl/>
              </w:rPr>
              <w:t xml:space="preserve"> בלחיצה על הכותרת "הפקת נסח חברה".</w:t>
            </w:r>
          </w:p>
          <w:p w14:paraId="4D93A893" w14:textId="77777777" w:rsidR="009109CA" w:rsidRPr="00145858" w:rsidRDefault="009109CA" w:rsidP="0094161E">
            <w:pPr>
              <w:spacing w:line="360" w:lineRule="auto"/>
              <w:jc w:val="both"/>
              <w:rPr>
                <w:b/>
                <w:bCs/>
                <w:sz w:val="22"/>
                <w:szCs w:val="22"/>
                <w:rtl/>
              </w:rPr>
            </w:pPr>
            <w:r w:rsidRPr="00145858">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14:paraId="34B6E19A" w14:textId="77777777" w:rsidR="009109CA" w:rsidRPr="00F53A0A" w:rsidRDefault="009109CA" w:rsidP="0094161E">
            <w:pPr>
              <w:spacing w:line="360" w:lineRule="auto"/>
              <w:jc w:val="both"/>
              <w:rPr>
                <w:sz w:val="22"/>
                <w:szCs w:val="22"/>
                <w:rtl/>
              </w:rPr>
            </w:pPr>
            <w:r w:rsidRPr="00145858">
              <w:rPr>
                <w:rFonts w:hint="cs"/>
                <w:b/>
                <w:bCs/>
                <w:sz w:val="22"/>
                <w:szCs w:val="22"/>
                <w:rtl/>
              </w:rPr>
              <w:t xml:space="preserve">מציע שעובר למועד האחרון להגשת הצעות הופיע במחשבי הרשם בסטאטוס של "מפר חוק" מכל סיבה שהיא (וזאת גם אם </w:t>
            </w:r>
            <w:r>
              <w:rPr>
                <w:rFonts w:hint="cs"/>
                <w:b/>
                <w:bCs/>
                <w:sz w:val="22"/>
                <w:szCs w:val="22"/>
                <w:rtl/>
              </w:rPr>
              <w:t xml:space="preserve">מילא אחר התנאים המזכים אותו בביטול הרשום "מפר חוק" , למשל </w:t>
            </w:r>
            <w:r w:rsidRPr="00145858">
              <w:rPr>
                <w:rFonts w:hint="cs"/>
                <w:b/>
                <w:bCs/>
                <w:sz w:val="22"/>
                <w:szCs w:val="22"/>
                <w:rtl/>
              </w:rPr>
              <w:t xml:space="preserve">הגיש את המסמכים, ואלו </w:t>
            </w:r>
            <w:r>
              <w:rPr>
                <w:rFonts w:hint="cs"/>
                <w:b/>
                <w:bCs/>
                <w:sz w:val="22"/>
                <w:szCs w:val="22"/>
                <w:rtl/>
              </w:rPr>
              <w:t>לא</w:t>
            </w:r>
            <w:r w:rsidRPr="00145858">
              <w:rPr>
                <w:rFonts w:hint="cs"/>
                <w:b/>
                <w:bCs/>
                <w:sz w:val="22"/>
                <w:szCs w:val="22"/>
                <w:rtl/>
              </w:rPr>
              <w:t xml:space="preserve"> אושרו</w:t>
            </w:r>
            <w:r>
              <w:rPr>
                <w:rFonts w:hint="cs"/>
                <w:b/>
                <w:bCs/>
                <w:sz w:val="22"/>
                <w:szCs w:val="22"/>
                <w:rtl/>
              </w:rPr>
              <w:t xml:space="preserve"> במועד הגשת הצעתו</w:t>
            </w:r>
            <w:r w:rsidRPr="00145858">
              <w:rPr>
                <w:rFonts w:hint="cs"/>
                <w:b/>
                <w:bCs/>
                <w:sz w:val="22"/>
                <w:szCs w:val="22"/>
                <w:rtl/>
              </w:rPr>
              <w:t>)-</w:t>
            </w:r>
            <w:r w:rsidR="00CE3644">
              <w:rPr>
                <w:rFonts w:hint="cs"/>
                <w:b/>
                <w:bCs/>
                <w:sz w:val="22"/>
                <w:szCs w:val="22"/>
                <w:rtl/>
              </w:rPr>
              <w:t xml:space="preserve"> </w:t>
            </w:r>
            <w:r w:rsidRPr="00145858">
              <w:rPr>
                <w:rFonts w:hint="cs"/>
                <w:b/>
                <w:bCs/>
                <w:sz w:val="22"/>
                <w:szCs w:val="22"/>
                <w:rtl/>
              </w:rPr>
              <w:t>תפסל הצעתו.</w:t>
            </w:r>
          </w:p>
        </w:tc>
        <w:tc>
          <w:tcPr>
            <w:tcW w:w="553" w:type="dxa"/>
            <w:vMerge/>
            <w:shd w:val="clear" w:color="auto" w:fill="auto"/>
          </w:tcPr>
          <w:p w14:paraId="66F98E62" w14:textId="77777777" w:rsidR="009109CA" w:rsidRPr="00F53A0A" w:rsidRDefault="009109CA" w:rsidP="0094161E">
            <w:pPr>
              <w:spacing w:line="360" w:lineRule="auto"/>
              <w:jc w:val="both"/>
              <w:rPr>
                <w:sz w:val="22"/>
                <w:szCs w:val="22"/>
                <w:rtl/>
              </w:rPr>
            </w:pPr>
          </w:p>
        </w:tc>
      </w:tr>
      <w:tr w:rsidR="009109CA" w:rsidRPr="00A728D4" w14:paraId="6CCAD937" w14:textId="77777777" w:rsidTr="008360C3">
        <w:tc>
          <w:tcPr>
            <w:tcW w:w="410" w:type="dxa"/>
            <w:shd w:val="clear" w:color="auto" w:fill="auto"/>
          </w:tcPr>
          <w:p w14:paraId="19AA4522" w14:textId="77777777" w:rsidR="009109CA" w:rsidRPr="00A728D4" w:rsidRDefault="009109CA" w:rsidP="0094161E">
            <w:pPr>
              <w:spacing w:line="360" w:lineRule="auto"/>
              <w:rPr>
                <w:b/>
                <w:bCs/>
                <w:sz w:val="22"/>
                <w:szCs w:val="22"/>
                <w:rtl/>
              </w:rPr>
            </w:pPr>
          </w:p>
        </w:tc>
        <w:tc>
          <w:tcPr>
            <w:tcW w:w="1304" w:type="dxa"/>
            <w:shd w:val="clear" w:color="auto" w:fill="auto"/>
          </w:tcPr>
          <w:p w14:paraId="342ADCAE" w14:textId="77777777" w:rsidR="009109CA" w:rsidRPr="00A728D4" w:rsidRDefault="009109CA" w:rsidP="0094161E">
            <w:pPr>
              <w:spacing w:line="360" w:lineRule="auto"/>
              <w:rPr>
                <w:b/>
                <w:bCs/>
                <w:sz w:val="22"/>
                <w:szCs w:val="22"/>
                <w:rtl/>
              </w:rPr>
            </w:pPr>
          </w:p>
        </w:tc>
        <w:tc>
          <w:tcPr>
            <w:tcW w:w="324" w:type="dxa"/>
            <w:shd w:val="clear" w:color="auto" w:fill="auto"/>
          </w:tcPr>
          <w:p w14:paraId="6B60C2F2" w14:textId="77777777" w:rsidR="009109CA" w:rsidRPr="00A728D4" w:rsidRDefault="009109CA" w:rsidP="0094161E">
            <w:pPr>
              <w:spacing w:line="360" w:lineRule="auto"/>
              <w:jc w:val="both"/>
              <w:rPr>
                <w:b/>
                <w:bCs/>
                <w:sz w:val="22"/>
                <w:szCs w:val="22"/>
                <w:rtl/>
              </w:rPr>
            </w:pPr>
            <w:r w:rsidRPr="00A728D4">
              <w:rPr>
                <w:rFonts w:hint="cs"/>
                <w:b/>
                <w:bCs/>
                <w:sz w:val="22"/>
                <w:szCs w:val="22"/>
                <w:rtl/>
              </w:rPr>
              <w:t>ג</w:t>
            </w:r>
          </w:p>
        </w:tc>
        <w:tc>
          <w:tcPr>
            <w:tcW w:w="385" w:type="dxa"/>
            <w:shd w:val="clear" w:color="auto" w:fill="auto"/>
          </w:tcPr>
          <w:p w14:paraId="7A239F8B"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43AC8B69" w14:textId="77777777" w:rsidR="009109CA" w:rsidRPr="00F53A0A" w:rsidRDefault="009109CA" w:rsidP="0094161E">
            <w:pPr>
              <w:spacing w:line="360" w:lineRule="auto"/>
              <w:jc w:val="both"/>
              <w:rPr>
                <w:sz w:val="22"/>
                <w:szCs w:val="22"/>
                <w:rtl/>
              </w:rPr>
            </w:pPr>
            <w:r w:rsidRPr="00F53A0A">
              <w:rPr>
                <w:rFonts w:hint="eastAsia"/>
                <w:sz w:val="22"/>
                <w:szCs w:val="22"/>
                <w:rtl/>
              </w:rPr>
              <w:t>ברשות</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האישורים</w:t>
            </w:r>
            <w:r w:rsidRPr="00F53A0A">
              <w:rPr>
                <w:sz w:val="22"/>
                <w:szCs w:val="22"/>
                <w:rtl/>
              </w:rPr>
              <w:t xml:space="preserve"> </w:t>
            </w:r>
            <w:r w:rsidRPr="00F53A0A">
              <w:rPr>
                <w:rFonts w:hint="eastAsia"/>
                <w:sz w:val="22"/>
                <w:szCs w:val="22"/>
                <w:rtl/>
              </w:rPr>
              <w:t>הנדרשים</w:t>
            </w:r>
            <w:r w:rsidRPr="00F53A0A">
              <w:rPr>
                <w:sz w:val="22"/>
                <w:szCs w:val="22"/>
                <w:rtl/>
              </w:rPr>
              <w:t xml:space="preserve"> </w:t>
            </w:r>
            <w:r w:rsidRPr="00F53A0A">
              <w:rPr>
                <w:rFonts w:hint="eastAsia"/>
                <w:sz w:val="22"/>
                <w:szCs w:val="22"/>
                <w:rtl/>
              </w:rPr>
              <w:t>לפי</w:t>
            </w:r>
            <w:r w:rsidRPr="00F53A0A">
              <w:rPr>
                <w:sz w:val="22"/>
                <w:szCs w:val="22"/>
                <w:rtl/>
              </w:rPr>
              <w:t xml:space="preserve"> </w:t>
            </w:r>
            <w:bookmarkStart w:id="46" w:name="OLE_LINK1"/>
            <w:r w:rsidRPr="00F53A0A">
              <w:rPr>
                <w:rFonts w:hint="eastAsia"/>
                <w:sz w:val="22"/>
                <w:szCs w:val="22"/>
                <w:rtl/>
              </w:rPr>
              <w:t>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bookmarkEnd w:id="46"/>
            <w:r w:rsidRPr="00F53A0A">
              <w:rPr>
                <w:sz w:val="22"/>
                <w:szCs w:val="22"/>
                <w:rtl/>
              </w:rPr>
              <w:t xml:space="preserve">, </w:t>
            </w:r>
            <w:proofErr w:type="spellStart"/>
            <w:r w:rsidRPr="00F53A0A">
              <w:rPr>
                <w:rFonts w:hint="eastAsia"/>
                <w:sz w:val="22"/>
                <w:szCs w:val="22"/>
                <w:rtl/>
              </w:rPr>
              <w:t>התשל</w:t>
            </w:r>
            <w:r w:rsidRPr="00F53A0A">
              <w:rPr>
                <w:sz w:val="22"/>
                <w:szCs w:val="22"/>
                <w:rtl/>
              </w:rPr>
              <w:t>"</w:t>
            </w:r>
            <w:r w:rsidRPr="00F53A0A">
              <w:rPr>
                <w:rFonts w:hint="eastAsia"/>
                <w:sz w:val="22"/>
                <w:szCs w:val="22"/>
                <w:rtl/>
              </w:rPr>
              <w:t>ו</w:t>
            </w:r>
            <w:proofErr w:type="spellEnd"/>
            <w:r w:rsidRPr="00F53A0A">
              <w:rPr>
                <w:sz w:val="22"/>
                <w:szCs w:val="22"/>
                <w:rtl/>
              </w:rPr>
              <w:t xml:space="preserve"> – 1976 </w:t>
            </w:r>
            <w:r w:rsidRPr="00F53A0A">
              <w:rPr>
                <w:rFonts w:hint="eastAsia"/>
                <w:sz w:val="22"/>
                <w:szCs w:val="22"/>
                <w:rtl/>
              </w:rPr>
              <w:t>כדלקמן</w:t>
            </w:r>
            <w:r w:rsidRPr="00F53A0A">
              <w:rPr>
                <w:sz w:val="22"/>
                <w:szCs w:val="22"/>
                <w:rtl/>
              </w:rPr>
              <w:t>:</w:t>
            </w:r>
          </w:p>
        </w:tc>
        <w:tc>
          <w:tcPr>
            <w:tcW w:w="553" w:type="dxa"/>
            <w:shd w:val="clear" w:color="auto" w:fill="auto"/>
          </w:tcPr>
          <w:p w14:paraId="4D6D14FC" w14:textId="77777777" w:rsidR="009109CA" w:rsidRPr="00F53A0A" w:rsidRDefault="009109CA" w:rsidP="0094161E">
            <w:pPr>
              <w:spacing w:line="360" w:lineRule="auto"/>
              <w:jc w:val="both"/>
              <w:rPr>
                <w:sz w:val="22"/>
                <w:szCs w:val="22"/>
                <w:rtl/>
              </w:rPr>
            </w:pPr>
          </w:p>
        </w:tc>
      </w:tr>
      <w:tr w:rsidR="009109CA" w:rsidRPr="00A728D4" w14:paraId="2FA243B5" w14:textId="77777777" w:rsidTr="008360C3">
        <w:tc>
          <w:tcPr>
            <w:tcW w:w="410" w:type="dxa"/>
            <w:shd w:val="clear" w:color="auto" w:fill="auto"/>
          </w:tcPr>
          <w:p w14:paraId="3CFC12BC" w14:textId="77777777" w:rsidR="009109CA" w:rsidRPr="00A728D4" w:rsidRDefault="009109CA" w:rsidP="0094161E">
            <w:pPr>
              <w:spacing w:line="360" w:lineRule="auto"/>
              <w:rPr>
                <w:b/>
                <w:bCs/>
                <w:sz w:val="22"/>
                <w:szCs w:val="22"/>
                <w:rtl/>
              </w:rPr>
            </w:pPr>
          </w:p>
        </w:tc>
        <w:tc>
          <w:tcPr>
            <w:tcW w:w="1304" w:type="dxa"/>
            <w:shd w:val="clear" w:color="auto" w:fill="auto"/>
          </w:tcPr>
          <w:p w14:paraId="2D678499" w14:textId="77777777" w:rsidR="009109CA" w:rsidRPr="00A728D4" w:rsidRDefault="009109CA" w:rsidP="0094161E">
            <w:pPr>
              <w:spacing w:line="360" w:lineRule="auto"/>
              <w:rPr>
                <w:b/>
                <w:bCs/>
                <w:sz w:val="22"/>
                <w:szCs w:val="22"/>
                <w:rtl/>
              </w:rPr>
            </w:pPr>
          </w:p>
        </w:tc>
        <w:tc>
          <w:tcPr>
            <w:tcW w:w="324" w:type="dxa"/>
            <w:shd w:val="clear" w:color="auto" w:fill="auto"/>
          </w:tcPr>
          <w:p w14:paraId="7756B44D"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44FDC31"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16BF2523" w14:textId="77777777" w:rsidR="009109CA" w:rsidRPr="00F53A0A" w:rsidRDefault="009109CA" w:rsidP="0094161E">
            <w:pPr>
              <w:spacing w:line="360" w:lineRule="auto"/>
              <w:jc w:val="both"/>
              <w:rPr>
                <w:sz w:val="22"/>
                <w:szCs w:val="22"/>
                <w:rtl/>
              </w:rPr>
            </w:pPr>
          </w:p>
        </w:tc>
        <w:tc>
          <w:tcPr>
            <w:tcW w:w="553" w:type="dxa"/>
            <w:shd w:val="clear" w:color="auto" w:fill="auto"/>
          </w:tcPr>
          <w:p w14:paraId="3E006151" w14:textId="77777777" w:rsidR="009109CA" w:rsidRPr="00F53A0A" w:rsidRDefault="009109CA" w:rsidP="0094161E">
            <w:pPr>
              <w:spacing w:line="360" w:lineRule="auto"/>
              <w:jc w:val="both"/>
              <w:rPr>
                <w:sz w:val="22"/>
                <w:szCs w:val="22"/>
                <w:rtl/>
              </w:rPr>
            </w:pPr>
          </w:p>
        </w:tc>
      </w:tr>
      <w:tr w:rsidR="009109CA" w:rsidRPr="00A728D4" w14:paraId="5091E4AA" w14:textId="77777777" w:rsidTr="008360C3">
        <w:tc>
          <w:tcPr>
            <w:tcW w:w="410" w:type="dxa"/>
            <w:shd w:val="clear" w:color="auto" w:fill="auto"/>
          </w:tcPr>
          <w:p w14:paraId="7F0C4414" w14:textId="77777777" w:rsidR="009109CA" w:rsidRPr="00A728D4" w:rsidRDefault="009109CA" w:rsidP="0094161E">
            <w:pPr>
              <w:spacing w:line="360" w:lineRule="auto"/>
              <w:rPr>
                <w:b/>
                <w:bCs/>
                <w:sz w:val="22"/>
                <w:szCs w:val="22"/>
                <w:rtl/>
              </w:rPr>
            </w:pPr>
          </w:p>
        </w:tc>
        <w:tc>
          <w:tcPr>
            <w:tcW w:w="1304" w:type="dxa"/>
            <w:shd w:val="clear" w:color="auto" w:fill="auto"/>
          </w:tcPr>
          <w:p w14:paraId="149C9E7E" w14:textId="77777777" w:rsidR="009109CA" w:rsidRPr="00A728D4" w:rsidRDefault="009109CA" w:rsidP="0094161E">
            <w:pPr>
              <w:spacing w:line="360" w:lineRule="auto"/>
              <w:rPr>
                <w:b/>
                <w:bCs/>
                <w:sz w:val="22"/>
                <w:szCs w:val="22"/>
                <w:rtl/>
              </w:rPr>
            </w:pPr>
          </w:p>
        </w:tc>
        <w:tc>
          <w:tcPr>
            <w:tcW w:w="324" w:type="dxa"/>
            <w:shd w:val="clear" w:color="auto" w:fill="auto"/>
          </w:tcPr>
          <w:p w14:paraId="5778F88D"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6E41C94" w14:textId="77777777" w:rsidR="009109CA" w:rsidRPr="00F53A0A" w:rsidRDefault="009109CA" w:rsidP="0094161E">
            <w:pPr>
              <w:spacing w:line="360" w:lineRule="auto"/>
              <w:jc w:val="both"/>
              <w:rPr>
                <w:b/>
                <w:bCs/>
                <w:sz w:val="22"/>
                <w:szCs w:val="22"/>
                <w:rtl/>
              </w:rPr>
            </w:pPr>
            <w:r w:rsidRPr="00F53A0A">
              <w:rPr>
                <w:b/>
                <w:bCs/>
                <w:sz w:val="22"/>
                <w:szCs w:val="22"/>
                <w:rtl/>
              </w:rPr>
              <w:t>1</w:t>
            </w:r>
          </w:p>
        </w:tc>
        <w:tc>
          <w:tcPr>
            <w:tcW w:w="8094" w:type="dxa"/>
            <w:shd w:val="clear" w:color="auto" w:fill="auto"/>
          </w:tcPr>
          <w:p w14:paraId="08292E10" w14:textId="77777777" w:rsidR="009109CA" w:rsidRPr="00F53A0A" w:rsidRDefault="009109CA" w:rsidP="0094161E">
            <w:pPr>
              <w:spacing w:line="360" w:lineRule="auto"/>
              <w:jc w:val="both"/>
              <w:rPr>
                <w:sz w:val="22"/>
                <w:szCs w:val="22"/>
                <w:rtl/>
              </w:rPr>
            </w:pPr>
            <w:r w:rsidRPr="00F53A0A">
              <w:rPr>
                <w:rFonts w:hint="eastAsia"/>
                <w:sz w:val="22"/>
                <w:szCs w:val="22"/>
                <w:rtl/>
              </w:rPr>
              <w:t>אישור</w:t>
            </w:r>
            <w:r w:rsidRPr="00F53A0A">
              <w:rPr>
                <w:sz w:val="22"/>
                <w:szCs w:val="22"/>
                <w:rtl/>
              </w:rPr>
              <w:t xml:space="preserve"> </w:t>
            </w:r>
            <w:r w:rsidRPr="00F53A0A">
              <w:rPr>
                <w:rFonts w:hint="eastAsia"/>
                <w:sz w:val="22"/>
                <w:szCs w:val="22"/>
                <w:rtl/>
              </w:rPr>
              <w:t>פקיד</w:t>
            </w:r>
            <w:r w:rsidRPr="00F53A0A">
              <w:rPr>
                <w:sz w:val="22"/>
                <w:szCs w:val="22"/>
                <w:rtl/>
              </w:rPr>
              <w:t xml:space="preserve"> </w:t>
            </w:r>
            <w:r w:rsidRPr="00F53A0A">
              <w:rPr>
                <w:rFonts w:hint="eastAsia"/>
                <w:sz w:val="22"/>
                <w:szCs w:val="22"/>
                <w:rtl/>
              </w:rPr>
              <w:t>שומה</w:t>
            </w:r>
            <w:r w:rsidRPr="00F53A0A">
              <w:rPr>
                <w:sz w:val="22"/>
                <w:szCs w:val="22"/>
                <w:rtl/>
              </w:rPr>
              <w:t xml:space="preserve">, </w:t>
            </w:r>
            <w:r w:rsidRPr="00F53A0A">
              <w:rPr>
                <w:rFonts w:hint="eastAsia"/>
                <w:sz w:val="22"/>
                <w:szCs w:val="22"/>
                <w:rtl/>
              </w:rPr>
              <w:t>רואה</w:t>
            </w:r>
            <w:r w:rsidRPr="00F53A0A">
              <w:rPr>
                <w:sz w:val="22"/>
                <w:szCs w:val="22"/>
                <w:rtl/>
              </w:rPr>
              <w:t xml:space="preserve"> </w:t>
            </w:r>
            <w:r w:rsidRPr="00F53A0A">
              <w:rPr>
                <w:rFonts w:hint="eastAsia"/>
                <w:sz w:val="22"/>
                <w:szCs w:val="22"/>
                <w:rtl/>
              </w:rPr>
              <w:t>חשבון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יועץ</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המעיד</w:t>
            </w:r>
            <w:r w:rsidRPr="00F53A0A">
              <w:rPr>
                <w:sz w:val="22"/>
                <w:szCs w:val="22"/>
                <w:rtl/>
              </w:rPr>
              <w:t xml:space="preserve"> </w:t>
            </w:r>
            <w:r w:rsidRPr="00F53A0A">
              <w:rPr>
                <w:rFonts w:hint="eastAsia"/>
                <w:sz w:val="22"/>
                <w:szCs w:val="22"/>
                <w:rtl/>
              </w:rPr>
              <w:t>שהמציע</w:t>
            </w:r>
            <w:r w:rsidRPr="00F53A0A">
              <w:rPr>
                <w:sz w:val="22"/>
                <w:szCs w:val="22"/>
                <w:rtl/>
              </w:rPr>
              <w:t xml:space="preserve"> </w:t>
            </w:r>
            <w:r w:rsidRPr="00F53A0A">
              <w:rPr>
                <w:rFonts w:hint="eastAsia"/>
                <w:sz w:val="22"/>
                <w:szCs w:val="22"/>
                <w:rtl/>
              </w:rPr>
              <w:t>מנהל</w:t>
            </w:r>
            <w:r w:rsidRPr="00F53A0A">
              <w:rPr>
                <w:sz w:val="22"/>
                <w:szCs w:val="22"/>
                <w:rtl/>
              </w:rPr>
              <w:t xml:space="preserve"> </w:t>
            </w:r>
            <w:r w:rsidRPr="00F53A0A">
              <w:rPr>
                <w:rFonts w:hint="eastAsia"/>
                <w:sz w:val="22"/>
                <w:szCs w:val="22"/>
                <w:rtl/>
              </w:rPr>
              <w:t>פנקסי</w:t>
            </w:r>
            <w:r w:rsidRPr="00F53A0A">
              <w:rPr>
                <w:sz w:val="22"/>
                <w:szCs w:val="22"/>
                <w:rtl/>
              </w:rPr>
              <w:t xml:space="preserve"> </w:t>
            </w:r>
            <w:r w:rsidRPr="00F53A0A">
              <w:rPr>
                <w:rFonts w:hint="eastAsia"/>
                <w:sz w:val="22"/>
                <w:szCs w:val="22"/>
                <w:rtl/>
              </w:rPr>
              <w:t>חשבונות</w:t>
            </w:r>
            <w:r w:rsidRPr="00F53A0A">
              <w:rPr>
                <w:sz w:val="22"/>
                <w:szCs w:val="22"/>
                <w:rtl/>
              </w:rPr>
              <w:t xml:space="preserve"> </w:t>
            </w:r>
            <w:r w:rsidRPr="00F53A0A">
              <w:rPr>
                <w:rFonts w:hint="eastAsia"/>
                <w:sz w:val="22"/>
                <w:szCs w:val="22"/>
                <w:rtl/>
              </w:rPr>
              <w:t>כדין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שהוא</w:t>
            </w:r>
            <w:r w:rsidRPr="00F53A0A">
              <w:rPr>
                <w:sz w:val="22"/>
                <w:szCs w:val="22"/>
                <w:rtl/>
              </w:rPr>
              <w:t xml:space="preserve"> </w:t>
            </w:r>
            <w:r w:rsidRPr="00F53A0A">
              <w:rPr>
                <w:rFonts w:hint="eastAsia"/>
                <w:sz w:val="22"/>
                <w:szCs w:val="22"/>
                <w:rtl/>
              </w:rPr>
              <w:t>פטור</w:t>
            </w:r>
            <w:r w:rsidRPr="00F53A0A">
              <w:rPr>
                <w:sz w:val="22"/>
                <w:szCs w:val="22"/>
                <w:rtl/>
              </w:rPr>
              <w:t xml:space="preserve"> </w:t>
            </w:r>
            <w:proofErr w:type="spellStart"/>
            <w:r w:rsidRPr="00F53A0A">
              <w:rPr>
                <w:rFonts w:hint="eastAsia"/>
                <w:sz w:val="22"/>
                <w:szCs w:val="22"/>
                <w:rtl/>
              </w:rPr>
              <w:t>מלנהלם</w:t>
            </w:r>
            <w:proofErr w:type="spellEnd"/>
            <w:r>
              <w:rPr>
                <w:rFonts w:hint="cs"/>
                <w:sz w:val="22"/>
                <w:szCs w:val="22"/>
                <w:rtl/>
              </w:rPr>
              <w:t>,</w:t>
            </w:r>
            <w:r w:rsidRPr="00F53A0A">
              <w:rPr>
                <w:sz w:val="22"/>
                <w:szCs w:val="22"/>
                <w:rtl/>
              </w:rPr>
              <w:t xml:space="preserve"> </w:t>
            </w:r>
            <w:r w:rsidRPr="00F53A0A">
              <w:rPr>
                <w:rFonts w:hint="eastAsia"/>
                <w:sz w:val="22"/>
                <w:szCs w:val="22"/>
                <w:rtl/>
              </w:rPr>
              <w:t>ושהינו</w:t>
            </w:r>
            <w:r w:rsidRPr="00F53A0A">
              <w:rPr>
                <w:sz w:val="22"/>
                <w:szCs w:val="22"/>
                <w:rtl/>
              </w:rPr>
              <w:t xml:space="preserve"> </w:t>
            </w:r>
            <w:r w:rsidRPr="00F53A0A">
              <w:rPr>
                <w:rFonts w:hint="eastAsia"/>
                <w:sz w:val="22"/>
                <w:szCs w:val="22"/>
                <w:rtl/>
              </w:rPr>
              <w:t>נוהג</w:t>
            </w:r>
            <w:r w:rsidRPr="00F53A0A">
              <w:rPr>
                <w:sz w:val="22"/>
                <w:szCs w:val="22"/>
                <w:rtl/>
              </w:rPr>
              <w:t xml:space="preserve"> </w:t>
            </w:r>
            <w:r w:rsidRPr="00F53A0A">
              <w:rPr>
                <w:rFonts w:hint="eastAsia"/>
                <w:sz w:val="22"/>
                <w:szCs w:val="22"/>
                <w:rtl/>
              </w:rPr>
              <w:t>לדווח</w:t>
            </w:r>
            <w:r w:rsidRPr="00F53A0A">
              <w:rPr>
                <w:sz w:val="22"/>
                <w:szCs w:val="22"/>
                <w:rtl/>
              </w:rPr>
              <w:t xml:space="preserve"> </w:t>
            </w:r>
            <w:r w:rsidRPr="00F53A0A">
              <w:rPr>
                <w:rFonts w:hint="eastAsia"/>
                <w:sz w:val="22"/>
                <w:szCs w:val="22"/>
                <w:rtl/>
              </w:rPr>
              <w:t>לפקיד</w:t>
            </w:r>
            <w:r w:rsidRPr="00F53A0A">
              <w:rPr>
                <w:sz w:val="22"/>
                <w:szCs w:val="22"/>
                <w:rtl/>
              </w:rPr>
              <w:t xml:space="preserve"> </w:t>
            </w:r>
            <w:r w:rsidRPr="00F53A0A">
              <w:rPr>
                <w:rFonts w:hint="eastAsia"/>
                <w:sz w:val="22"/>
                <w:szCs w:val="22"/>
                <w:rtl/>
              </w:rPr>
              <w:t>שומה</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הכנסותיו</w:t>
            </w:r>
            <w:r w:rsidRPr="00F53A0A">
              <w:rPr>
                <w:sz w:val="22"/>
                <w:szCs w:val="22"/>
                <w:rtl/>
              </w:rPr>
              <w:t xml:space="preserve"> </w:t>
            </w:r>
            <w:r w:rsidRPr="00F53A0A">
              <w:rPr>
                <w:rFonts w:hint="eastAsia"/>
                <w:sz w:val="22"/>
                <w:szCs w:val="22"/>
                <w:rtl/>
              </w:rPr>
              <w:t>ושהינו</w:t>
            </w:r>
            <w:r w:rsidRPr="00F53A0A">
              <w:rPr>
                <w:sz w:val="22"/>
                <w:szCs w:val="22"/>
                <w:rtl/>
              </w:rPr>
              <w:t xml:space="preserve"> </w:t>
            </w:r>
            <w:r w:rsidRPr="00F53A0A">
              <w:rPr>
                <w:rFonts w:hint="eastAsia"/>
                <w:sz w:val="22"/>
                <w:szCs w:val="22"/>
                <w:rtl/>
              </w:rPr>
              <w:t>מדווח</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שמוטל</w:t>
            </w:r>
            <w:r w:rsidRPr="00F53A0A">
              <w:rPr>
                <w:sz w:val="22"/>
                <w:szCs w:val="22"/>
                <w:rtl/>
              </w:rPr>
              <w:t xml:space="preserve"> </w:t>
            </w:r>
            <w:r w:rsidRPr="00F53A0A">
              <w:rPr>
                <w:rFonts w:hint="eastAsia"/>
                <w:sz w:val="22"/>
                <w:szCs w:val="22"/>
                <w:rtl/>
              </w:rPr>
              <w:t>עליהן</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ערך</w:t>
            </w:r>
            <w:r w:rsidRPr="00F53A0A">
              <w:rPr>
                <w:sz w:val="22"/>
                <w:szCs w:val="22"/>
                <w:rtl/>
              </w:rPr>
              <w:t xml:space="preserve"> </w:t>
            </w:r>
            <w:r w:rsidRPr="00F53A0A">
              <w:rPr>
                <w:rFonts w:hint="eastAsia"/>
                <w:sz w:val="22"/>
                <w:szCs w:val="22"/>
                <w:rtl/>
              </w:rPr>
              <w:t>מוסף</w:t>
            </w:r>
            <w:r w:rsidRPr="00F53A0A">
              <w:rPr>
                <w:sz w:val="22"/>
                <w:szCs w:val="22"/>
                <w:rtl/>
              </w:rPr>
              <w:t xml:space="preserve">, </w:t>
            </w:r>
            <w:r w:rsidRPr="00F53A0A">
              <w:rPr>
                <w:rFonts w:hint="eastAsia"/>
                <w:sz w:val="22"/>
                <w:szCs w:val="22"/>
                <w:rtl/>
              </w:rPr>
              <w:t>התשל</w:t>
            </w:r>
            <w:r w:rsidRPr="00F53A0A">
              <w:rPr>
                <w:sz w:val="22"/>
                <w:szCs w:val="22"/>
                <w:rtl/>
              </w:rPr>
              <w:t>"</w:t>
            </w:r>
            <w:r w:rsidRPr="00F53A0A">
              <w:rPr>
                <w:rFonts w:hint="eastAsia"/>
                <w:sz w:val="22"/>
                <w:szCs w:val="22"/>
                <w:rtl/>
              </w:rPr>
              <w:t>ו</w:t>
            </w:r>
            <w:r w:rsidRPr="00F53A0A">
              <w:rPr>
                <w:sz w:val="22"/>
                <w:szCs w:val="22"/>
                <w:rtl/>
              </w:rPr>
              <w:t xml:space="preserve">-1975, </w:t>
            </w:r>
            <w:r w:rsidRPr="00F53A0A">
              <w:rPr>
                <w:rFonts w:hint="eastAsia"/>
                <w:sz w:val="22"/>
                <w:szCs w:val="22"/>
                <w:rtl/>
              </w:rPr>
              <w:t>בצירוף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ניכוי</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במקור</w:t>
            </w:r>
            <w:r>
              <w:rPr>
                <w:rFonts w:hint="cs"/>
                <w:sz w:val="22"/>
                <w:szCs w:val="22"/>
                <w:rtl/>
              </w:rPr>
              <w:t>,</w:t>
            </w:r>
            <w:r w:rsidRPr="00F53A0A">
              <w:rPr>
                <w:sz w:val="22"/>
                <w:szCs w:val="22"/>
                <w:rtl/>
              </w:rPr>
              <w:t xml:space="preserve"> </w:t>
            </w:r>
            <w:proofErr w:type="spellStart"/>
            <w:r w:rsidRPr="00F53A0A">
              <w:rPr>
                <w:rFonts w:hint="eastAsia"/>
                <w:sz w:val="22"/>
                <w:szCs w:val="22"/>
                <w:rtl/>
              </w:rPr>
              <w:t>הכל</w:t>
            </w:r>
            <w:proofErr w:type="spellEnd"/>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ובכפוף</w:t>
            </w:r>
            <w:r w:rsidRPr="00F53A0A">
              <w:rPr>
                <w:sz w:val="22"/>
                <w:szCs w:val="22"/>
                <w:rtl/>
              </w:rPr>
              <w:t xml:space="preserve"> </w:t>
            </w:r>
            <w:r w:rsidRPr="00F53A0A">
              <w:rPr>
                <w:rFonts w:hint="eastAsia"/>
                <w:sz w:val="22"/>
                <w:szCs w:val="22"/>
                <w:rtl/>
              </w:rPr>
              <w:t>לאמור</w:t>
            </w:r>
            <w:r w:rsidRPr="00F53A0A">
              <w:rPr>
                <w:sz w:val="22"/>
                <w:szCs w:val="22"/>
                <w:rtl/>
              </w:rPr>
              <w:t xml:space="preserve"> </w:t>
            </w:r>
            <w:r w:rsidRPr="00F53A0A">
              <w:rPr>
                <w:rFonts w:hint="eastAsia"/>
                <w:sz w:val="22"/>
                <w:szCs w:val="22"/>
                <w:rtl/>
              </w:rPr>
              <w:t>בחוק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r>
              <w:rPr>
                <w:rFonts w:hint="cs"/>
                <w:sz w:val="22"/>
                <w:szCs w:val="22"/>
                <w:rtl/>
              </w:rPr>
              <w:t>.</w:t>
            </w:r>
          </w:p>
        </w:tc>
        <w:tc>
          <w:tcPr>
            <w:tcW w:w="553" w:type="dxa"/>
            <w:shd w:val="clear" w:color="auto" w:fill="auto"/>
          </w:tcPr>
          <w:p w14:paraId="2ED8DC8D" w14:textId="77777777" w:rsidR="009109CA" w:rsidRPr="00F53A0A" w:rsidRDefault="009109CA" w:rsidP="0094161E">
            <w:pPr>
              <w:spacing w:line="360" w:lineRule="auto"/>
              <w:jc w:val="both"/>
              <w:rPr>
                <w:sz w:val="22"/>
                <w:szCs w:val="22"/>
                <w:rtl/>
              </w:rPr>
            </w:pPr>
          </w:p>
        </w:tc>
      </w:tr>
      <w:tr w:rsidR="009109CA" w:rsidRPr="00A728D4" w14:paraId="3240742E" w14:textId="77777777" w:rsidTr="008360C3">
        <w:tc>
          <w:tcPr>
            <w:tcW w:w="410" w:type="dxa"/>
            <w:shd w:val="clear" w:color="auto" w:fill="auto"/>
          </w:tcPr>
          <w:p w14:paraId="07FE26A0" w14:textId="77777777" w:rsidR="009109CA" w:rsidRPr="00A728D4" w:rsidRDefault="009109CA" w:rsidP="0094161E">
            <w:pPr>
              <w:spacing w:line="360" w:lineRule="auto"/>
              <w:rPr>
                <w:b/>
                <w:bCs/>
                <w:sz w:val="22"/>
                <w:szCs w:val="22"/>
                <w:rtl/>
              </w:rPr>
            </w:pPr>
          </w:p>
        </w:tc>
        <w:tc>
          <w:tcPr>
            <w:tcW w:w="1304" w:type="dxa"/>
            <w:shd w:val="clear" w:color="auto" w:fill="auto"/>
          </w:tcPr>
          <w:p w14:paraId="3C1C8BF0" w14:textId="77777777" w:rsidR="009109CA" w:rsidRPr="00A728D4" w:rsidRDefault="009109CA" w:rsidP="0094161E">
            <w:pPr>
              <w:spacing w:line="360" w:lineRule="auto"/>
              <w:rPr>
                <w:b/>
                <w:bCs/>
                <w:sz w:val="22"/>
                <w:szCs w:val="22"/>
                <w:rtl/>
              </w:rPr>
            </w:pPr>
          </w:p>
        </w:tc>
        <w:tc>
          <w:tcPr>
            <w:tcW w:w="324" w:type="dxa"/>
            <w:shd w:val="clear" w:color="auto" w:fill="auto"/>
          </w:tcPr>
          <w:p w14:paraId="2E31386D"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314E76F4"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2A3641D0" w14:textId="77777777" w:rsidR="009109CA" w:rsidRPr="00F53A0A" w:rsidRDefault="009109CA" w:rsidP="0094161E">
            <w:pPr>
              <w:spacing w:line="360" w:lineRule="auto"/>
              <w:jc w:val="both"/>
              <w:rPr>
                <w:sz w:val="22"/>
                <w:szCs w:val="22"/>
                <w:rtl/>
              </w:rPr>
            </w:pPr>
          </w:p>
        </w:tc>
        <w:tc>
          <w:tcPr>
            <w:tcW w:w="553" w:type="dxa"/>
            <w:shd w:val="clear" w:color="auto" w:fill="auto"/>
          </w:tcPr>
          <w:p w14:paraId="7E8793DD" w14:textId="77777777" w:rsidR="009109CA" w:rsidRPr="00F53A0A" w:rsidRDefault="009109CA" w:rsidP="0094161E">
            <w:pPr>
              <w:spacing w:line="360" w:lineRule="auto"/>
              <w:jc w:val="both"/>
              <w:rPr>
                <w:sz w:val="22"/>
                <w:szCs w:val="22"/>
                <w:rtl/>
              </w:rPr>
            </w:pPr>
          </w:p>
        </w:tc>
      </w:tr>
      <w:tr w:rsidR="009109CA" w:rsidRPr="00A728D4" w14:paraId="7B55A95C" w14:textId="77777777" w:rsidTr="008360C3">
        <w:tc>
          <w:tcPr>
            <w:tcW w:w="410" w:type="dxa"/>
            <w:shd w:val="clear" w:color="auto" w:fill="auto"/>
          </w:tcPr>
          <w:p w14:paraId="6DB5DBF4" w14:textId="77777777" w:rsidR="009109CA" w:rsidRPr="00A728D4" w:rsidRDefault="009109CA" w:rsidP="0094161E">
            <w:pPr>
              <w:spacing w:line="360" w:lineRule="auto"/>
              <w:rPr>
                <w:b/>
                <w:bCs/>
                <w:sz w:val="22"/>
                <w:szCs w:val="22"/>
                <w:rtl/>
              </w:rPr>
            </w:pPr>
          </w:p>
        </w:tc>
        <w:tc>
          <w:tcPr>
            <w:tcW w:w="1304" w:type="dxa"/>
            <w:shd w:val="clear" w:color="auto" w:fill="auto"/>
          </w:tcPr>
          <w:p w14:paraId="74C41846" w14:textId="77777777" w:rsidR="009109CA" w:rsidRPr="00A728D4" w:rsidRDefault="009109CA" w:rsidP="0094161E">
            <w:pPr>
              <w:spacing w:line="360" w:lineRule="auto"/>
              <w:rPr>
                <w:b/>
                <w:bCs/>
                <w:sz w:val="22"/>
                <w:szCs w:val="22"/>
                <w:rtl/>
              </w:rPr>
            </w:pPr>
          </w:p>
        </w:tc>
        <w:tc>
          <w:tcPr>
            <w:tcW w:w="324" w:type="dxa"/>
            <w:shd w:val="clear" w:color="auto" w:fill="auto"/>
          </w:tcPr>
          <w:p w14:paraId="21E4205B"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7B9FE54" w14:textId="77777777" w:rsidR="009109CA" w:rsidRPr="00F53A0A" w:rsidRDefault="009109CA" w:rsidP="0094161E">
            <w:pPr>
              <w:spacing w:line="360" w:lineRule="auto"/>
              <w:jc w:val="both"/>
              <w:rPr>
                <w:b/>
                <w:bCs/>
                <w:sz w:val="22"/>
                <w:szCs w:val="22"/>
                <w:rtl/>
              </w:rPr>
            </w:pPr>
            <w:r w:rsidRPr="00F53A0A">
              <w:rPr>
                <w:b/>
                <w:bCs/>
                <w:sz w:val="22"/>
                <w:szCs w:val="22"/>
                <w:rtl/>
              </w:rPr>
              <w:t>2</w:t>
            </w:r>
          </w:p>
        </w:tc>
        <w:tc>
          <w:tcPr>
            <w:tcW w:w="8094" w:type="dxa"/>
            <w:shd w:val="clear" w:color="auto" w:fill="auto"/>
          </w:tcPr>
          <w:p w14:paraId="455EA9FE" w14:textId="77777777" w:rsidR="009109CA" w:rsidRPr="00F53A0A" w:rsidRDefault="009109CA" w:rsidP="0094161E">
            <w:pPr>
              <w:spacing w:line="360" w:lineRule="auto"/>
              <w:jc w:val="both"/>
              <w:rPr>
                <w:sz w:val="22"/>
                <w:szCs w:val="22"/>
                <w:rtl/>
              </w:rPr>
            </w:pPr>
            <w:r w:rsidRPr="00F53A0A">
              <w:rPr>
                <w:rFonts w:hint="eastAsia"/>
                <w:sz w:val="22"/>
                <w:szCs w:val="22"/>
                <w:rtl/>
              </w:rPr>
              <w:t>אישור</w:t>
            </w:r>
            <w:r w:rsidRPr="00F53A0A">
              <w:rPr>
                <w:sz w:val="22"/>
                <w:szCs w:val="22"/>
                <w:rtl/>
              </w:rPr>
              <w:t xml:space="preserve"> </w:t>
            </w:r>
            <w:r w:rsidRPr="00F53A0A">
              <w:rPr>
                <w:rFonts w:hint="eastAsia"/>
                <w:sz w:val="22"/>
                <w:szCs w:val="22"/>
                <w:rtl/>
              </w:rPr>
              <w:t>בדבר</w:t>
            </w:r>
            <w:r w:rsidRPr="00F53A0A">
              <w:rPr>
                <w:sz w:val="22"/>
                <w:szCs w:val="22"/>
                <w:rtl/>
              </w:rPr>
              <w:t xml:space="preserve"> </w:t>
            </w:r>
            <w:r w:rsidRPr="00F53A0A">
              <w:rPr>
                <w:rFonts w:hint="eastAsia"/>
                <w:sz w:val="22"/>
                <w:szCs w:val="22"/>
                <w:rtl/>
              </w:rPr>
              <w:t>היעדר</w:t>
            </w:r>
            <w:r w:rsidRPr="00F53A0A">
              <w:rPr>
                <w:sz w:val="22"/>
                <w:szCs w:val="22"/>
                <w:rtl/>
              </w:rPr>
              <w:t xml:space="preserve"> </w:t>
            </w:r>
            <w:r w:rsidRPr="00F53A0A">
              <w:rPr>
                <w:rFonts w:hint="eastAsia"/>
                <w:sz w:val="22"/>
                <w:szCs w:val="22"/>
                <w:rtl/>
              </w:rPr>
              <w:t>הרשעות</w:t>
            </w:r>
            <w:r w:rsidRPr="00F53A0A">
              <w:rPr>
                <w:sz w:val="22"/>
                <w:szCs w:val="22"/>
                <w:rtl/>
              </w:rPr>
              <w:t xml:space="preserve"> </w:t>
            </w:r>
            <w:r w:rsidRPr="00F53A0A">
              <w:rPr>
                <w:rFonts w:hint="eastAsia"/>
                <w:sz w:val="22"/>
                <w:szCs w:val="22"/>
                <w:rtl/>
              </w:rPr>
              <w:t>בעבירות</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איסור</w:t>
            </w:r>
            <w:r w:rsidRPr="00F53A0A">
              <w:rPr>
                <w:sz w:val="22"/>
                <w:szCs w:val="22"/>
                <w:rtl/>
              </w:rPr>
              <w:t xml:space="preserve"> </w:t>
            </w:r>
            <w:r w:rsidRPr="00F53A0A">
              <w:rPr>
                <w:rFonts w:hint="eastAsia"/>
                <w:sz w:val="22"/>
                <w:szCs w:val="22"/>
                <w:rtl/>
              </w:rPr>
              <w:t>העסקה</w:t>
            </w:r>
            <w:r w:rsidRPr="00F53A0A">
              <w:rPr>
                <w:sz w:val="22"/>
                <w:szCs w:val="22"/>
                <w:rtl/>
              </w:rPr>
              <w:t xml:space="preserve"> </w:t>
            </w:r>
            <w:r w:rsidRPr="00F53A0A">
              <w:rPr>
                <w:rFonts w:hint="eastAsia"/>
                <w:sz w:val="22"/>
                <w:szCs w:val="22"/>
                <w:rtl/>
              </w:rPr>
              <w:t>שלא</w:t>
            </w:r>
            <w:r w:rsidRPr="00F53A0A">
              <w:rPr>
                <w:sz w:val="22"/>
                <w:szCs w:val="22"/>
                <w:rtl/>
              </w:rPr>
              <w:t xml:space="preserve"> </w:t>
            </w:r>
            <w:r w:rsidRPr="00F53A0A">
              <w:rPr>
                <w:rFonts w:hint="eastAsia"/>
                <w:sz w:val="22"/>
                <w:szCs w:val="22"/>
                <w:rtl/>
              </w:rPr>
              <w:t>כדין</w:t>
            </w:r>
            <w:r w:rsidRPr="00F53A0A">
              <w:rPr>
                <w:sz w:val="22"/>
                <w:szCs w:val="22"/>
                <w:rtl/>
              </w:rPr>
              <w:t xml:space="preserve"> </w:t>
            </w:r>
            <w:r w:rsidRPr="00F53A0A">
              <w:rPr>
                <w:rFonts w:hint="eastAsia"/>
                <w:sz w:val="22"/>
                <w:szCs w:val="22"/>
                <w:rtl/>
              </w:rPr>
              <w:t>והבטחת</w:t>
            </w:r>
            <w:r w:rsidRPr="00F53A0A">
              <w:rPr>
                <w:sz w:val="22"/>
                <w:szCs w:val="22"/>
                <w:rtl/>
              </w:rPr>
              <w:t xml:space="preserve"> </w:t>
            </w:r>
            <w:r w:rsidRPr="00F53A0A">
              <w:rPr>
                <w:rFonts w:hint="eastAsia"/>
                <w:sz w:val="22"/>
                <w:szCs w:val="22"/>
                <w:rtl/>
              </w:rPr>
              <w:t>תנאים</w:t>
            </w:r>
            <w:r w:rsidRPr="00F53A0A">
              <w:rPr>
                <w:sz w:val="22"/>
                <w:szCs w:val="22"/>
                <w:rtl/>
              </w:rPr>
              <w:t xml:space="preserve"> </w:t>
            </w:r>
            <w:r w:rsidRPr="00F53A0A">
              <w:rPr>
                <w:rFonts w:hint="eastAsia"/>
                <w:sz w:val="22"/>
                <w:szCs w:val="22"/>
                <w:rtl/>
              </w:rPr>
              <w:t>הוגנים</w:t>
            </w:r>
            <w:r w:rsidRPr="00F53A0A">
              <w:rPr>
                <w:sz w:val="22"/>
                <w:szCs w:val="22"/>
                <w:rtl/>
              </w:rPr>
              <w:t xml:space="preserve">), </w:t>
            </w:r>
            <w:r w:rsidRPr="00F53A0A">
              <w:rPr>
                <w:rFonts w:hint="eastAsia"/>
                <w:sz w:val="22"/>
                <w:szCs w:val="22"/>
                <w:rtl/>
              </w:rPr>
              <w:t>התשנ</w:t>
            </w:r>
            <w:r w:rsidRPr="00F53A0A">
              <w:rPr>
                <w:sz w:val="22"/>
                <w:szCs w:val="22"/>
                <w:rtl/>
              </w:rPr>
              <w:t>"</w:t>
            </w:r>
            <w:r w:rsidRPr="00F53A0A">
              <w:rPr>
                <w:rFonts w:hint="eastAsia"/>
                <w:sz w:val="22"/>
                <w:szCs w:val="22"/>
                <w:rtl/>
              </w:rPr>
              <w:t>א</w:t>
            </w:r>
            <w:r w:rsidRPr="00F53A0A">
              <w:rPr>
                <w:sz w:val="22"/>
                <w:szCs w:val="22"/>
                <w:rtl/>
              </w:rPr>
              <w:t>-1991 (</w:t>
            </w:r>
            <w:r w:rsidRPr="00F53A0A">
              <w:rPr>
                <w:rFonts w:hint="eastAsia"/>
                <w:sz w:val="22"/>
                <w:szCs w:val="22"/>
                <w:rtl/>
              </w:rPr>
              <w:t>להלן</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וחוק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התשמ</w:t>
            </w:r>
            <w:r w:rsidRPr="00F53A0A">
              <w:rPr>
                <w:sz w:val="22"/>
                <w:szCs w:val="22"/>
                <w:rtl/>
              </w:rPr>
              <w:t>"</w:t>
            </w:r>
            <w:r w:rsidRPr="00F53A0A">
              <w:rPr>
                <w:rFonts w:hint="eastAsia"/>
                <w:sz w:val="22"/>
                <w:szCs w:val="22"/>
                <w:rtl/>
              </w:rPr>
              <w:t>ז</w:t>
            </w:r>
            <w:r w:rsidRPr="00F53A0A">
              <w:rPr>
                <w:sz w:val="22"/>
                <w:szCs w:val="22"/>
                <w:rtl/>
              </w:rPr>
              <w:t>-1987 (</w:t>
            </w:r>
            <w:r w:rsidRPr="00F53A0A">
              <w:rPr>
                <w:rFonts w:hint="eastAsia"/>
                <w:sz w:val="22"/>
                <w:szCs w:val="22"/>
                <w:rtl/>
              </w:rPr>
              <w:t>להלן</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חתום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מורשה</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החתימה</w:t>
            </w:r>
            <w:r w:rsidRPr="00F53A0A">
              <w:rPr>
                <w:sz w:val="22"/>
                <w:szCs w:val="22"/>
                <w:rtl/>
              </w:rPr>
              <w:t xml:space="preserve"> </w:t>
            </w:r>
            <w:r w:rsidRPr="00F53A0A">
              <w:rPr>
                <w:rFonts w:hint="eastAsia"/>
                <w:sz w:val="22"/>
                <w:szCs w:val="22"/>
                <w:rtl/>
              </w:rPr>
              <w:t>ומאושר</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דין</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לנספחים</w:t>
            </w:r>
            <w:r w:rsidRPr="00F53A0A">
              <w:rPr>
                <w:sz w:val="22"/>
                <w:szCs w:val="22"/>
                <w:rtl/>
              </w:rPr>
              <w:t xml:space="preserve"> </w:t>
            </w:r>
            <w:r w:rsidRPr="00F53A0A">
              <w:rPr>
                <w:rFonts w:hint="cs"/>
                <w:sz w:val="22"/>
                <w:szCs w:val="22"/>
                <w:rtl/>
              </w:rPr>
              <w:t>2-3</w:t>
            </w:r>
            <w:r w:rsidRPr="00F53A0A">
              <w:rPr>
                <w:sz w:val="22"/>
                <w:szCs w:val="22"/>
                <w:rtl/>
              </w:rPr>
              <w:t xml:space="preserve">, </w:t>
            </w:r>
            <w:r w:rsidRPr="00F53A0A">
              <w:rPr>
                <w:rFonts w:hint="eastAsia"/>
                <w:sz w:val="22"/>
                <w:szCs w:val="22"/>
                <w:rtl/>
              </w:rPr>
              <w:t>לפיו</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ובעל</w:t>
            </w:r>
            <w:r w:rsidRPr="00F53A0A">
              <w:rPr>
                <w:sz w:val="22"/>
                <w:szCs w:val="22"/>
                <w:rtl/>
              </w:rPr>
              <w:t xml:space="preserve"> </w:t>
            </w:r>
            <w:r w:rsidRPr="00F53A0A">
              <w:rPr>
                <w:rFonts w:hint="eastAsia"/>
                <w:sz w:val="22"/>
                <w:szCs w:val="22"/>
                <w:rtl/>
              </w:rPr>
              <w:t>זיקה</w:t>
            </w:r>
            <w:r w:rsidRPr="00F53A0A">
              <w:rPr>
                <w:sz w:val="22"/>
                <w:szCs w:val="22"/>
                <w:rtl/>
              </w:rPr>
              <w:t xml:space="preserve"> </w:t>
            </w:r>
            <w:r w:rsidRPr="00F53A0A">
              <w:rPr>
                <w:rFonts w:hint="eastAsia"/>
                <w:sz w:val="22"/>
                <w:szCs w:val="22"/>
                <w:rtl/>
              </w:rPr>
              <w:t>אליו</w:t>
            </w:r>
            <w:r w:rsidRPr="00F53A0A">
              <w:rPr>
                <w:sz w:val="22"/>
                <w:szCs w:val="22"/>
                <w:rtl/>
              </w:rPr>
              <w:t xml:space="preserve">, </w:t>
            </w:r>
            <w:r w:rsidRPr="00F53A0A">
              <w:rPr>
                <w:rFonts w:hint="eastAsia"/>
                <w:sz w:val="22"/>
                <w:szCs w:val="22"/>
                <w:rtl/>
              </w:rPr>
              <w:t>כהגדרתו</w:t>
            </w:r>
            <w:r w:rsidRPr="00F53A0A">
              <w:rPr>
                <w:sz w:val="22"/>
                <w:szCs w:val="22"/>
                <w:rtl/>
              </w:rPr>
              <w:t xml:space="preserve"> </w:t>
            </w:r>
            <w:r w:rsidRPr="00F53A0A">
              <w:rPr>
                <w:rFonts w:hint="eastAsia"/>
                <w:sz w:val="22"/>
                <w:szCs w:val="22"/>
                <w:rtl/>
              </w:rPr>
              <w:t>בחוק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הורשעו</w:t>
            </w:r>
            <w:r w:rsidRPr="00F53A0A">
              <w:rPr>
                <w:sz w:val="22"/>
                <w:szCs w:val="22"/>
                <w:rtl/>
              </w:rPr>
              <w:t xml:space="preserve"> </w:t>
            </w:r>
            <w:r w:rsidRPr="00F53A0A">
              <w:rPr>
                <w:rFonts w:hint="eastAsia"/>
                <w:sz w:val="22"/>
                <w:szCs w:val="22"/>
                <w:rtl/>
              </w:rPr>
              <w:t>ביותר</w:t>
            </w:r>
            <w:r w:rsidRPr="00F53A0A">
              <w:rPr>
                <w:sz w:val="22"/>
                <w:szCs w:val="22"/>
                <w:rtl/>
              </w:rPr>
              <w:t xml:space="preserve"> </w:t>
            </w:r>
            <w:r w:rsidRPr="00F53A0A">
              <w:rPr>
                <w:rFonts w:hint="eastAsia"/>
                <w:sz w:val="22"/>
                <w:szCs w:val="22"/>
                <w:rtl/>
              </w:rPr>
              <w:t>משתי</w:t>
            </w:r>
            <w:r w:rsidRPr="00F53A0A">
              <w:rPr>
                <w:sz w:val="22"/>
                <w:szCs w:val="22"/>
                <w:rtl/>
              </w:rPr>
              <w:t xml:space="preserve"> </w:t>
            </w:r>
            <w:r w:rsidRPr="00F53A0A">
              <w:rPr>
                <w:rFonts w:hint="eastAsia"/>
                <w:sz w:val="22"/>
                <w:szCs w:val="22"/>
                <w:rtl/>
              </w:rPr>
              <w:t>עבירות</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וחוק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ואם</w:t>
            </w:r>
            <w:r w:rsidRPr="00F53A0A">
              <w:rPr>
                <w:sz w:val="22"/>
                <w:szCs w:val="22"/>
                <w:rtl/>
              </w:rPr>
              <w:t xml:space="preserve"> </w:t>
            </w:r>
            <w:r w:rsidRPr="00F53A0A">
              <w:rPr>
                <w:rFonts w:hint="eastAsia"/>
                <w:sz w:val="22"/>
                <w:szCs w:val="22"/>
                <w:rtl/>
              </w:rPr>
              <w:t>הורשעו</w:t>
            </w:r>
            <w:r w:rsidRPr="00F53A0A">
              <w:rPr>
                <w:sz w:val="22"/>
                <w:szCs w:val="22"/>
                <w:rtl/>
              </w:rPr>
              <w:t xml:space="preserve"> </w:t>
            </w:r>
            <w:r w:rsidRPr="00F53A0A">
              <w:rPr>
                <w:rFonts w:hint="eastAsia"/>
                <w:sz w:val="22"/>
                <w:szCs w:val="22"/>
                <w:rtl/>
              </w:rPr>
              <w:t>ביותר</w:t>
            </w:r>
            <w:r w:rsidRPr="00F53A0A">
              <w:rPr>
                <w:sz w:val="22"/>
                <w:szCs w:val="22"/>
                <w:rtl/>
              </w:rPr>
              <w:t xml:space="preserve"> </w:t>
            </w:r>
            <w:r w:rsidRPr="00F53A0A">
              <w:rPr>
                <w:rFonts w:hint="eastAsia"/>
                <w:sz w:val="22"/>
                <w:szCs w:val="22"/>
                <w:rtl/>
              </w:rPr>
              <w:t>משתי</w:t>
            </w:r>
            <w:r w:rsidRPr="00F53A0A">
              <w:rPr>
                <w:sz w:val="22"/>
                <w:szCs w:val="22"/>
                <w:rtl/>
              </w:rPr>
              <w:t xml:space="preserve"> </w:t>
            </w:r>
            <w:r w:rsidRPr="00F53A0A">
              <w:rPr>
                <w:rFonts w:hint="eastAsia"/>
                <w:sz w:val="22"/>
                <w:szCs w:val="22"/>
                <w:rtl/>
              </w:rPr>
              <w:t>עבירות</w:t>
            </w:r>
            <w:r w:rsidRPr="00F53A0A">
              <w:rPr>
                <w:sz w:val="22"/>
                <w:szCs w:val="22"/>
                <w:rtl/>
              </w:rPr>
              <w:t xml:space="preserve"> </w:t>
            </w:r>
            <w:r w:rsidRPr="00F53A0A">
              <w:rPr>
                <w:rFonts w:hint="eastAsia"/>
                <w:sz w:val="22"/>
                <w:szCs w:val="22"/>
                <w:rtl/>
              </w:rPr>
              <w:t>כאמור</w:t>
            </w:r>
            <w:r w:rsidRPr="00F53A0A">
              <w:rPr>
                <w:sz w:val="22"/>
                <w:szCs w:val="22"/>
                <w:rtl/>
              </w:rPr>
              <w:t xml:space="preserve"> – </w:t>
            </w:r>
            <w:r w:rsidRPr="00F53A0A">
              <w:rPr>
                <w:rFonts w:hint="eastAsia"/>
                <w:sz w:val="22"/>
                <w:szCs w:val="22"/>
                <w:rtl/>
              </w:rPr>
              <w:t>חלפה</w:t>
            </w:r>
            <w:r w:rsidRPr="00F53A0A">
              <w:rPr>
                <w:sz w:val="22"/>
                <w:szCs w:val="22"/>
                <w:rtl/>
              </w:rPr>
              <w:t xml:space="preserve"> </w:t>
            </w:r>
            <w:r w:rsidRPr="00F53A0A">
              <w:rPr>
                <w:rFonts w:hint="eastAsia"/>
                <w:sz w:val="22"/>
                <w:szCs w:val="22"/>
                <w:rtl/>
              </w:rPr>
              <w:t>שנה</w:t>
            </w:r>
            <w:r w:rsidRPr="00F53A0A">
              <w:rPr>
                <w:sz w:val="22"/>
                <w:szCs w:val="22"/>
                <w:rtl/>
              </w:rPr>
              <w:t xml:space="preserve"> </w:t>
            </w:r>
            <w:r w:rsidRPr="00F53A0A">
              <w:rPr>
                <w:rFonts w:hint="eastAsia"/>
                <w:sz w:val="22"/>
                <w:szCs w:val="22"/>
                <w:rtl/>
              </w:rPr>
              <w:t>לפחות</w:t>
            </w:r>
            <w:r w:rsidRPr="00F53A0A">
              <w:rPr>
                <w:sz w:val="22"/>
                <w:szCs w:val="22"/>
                <w:rtl/>
              </w:rPr>
              <w:t xml:space="preserve"> </w:t>
            </w:r>
            <w:r w:rsidRPr="00F53A0A">
              <w:rPr>
                <w:rFonts w:hint="eastAsia"/>
                <w:sz w:val="22"/>
                <w:szCs w:val="22"/>
                <w:rtl/>
              </w:rPr>
              <w:t>ממועד</w:t>
            </w:r>
            <w:r w:rsidRPr="00F53A0A">
              <w:rPr>
                <w:sz w:val="22"/>
                <w:szCs w:val="22"/>
                <w:rtl/>
              </w:rPr>
              <w:t xml:space="preserve"> </w:t>
            </w:r>
            <w:r w:rsidRPr="00F53A0A">
              <w:rPr>
                <w:rFonts w:hint="eastAsia"/>
                <w:sz w:val="22"/>
                <w:szCs w:val="22"/>
                <w:rtl/>
              </w:rPr>
              <w:t>ההרשעה</w:t>
            </w:r>
            <w:r w:rsidRPr="00F53A0A">
              <w:rPr>
                <w:sz w:val="22"/>
                <w:szCs w:val="22"/>
                <w:rtl/>
              </w:rPr>
              <w:t xml:space="preserve"> </w:t>
            </w:r>
            <w:r w:rsidRPr="00F53A0A">
              <w:rPr>
                <w:rFonts w:hint="eastAsia"/>
                <w:sz w:val="22"/>
                <w:szCs w:val="22"/>
                <w:rtl/>
              </w:rPr>
              <w:t>האחרונה</w:t>
            </w:r>
            <w:r w:rsidRPr="00F53A0A">
              <w:rPr>
                <w:sz w:val="22"/>
                <w:szCs w:val="22"/>
                <w:rtl/>
              </w:rPr>
              <w:t>.</w:t>
            </w:r>
          </w:p>
        </w:tc>
        <w:tc>
          <w:tcPr>
            <w:tcW w:w="553" w:type="dxa"/>
            <w:shd w:val="clear" w:color="auto" w:fill="auto"/>
          </w:tcPr>
          <w:p w14:paraId="5BAC4811" w14:textId="77777777" w:rsidR="009109CA" w:rsidRPr="00F53A0A" w:rsidRDefault="009109CA" w:rsidP="0094161E">
            <w:pPr>
              <w:spacing w:line="360" w:lineRule="auto"/>
              <w:jc w:val="both"/>
              <w:rPr>
                <w:sz w:val="22"/>
                <w:szCs w:val="22"/>
                <w:rtl/>
              </w:rPr>
            </w:pPr>
          </w:p>
        </w:tc>
      </w:tr>
      <w:tr w:rsidR="009109CA" w:rsidRPr="00A728D4" w14:paraId="5287DF93" w14:textId="77777777" w:rsidTr="008360C3">
        <w:tc>
          <w:tcPr>
            <w:tcW w:w="410" w:type="dxa"/>
            <w:shd w:val="clear" w:color="auto" w:fill="auto"/>
          </w:tcPr>
          <w:p w14:paraId="204F31EC" w14:textId="77777777" w:rsidR="009109CA" w:rsidRPr="00A728D4" w:rsidRDefault="009109CA" w:rsidP="0094161E">
            <w:pPr>
              <w:spacing w:line="360" w:lineRule="auto"/>
              <w:rPr>
                <w:b/>
                <w:bCs/>
                <w:sz w:val="22"/>
                <w:szCs w:val="22"/>
                <w:rtl/>
              </w:rPr>
            </w:pPr>
          </w:p>
        </w:tc>
        <w:tc>
          <w:tcPr>
            <w:tcW w:w="1304" w:type="dxa"/>
            <w:shd w:val="clear" w:color="auto" w:fill="auto"/>
          </w:tcPr>
          <w:p w14:paraId="193AFC2F" w14:textId="77777777" w:rsidR="009109CA" w:rsidRPr="00A728D4" w:rsidRDefault="009109CA" w:rsidP="0094161E">
            <w:pPr>
              <w:spacing w:line="360" w:lineRule="auto"/>
              <w:rPr>
                <w:b/>
                <w:bCs/>
                <w:sz w:val="22"/>
                <w:szCs w:val="22"/>
                <w:rtl/>
              </w:rPr>
            </w:pPr>
          </w:p>
        </w:tc>
        <w:tc>
          <w:tcPr>
            <w:tcW w:w="324" w:type="dxa"/>
            <w:shd w:val="clear" w:color="auto" w:fill="auto"/>
          </w:tcPr>
          <w:p w14:paraId="06E95B90"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16A578A"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27AD13C3" w14:textId="77777777" w:rsidR="009109CA" w:rsidRPr="00F53A0A" w:rsidRDefault="009109CA" w:rsidP="0094161E">
            <w:pPr>
              <w:spacing w:line="360" w:lineRule="auto"/>
              <w:jc w:val="both"/>
              <w:rPr>
                <w:sz w:val="22"/>
                <w:szCs w:val="22"/>
                <w:rtl/>
              </w:rPr>
            </w:pPr>
          </w:p>
        </w:tc>
        <w:tc>
          <w:tcPr>
            <w:tcW w:w="553" w:type="dxa"/>
            <w:shd w:val="clear" w:color="auto" w:fill="auto"/>
          </w:tcPr>
          <w:p w14:paraId="35DBF662" w14:textId="77777777" w:rsidR="009109CA" w:rsidRPr="00F53A0A" w:rsidRDefault="009109CA" w:rsidP="0094161E">
            <w:pPr>
              <w:spacing w:line="360" w:lineRule="auto"/>
              <w:jc w:val="both"/>
              <w:rPr>
                <w:sz w:val="22"/>
                <w:szCs w:val="22"/>
                <w:rtl/>
              </w:rPr>
            </w:pPr>
          </w:p>
        </w:tc>
      </w:tr>
      <w:tr w:rsidR="009109CA" w:rsidRPr="00A728D4" w14:paraId="17941BC1" w14:textId="77777777" w:rsidTr="008360C3">
        <w:tc>
          <w:tcPr>
            <w:tcW w:w="410" w:type="dxa"/>
            <w:shd w:val="clear" w:color="auto" w:fill="auto"/>
          </w:tcPr>
          <w:p w14:paraId="4198D94D" w14:textId="77777777" w:rsidR="009109CA" w:rsidRPr="00A728D4" w:rsidRDefault="009109CA" w:rsidP="0094161E">
            <w:pPr>
              <w:spacing w:line="360" w:lineRule="auto"/>
              <w:rPr>
                <w:b/>
                <w:bCs/>
                <w:sz w:val="22"/>
                <w:szCs w:val="22"/>
                <w:rtl/>
              </w:rPr>
            </w:pPr>
          </w:p>
        </w:tc>
        <w:tc>
          <w:tcPr>
            <w:tcW w:w="1304" w:type="dxa"/>
            <w:shd w:val="clear" w:color="auto" w:fill="auto"/>
          </w:tcPr>
          <w:p w14:paraId="1FD54314" w14:textId="77777777" w:rsidR="009109CA" w:rsidRPr="00A728D4" w:rsidRDefault="009109CA" w:rsidP="0094161E">
            <w:pPr>
              <w:spacing w:line="360" w:lineRule="auto"/>
              <w:rPr>
                <w:b/>
                <w:bCs/>
                <w:sz w:val="22"/>
                <w:szCs w:val="22"/>
                <w:rtl/>
              </w:rPr>
            </w:pPr>
          </w:p>
        </w:tc>
        <w:tc>
          <w:tcPr>
            <w:tcW w:w="324" w:type="dxa"/>
            <w:shd w:val="clear" w:color="auto" w:fill="auto"/>
          </w:tcPr>
          <w:p w14:paraId="537B2384"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360E6335" w14:textId="77777777" w:rsidR="009109CA" w:rsidRPr="00F53A0A" w:rsidRDefault="009109CA" w:rsidP="0094161E">
            <w:pPr>
              <w:spacing w:line="360" w:lineRule="auto"/>
              <w:jc w:val="both"/>
              <w:rPr>
                <w:b/>
                <w:bCs/>
                <w:sz w:val="22"/>
                <w:szCs w:val="22"/>
                <w:rtl/>
              </w:rPr>
            </w:pPr>
            <w:r w:rsidRPr="00F53A0A">
              <w:rPr>
                <w:b/>
                <w:bCs/>
                <w:sz w:val="22"/>
                <w:szCs w:val="22"/>
                <w:rtl/>
              </w:rPr>
              <w:t>3</w:t>
            </w:r>
          </w:p>
        </w:tc>
        <w:tc>
          <w:tcPr>
            <w:tcW w:w="8094" w:type="dxa"/>
            <w:shd w:val="clear" w:color="auto" w:fill="auto"/>
          </w:tcPr>
          <w:p w14:paraId="6100C371" w14:textId="77777777" w:rsidR="009109CA" w:rsidRPr="00F53A0A" w:rsidRDefault="009109CA" w:rsidP="0094161E">
            <w:pPr>
              <w:spacing w:line="360" w:lineRule="auto"/>
              <w:jc w:val="both"/>
              <w:rPr>
                <w:sz w:val="22"/>
                <w:szCs w:val="22"/>
                <w:rtl/>
              </w:rPr>
            </w:pPr>
            <w:r w:rsidRPr="00F53A0A">
              <w:rPr>
                <w:rFonts w:hint="eastAsia"/>
                <w:b/>
                <w:sz w:val="22"/>
                <w:szCs w:val="22"/>
                <w:rtl/>
              </w:rPr>
              <w:t>אישור</w:t>
            </w:r>
            <w:r w:rsidRPr="00F53A0A">
              <w:rPr>
                <w:b/>
                <w:sz w:val="22"/>
                <w:szCs w:val="22"/>
                <w:rtl/>
              </w:rPr>
              <w:t xml:space="preserve"> </w:t>
            </w:r>
            <w:r w:rsidRPr="00F53A0A">
              <w:rPr>
                <w:rFonts w:hint="eastAsia"/>
                <w:b/>
                <w:sz w:val="22"/>
                <w:szCs w:val="22"/>
                <w:rtl/>
              </w:rPr>
              <w:t>מרו</w:t>
            </w:r>
            <w:r w:rsidRPr="00F53A0A">
              <w:rPr>
                <w:b/>
                <w:sz w:val="22"/>
                <w:szCs w:val="22"/>
                <w:rtl/>
              </w:rPr>
              <w:t>"</w:t>
            </w:r>
            <w:r w:rsidRPr="00F53A0A">
              <w:rPr>
                <w:rFonts w:hint="eastAsia"/>
                <w:b/>
                <w:sz w:val="22"/>
                <w:szCs w:val="22"/>
                <w:rtl/>
              </w:rPr>
              <w:t>ח</w:t>
            </w:r>
            <w:r w:rsidRPr="00F53A0A">
              <w:rPr>
                <w:b/>
                <w:sz w:val="22"/>
                <w:szCs w:val="22"/>
                <w:rtl/>
              </w:rPr>
              <w:t xml:space="preserve"> </w:t>
            </w:r>
            <w:r w:rsidRPr="00F53A0A">
              <w:rPr>
                <w:rFonts w:hint="eastAsia"/>
                <w:b/>
                <w:sz w:val="22"/>
                <w:szCs w:val="22"/>
                <w:rtl/>
              </w:rPr>
              <w:t>או</w:t>
            </w:r>
            <w:r w:rsidRPr="00F53A0A">
              <w:rPr>
                <w:b/>
                <w:sz w:val="22"/>
                <w:szCs w:val="22"/>
                <w:rtl/>
              </w:rPr>
              <w:t xml:space="preserve"> </w:t>
            </w:r>
            <w:r w:rsidRPr="00F53A0A">
              <w:rPr>
                <w:rFonts w:hint="eastAsia"/>
                <w:b/>
                <w:sz w:val="22"/>
                <w:szCs w:val="22"/>
                <w:rtl/>
              </w:rPr>
              <w:t>מעו</w:t>
            </w:r>
            <w:r w:rsidRPr="00F53A0A">
              <w:rPr>
                <w:b/>
                <w:sz w:val="22"/>
                <w:szCs w:val="22"/>
                <w:rtl/>
              </w:rPr>
              <w:t>"</w:t>
            </w:r>
            <w:r w:rsidRPr="00F53A0A">
              <w:rPr>
                <w:rFonts w:hint="eastAsia"/>
                <w:b/>
                <w:sz w:val="22"/>
                <w:szCs w:val="22"/>
                <w:rtl/>
              </w:rPr>
              <w:t>ד</w:t>
            </w:r>
            <w:r w:rsidRPr="00F53A0A">
              <w:rPr>
                <w:b/>
                <w:sz w:val="22"/>
                <w:szCs w:val="22"/>
                <w:rtl/>
              </w:rPr>
              <w:t xml:space="preserve"> </w:t>
            </w:r>
            <w:r w:rsidRPr="00F53A0A">
              <w:rPr>
                <w:rFonts w:hint="eastAsia"/>
                <w:b/>
                <w:sz w:val="22"/>
                <w:szCs w:val="22"/>
                <w:rtl/>
              </w:rPr>
              <w:t>בנוסח</w:t>
            </w:r>
            <w:r w:rsidRPr="00F53A0A">
              <w:rPr>
                <w:b/>
                <w:sz w:val="22"/>
                <w:szCs w:val="22"/>
                <w:rtl/>
              </w:rPr>
              <w:t xml:space="preserve"> </w:t>
            </w:r>
            <w:r w:rsidRPr="00F53A0A">
              <w:rPr>
                <w:rFonts w:hint="eastAsia"/>
                <w:b/>
                <w:sz w:val="22"/>
                <w:szCs w:val="22"/>
                <w:rtl/>
              </w:rPr>
              <w:t>המובא</w:t>
            </w:r>
            <w:r w:rsidRPr="00F53A0A">
              <w:rPr>
                <w:b/>
                <w:sz w:val="22"/>
                <w:szCs w:val="22"/>
                <w:rtl/>
              </w:rPr>
              <w:t xml:space="preserve"> </w:t>
            </w:r>
            <w:r w:rsidRPr="00F53A0A">
              <w:rPr>
                <w:rFonts w:hint="eastAsia"/>
                <w:b/>
                <w:sz w:val="22"/>
                <w:szCs w:val="22"/>
                <w:rtl/>
              </w:rPr>
              <w:t>בנספח</w:t>
            </w:r>
            <w:r w:rsidRPr="00F53A0A">
              <w:rPr>
                <w:b/>
                <w:sz w:val="22"/>
                <w:szCs w:val="22"/>
                <w:rtl/>
              </w:rPr>
              <w:t xml:space="preserve"> </w:t>
            </w:r>
            <w:r w:rsidRPr="00F53A0A">
              <w:rPr>
                <w:rFonts w:hint="cs"/>
                <w:b/>
                <w:sz w:val="22"/>
                <w:szCs w:val="22"/>
                <w:rtl/>
              </w:rPr>
              <w:t>4</w:t>
            </w:r>
            <w:r w:rsidRPr="00F53A0A">
              <w:rPr>
                <w:b/>
                <w:sz w:val="22"/>
                <w:szCs w:val="22"/>
                <w:rtl/>
              </w:rPr>
              <w:t xml:space="preserve"> </w:t>
            </w:r>
            <w:r w:rsidR="00F32C91">
              <w:rPr>
                <w:rFonts w:hint="cs"/>
                <w:b/>
                <w:sz w:val="22"/>
                <w:szCs w:val="22"/>
                <w:rtl/>
              </w:rPr>
              <w:t xml:space="preserve"> </w:t>
            </w:r>
            <w:r w:rsidRPr="00F53A0A">
              <w:rPr>
                <w:rFonts w:hint="eastAsia"/>
                <w:b/>
                <w:sz w:val="22"/>
                <w:szCs w:val="22"/>
                <w:rtl/>
              </w:rPr>
              <w:t>המאשר</w:t>
            </w:r>
            <w:r w:rsidRPr="00F53A0A">
              <w:rPr>
                <w:b/>
                <w:sz w:val="22"/>
                <w:szCs w:val="22"/>
                <w:rtl/>
              </w:rPr>
              <w:t xml:space="preserve"> </w:t>
            </w:r>
            <w:r w:rsidRPr="00F53A0A">
              <w:rPr>
                <w:rFonts w:hint="eastAsia"/>
                <w:b/>
                <w:sz w:val="22"/>
                <w:szCs w:val="22"/>
                <w:rtl/>
              </w:rPr>
              <w:t>את</w:t>
            </w:r>
            <w:r w:rsidRPr="00F53A0A">
              <w:rPr>
                <w:b/>
                <w:sz w:val="22"/>
                <w:szCs w:val="22"/>
                <w:rtl/>
              </w:rPr>
              <w:t xml:space="preserve"> </w:t>
            </w:r>
            <w:r w:rsidRPr="00F53A0A">
              <w:rPr>
                <w:rFonts w:hint="eastAsia"/>
                <w:b/>
                <w:sz w:val="22"/>
                <w:szCs w:val="22"/>
                <w:rtl/>
              </w:rPr>
              <w:t>כל</w:t>
            </w:r>
            <w:r w:rsidRPr="00F53A0A">
              <w:rPr>
                <w:b/>
                <w:sz w:val="22"/>
                <w:szCs w:val="22"/>
                <w:rtl/>
              </w:rPr>
              <w:t xml:space="preserve"> </w:t>
            </w:r>
            <w:r w:rsidRPr="00F53A0A">
              <w:rPr>
                <w:rFonts w:hint="eastAsia"/>
                <w:b/>
                <w:sz w:val="22"/>
                <w:szCs w:val="22"/>
                <w:rtl/>
              </w:rPr>
              <w:t>הפרטים</w:t>
            </w:r>
            <w:r w:rsidRPr="00F53A0A">
              <w:rPr>
                <w:b/>
                <w:sz w:val="22"/>
                <w:szCs w:val="22"/>
                <w:rtl/>
              </w:rPr>
              <w:t xml:space="preserve">, </w:t>
            </w:r>
            <w:r w:rsidRPr="00F53A0A">
              <w:rPr>
                <w:rFonts w:hint="eastAsia"/>
                <w:b/>
                <w:sz w:val="22"/>
                <w:szCs w:val="22"/>
                <w:rtl/>
              </w:rPr>
              <w:t>הדרישות</w:t>
            </w:r>
            <w:r w:rsidRPr="00F53A0A">
              <w:rPr>
                <w:b/>
                <w:sz w:val="22"/>
                <w:szCs w:val="22"/>
                <w:rtl/>
              </w:rPr>
              <w:t xml:space="preserve"> </w:t>
            </w:r>
            <w:r w:rsidRPr="00F53A0A">
              <w:rPr>
                <w:rFonts w:hint="eastAsia"/>
                <w:b/>
                <w:sz w:val="22"/>
                <w:szCs w:val="22"/>
                <w:rtl/>
              </w:rPr>
              <w:t>והמידע</w:t>
            </w:r>
            <w:r w:rsidRPr="00F53A0A">
              <w:rPr>
                <w:b/>
                <w:sz w:val="22"/>
                <w:szCs w:val="22"/>
                <w:rtl/>
              </w:rPr>
              <w:t xml:space="preserve"> </w:t>
            </w:r>
            <w:r w:rsidRPr="00F53A0A">
              <w:rPr>
                <w:rFonts w:hint="eastAsia"/>
                <w:b/>
                <w:sz w:val="22"/>
                <w:szCs w:val="22"/>
                <w:rtl/>
              </w:rPr>
              <w:t>אודות</w:t>
            </w:r>
            <w:r w:rsidRPr="00F53A0A">
              <w:rPr>
                <w:b/>
                <w:sz w:val="22"/>
                <w:szCs w:val="22"/>
                <w:rtl/>
              </w:rPr>
              <w:t xml:space="preserve"> </w:t>
            </w:r>
            <w:r w:rsidRPr="00F53A0A">
              <w:rPr>
                <w:rFonts w:hint="eastAsia"/>
                <w:b/>
                <w:sz w:val="22"/>
                <w:szCs w:val="22"/>
                <w:rtl/>
              </w:rPr>
              <w:t>המציע</w:t>
            </w:r>
            <w:r w:rsidRPr="00F53A0A">
              <w:rPr>
                <w:b/>
                <w:sz w:val="22"/>
                <w:szCs w:val="22"/>
                <w:rtl/>
              </w:rPr>
              <w:t xml:space="preserve">, </w:t>
            </w:r>
            <w:r w:rsidRPr="00F53A0A">
              <w:rPr>
                <w:rFonts w:hint="eastAsia"/>
                <w:b/>
                <w:sz w:val="22"/>
                <w:szCs w:val="22"/>
                <w:rtl/>
              </w:rPr>
              <w:t>לרבות</w:t>
            </w:r>
            <w:r w:rsidRPr="00F53A0A">
              <w:rPr>
                <w:b/>
                <w:sz w:val="22"/>
                <w:szCs w:val="22"/>
                <w:rtl/>
              </w:rPr>
              <w:t xml:space="preserve"> </w:t>
            </w:r>
            <w:r w:rsidRPr="00F53A0A">
              <w:rPr>
                <w:rFonts w:hint="eastAsia"/>
                <w:b/>
                <w:sz w:val="22"/>
                <w:szCs w:val="22"/>
                <w:rtl/>
              </w:rPr>
              <w:t>שמות</w:t>
            </w:r>
            <w:r w:rsidRPr="00F53A0A">
              <w:rPr>
                <w:b/>
                <w:sz w:val="22"/>
                <w:szCs w:val="22"/>
                <w:rtl/>
              </w:rPr>
              <w:t xml:space="preserve"> </w:t>
            </w:r>
            <w:r w:rsidRPr="00F53A0A">
              <w:rPr>
                <w:rFonts w:hint="eastAsia"/>
                <w:b/>
                <w:sz w:val="22"/>
                <w:szCs w:val="22"/>
                <w:rtl/>
              </w:rPr>
              <w:t>וזהות</w:t>
            </w:r>
            <w:r w:rsidRPr="00F53A0A">
              <w:rPr>
                <w:b/>
                <w:sz w:val="22"/>
                <w:szCs w:val="22"/>
                <w:rtl/>
              </w:rPr>
              <w:t xml:space="preserve"> </w:t>
            </w:r>
            <w:proofErr w:type="spellStart"/>
            <w:r w:rsidRPr="00F53A0A">
              <w:rPr>
                <w:rFonts w:hint="eastAsia"/>
                <w:b/>
                <w:sz w:val="22"/>
                <w:szCs w:val="22"/>
                <w:rtl/>
              </w:rPr>
              <w:t>מורשי</w:t>
            </w:r>
            <w:proofErr w:type="spellEnd"/>
            <w:r w:rsidRPr="00F53A0A">
              <w:rPr>
                <w:b/>
                <w:sz w:val="22"/>
                <w:szCs w:val="22"/>
                <w:rtl/>
              </w:rPr>
              <w:t xml:space="preserve"> </w:t>
            </w:r>
            <w:r w:rsidRPr="00F53A0A">
              <w:rPr>
                <w:rFonts w:hint="eastAsia"/>
                <w:b/>
                <w:sz w:val="22"/>
                <w:szCs w:val="22"/>
                <w:rtl/>
              </w:rPr>
              <w:t>החתימה</w:t>
            </w:r>
            <w:r w:rsidRPr="00F53A0A">
              <w:rPr>
                <w:b/>
                <w:sz w:val="22"/>
                <w:szCs w:val="22"/>
                <w:rtl/>
              </w:rPr>
              <w:t xml:space="preserve"> </w:t>
            </w:r>
            <w:r w:rsidRPr="00F53A0A">
              <w:rPr>
                <w:rFonts w:hint="eastAsia"/>
                <w:b/>
                <w:sz w:val="22"/>
                <w:szCs w:val="22"/>
                <w:rtl/>
              </w:rPr>
              <w:t>מטעמו</w:t>
            </w:r>
            <w:r w:rsidRPr="00F53A0A">
              <w:rPr>
                <w:b/>
                <w:sz w:val="22"/>
                <w:szCs w:val="22"/>
                <w:rtl/>
              </w:rPr>
              <w:t xml:space="preserve">, </w:t>
            </w:r>
            <w:r w:rsidRPr="00F53A0A">
              <w:rPr>
                <w:rFonts w:hint="eastAsia"/>
                <w:b/>
                <w:sz w:val="22"/>
                <w:szCs w:val="22"/>
                <w:rtl/>
              </w:rPr>
              <w:t>תאריך</w:t>
            </w:r>
            <w:r w:rsidRPr="00F53A0A">
              <w:rPr>
                <w:b/>
                <w:sz w:val="22"/>
                <w:szCs w:val="22"/>
                <w:rtl/>
              </w:rPr>
              <w:t xml:space="preserve"> </w:t>
            </w:r>
            <w:r w:rsidRPr="00F53A0A">
              <w:rPr>
                <w:rFonts w:hint="eastAsia"/>
                <w:b/>
                <w:sz w:val="22"/>
                <w:szCs w:val="22"/>
                <w:rtl/>
              </w:rPr>
              <w:t>ההתארגנות</w:t>
            </w:r>
            <w:r w:rsidRPr="00F53A0A">
              <w:rPr>
                <w:b/>
                <w:sz w:val="22"/>
                <w:szCs w:val="22"/>
                <w:rtl/>
              </w:rPr>
              <w:t xml:space="preserve">, </w:t>
            </w:r>
            <w:r w:rsidRPr="00F53A0A">
              <w:rPr>
                <w:rFonts w:hint="eastAsia"/>
                <w:b/>
                <w:sz w:val="22"/>
                <w:szCs w:val="22"/>
                <w:rtl/>
              </w:rPr>
              <w:t>סוג</w:t>
            </w:r>
            <w:r w:rsidRPr="00F53A0A">
              <w:rPr>
                <w:b/>
                <w:sz w:val="22"/>
                <w:szCs w:val="22"/>
                <w:rtl/>
              </w:rPr>
              <w:t xml:space="preserve"> </w:t>
            </w:r>
            <w:r w:rsidRPr="00F53A0A">
              <w:rPr>
                <w:rFonts w:hint="eastAsia"/>
                <w:b/>
                <w:sz w:val="22"/>
                <w:szCs w:val="22"/>
                <w:rtl/>
              </w:rPr>
              <w:t>התאגיד</w:t>
            </w:r>
            <w:r w:rsidRPr="00F53A0A">
              <w:rPr>
                <w:b/>
                <w:sz w:val="22"/>
                <w:szCs w:val="22"/>
                <w:rtl/>
              </w:rPr>
              <w:t xml:space="preserve">, </w:t>
            </w:r>
            <w:r w:rsidRPr="00F53A0A">
              <w:rPr>
                <w:rFonts w:hint="eastAsia"/>
                <w:b/>
                <w:sz w:val="22"/>
                <w:szCs w:val="22"/>
                <w:rtl/>
              </w:rPr>
              <w:t>מספר</w:t>
            </w:r>
            <w:r w:rsidRPr="00F53A0A">
              <w:rPr>
                <w:b/>
                <w:sz w:val="22"/>
                <w:szCs w:val="22"/>
                <w:rtl/>
              </w:rPr>
              <w:t xml:space="preserve"> </w:t>
            </w:r>
            <w:r w:rsidRPr="00F53A0A">
              <w:rPr>
                <w:rFonts w:hint="eastAsia"/>
                <w:b/>
                <w:sz w:val="22"/>
                <w:szCs w:val="22"/>
                <w:rtl/>
              </w:rPr>
              <w:t>מזהה</w:t>
            </w:r>
            <w:r w:rsidRPr="00F53A0A">
              <w:rPr>
                <w:b/>
                <w:sz w:val="22"/>
                <w:szCs w:val="22"/>
                <w:rtl/>
              </w:rPr>
              <w:t xml:space="preserve">, </w:t>
            </w:r>
            <w:r w:rsidRPr="00F53A0A">
              <w:rPr>
                <w:rFonts w:hint="eastAsia"/>
                <w:b/>
                <w:sz w:val="22"/>
                <w:szCs w:val="22"/>
                <w:rtl/>
              </w:rPr>
              <w:t>כנדרש</w:t>
            </w:r>
            <w:r w:rsidRPr="00F53A0A">
              <w:rPr>
                <w:b/>
                <w:sz w:val="22"/>
                <w:szCs w:val="22"/>
                <w:rtl/>
              </w:rPr>
              <w:t xml:space="preserve"> </w:t>
            </w:r>
            <w:r w:rsidRPr="00F53A0A">
              <w:rPr>
                <w:rFonts w:hint="eastAsia"/>
                <w:b/>
                <w:sz w:val="22"/>
                <w:szCs w:val="22"/>
                <w:rtl/>
              </w:rPr>
              <w:t>במכרז</w:t>
            </w:r>
            <w:r w:rsidRPr="00F53A0A">
              <w:rPr>
                <w:sz w:val="22"/>
                <w:szCs w:val="22"/>
                <w:rtl/>
              </w:rPr>
              <w:t>.</w:t>
            </w:r>
          </w:p>
        </w:tc>
        <w:tc>
          <w:tcPr>
            <w:tcW w:w="553" w:type="dxa"/>
            <w:shd w:val="clear" w:color="auto" w:fill="auto"/>
          </w:tcPr>
          <w:p w14:paraId="7556A20F" w14:textId="77777777" w:rsidR="009109CA" w:rsidRPr="00F53A0A" w:rsidRDefault="009109CA" w:rsidP="0094161E">
            <w:pPr>
              <w:spacing w:line="360" w:lineRule="auto"/>
              <w:jc w:val="both"/>
              <w:rPr>
                <w:sz w:val="22"/>
                <w:szCs w:val="22"/>
                <w:rtl/>
              </w:rPr>
            </w:pPr>
          </w:p>
        </w:tc>
      </w:tr>
      <w:tr w:rsidR="009109CA" w:rsidRPr="00A728D4" w14:paraId="404C7B1B" w14:textId="77777777" w:rsidTr="008360C3">
        <w:tc>
          <w:tcPr>
            <w:tcW w:w="410" w:type="dxa"/>
            <w:shd w:val="clear" w:color="auto" w:fill="auto"/>
          </w:tcPr>
          <w:p w14:paraId="27F969CC" w14:textId="77777777" w:rsidR="009109CA" w:rsidRPr="00A728D4" w:rsidRDefault="009109CA" w:rsidP="0094161E">
            <w:pPr>
              <w:spacing w:line="360" w:lineRule="auto"/>
              <w:rPr>
                <w:b/>
                <w:bCs/>
                <w:sz w:val="22"/>
                <w:szCs w:val="22"/>
                <w:rtl/>
              </w:rPr>
            </w:pPr>
          </w:p>
        </w:tc>
        <w:tc>
          <w:tcPr>
            <w:tcW w:w="1304" w:type="dxa"/>
            <w:shd w:val="clear" w:color="auto" w:fill="auto"/>
          </w:tcPr>
          <w:p w14:paraId="265C70CE" w14:textId="77777777" w:rsidR="009109CA" w:rsidRPr="00A728D4" w:rsidRDefault="009109CA" w:rsidP="0094161E">
            <w:pPr>
              <w:spacing w:line="360" w:lineRule="auto"/>
              <w:rPr>
                <w:b/>
                <w:bCs/>
                <w:sz w:val="22"/>
                <w:szCs w:val="22"/>
                <w:rtl/>
              </w:rPr>
            </w:pPr>
          </w:p>
        </w:tc>
        <w:tc>
          <w:tcPr>
            <w:tcW w:w="324" w:type="dxa"/>
            <w:shd w:val="clear" w:color="auto" w:fill="auto"/>
          </w:tcPr>
          <w:p w14:paraId="4360636E"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63D34F92"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3CA0815C" w14:textId="77777777" w:rsidR="009109CA" w:rsidRPr="00F53A0A" w:rsidRDefault="009109CA" w:rsidP="0094161E">
            <w:pPr>
              <w:spacing w:line="360" w:lineRule="auto"/>
              <w:jc w:val="both"/>
              <w:rPr>
                <w:b/>
                <w:sz w:val="22"/>
                <w:szCs w:val="22"/>
                <w:rtl/>
              </w:rPr>
            </w:pPr>
          </w:p>
        </w:tc>
        <w:tc>
          <w:tcPr>
            <w:tcW w:w="553" w:type="dxa"/>
            <w:shd w:val="clear" w:color="auto" w:fill="auto"/>
          </w:tcPr>
          <w:p w14:paraId="748F80C8" w14:textId="77777777" w:rsidR="009109CA" w:rsidRPr="00F53A0A" w:rsidRDefault="009109CA" w:rsidP="0094161E">
            <w:pPr>
              <w:spacing w:line="360" w:lineRule="auto"/>
              <w:jc w:val="both"/>
              <w:rPr>
                <w:sz w:val="22"/>
                <w:szCs w:val="22"/>
                <w:rtl/>
              </w:rPr>
            </w:pPr>
          </w:p>
        </w:tc>
      </w:tr>
      <w:tr w:rsidR="009109CA" w:rsidRPr="00A728D4" w14:paraId="328B01A5" w14:textId="77777777" w:rsidTr="008360C3">
        <w:tc>
          <w:tcPr>
            <w:tcW w:w="410" w:type="dxa"/>
            <w:shd w:val="clear" w:color="auto" w:fill="auto"/>
          </w:tcPr>
          <w:p w14:paraId="511B9DCA" w14:textId="77777777" w:rsidR="009109CA" w:rsidRPr="00A728D4" w:rsidRDefault="009109CA" w:rsidP="0094161E">
            <w:pPr>
              <w:spacing w:line="360" w:lineRule="auto"/>
              <w:rPr>
                <w:b/>
                <w:bCs/>
                <w:sz w:val="22"/>
                <w:szCs w:val="22"/>
                <w:rtl/>
              </w:rPr>
            </w:pPr>
          </w:p>
        </w:tc>
        <w:tc>
          <w:tcPr>
            <w:tcW w:w="1304" w:type="dxa"/>
            <w:shd w:val="clear" w:color="auto" w:fill="auto"/>
          </w:tcPr>
          <w:p w14:paraId="2B812633" w14:textId="77777777" w:rsidR="009109CA" w:rsidRPr="00A728D4" w:rsidRDefault="009109CA" w:rsidP="0094161E">
            <w:pPr>
              <w:spacing w:line="360" w:lineRule="auto"/>
              <w:rPr>
                <w:b/>
                <w:bCs/>
                <w:sz w:val="22"/>
                <w:szCs w:val="22"/>
                <w:rtl/>
              </w:rPr>
            </w:pPr>
          </w:p>
        </w:tc>
        <w:tc>
          <w:tcPr>
            <w:tcW w:w="324" w:type="dxa"/>
            <w:shd w:val="clear" w:color="auto" w:fill="auto"/>
          </w:tcPr>
          <w:p w14:paraId="14A347E0"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7090B94" w14:textId="77777777" w:rsidR="009109CA" w:rsidRPr="00F53A0A" w:rsidRDefault="009109CA" w:rsidP="0094161E">
            <w:pPr>
              <w:spacing w:line="360" w:lineRule="auto"/>
              <w:jc w:val="both"/>
              <w:rPr>
                <w:b/>
                <w:bCs/>
                <w:sz w:val="22"/>
                <w:szCs w:val="22"/>
                <w:rtl/>
              </w:rPr>
            </w:pPr>
            <w:r w:rsidRPr="00F53A0A">
              <w:rPr>
                <w:b/>
                <w:bCs/>
                <w:sz w:val="22"/>
                <w:szCs w:val="22"/>
                <w:rtl/>
              </w:rPr>
              <w:t>4</w:t>
            </w:r>
          </w:p>
        </w:tc>
        <w:tc>
          <w:tcPr>
            <w:tcW w:w="8094" w:type="dxa"/>
            <w:shd w:val="clear" w:color="auto" w:fill="auto"/>
          </w:tcPr>
          <w:p w14:paraId="110E173E" w14:textId="77777777" w:rsidR="009109CA" w:rsidRDefault="009109CA" w:rsidP="0094161E">
            <w:pPr>
              <w:spacing w:line="360" w:lineRule="auto"/>
              <w:jc w:val="both"/>
              <w:rPr>
                <w:b/>
                <w:sz w:val="22"/>
                <w:szCs w:val="22"/>
                <w:rtl/>
              </w:rPr>
            </w:pPr>
            <w:r w:rsidRPr="00F53A0A">
              <w:rPr>
                <w:rFonts w:hint="eastAsia"/>
                <w:sz w:val="22"/>
                <w:szCs w:val="22"/>
                <w:rtl/>
              </w:rPr>
              <w:t>במידה</w:t>
            </w:r>
            <w:r w:rsidRPr="00F53A0A">
              <w:rPr>
                <w:sz w:val="22"/>
                <w:szCs w:val="22"/>
                <w:rtl/>
              </w:rPr>
              <w:t xml:space="preserve"> </w:t>
            </w:r>
            <w:r>
              <w:rPr>
                <w:rFonts w:hint="cs"/>
                <w:sz w:val="22"/>
                <w:szCs w:val="22"/>
                <w:rtl/>
              </w:rPr>
              <w:t>שההצעה מוגשת על ידי עסק ש</w:t>
            </w:r>
            <w:r w:rsidRPr="00F53A0A">
              <w:rPr>
                <w:rFonts w:hint="eastAsia"/>
                <w:sz w:val="22"/>
                <w:szCs w:val="22"/>
                <w:rtl/>
              </w:rPr>
              <w:t>מתקיי</w:t>
            </w:r>
            <w:r>
              <w:rPr>
                <w:rFonts w:hint="cs"/>
                <w:sz w:val="22"/>
                <w:szCs w:val="22"/>
                <w:rtl/>
              </w:rPr>
              <w:t>מי</w:t>
            </w:r>
            <w:r w:rsidRPr="00F53A0A">
              <w:rPr>
                <w:rFonts w:hint="eastAsia"/>
                <w:sz w:val="22"/>
                <w:szCs w:val="22"/>
                <w:rtl/>
              </w:rPr>
              <w:t>ם</w:t>
            </w:r>
            <w:r w:rsidRPr="00F53A0A">
              <w:rPr>
                <w:sz w:val="22"/>
                <w:szCs w:val="22"/>
                <w:rtl/>
              </w:rPr>
              <w:t xml:space="preserve"> </w:t>
            </w:r>
            <w:r>
              <w:rPr>
                <w:rFonts w:hint="cs"/>
                <w:sz w:val="22"/>
                <w:szCs w:val="22"/>
                <w:rtl/>
              </w:rPr>
              <w:t>לגביו כל התנאים הקבועים בהוראת</w:t>
            </w:r>
            <w:r w:rsidRPr="00F53A0A">
              <w:rPr>
                <w:sz w:val="22"/>
                <w:szCs w:val="22"/>
                <w:rtl/>
              </w:rPr>
              <w:t xml:space="preserve"> </w:t>
            </w:r>
            <w:r w:rsidRPr="00F53A0A">
              <w:rPr>
                <w:rFonts w:hint="eastAsia"/>
                <w:sz w:val="22"/>
                <w:szCs w:val="22"/>
                <w:rtl/>
              </w:rPr>
              <w:t>סעיף</w:t>
            </w:r>
            <w:r w:rsidRPr="00F53A0A">
              <w:rPr>
                <w:sz w:val="22"/>
                <w:szCs w:val="22"/>
                <w:rtl/>
              </w:rPr>
              <w:t xml:space="preserve"> 2</w:t>
            </w:r>
            <w:r w:rsidRPr="00F53A0A">
              <w:rPr>
                <w:rFonts w:hint="eastAsia"/>
                <w:sz w:val="22"/>
                <w:szCs w:val="22"/>
                <w:rtl/>
              </w:rPr>
              <w:t>ב</w:t>
            </w:r>
            <w:r w:rsidRPr="00F53A0A">
              <w:rPr>
                <w:sz w:val="22"/>
                <w:szCs w:val="22"/>
                <w:rtl/>
              </w:rPr>
              <w:t xml:space="preserve">' </w:t>
            </w:r>
            <w:r w:rsidRPr="00F53A0A">
              <w:rPr>
                <w:rFonts w:hint="eastAsia"/>
                <w:sz w:val="22"/>
                <w:szCs w:val="22"/>
                <w:rtl/>
              </w:rPr>
              <w:t>לחוק</w:t>
            </w:r>
            <w:r w:rsidRPr="00F53A0A">
              <w:rPr>
                <w:sz w:val="22"/>
                <w:szCs w:val="22"/>
                <w:rtl/>
              </w:rPr>
              <w:t xml:space="preserve"> </w:t>
            </w:r>
            <w:r w:rsidRPr="00F53A0A">
              <w:rPr>
                <w:rFonts w:hint="eastAsia"/>
                <w:sz w:val="22"/>
                <w:szCs w:val="22"/>
                <w:rtl/>
              </w:rPr>
              <w:t>חובת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proofErr w:type="spellStart"/>
            <w:r w:rsidRPr="00F53A0A">
              <w:rPr>
                <w:rFonts w:hint="eastAsia"/>
                <w:sz w:val="22"/>
                <w:szCs w:val="22"/>
                <w:rtl/>
              </w:rPr>
              <w:t>התשנ</w:t>
            </w:r>
            <w:r w:rsidRPr="00F53A0A">
              <w:rPr>
                <w:sz w:val="22"/>
                <w:szCs w:val="22"/>
                <w:rtl/>
              </w:rPr>
              <w:t>"</w:t>
            </w:r>
            <w:r w:rsidRPr="00F53A0A">
              <w:rPr>
                <w:rFonts w:hint="eastAsia"/>
                <w:sz w:val="22"/>
                <w:szCs w:val="22"/>
                <w:rtl/>
              </w:rPr>
              <w:t>ב</w:t>
            </w:r>
            <w:proofErr w:type="spellEnd"/>
            <w:r>
              <w:rPr>
                <w:rFonts w:hint="cs"/>
                <w:sz w:val="22"/>
                <w:szCs w:val="22"/>
                <w:rtl/>
              </w:rPr>
              <w:t xml:space="preserve"> - 1992</w:t>
            </w:r>
            <w:r w:rsidRPr="00F53A0A">
              <w:rPr>
                <w:sz w:val="22"/>
                <w:szCs w:val="22"/>
                <w:rtl/>
              </w:rPr>
              <w:t xml:space="preserve"> </w:t>
            </w:r>
            <w:r>
              <w:rPr>
                <w:rFonts w:hint="cs"/>
                <w:sz w:val="22"/>
                <w:szCs w:val="22"/>
                <w:rtl/>
              </w:rPr>
              <w:t xml:space="preserve">, לפיהם העסק עונה על הגדרת- "עסק בשליטת אישה", והמציע ירצה כי תינתן לו עדיפות בהתאם לקבוע בסעיף 2ב'(ב) לחוק, עליו לצרף </w:t>
            </w:r>
            <w:r w:rsidRPr="00E56C35">
              <w:rPr>
                <w:rFonts w:hint="eastAsia"/>
                <w:b/>
                <w:bCs/>
                <w:sz w:val="22"/>
                <w:szCs w:val="22"/>
                <w:rtl/>
              </w:rPr>
              <w:t>עם</w:t>
            </w:r>
            <w:r w:rsidRPr="00E56C35">
              <w:rPr>
                <w:b/>
                <w:bCs/>
                <w:sz w:val="22"/>
                <w:szCs w:val="22"/>
                <w:rtl/>
              </w:rPr>
              <w:t xml:space="preserve"> </w:t>
            </w:r>
            <w:r w:rsidRPr="00E56C35">
              <w:rPr>
                <w:rFonts w:hint="eastAsia"/>
                <w:b/>
                <w:bCs/>
                <w:sz w:val="22"/>
                <w:szCs w:val="22"/>
                <w:rtl/>
              </w:rPr>
              <w:t>הגשת</w:t>
            </w:r>
            <w:r w:rsidRPr="00E56C35">
              <w:rPr>
                <w:b/>
                <w:bCs/>
                <w:sz w:val="22"/>
                <w:szCs w:val="22"/>
                <w:rtl/>
              </w:rPr>
              <w:t xml:space="preserve"> </w:t>
            </w:r>
            <w:r w:rsidRPr="00E56C35">
              <w:rPr>
                <w:rFonts w:hint="eastAsia"/>
                <w:b/>
                <w:bCs/>
                <w:sz w:val="22"/>
                <w:szCs w:val="22"/>
                <w:rtl/>
              </w:rPr>
              <w:t>הצעתו</w:t>
            </w:r>
            <w:r>
              <w:rPr>
                <w:rFonts w:hint="cs"/>
                <w:sz w:val="22"/>
                <w:szCs w:val="22"/>
                <w:rtl/>
              </w:rPr>
              <w:t xml:space="preserve"> אישור ותצהיר בהתאם לדרישות המפורטות בסעיף 2 ב' לחוק.</w:t>
            </w:r>
            <w:r w:rsidR="00CE3644">
              <w:rPr>
                <w:sz w:val="22"/>
                <w:szCs w:val="22"/>
                <w:rtl/>
              </w:rPr>
              <w:t xml:space="preserve"> </w:t>
            </w:r>
            <w:r>
              <w:rPr>
                <w:rFonts w:hint="cs"/>
                <w:b/>
                <w:sz w:val="22"/>
                <w:szCs w:val="22"/>
                <w:rtl/>
              </w:rPr>
              <w:t xml:space="preserve">יובהר למען הסר ספק, כי עסק שלא יגיש את המסמכים הנדרשים על פי חוק, </w:t>
            </w:r>
            <w:r>
              <w:rPr>
                <w:rFonts w:hint="cs"/>
                <w:bCs/>
                <w:sz w:val="22"/>
                <w:szCs w:val="22"/>
                <w:rtl/>
              </w:rPr>
              <w:t>במועד הגשת ההצעה למכרז</w:t>
            </w:r>
            <w:r>
              <w:rPr>
                <w:rFonts w:hint="cs"/>
                <w:b/>
                <w:sz w:val="22"/>
                <w:szCs w:val="22"/>
                <w:rtl/>
              </w:rPr>
              <w:t>, לא יוכל לקבל את העדיפות</w:t>
            </w:r>
            <w:r w:rsidR="00CE3644">
              <w:rPr>
                <w:rFonts w:hint="cs"/>
                <w:b/>
                <w:sz w:val="22"/>
                <w:szCs w:val="22"/>
                <w:rtl/>
              </w:rPr>
              <w:t xml:space="preserve"> </w:t>
            </w:r>
            <w:r>
              <w:rPr>
                <w:rFonts w:hint="cs"/>
                <w:b/>
                <w:sz w:val="22"/>
                <w:szCs w:val="22"/>
                <w:rtl/>
              </w:rPr>
              <w:t>הקבועה בחוק, גם אם ענה על דרישות החוק המהותיות.</w:t>
            </w:r>
          </w:p>
          <w:p w14:paraId="649E5D45" w14:textId="77777777" w:rsidR="007D4409" w:rsidRPr="00F53A0A" w:rsidRDefault="007D4409" w:rsidP="0094161E">
            <w:pPr>
              <w:spacing w:line="360" w:lineRule="auto"/>
              <w:jc w:val="both"/>
              <w:rPr>
                <w:b/>
                <w:sz w:val="22"/>
                <w:szCs w:val="22"/>
                <w:rtl/>
              </w:rPr>
            </w:pPr>
          </w:p>
        </w:tc>
        <w:tc>
          <w:tcPr>
            <w:tcW w:w="553" w:type="dxa"/>
            <w:shd w:val="clear" w:color="auto" w:fill="auto"/>
          </w:tcPr>
          <w:p w14:paraId="2A6CFF4D" w14:textId="77777777" w:rsidR="009109CA" w:rsidRPr="00F53A0A" w:rsidRDefault="009109CA" w:rsidP="0094161E">
            <w:pPr>
              <w:spacing w:line="360" w:lineRule="auto"/>
              <w:jc w:val="both"/>
              <w:rPr>
                <w:sz w:val="22"/>
                <w:szCs w:val="22"/>
                <w:rtl/>
              </w:rPr>
            </w:pPr>
          </w:p>
        </w:tc>
      </w:tr>
      <w:tr w:rsidR="009109CA" w:rsidRPr="00A728D4" w14:paraId="633850C6" w14:textId="77777777" w:rsidTr="008360C3">
        <w:tc>
          <w:tcPr>
            <w:tcW w:w="410" w:type="dxa"/>
            <w:shd w:val="clear" w:color="auto" w:fill="auto"/>
          </w:tcPr>
          <w:p w14:paraId="19CAD429" w14:textId="77777777" w:rsidR="009109CA" w:rsidRPr="00A728D4" w:rsidRDefault="009109CA" w:rsidP="0094161E">
            <w:pPr>
              <w:spacing w:line="360" w:lineRule="auto"/>
              <w:rPr>
                <w:b/>
                <w:bCs/>
                <w:sz w:val="22"/>
                <w:szCs w:val="22"/>
                <w:rtl/>
              </w:rPr>
            </w:pPr>
          </w:p>
        </w:tc>
        <w:tc>
          <w:tcPr>
            <w:tcW w:w="1304" w:type="dxa"/>
            <w:shd w:val="clear" w:color="auto" w:fill="auto"/>
          </w:tcPr>
          <w:p w14:paraId="1539EBBC" w14:textId="77777777" w:rsidR="009109CA" w:rsidRPr="00A728D4" w:rsidRDefault="009109CA" w:rsidP="0094161E">
            <w:pPr>
              <w:spacing w:line="360" w:lineRule="auto"/>
              <w:rPr>
                <w:b/>
                <w:bCs/>
                <w:sz w:val="22"/>
                <w:szCs w:val="22"/>
                <w:rtl/>
              </w:rPr>
            </w:pPr>
          </w:p>
        </w:tc>
        <w:tc>
          <w:tcPr>
            <w:tcW w:w="324" w:type="dxa"/>
            <w:shd w:val="clear" w:color="auto" w:fill="auto"/>
          </w:tcPr>
          <w:p w14:paraId="6A153FAB"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C38820D"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2EE1FB06" w14:textId="77777777" w:rsidR="009109CA" w:rsidRPr="00F53A0A" w:rsidRDefault="009109CA" w:rsidP="0094161E">
            <w:pPr>
              <w:spacing w:line="360" w:lineRule="auto"/>
              <w:jc w:val="both"/>
              <w:rPr>
                <w:sz w:val="22"/>
                <w:szCs w:val="22"/>
                <w:rtl/>
              </w:rPr>
            </w:pPr>
          </w:p>
        </w:tc>
        <w:tc>
          <w:tcPr>
            <w:tcW w:w="553" w:type="dxa"/>
            <w:shd w:val="clear" w:color="auto" w:fill="auto"/>
          </w:tcPr>
          <w:p w14:paraId="2E67E7E7" w14:textId="77777777" w:rsidR="009109CA" w:rsidRPr="00F53A0A" w:rsidRDefault="009109CA" w:rsidP="0094161E">
            <w:pPr>
              <w:spacing w:line="360" w:lineRule="auto"/>
              <w:jc w:val="both"/>
              <w:rPr>
                <w:sz w:val="22"/>
                <w:szCs w:val="22"/>
                <w:rtl/>
              </w:rPr>
            </w:pPr>
          </w:p>
        </w:tc>
      </w:tr>
      <w:tr w:rsidR="009109CA" w:rsidRPr="00A728D4" w14:paraId="3A889061" w14:textId="77777777" w:rsidTr="008360C3">
        <w:tc>
          <w:tcPr>
            <w:tcW w:w="410" w:type="dxa"/>
            <w:shd w:val="clear" w:color="auto" w:fill="auto"/>
          </w:tcPr>
          <w:p w14:paraId="027F9D31" w14:textId="77777777" w:rsidR="009109CA" w:rsidRPr="00A728D4" w:rsidRDefault="009109CA" w:rsidP="0094161E">
            <w:pPr>
              <w:spacing w:line="360" w:lineRule="auto"/>
              <w:rPr>
                <w:b/>
                <w:bCs/>
                <w:sz w:val="22"/>
                <w:szCs w:val="22"/>
                <w:rtl/>
              </w:rPr>
            </w:pPr>
          </w:p>
        </w:tc>
        <w:tc>
          <w:tcPr>
            <w:tcW w:w="1304" w:type="dxa"/>
            <w:shd w:val="clear" w:color="auto" w:fill="auto"/>
          </w:tcPr>
          <w:p w14:paraId="74BE0B6F" w14:textId="77777777" w:rsidR="009109CA" w:rsidRPr="00A728D4" w:rsidRDefault="009109CA" w:rsidP="0094161E">
            <w:pPr>
              <w:spacing w:line="360" w:lineRule="auto"/>
              <w:rPr>
                <w:b/>
                <w:bCs/>
                <w:sz w:val="22"/>
                <w:szCs w:val="22"/>
                <w:rtl/>
              </w:rPr>
            </w:pPr>
          </w:p>
        </w:tc>
        <w:tc>
          <w:tcPr>
            <w:tcW w:w="324" w:type="dxa"/>
            <w:shd w:val="clear" w:color="auto" w:fill="auto"/>
          </w:tcPr>
          <w:p w14:paraId="39C988BA" w14:textId="77777777" w:rsidR="009109CA" w:rsidRPr="00A728D4" w:rsidRDefault="009109CA" w:rsidP="0094161E">
            <w:pPr>
              <w:spacing w:line="360" w:lineRule="auto"/>
              <w:jc w:val="both"/>
              <w:rPr>
                <w:b/>
                <w:bCs/>
                <w:sz w:val="22"/>
                <w:szCs w:val="22"/>
                <w:rtl/>
              </w:rPr>
            </w:pPr>
            <w:r w:rsidRPr="00A728D4">
              <w:rPr>
                <w:rFonts w:hint="cs"/>
                <w:b/>
                <w:bCs/>
                <w:sz w:val="22"/>
                <w:szCs w:val="22"/>
                <w:rtl/>
              </w:rPr>
              <w:t>ד</w:t>
            </w:r>
          </w:p>
        </w:tc>
        <w:tc>
          <w:tcPr>
            <w:tcW w:w="385" w:type="dxa"/>
            <w:shd w:val="clear" w:color="auto" w:fill="auto"/>
          </w:tcPr>
          <w:p w14:paraId="038F2B9B"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2688793B" w14:textId="77777777" w:rsidR="009109CA" w:rsidRPr="00F53A0A" w:rsidRDefault="009109CA" w:rsidP="0094161E">
            <w:pPr>
              <w:spacing w:line="360" w:lineRule="auto"/>
              <w:jc w:val="both"/>
              <w:rPr>
                <w:sz w:val="22"/>
                <w:szCs w:val="22"/>
                <w:rtl/>
              </w:rPr>
            </w:pP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מצהיר</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הוא</w:t>
            </w:r>
            <w:r w:rsidRPr="00F53A0A">
              <w:rPr>
                <w:sz w:val="22"/>
                <w:szCs w:val="22"/>
                <w:rtl/>
              </w:rPr>
              <w:t xml:space="preserve"> </w:t>
            </w:r>
            <w:r w:rsidRPr="00F53A0A">
              <w:rPr>
                <w:rFonts w:hint="eastAsia"/>
                <w:sz w:val="22"/>
                <w:szCs w:val="22"/>
                <w:rtl/>
              </w:rPr>
              <w:t>מקיים</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חובותיו</w:t>
            </w:r>
            <w:r w:rsidRPr="00F53A0A">
              <w:rPr>
                <w:sz w:val="22"/>
                <w:szCs w:val="22"/>
                <w:rtl/>
              </w:rPr>
              <w:t xml:space="preserve"> </w:t>
            </w:r>
            <w:r w:rsidRPr="00F53A0A">
              <w:rPr>
                <w:rFonts w:hint="eastAsia"/>
                <w:sz w:val="22"/>
                <w:szCs w:val="22"/>
                <w:rtl/>
              </w:rPr>
              <w:t>בעניין</w:t>
            </w:r>
            <w:r w:rsidRPr="00F53A0A">
              <w:rPr>
                <w:sz w:val="22"/>
                <w:szCs w:val="22"/>
                <w:rtl/>
              </w:rPr>
              <w:t xml:space="preserve"> </w:t>
            </w:r>
            <w:r w:rsidRPr="00F53A0A">
              <w:rPr>
                <w:rFonts w:hint="eastAsia"/>
                <w:sz w:val="22"/>
                <w:szCs w:val="22"/>
                <w:rtl/>
              </w:rPr>
              <w:t>שמירת</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דיני</w:t>
            </w:r>
            <w:r w:rsidRPr="00F53A0A">
              <w:rPr>
                <w:sz w:val="22"/>
                <w:szCs w:val="22"/>
                <w:rtl/>
              </w:rPr>
              <w:t xml:space="preserve"> </w:t>
            </w:r>
            <w:r w:rsidRPr="00F53A0A">
              <w:rPr>
                <w:rFonts w:hint="eastAsia"/>
                <w:sz w:val="22"/>
                <w:szCs w:val="22"/>
                <w:rtl/>
              </w:rPr>
              <w:t>עבודה</w:t>
            </w:r>
            <w:r w:rsidRPr="00F53A0A">
              <w:rPr>
                <w:sz w:val="22"/>
                <w:szCs w:val="22"/>
                <w:rtl/>
              </w:rPr>
              <w:t xml:space="preserve">, </w:t>
            </w:r>
            <w:r w:rsidRPr="00F53A0A">
              <w:rPr>
                <w:rFonts w:hint="eastAsia"/>
                <w:sz w:val="22"/>
                <w:szCs w:val="22"/>
                <w:rtl/>
              </w:rPr>
              <w:t>צווי</w:t>
            </w:r>
            <w:r w:rsidRPr="00F53A0A">
              <w:rPr>
                <w:sz w:val="22"/>
                <w:szCs w:val="22"/>
                <w:rtl/>
              </w:rPr>
              <w:t xml:space="preserve"> </w:t>
            </w:r>
            <w:r w:rsidRPr="00F53A0A">
              <w:rPr>
                <w:rFonts w:hint="eastAsia"/>
                <w:sz w:val="22"/>
                <w:szCs w:val="22"/>
                <w:rtl/>
              </w:rPr>
              <w:t>הרחבה</w:t>
            </w:r>
            <w:r w:rsidRPr="00F53A0A">
              <w:rPr>
                <w:sz w:val="22"/>
                <w:szCs w:val="22"/>
                <w:rtl/>
              </w:rPr>
              <w:t xml:space="preserve"> </w:t>
            </w:r>
            <w:r w:rsidRPr="00F53A0A">
              <w:rPr>
                <w:rFonts w:hint="eastAsia"/>
                <w:sz w:val="22"/>
                <w:szCs w:val="22"/>
                <w:rtl/>
              </w:rPr>
              <w:t>והסכמים</w:t>
            </w:r>
            <w:r w:rsidRPr="00F53A0A">
              <w:rPr>
                <w:sz w:val="22"/>
                <w:szCs w:val="22"/>
                <w:rtl/>
              </w:rPr>
              <w:t xml:space="preserve"> </w:t>
            </w:r>
            <w:r w:rsidRPr="00F53A0A">
              <w:rPr>
                <w:rFonts w:hint="eastAsia"/>
                <w:sz w:val="22"/>
                <w:szCs w:val="22"/>
                <w:rtl/>
              </w:rPr>
              <w:t>קיבוציים</w:t>
            </w:r>
            <w:r w:rsidRPr="00F53A0A">
              <w:rPr>
                <w:sz w:val="22"/>
                <w:szCs w:val="22"/>
                <w:rtl/>
              </w:rPr>
              <w:t xml:space="preserve"> </w:t>
            </w:r>
            <w:r w:rsidRPr="00F53A0A">
              <w:rPr>
                <w:rFonts w:hint="eastAsia"/>
                <w:sz w:val="22"/>
                <w:szCs w:val="22"/>
                <w:rtl/>
              </w:rPr>
              <w:t>החלים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כמעסיק</w:t>
            </w:r>
            <w:r>
              <w:rPr>
                <w:rFonts w:hint="cs"/>
                <w:sz w:val="22"/>
                <w:szCs w:val="22"/>
                <w:rtl/>
              </w:rPr>
              <w:t>,</w:t>
            </w:r>
            <w:r w:rsidRPr="00F53A0A">
              <w:rPr>
                <w:sz w:val="22"/>
                <w:szCs w:val="22"/>
                <w:rtl/>
              </w:rPr>
              <w:t xml:space="preserve"> </w:t>
            </w:r>
            <w:r w:rsidRPr="00F53A0A">
              <w:rPr>
                <w:rFonts w:hint="eastAsia"/>
                <w:sz w:val="22"/>
                <w:szCs w:val="22"/>
                <w:rtl/>
              </w:rPr>
              <w:t>לצורך</w:t>
            </w:r>
            <w:r w:rsidRPr="00F53A0A">
              <w:rPr>
                <w:sz w:val="22"/>
                <w:szCs w:val="22"/>
                <w:rtl/>
              </w:rPr>
              <w:t xml:space="preserve"> </w:t>
            </w:r>
            <w:r w:rsidRPr="00F53A0A">
              <w:rPr>
                <w:rFonts w:hint="eastAsia"/>
                <w:sz w:val="22"/>
                <w:szCs w:val="22"/>
                <w:rtl/>
              </w:rPr>
              <w:t>אספקת</w:t>
            </w:r>
            <w:r w:rsidRPr="00F53A0A">
              <w:rPr>
                <w:sz w:val="22"/>
                <w:szCs w:val="22"/>
                <w:rtl/>
              </w:rPr>
              <w:t xml:space="preserve"> </w:t>
            </w:r>
            <w:r w:rsidRPr="00F53A0A">
              <w:rPr>
                <w:rFonts w:hint="eastAsia"/>
                <w:sz w:val="22"/>
                <w:szCs w:val="22"/>
                <w:rtl/>
              </w:rPr>
              <w:t>העבודה</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השירותים</w:t>
            </w:r>
            <w:r w:rsidRPr="00F53A0A">
              <w:rPr>
                <w:sz w:val="22"/>
                <w:szCs w:val="22"/>
                <w:rtl/>
              </w:rPr>
              <w:t>.</w:t>
            </w:r>
          </w:p>
          <w:p w14:paraId="5C9F8E72" w14:textId="77777777" w:rsidR="009109CA" w:rsidRPr="00F53A0A" w:rsidRDefault="009109CA" w:rsidP="0094161E">
            <w:pPr>
              <w:spacing w:line="360" w:lineRule="auto"/>
              <w:jc w:val="both"/>
              <w:rPr>
                <w:sz w:val="22"/>
                <w:szCs w:val="22"/>
                <w:rtl/>
              </w:rPr>
            </w:pPr>
            <w:r w:rsidRPr="00F53A0A">
              <w:rPr>
                <w:rFonts w:hint="eastAsia"/>
                <w:sz w:val="22"/>
                <w:szCs w:val="22"/>
                <w:rtl/>
              </w:rPr>
              <w:t>כמו</w:t>
            </w:r>
            <w:r w:rsidRPr="00F53A0A">
              <w:rPr>
                <w:sz w:val="22"/>
                <w:szCs w:val="22"/>
                <w:rtl/>
              </w:rPr>
              <w:t xml:space="preserve"> </w:t>
            </w:r>
            <w:r w:rsidRPr="00F53A0A">
              <w:rPr>
                <w:rFonts w:hint="eastAsia"/>
                <w:sz w:val="22"/>
                <w:szCs w:val="22"/>
                <w:rtl/>
              </w:rPr>
              <w:t>כן</w:t>
            </w:r>
            <w:r w:rsidRPr="00F53A0A">
              <w:rPr>
                <w:sz w:val="22"/>
                <w:szCs w:val="22"/>
                <w:rtl/>
              </w:rPr>
              <w:t xml:space="preserve">, </w:t>
            </w:r>
            <w:r w:rsidRPr="00F53A0A">
              <w:rPr>
                <w:rFonts w:hint="eastAsia"/>
                <w:sz w:val="22"/>
                <w:szCs w:val="22"/>
                <w:rtl/>
              </w:rPr>
              <w:t>מתחייב</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לעמוד</w:t>
            </w:r>
            <w:r w:rsidRPr="00F53A0A">
              <w:rPr>
                <w:sz w:val="22"/>
                <w:szCs w:val="22"/>
                <w:rtl/>
              </w:rPr>
              <w:t xml:space="preserve"> </w:t>
            </w:r>
            <w:r w:rsidRPr="00F53A0A">
              <w:rPr>
                <w:rFonts w:hint="eastAsia"/>
                <w:sz w:val="22"/>
                <w:szCs w:val="22"/>
                <w:rtl/>
              </w:rPr>
              <w:t>בחובותיו</w:t>
            </w:r>
            <w:r w:rsidRPr="00F53A0A">
              <w:rPr>
                <w:sz w:val="22"/>
                <w:szCs w:val="22"/>
                <w:rtl/>
              </w:rPr>
              <w:t xml:space="preserve"> </w:t>
            </w:r>
            <w:r w:rsidRPr="00F53A0A">
              <w:rPr>
                <w:rFonts w:hint="eastAsia"/>
                <w:sz w:val="22"/>
                <w:szCs w:val="22"/>
                <w:rtl/>
              </w:rPr>
              <w:t>המפורטות</w:t>
            </w:r>
            <w:r w:rsidRPr="00F53A0A">
              <w:rPr>
                <w:sz w:val="22"/>
                <w:szCs w:val="22"/>
                <w:rtl/>
              </w:rPr>
              <w:t xml:space="preserve"> </w:t>
            </w:r>
            <w:r w:rsidRPr="00F53A0A">
              <w:rPr>
                <w:rFonts w:hint="eastAsia"/>
                <w:sz w:val="22"/>
                <w:szCs w:val="22"/>
                <w:rtl/>
              </w:rPr>
              <w:t>לעיל</w:t>
            </w:r>
            <w:r w:rsidRPr="00F53A0A">
              <w:rPr>
                <w:sz w:val="22"/>
                <w:szCs w:val="22"/>
                <w:rtl/>
              </w:rPr>
              <w:t xml:space="preserve"> </w:t>
            </w:r>
            <w:r w:rsidRPr="00F53A0A">
              <w:rPr>
                <w:rFonts w:hint="eastAsia"/>
                <w:sz w:val="22"/>
                <w:szCs w:val="22"/>
                <w:rtl/>
              </w:rPr>
              <w:t>לגבי</w:t>
            </w:r>
            <w:r w:rsidRPr="00F53A0A">
              <w:rPr>
                <w:sz w:val="22"/>
                <w:szCs w:val="22"/>
                <w:rtl/>
              </w:rPr>
              <w:t xml:space="preserve"> </w:t>
            </w:r>
            <w:r w:rsidRPr="00F53A0A">
              <w:rPr>
                <w:rFonts w:hint="eastAsia"/>
                <w:sz w:val="22"/>
                <w:szCs w:val="22"/>
                <w:rtl/>
              </w:rPr>
              <w:t>העובדים</w:t>
            </w:r>
            <w:r w:rsidRPr="00F53A0A">
              <w:rPr>
                <w:sz w:val="22"/>
                <w:szCs w:val="22"/>
                <w:rtl/>
              </w:rPr>
              <w:t xml:space="preserve"> </w:t>
            </w:r>
            <w:r w:rsidRPr="00F53A0A">
              <w:rPr>
                <w:rFonts w:hint="eastAsia"/>
                <w:sz w:val="22"/>
                <w:szCs w:val="22"/>
                <w:rtl/>
              </w:rPr>
              <w:t>שיועסקו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ידו</w:t>
            </w:r>
            <w:r w:rsidRPr="00F53A0A">
              <w:rPr>
                <w:sz w:val="22"/>
                <w:szCs w:val="22"/>
                <w:rtl/>
              </w:rPr>
              <w:t xml:space="preserve"> </w:t>
            </w:r>
            <w:r w:rsidRPr="00F53A0A">
              <w:rPr>
                <w:rFonts w:hint="eastAsia"/>
                <w:sz w:val="22"/>
                <w:szCs w:val="22"/>
                <w:rtl/>
              </w:rPr>
              <w:t>במהלך</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ההתקשרות</w:t>
            </w:r>
            <w:r w:rsidRPr="00F53A0A">
              <w:rPr>
                <w:sz w:val="22"/>
                <w:szCs w:val="22"/>
                <w:rtl/>
              </w:rPr>
              <w:t>.</w:t>
            </w:r>
            <w:r>
              <w:rPr>
                <w:rFonts w:hint="cs"/>
                <w:sz w:val="22"/>
                <w:szCs w:val="22"/>
                <w:rtl/>
              </w:rPr>
              <w:t xml:space="preserve"> להוכחת התחייבויות אלו המפורטות בפסקה זו ובפסקה מעלה, יחתום המציע על</w:t>
            </w:r>
            <w:r w:rsidR="00CE3644">
              <w:rPr>
                <w:rFonts w:hint="cs"/>
                <w:sz w:val="22"/>
                <w:szCs w:val="22"/>
                <w:rtl/>
              </w:rPr>
              <w:t xml:space="preserve"> </w:t>
            </w:r>
            <w:r>
              <w:rPr>
                <w:rFonts w:hint="cs"/>
                <w:sz w:val="22"/>
                <w:szCs w:val="22"/>
                <w:rtl/>
              </w:rPr>
              <w:t xml:space="preserve">נספחים 2 ו- 3 למכרז זה בפני עו"ד. </w:t>
            </w:r>
          </w:p>
          <w:p w14:paraId="70288639" w14:textId="77777777" w:rsidR="009109CA" w:rsidRPr="00F53A0A" w:rsidRDefault="009109CA" w:rsidP="0094161E">
            <w:pPr>
              <w:spacing w:line="360" w:lineRule="auto"/>
              <w:jc w:val="both"/>
              <w:rPr>
                <w:sz w:val="22"/>
                <w:szCs w:val="22"/>
                <w:rtl/>
              </w:rPr>
            </w:pPr>
            <w:r w:rsidRPr="00F53A0A">
              <w:rPr>
                <w:rFonts w:hint="eastAsia"/>
                <w:sz w:val="22"/>
                <w:szCs w:val="22"/>
                <w:rtl/>
              </w:rPr>
              <w:t>יש</w:t>
            </w:r>
            <w:r w:rsidRPr="00F53A0A">
              <w:rPr>
                <w:sz w:val="22"/>
                <w:szCs w:val="22"/>
                <w:rtl/>
              </w:rPr>
              <w:t xml:space="preserve"> </w:t>
            </w:r>
            <w:r w:rsidRPr="00F53A0A">
              <w:rPr>
                <w:rFonts w:hint="eastAsia"/>
                <w:sz w:val="22"/>
                <w:szCs w:val="22"/>
                <w:rtl/>
              </w:rPr>
              <w:t>לצרף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מטעם</w:t>
            </w:r>
            <w:r w:rsidRPr="00F53A0A">
              <w:rPr>
                <w:sz w:val="22"/>
                <w:szCs w:val="22"/>
                <w:rtl/>
              </w:rPr>
              <w:t xml:space="preserve"> </w:t>
            </w:r>
            <w:proofErr w:type="spellStart"/>
            <w:r w:rsidRPr="00F53A0A">
              <w:rPr>
                <w:rFonts w:hint="eastAsia"/>
                <w:sz w:val="22"/>
                <w:szCs w:val="22"/>
                <w:rtl/>
              </w:rPr>
              <w:t>מינהל</w:t>
            </w:r>
            <w:proofErr w:type="spellEnd"/>
            <w:r w:rsidRPr="00F53A0A">
              <w:rPr>
                <w:sz w:val="22"/>
                <w:szCs w:val="22"/>
                <w:rtl/>
              </w:rPr>
              <w:t xml:space="preserve"> </w:t>
            </w:r>
            <w:r w:rsidRPr="00F53A0A">
              <w:rPr>
                <w:rFonts w:hint="eastAsia"/>
                <w:sz w:val="22"/>
                <w:szCs w:val="22"/>
                <w:rtl/>
              </w:rPr>
              <w:t>ההסדרה</w:t>
            </w:r>
            <w:r w:rsidRPr="00F53A0A">
              <w:rPr>
                <w:sz w:val="22"/>
                <w:szCs w:val="22"/>
                <w:rtl/>
              </w:rPr>
              <w:t xml:space="preserve"> </w:t>
            </w:r>
            <w:r w:rsidRPr="00F53A0A">
              <w:rPr>
                <w:rFonts w:hint="eastAsia"/>
                <w:sz w:val="22"/>
                <w:szCs w:val="22"/>
                <w:rtl/>
              </w:rPr>
              <w:t>והאכיפה</w:t>
            </w:r>
            <w:r w:rsidRPr="00F53A0A">
              <w:rPr>
                <w:sz w:val="22"/>
                <w:szCs w:val="22"/>
                <w:rtl/>
              </w:rPr>
              <w:t xml:space="preserve"> </w:t>
            </w:r>
            <w:r w:rsidRPr="00F53A0A">
              <w:rPr>
                <w:rFonts w:hint="eastAsia"/>
                <w:sz w:val="22"/>
                <w:szCs w:val="22"/>
                <w:rtl/>
              </w:rPr>
              <w:t>במשרד</w:t>
            </w:r>
            <w:r w:rsidRPr="00F53A0A">
              <w:rPr>
                <w:sz w:val="22"/>
                <w:szCs w:val="22"/>
                <w:rtl/>
              </w:rPr>
              <w:t xml:space="preserve"> </w:t>
            </w:r>
            <w:r w:rsidRPr="00F53A0A">
              <w:rPr>
                <w:rFonts w:hint="eastAsia"/>
                <w:sz w:val="22"/>
                <w:szCs w:val="22"/>
                <w:rtl/>
              </w:rPr>
              <w:t>בתמ</w:t>
            </w:r>
            <w:r w:rsidRPr="00F53A0A">
              <w:rPr>
                <w:sz w:val="22"/>
                <w:szCs w:val="22"/>
                <w:rtl/>
              </w:rPr>
              <w:t>"</w:t>
            </w:r>
            <w:r w:rsidRPr="00F53A0A">
              <w:rPr>
                <w:rFonts w:hint="eastAsia"/>
                <w:sz w:val="22"/>
                <w:szCs w:val="22"/>
                <w:rtl/>
              </w:rPr>
              <w:t>ת</w:t>
            </w:r>
            <w:r w:rsidRPr="00F53A0A">
              <w:rPr>
                <w:sz w:val="22"/>
                <w:szCs w:val="22"/>
                <w:rtl/>
              </w:rPr>
              <w:t xml:space="preserve"> </w:t>
            </w:r>
            <w:r w:rsidRPr="00F53A0A">
              <w:rPr>
                <w:rFonts w:hint="eastAsia"/>
                <w:sz w:val="22"/>
                <w:szCs w:val="22"/>
                <w:rtl/>
              </w:rPr>
              <w:t>בדבר</w:t>
            </w:r>
            <w:r w:rsidRPr="00F53A0A">
              <w:rPr>
                <w:sz w:val="22"/>
                <w:szCs w:val="22"/>
                <w:rtl/>
              </w:rPr>
              <w:t xml:space="preserve"> </w:t>
            </w:r>
            <w:r w:rsidRPr="00F53A0A">
              <w:rPr>
                <w:rFonts w:hint="eastAsia"/>
                <w:sz w:val="22"/>
                <w:szCs w:val="22"/>
                <w:rtl/>
              </w:rPr>
              <w:t>הרשעות</w:t>
            </w:r>
            <w:r w:rsidRPr="00F53A0A">
              <w:rPr>
                <w:sz w:val="22"/>
                <w:szCs w:val="22"/>
                <w:rtl/>
              </w:rPr>
              <w:t xml:space="preserve"> </w:t>
            </w:r>
            <w:r w:rsidRPr="00F53A0A">
              <w:rPr>
                <w:rFonts w:hint="eastAsia"/>
                <w:sz w:val="22"/>
                <w:szCs w:val="22"/>
                <w:rtl/>
              </w:rPr>
              <w:t>ב</w:t>
            </w:r>
            <w:r w:rsidRPr="00F53A0A">
              <w:rPr>
                <w:sz w:val="22"/>
                <w:szCs w:val="22"/>
                <w:rtl/>
              </w:rPr>
              <w:t xml:space="preserve">-3 </w:t>
            </w:r>
            <w:r w:rsidRPr="00F53A0A">
              <w:rPr>
                <w:rFonts w:hint="eastAsia"/>
                <w:sz w:val="22"/>
                <w:szCs w:val="22"/>
                <w:rtl/>
              </w:rPr>
              <w:t>השנים</w:t>
            </w:r>
            <w:r w:rsidRPr="00F53A0A">
              <w:rPr>
                <w:sz w:val="22"/>
                <w:szCs w:val="22"/>
                <w:rtl/>
              </w:rPr>
              <w:t xml:space="preserve"> </w:t>
            </w:r>
            <w:r w:rsidRPr="00F53A0A">
              <w:rPr>
                <w:rFonts w:hint="eastAsia"/>
                <w:sz w:val="22"/>
                <w:szCs w:val="22"/>
                <w:rtl/>
              </w:rPr>
              <w:t>האחרונות</w:t>
            </w:r>
            <w:r w:rsidRPr="00F53A0A">
              <w:rPr>
                <w:sz w:val="22"/>
                <w:szCs w:val="22"/>
                <w:rtl/>
              </w:rPr>
              <w:t xml:space="preserve"> </w:t>
            </w:r>
            <w:r w:rsidRPr="00F53A0A">
              <w:rPr>
                <w:rFonts w:hint="eastAsia"/>
                <w:sz w:val="22"/>
                <w:szCs w:val="22"/>
                <w:rtl/>
              </w:rPr>
              <w:t>שקדמו</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ההצעה</w:t>
            </w:r>
            <w:r w:rsidRPr="00F53A0A">
              <w:rPr>
                <w:sz w:val="22"/>
                <w:szCs w:val="22"/>
                <w:rtl/>
              </w:rPr>
              <w:t xml:space="preserve"> </w:t>
            </w:r>
            <w:r w:rsidRPr="00F53A0A">
              <w:rPr>
                <w:rFonts w:hint="eastAsia"/>
                <w:sz w:val="22"/>
                <w:szCs w:val="22"/>
                <w:rtl/>
              </w:rPr>
              <w:t>ו</w:t>
            </w:r>
            <w:r>
              <w:rPr>
                <w:rFonts w:hint="cs"/>
                <w:sz w:val="22"/>
                <w:szCs w:val="22"/>
                <w:rtl/>
              </w:rPr>
              <w:t xml:space="preserve">בדבר </w:t>
            </w:r>
            <w:r w:rsidRPr="00F53A0A">
              <w:rPr>
                <w:rFonts w:hint="eastAsia"/>
                <w:sz w:val="22"/>
                <w:szCs w:val="22"/>
                <w:rtl/>
              </w:rPr>
              <w:t>קנסות</w:t>
            </w:r>
            <w:r w:rsidRPr="00F53A0A">
              <w:rPr>
                <w:sz w:val="22"/>
                <w:szCs w:val="22"/>
                <w:rtl/>
              </w:rPr>
              <w:t xml:space="preserve"> </w:t>
            </w:r>
            <w:r w:rsidRPr="00F53A0A">
              <w:rPr>
                <w:rFonts w:hint="eastAsia"/>
                <w:sz w:val="22"/>
                <w:szCs w:val="22"/>
                <w:rtl/>
              </w:rPr>
              <w:t>בשנה</w:t>
            </w:r>
            <w:r w:rsidRPr="00F53A0A">
              <w:rPr>
                <w:sz w:val="22"/>
                <w:szCs w:val="22"/>
                <w:rtl/>
              </w:rPr>
              <w:t xml:space="preserve"> </w:t>
            </w:r>
            <w:r w:rsidRPr="00F53A0A">
              <w:rPr>
                <w:rFonts w:hint="eastAsia"/>
                <w:sz w:val="22"/>
                <w:szCs w:val="22"/>
                <w:rtl/>
              </w:rPr>
              <w:t>האחרונה</w:t>
            </w:r>
            <w:r w:rsidRPr="00F53A0A">
              <w:rPr>
                <w:sz w:val="22"/>
                <w:szCs w:val="22"/>
                <w:rtl/>
              </w:rPr>
              <w:t xml:space="preserve"> </w:t>
            </w:r>
            <w:r w:rsidRPr="00F53A0A">
              <w:rPr>
                <w:rFonts w:hint="eastAsia"/>
                <w:sz w:val="22"/>
                <w:szCs w:val="22"/>
                <w:rtl/>
              </w:rPr>
              <w:t>שקדמה</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ההצעה</w:t>
            </w:r>
            <w:r>
              <w:rPr>
                <w:rFonts w:hint="cs"/>
                <w:sz w:val="22"/>
                <w:szCs w:val="22"/>
                <w:rtl/>
              </w:rPr>
              <w:t>,</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ישנם</w:t>
            </w:r>
            <w:r w:rsidRPr="00F53A0A">
              <w:rPr>
                <w:sz w:val="22"/>
                <w:szCs w:val="22"/>
                <w:rtl/>
              </w:rPr>
              <w:t>.</w:t>
            </w:r>
          </w:p>
          <w:p w14:paraId="5DB23E9A" w14:textId="77777777" w:rsidR="009109CA" w:rsidRPr="00F53A0A" w:rsidRDefault="009109CA" w:rsidP="0094161E">
            <w:pPr>
              <w:spacing w:line="360" w:lineRule="auto"/>
              <w:jc w:val="both"/>
              <w:rPr>
                <w:sz w:val="22"/>
                <w:szCs w:val="22"/>
                <w:rtl/>
              </w:rPr>
            </w:pPr>
          </w:p>
        </w:tc>
        <w:tc>
          <w:tcPr>
            <w:tcW w:w="553" w:type="dxa"/>
            <w:shd w:val="clear" w:color="auto" w:fill="auto"/>
          </w:tcPr>
          <w:p w14:paraId="1A188A91" w14:textId="77777777" w:rsidR="009109CA" w:rsidRPr="00F53A0A" w:rsidRDefault="009109CA" w:rsidP="0094161E">
            <w:pPr>
              <w:spacing w:line="360" w:lineRule="auto"/>
              <w:jc w:val="both"/>
              <w:rPr>
                <w:sz w:val="22"/>
                <w:szCs w:val="22"/>
                <w:rtl/>
              </w:rPr>
            </w:pPr>
          </w:p>
        </w:tc>
      </w:tr>
      <w:tr w:rsidR="009109CA" w:rsidRPr="00A728D4" w14:paraId="7F4F105F" w14:textId="77777777" w:rsidTr="008360C3">
        <w:tc>
          <w:tcPr>
            <w:tcW w:w="410" w:type="dxa"/>
            <w:shd w:val="clear" w:color="auto" w:fill="auto"/>
          </w:tcPr>
          <w:p w14:paraId="24179974" w14:textId="77777777" w:rsidR="009109CA" w:rsidRPr="00A728D4" w:rsidRDefault="009109CA" w:rsidP="0094161E">
            <w:pPr>
              <w:spacing w:line="360" w:lineRule="auto"/>
              <w:rPr>
                <w:b/>
                <w:bCs/>
                <w:sz w:val="22"/>
                <w:szCs w:val="22"/>
                <w:rtl/>
              </w:rPr>
            </w:pPr>
          </w:p>
        </w:tc>
        <w:tc>
          <w:tcPr>
            <w:tcW w:w="1304" w:type="dxa"/>
            <w:shd w:val="clear" w:color="auto" w:fill="auto"/>
          </w:tcPr>
          <w:p w14:paraId="3866C42B" w14:textId="77777777" w:rsidR="009109CA" w:rsidRPr="00A728D4" w:rsidRDefault="009109CA" w:rsidP="0094161E">
            <w:pPr>
              <w:spacing w:line="360" w:lineRule="auto"/>
              <w:rPr>
                <w:b/>
                <w:bCs/>
                <w:sz w:val="22"/>
                <w:szCs w:val="22"/>
                <w:rtl/>
              </w:rPr>
            </w:pPr>
          </w:p>
        </w:tc>
        <w:tc>
          <w:tcPr>
            <w:tcW w:w="324" w:type="dxa"/>
            <w:shd w:val="clear" w:color="auto" w:fill="auto"/>
          </w:tcPr>
          <w:p w14:paraId="598074F8" w14:textId="77777777" w:rsidR="009109CA" w:rsidRPr="00A728D4" w:rsidRDefault="009109CA" w:rsidP="0094161E">
            <w:pPr>
              <w:spacing w:line="360" w:lineRule="auto"/>
              <w:jc w:val="both"/>
              <w:rPr>
                <w:b/>
                <w:bCs/>
                <w:sz w:val="22"/>
                <w:szCs w:val="22"/>
                <w:rtl/>
              </w:rPr>
            </w:pPr>
            <w:r>
              <w:rPr>
                <w:rFonts w:hint="cs"/>
                <w:b/>
                <w:bCs/>
                <w:sz w:val="22"/>
                <w:szCs w:val="22"/>
                <w:rtl/>
              </w:rPr>
              <w:t>ה</w:t>
            </w:r>
          </w:p>
        </w:tc>
        <w:tc>
          <w:tcPr>
            <w:tcW w:w="385" w:type="dxa"/>
            <w:shd w:val="clear" w:color="auto" w:fill="auto"/>
          </w:tcPr>
          <w:p w14:paraId="301435A5"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125AD5D5" w14:textId="77777777"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מחזיק</w:t>
            </w:r>
            <w:r w:rsidRPr="00F53A0A">
              <w:rPr>
                <w:sz w:val="22"/>
                <w:szCs w:val="22"/>
                <w:rtl/>
              </w:rPr>
              <w:t xml:space="preserve"> </w:t>
            </w:r>
            <w:r w:rsidRPr="00F53A0A">
              <w:rPr>
                <w:rFonts w:hint="eastAsia"/>
                <w:sz w:val="22"/>
                <w:szCs w:val="22"/>
                <w:rtl/>
              </w:rPr>
              <w:t>בכל</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רישיון</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רישוי</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היתר</w:t>
            </w:r>
            <w:r w:rsidRPr="00F53A0A">
              <w:rPr>
                <w:sz w:val="22"/>
                <w:szCs w:val="22"/>
                <w:rtl/>
              </w:rPr>
              <w:t xml:space="preserve"> </w:t>
            </w:r>
            <w:r w:rsidRPr="00F53A0A">
              <w:rPr>
                <w:rFonts w:hint="eastAsia"/>
                <w:sz w:val="22"/>
                <w:szCs w:val="22"/>
                <w:rtl/>
              </w:rPr>
              <w:t>הנדרשים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פי</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דין</w:t>
            </w:r>
            <w:r w:rsidRPr="00F53A0A">
              <w:rPr>
                <w:sz w:val="22"/>
                <w:szCs w:val="22"/>
                <w:rtl/>
              </w:rPr>
              <w:t xml:space="preserve"> </w:t>
            </w:r>
            <w:r w:rsidRPr="00F53A0A">
              <w:rPr>
                <w:rFonts w:hint="eastAsia"/>
                <w:sz w:val="22"/>
                <w:szCs w:val="22"/>
                <w:rtl/>
              </w:rPr>
              <w:t>לביצוע</w:t>
            </w:r>
            <w:r w:rsidRPr="00F53A0A">
              <w:rPr>
                <w:sz w:val="22"/>
                <w:szCs w:val="22"/>
                <w:rtl/>
              </w:rPr>
              <w:t xml:space="preserve"> </w:t>
            </w:r>
            <w:r w:rsidRPr="00F53A0A">
              <w:rPr>
                <w:rFonts w:hint="eastAsia"/>
                <w:sz w:val="22"/>
                <w:szCs w:val="22"/>
                <w:rtl/>
              </w:rPr>
              <w:t>העבודה</w:t>
            </w:r>
            <w:r w:rsidRPr="00F53A0A">
              <w:rPr>
                <w:sz w:val="22"/>
                <w:szCs w:val="22"/>
                <w:rtl/>
              </w:rPr>
              <w:t>.</w:t>
            </w:r>
          </w:p>
        </w:tc>
        <w:tc>
          <w:tcPr>
            <w:tcW w:w="553" w:type="dxa"/>
            <w:shd w:val="clear" w:color="auto" w:fill="auto"/>
          </w:tcPr>
          <w:p w14:paraId="41CA0C85" w14:textId="77777777" w:rsidR="009109CA" w:rsidRPr="00F53A0A" w:rsidRDefault="009109CA" w:rsidP="0094161E">
            <w:pPr>
              <w:spacing w:line="360" w:lineRule="auto"/>
              <w:jc w:val="both"/>
              <w:rPr>
                <w:sz w:val="22"/>
                <w:szCs w:val="22"/>
                <w:rtl/>
              </w:rPr>
            </w:pPr>
          </w:p>
        </w:tc>
      </w:tr>
      <w:tr w:rsidR="009109CA" w:rsidRPr="00A728D4" w14:paraId="4A7F18B1" w14:textId="77777777" w:rsidTr="008360C3">
        <w:tc>
          <w:tcPr>
            <w:tcW w:w="410" w:type="dxa"/>
            <w:shd w:val="clear" w:color="auto" w:fill="auto"/>
          </w:tcPr>
          <w:p w14:paraId="17340659" w14:textId="77777777" w:rsidR="009109CA" w:rsidRPr="00A728D4" w:rsidRDefault="009109CA" w:rsidP="0094161E">
            <w:pPr>
              <w:spacing w:line="360" w:lineRule="auto"/>
              <w:rPr>
                <w:b/>
                <w:bCs/>
                <w:sz w:val="22"/>
                <w:szCs w:val="22"/>
                <w:rtl/>
              </w:rPr>
            </w:pPr>
          </w:p>
        </w:tc>
        <w:tc>
          <w:tcPr>
            <w:tcW w:w="1304" w:type="dxa"/>
            <w:shd w:val="clear" w:color="auto" w:fill="auto"/>
          </w:tcPr>
          <w:p w14:paraId="41E4454C" w14:textId="77777777" w:rsidR="009109CA" w:rsidRPr="00A728D4" w:rsidRDefault="005A68E5" w:rsidP="0094161E">
            <w:pPr>
              <w:spacing w:line="360" w:lineRule="auto"/>
              <w:rPr>
                <w:b/>
                <w:bCs/>
                <w:sz w:val="22"/>
                <w:szCs w:val="22"/>
                <w:rtl/>
              </w:rPr>
            </w:pPr>
            <w:r>
              <w:rPr>
                <w:rFonts w:hint="cs"/>
                <w:b/>
                <w:bCs/>
                <w:sz w:val="22"/>
                <w:szCs w:val="22"/>
                <w:rtl/>
              </w:rPr>
              <w:t xml:space="preserve"> </w:t>
            </w:r>
          </w:p>
        </w:tc>
        <w:tc>
          <w:tcPr>
            <w:tcW w:w="324" w:type="dxa"/>
            <w:shd w:val="clear" w:color="auto" w:fill="auto"/>
          </w:tcPr>
          <w:p w14:paraId="6D433A97" w14:textId="77777777" w:rsidR="009109CA" w:rsidRPr="005A68E5" w:rsidRDefault="009109CA" w:rsidP="0094161E">
            <w:pPr>
              <w:spacing w:line="360" w:lineRule="auto"/>
              <w:jc w:val="both"/>
              <w:rPr>
                <w:b/>
                <w:bCs/>
                <w:i/>
                <w:iCs/>
                <w:sz w:val="22"/>
                <w:szCs w:val="22"/>
                <w:rtl/>
              </w:rPr>
            </w:pPr>
          </w:p>
        </w:tc>
        <w:tc>
          <w:tcPr>
            <w:tcW w:w="385" w:type="dxa"/>
            <w:shd w:val="clear" w:color="auto" w:fill="auto"/>
          </w:tcPr>
          <w:p w14:paraId="472BA5B8"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70816F37" w14:textId="77777777"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הצהרה</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w:t>
            </w:r>
            <w:r w:rsidRPr="00F53A0A">
              <w:rPr>
                <w:sz w:val="22"/>
                <w:szCs w:val="22"/>
                <w:rtl/>
              </w:rPr>
              <w:t xml:space="preserve"> 5 </w:t>
            </w:r>
            <w:r w:rsidRPr="00F53A0A">
              <w:rPr>
                <w:rFonts w:hint="eastAsia"/>
                <w:sz w:val="22"/>
                <w:szCs w:val="22"/>
                <w:rtl/>
              </w:rPr>
              <w:t>לפיה</w:t>
            </w:r>
            <w:r w:rsidRPr="00F53A0A">
              <w:rPr>
                <w:sz w:val="22"/>
                <w:szCs w:val="22"/>
                <w:rtl/>
              </w:rPr>
              <w:t xml:space="preserve"> </w:t>
            </w:r>
            <w:r w:rsidRPr="00F53A0A">
              <w:rPr>
                <w:rFonts w:hint="eastAsia"/>
                <w:sz w:val="22"/>
                <w:szCs w:val="22"/>
                <w:rtl/>
              </w:rPr>
              <w:t>אין</w:t>
            </w:r>
            <w:r w:rsidRPr="00F53A0A">
              <w:rPr>
                <w:sz w:val="22"/>
                <w:szCs w:val="22"/>
                <w:rtl/>
              </w:rPr>
              <w:t xml:space="preserve"> </w:t>
            </w:r>
            <w:r w:rsidRPr="00F53A0A">
              <w:rPr>
                <w:rFonts w:hint="eastAsia"/>
                <w:sz w:val="22"/>
                <w:szCs w:val="22"/>
                <w:rtl/>
              </w:rPr>
              <w:t>למיטב</w:t>
            </w:r>
            <w:r w:rsidRPr="00F53A0A">
              <w:rPr>
                <w:sz w:val="22"/>
                <w:szCs w:val="22"/>
                <w:rtl/>
              </w:rPr>
              <w:t xml:space="preserve"> </w:t>
            </w:r>
            <w:r w:rsidRPr="00F53A0A">
              <w:rPr>
                <w:rFonts w:hint="eastAsia"/>
                <w:sz w:val="22"/>
                <w:szCs w:val="22"/>
                <w:rtl/>
              </w:rPr>
              <w:t>ידיעתו</w:t>
            </w:r>
            <w:r w:rsidRPr="00F53A0A">
              <w:rPr>
                <w:sz w:val="22"/>
                <w:szCs w:val="22"/>
                <w:rtl/>
              </w:rPr>
              <w:t xml:space="preserve"> </w:t>
            </w:r>
            <w:r w:rsidRPr="00F53A0A">
              <w:rPr>
                <w:rFonts w:hint="eastAsia"/>
                <w:sz w:val="22"/>
                <w:szCs w:val="22"/>
                <w:rtl/>
              </w:rPr>
              <w:t>בהגשת</w:t>
            </w:r>
            <w:r w:rsidRPr="00F53A0A">
              <w:rPr>
                <w:sz w:val="22"/>
                <w:szCs w:val="22"/>
                <w:rtl/>
              </w:rPr>
              <w:t xml:space="preserve"> </w:t>
            </w:r>
            <w:r w:rsidRPr="00F53A0A">
              <w:rPr>
                <w:rFonts w:hint="eastAsia"/>
                <w:sz w:val="22"/>
                <w:szCs w:val="22"/>
                <w:rtl/>
              </w:rPr>
              <w:t>הצעה</w:t>
            </w:r>
            <w:r w:rsidR="00CE3644">
              <w:rPr>
                <w:sz w:val="22"/>
                <w:szCs w:val="22"/>
                <w:rtl/>
              </w:rPr>
              <w:t xml:space="preserve"> </w:t>
            </w:r>
            <w:r>
              <w:rPr>
                <w:rFonts w:hint="cs"/>
                <w:sz w:val="22"/>
                <w:szCs w:val="22"/>
                <w:rtl/>
              </w:rPr>
              <w:t>ל</w:t>
            </w:r>
            <w:r w:rsidRPr="00F53A0A">
              <w:rPr>
                <w:rFonts w:hint="eastAsia"/>
                <w:sz w:val="22"/>
                <w:szCs w:val="22"/>
                <w:rtl/>
              </w:rPr>
              <w:t>מכרז</w:t>
            </w:r>
            <w:r w:rsidRPr="00F53A0A">
              <w:rPr>
                <w:sz w:val="22"/>
                <w:szCs w:val="22"/>
                <w:rtl/>
              </w:rPr>
              <w:t xml:space="preserve"> </w:t>
            </w:r>
            <w:r w:rsidRPr="00F53A0A">
              <w:rPr>
                <w:rFonts w:hint="eastAsia"/>
                <w:sz w:val="22"/>
                <w:szCs w:val="22"/>
                <w:rtl/>
              </w:rPr>
              <w:t>משום</w:t>
            </w:r>
            <w:r w:rsidRPr="00F53A0A">
              <w:rPr>
                <w:sz w:val="22"/>
                <w:szCs w:val="22"/>
                <w:rtl/>
              </w:rPr>
              <w:t xml:space="preserve"> </w:t>
            </w:r>
            <w:r w:rsidRPr="00F53A0A">
              <w:rPr>
                <w:rFonts w:hint="eastAsia"/>
                <w:sz w:val="22"/>
                <w:szCs w:val="22"/>
                <w:rtl/>
              </w:rPr>
              <w:t>ניגוד</w:t>
            </w:r>
            <w:r w:rsidRPr="00F53A0A">
              <w:rPr>
                <w:sz w:val="22"/>
                <w:szCs w:val="22"/>
                <w:rtl/>
              </w:rPr>
              <w:t xml:space="preserve"> </w:t>
            </w:r>
            <w:r w:rsidRPr="00F53A0A">
              <w:rPr>
                <w:rFonts w:hint="eastAsia"/>
                <w:sz w:val="22"/>
                <w:szCs w:val="22"/>
                <w:rtl/>
              </w:rPr>
              <w:t>אינטרסים</w:t>
            </w:r>
            <w:r w:rsidRPr="00F53A0A">
              <w:rPr>
                <w:sz w:val="22"/>
                <w:szCs w:val="22"/>
                <w:rtl/>
              </w:rPr>
              <w:t xml:space="preserve"> </w:t>
            </w:r>
            <w:r w:rsidRPr="00F53A0A">
              <w:rPr>
                <w:rFonts w:hint="eastAsia"/>
                <w:sz w:val="22"/>
                <w:szCs w:val="22"/>
                <w:rtl/>
              </w:rPr>
              <w:t>עסקי</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אישי</w:t>
            </w:r>
            <w:r w:rsidRPr="00F53A0A">
              <w:rPr>
                <w:sz w:val="22"/>
                <w:szCs w:val="22"/>
                <w:rtl/>
              </w:rPr>
              <w:t xml:space="preserve">, </w:t>
            </w:r>
            <w:r w:rsidRPr="00F53A0A">
              <w:rPr>
                <w:rFonts w:hint="eastAsia"/>
                <w:sz w:val="22"/>
                <w:szCs w:val="22"/>
                <w:rtl/>
              </w:rPr>
              <w:t>שלו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עובדיו</w:t>
            </w:r>
            <w:r w:rsidRPr="00F53A0A">
              <w:rPr>
                <w:sz w:val="22"/>
                <w:szCs w:val="22"/>
                <w:rtl/>
              </w:rPr>
              <w:t xml:space="preserve"> </w:t>
            </w:r>
            <w:r w:rsidRPr="00F53A0A">
              <w:rPr>
                <w:rFonts w:hint="eastAsia"/>
                <w:sz w:val="22"/>
                <w:szCs w:val="22"/>
                <w:rtl/>
              </w:rPr>
              <w:t>המעורבים</w:t>
            </w:r>
            <w:r w:rsidRPr="00F53A0A">
              <w:rPr>
                <w:sz w:val="22"/>
                <w:szCs w:val="22"/>
                <w:rtl/>
              </w:rPr>
              <w:t xml:space="preserve"> </w:t>
            </w:r>
            <w:r w:rsidRPr="00F53A0A">
              <w:rPr>
                <w:rFonts w:hint="eastAsia"/>
                <w:sz w:val="22"/>
                <w:szCs w:val="22"/>
                <w:rtl/>
              </w:rPr>
              <w:t>בהצעה</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בביצועה</w:t>
            </w:r>
            <w:r w:rsidRPr="00F53A0A">
              <w:rPr>
                <w:sz w:val="22"/>
                <w:szCs w:val="22"/>
                <w:rtl/>
              </w:rPr>
              <w:t xml:space="preserve">. </w:t>
            </w:r>
          </w:p>
        </w:tc>
        <w:tc>
          <w:tcPr>
            <w:tcW w:w="553" w:type="dxa"/>
            <w:shd w:val="clear" w:color="auto" w:fill="auto"/>
          </w:tcPr>
          <w:p w14:paraId="309475FC" w14:textId="77777777" w:rsidR="009109CA" w:rsidRPr="00F53A0A" w:rsidRDefault="009109CA" w:rsidP="0094161E">
            <w:pPr>
              <w:spacing w:line="360" w:lineRule="auto"/>
              <w:jc w:val="both"/>
              <w:rPr>
                <w:sz w:val="22"/>
                <w:szCs w:val="22"/>
                <w:rtl/>
              </w:rPr>
            </w:pPr>
          </w:p>
        </w:tc>
      </w:tr>
      <w:tr w:rsidR="009109CA" w:rsidRPr="00A728D4" w14:paraId="7496E271" w14:textId="77777777" w:rsidTr="008360C3">
        <w:tc>
          <w:tcPr>
            <w:tcW w:w="410" w:type="dxa"/>
            <w:shd w:val="clear" w:color="auto" w:fill="auto"/>
          </w:tcPr>
          <w:p w14:paraId="08E31778" w14:textId="77777777" w:rsidR="009109CA" w:rsidRPr="00A728D4" w:rsidRDefault="009109CA" w:rsidP="0094161E">
            <w:pPr>
              <w:spacing w:line="360" w:lineRule="auto"/>
              <w:rPr>
                <w:b/>
                <w:bCs/>
                <w:sz w:val="22"/>
                <w:szCs w:val="22"/>
                <w:rtl/>
              </w:rPr>
            </w:pPr>
          </w:p>
        </w:tc>
        <w:tc>
          <w:tcPr>
            <w:tcW w:w="1304" w:type="dxa"/>
            <w:shd w:val="clear" w:color="auto" w:fill="auto"/>
          </w:tcPr>
          <w:p w14:paraId="0B080FEB" w14:textId="77777777" w:rsidR="009109CA" w:rsidRPr="00A728D4" w:rsidRDefault="009109CA" w:rsidP="0094161E">
            <w:pPr>
              <w:spacing w:line="360" w:lineRule="auto"/>
              <w:rPr>
                <w:b/>
                <w:bCs/>
                <w:sz w:val="22"/>
                <w:szCs w:val="22"/>
                <w:rtl/>
              </w:rPr>
            </w:pPr>
          </w:p>
        </w:tc>
        <w:tc>
          <w:tcPr>
            <w:tcW w:w="324" w:type="dxa"/>
            <w:shd w:val="clear" w:color="auto" w:fill="auto"/>
          </w:tcPr>
          <w:p w14:paraId="4F575C1F"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6576027A"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7B49EDC4" w14:textId="77777777" w:rsidR="009109CA" w:rsidRPr="00F53A0A" w:rsidRDefault="009109CA" w:rsidP="0094161E">
            <w:pPr>
              <w:spacing w:line="360" w:lineRule="auto"/>
              <w:jc w:val="both"/>
              <w:rPr>
                <w:sz w:val="22"/>
                <w:szCs w:val="22"/>
                <w:rtl/>
              </w:rPr>
            </w:pPr>
          </w:p>
        </w:tc>
        <w:tc>
          <w:tcPr>
            <w:tcW w:w="553" w:type="dxa"/>
            <w:shd w:val="clear" w:color="auto" w:fill="auto"/>
          </w:tcPr>
          <w:p w14:paraId="5E33642C" w14:textId="77777777" w:rsidR="009109CA" w:rsidRPr="00F53A0A" w:rsidRDefault="009109CA" w:rsidP="0094161E">
            <w:pPr>
              <w:spacing w:line="360" w:lineRule="auto"/>
              <w:jc w:val="both"/>
              <w:rPr>
                <w:sz w:val="22"/>
                <w:szCs w:val="22"/>
                <w:rtl/>
              </w:rPr>
            </w:pPr>
          </w:p>
        </w:tc>
      </w:tr>
      <w:tr w:rsidR="009109CA" w:rsidRPr="00A728D4" w14:paraId="2DD72DBF" w14:textId="77777777" w:rsidTr="008360C3">
        <w:tc>
          <w:tcPr>
            <w:tcW w:w="410" w:type="dxa"/>
            <w:shd w:val="clear" w:color="auto" w:fill="auto"/>
          </w:tcPr>
          <w:p w14:paraId="5B7A0FEC" w14:textId="77777777" w:rsidR="009109CA" w:rsidRPr="00A728D4" w:rsidRDefault="009109CA" w:rsidP="0094161E">
            <w:pPr>
              <w:spacing w:line="360" w:lineRule="auto"/>
              <w:rPr>
                <w:b/>
                <w:bCs/>
                <w:sz w:val="22"/>
                <w:szCs w:val="22"/>
                <w:rtl/>
              </w:rPr>
            </w:pPr>
          </w:p>
        </w:tc>
        <w:tc>
          <w:tcPr>
            <w:tcW w:w="1304" w:type="dxa"/>
            <w:shd w:val="clear" w:color="auto" w:fill="auto"/>
          </w:tcPr>
          <w:p w14:paraId="74C1A8C6" w14:textId="77777777" w:rsidR="009109CA" w:rsidRPr="00A728D4" w:rsidRDefault="009109CA" w:rsidP="0094161E">
            <w:pPr>
              <w:spacing w:line="360" w:lineRule="auto"/>
              <w:rPr>
                <w:b/>
                <w:bCs/>
                <w:sz w:val="22"/>
                <w:szCs w:val="22"/>
                <w:rtl/>
              </w:rPr>
            </w:pPr>
          </w:p>
        </w:tc>
        <w:tc>
          <w:tcPr>
            <w:tcW w:w="324" w:type="dxa"/>
            <w:shd w:val="clear" w:color="auto" w:fill="auto"/>
          </w:tcPr>
          <w:p w14:paraId="44749E2E" w14:textId="77777777" w:rsidR="009109CA" w:rsidRPr="00A728D4" w:rsidRDefault="005A68E5" w:rsidP="0094161E">
            <w:pPr>
              <w:spacing w:line="360" w:lineRule="auto"/>
              <w:jc w:val="both"/>
              <w:rPr>
                <w:b/>
                <w:bCs/>
                <w:sz w:val="22"/>
                <w:szCs w:val="22"/>
                <w:rtl/>
              </w:rPr>
            </w:pPr>
            <w:r>
              <w:rPr>
                <w:rFonts w:hint="cs"/>
                <w:b/>
                <w:bCs/>
                <w:sz w:val="22"/>
                <w:szCs w:val="22"/>
                <w:rtl/>
              </w:rPr>
              <w:t>ו</w:t>
            </w:r>
          </w:p>
        </w:tc>
        <w:tc>
          <w:tcPr>
            <w:tcW w:w="385" w:type="dxa"/>
            <w:shd w:val="clear" w:color="auto" w:fill="auto"/>
          </w:tcPr>
          <w:p w14:paraId="48E51411"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173FA359" w14:textId="77777777"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התחייבות</w:t>
            </w:r>
            <w:r w:rsidRPr="00F53A0A">
              <w:rPr>
                <w:sz w:val="22"/>
                <w:szCs w:val="22"/>
                <w:rtl/>
              </w:rPr>
              <w:t xml:space="preserve"> </w:t>
            </w:r>
            <w:r w:rsidRPr="00F53A0A">
              <w:rPr>
                <w:rFonts w:hint="eastAsia"/>
                <w:sz w:val="22"/>
                <w:szCs w:val="22"/>
                <w:rtl/>
              </w:rPr>
              <w:t>לשמירת</w:t>
            </w:r>
            <w:r w:rsidRPr="00F53A0A">
              <w:rPr>
                <w:sz w:val="22"/>
                <w:szCs w:val="22"/>
                <w:rtl/>
              </w:rPr>
              <w:t xml:space="preserve"> </w:t>
            </w:r>
            <w:r w:rsidRPr="00F53A0A">
              <w:rPr>
                <w:rFonts w:hint="eastAsia"/>
                <w:sz w:val="22"/>
                <w:szCs w:val="22"/>
                <w:rtl/>
              </w:rPr>
              <w:t>סודיות</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מידע</w:t>
            </w:r>
            <w:r w:rsidRPr="00F53A0A">
              <w:rPr>
                <w:sz w:val="22"/>
                <w:szCs w:val="22"/>
                <w:rtl/>
              </w:rPr>
              <w:t xml:space="preserve"> </w:t>
            </w:r>
            <w:r w:rsidRPr="00F53A0A">
              <w:rPr>
                <w:rFonts w:hint="eastAsia"/>
                <w:sz w:val="22"/>
                <w:szCs w:val="22"/>
                <w:rtl/>
              </w:rPr>
              <w:t>שיימסר</w:t>
            </w:r>
            <w:r w:rsidRPr="00F53A0A">
              <w:rPr>
                <w:sz w:val="22"/>
                <w:szCs w:val="22"/>
                <w:rtl/>
              </w:rPr>
              <w:t xml:space="preserve"> </w:t>
            </w:r>
            <w:r w:rsidRPr="00F53A0A">
              <w:rPr>
                <w:rFonts w:hint="eastAsia"/>
                <w:sz w:val="22"/>
                <w:szCs w:val="22"/>
                <w:rtl/>
              </w:rPr>
              <w:t>לו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שייוודע</w:t>
            </w:r>
            <w:r w:rsidRPr="00F53A0A">
              <w:rPr>
                <w:sz w:val="22"/>
                <w:szCs w:val="22"/>
                <w:rtl/>
              </w:rPr>
              <w:t xml:space="preserve"> </w:t>
            </w:r>
            <w:r w:rsidRPr="00F53A0A">
              <w:rPr>
                <w:rFonts w:hint="eastAsia"/>
                <w:sz w:val="22"/>
                <w:szCs w:val="22"/>
                <w:rtl/>
              </w:rPr>
              <w:t>לו</w:t>
            </w:r>
            <w:r w:rsidRPr="00F53A0A">
              <w:rPr>
                <w:sz w:val="22"/>
                <w:szCs w:val="22"/>
                <w:rtl/>
              </w:rPr>
              <w:t xml:space="preserve"> </w:t>
            </w:r>
            <w:r w:rsidRPr="00F53A0A">
              <w:rPr>
                <w:rFonts w:hint="eastAsia"/>
                <w:sz w:val="22"/>
                <w:szCs w:val="22"/>
                <w:rtl/>
              </w:rPr>
              <w:t>לשם</w:t>
            </w:r>
            <w:r w:rsidRPr="00F53A0A">
              <w:rPr>
                <w:sz w:val="22"/>
                <w:szCs w:val="22"/>
                <w:rtl/>
              </w:rPr>
              <w:t xml:space="preserve"> </w:t>
            </w:r>
            <w:r w:rsidRPr="00F53A0A">
              <w:rPr>
                <w:rFonts w:hint="eastAsia"/>
                <w:sz w:val="22"/>
                <w:szCs w:val="22"/>
                <w:rtl/>
              </w:rPr>
              <w:t>ביצוע</w:t>
            </w:r>
            <w:r w:rsidRPr="00F53A0A">
              <w:rPr>
                <w:sz w:val="22"/>
                <w:szCs w:val="22"/>
                <w:rtl/>
              </w:rPr>
              <w:t xml:space="preserve"> </w:t>
            </w:r>
            <w:r w:rsidRPr="00F53A0A">
              <w:rPr>
                <w:rFonts w:hint="eastAsia"/>
                <w:sz w:val="22"/>
                <w:szCs w:val="22"/>
                <w:rtl/>
              </w:rPr>
              <w:t>התחייבויותיו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פי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לפיה</w:t>
            </w:r>
            <w:r w:rsidRPr="00F53A0A">
              <w:rPr>
                <w:sz w:val="22"/>
                <w:szCs w:val="22"/>
                <w:rtl/>
              </w:rPr>
              <w:t xml:space="preserve"> </w:t>
            </w:r>
            <w:r w:rsidRPr="00F53A0A">
              <w:rPr>
                <w:rFonts w:hint="eastAsia"/>
                <w:sz w:val="22"/>
                <w:szCs w:val="22"/>
                <w:rtl/>
              </w:rPr>
              <w:t>אינו</w:t>
            </w:r>
            <w:r w:rsidRPr="00F53A0A">
              <w:rPr>
                <w:sz w:val="22"/>
                <w:szCs w:val="22"/>
                <w:rtl/>
              </w:rPr>
              <w:t xml:space="preserve"> </w:t>
            </w:r>
            <w:r w:rsidRPr="00F53A0A">
              <w:rPr>
                <w:rFonts w:hint="eastAsia"/>
                <w:sz w:val="22"/>
                <w:szCs w:val="22"/>
                <w:rtl/>
              </w:rPr>
              <w:t>רשאי</w:t>
            </w:r>
            <w:r w:rsidRPr="00F53A0A">
              <w:rPr>
                <w:sz w:val="22"/>
                <w:szCs w:val="22"/>
                <w:rtl/>
              </w:rPr>
              <w:t xml:space="preserve"> </w:t>
            </w:r>
            <w:r w:rsidRPr="00F53A0A">
              <w:rPr>
                <w:rFonts w:hint="eastAsia"/>
                <w:sz w:val="22"/>
                <w:szCs w:val="22"/>
                <w:rtl/>
              </w:rPr>
              <w:t>לפרסם</w:t>
            </w:r>
            <w:r w:rsidRPr="00F53A0A">
              <w:rPr>
                <w:sz w:val="22"/>
                <w:szCs w:val="22"/>
                <w:rtl/>
              </w:rPr>
              <w:t xml:space="preserve"> </w:t>
            </w:r>
            <w:r w:rsidRPr="00F53A0A">
              <w:rPr>
                <w:rFonts w:hint="eastAsia"/>
                <w:sz w:val="22"/>
                <w:szCs w:val="22"/>
                <w:rtl/>
              </w:rPr>
              <w:t>המידע</w:t>
            </w:r>
            <w:r w:rsidRPr="00F53A0A">
              <w:rPr>
                <w:sz w:val="22"/>
                <w:szCs w:val="22"/>
                <w:rtl/>
              </w:rPr>
              <w:t xml:space="preserve">, </w:t>
            </w:r>
            <w:r w:rsidRPr="00F53A0A">
              <w:rPr>
                <w:rFonts w:hint="eastAsia"/>
                <w:sz w:val="22"/>
                <w:szCs w:val="22"/>
                <w:rtl/>
              </w:rPr>
              <w:t>להעבירו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להביאו</w:t>
            </w:r>
            <w:r w:rsidRPr="00F53A0A">
              <w:rPr>
                <w:sz w:val="22"/>
                <w:szCs w:val="22"/>
                <w:rtl/>
              </w:rPr>
              <w:t xml:space="preserve"> </w:t>
            </w:r>
            <w:r w:rsidRPr="00F53A0A">
              <w:rPr>
                <w:rFonts w:hint="eastAsia"/>
                <w:sz w:val="22"/>
                <w:szCs w:val="22"/>
                <w:rtl/>
              </w:rPr>
              <w:t>לידיעת</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אדם</w:t>
            </w:r>
            <w:r>
              <w:rPr>
                <w:rFonts w:hint="cs"/>
                <w:sz w:val="22"/>
                <w:szCs w:val="22"/>
                <w:rtl/>
              </w:rPr>
              <w:t>,</w:t>
            </w:r>
            <w:r w:rsidRPr="00F53A0A">
              <w:rPr>
                <w:sz w:val="22"/>
                <w:szCs w:val="22"/>
                <w:rtl/>
              </w:rPr>
              <w:t xml:space="preserve"> </w:t>
            </w:r>
            <w:r w:rsidRPr="00F53A0A">
              <w:rPr>
                <w:rFonts w:hint="eastAsia"/>
                <w:sz w:val="22"/>
                <w:szCs w:val="22"/>
                <w:rtl/>
              </w:rPr>
              <w:t>במשך</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ולאחר</w:t>
            </w:r>
            <w:r w:rsidRPr="00F53A0A">
              <w:rPr>
                <w:sz w:val="22"/>
                <w:szCs w:val="22"/>
                <w:rtl/>
              </w:rPr>
              <w:t xml:space="preserve"> </w:t>
            </w:r>
            <w:r w:rsidRPr="00F53A0A">
              <w:rPr>
                <w:rFonts w:hint="eastAsia"/>
                <w:sz w:val="22"/>
                <w:szCs w:val="22"/>
                <w:rtl/>
              </w:rPr>
              <w:t>סיומה</w:t>
            </w:r>
            <w:r>
              <w:rPr>
                <w:rFonts w:hint="cs"/>
                <w:sz w:val="22"/>
                <w:szCs w:val="22"/>
                <w:rtl/>
              </w:rPr>
              <w:t>,</w:t>
            </w:r>
            <w:r w:rsidRPr="00F53A0A">
              <w:rPr>
                <w:sz w:val="22"/>
                <w:szCs w:val="22"/>
                <w:rtl/>
              </w:rPr>
              <w:t xml:space="preserve"> </w:t>
            </w:r>
            <w:r w:rsidRPr="00F53A0A">
              <w:rPr>
                <w:rFonts w:hint="eastAsia"/>
                <w:sz w:val="22"/>
                <w:szCs w:val="22"/>
                <w:rtl/>
              </w:rPr>
              <w:t>וכן</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יעשה</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שימוש</w:t>
            </w:r>
            <w:r w:rsidRPr="00F53A0A">
              <w:rPr>
                <w:sz w:val="22"/>
                <w:szCs w:val="22"/>
                <w:rtl/>
              </w:rPr>
              <w:t xml:space="preserve"> </w:t>
            </w:r>
            <w:r w:rsidRPr="00F53A0A">
              <w:rPr>
                <w:rFonts w:hint="eastAsia"/>
                <w:sz w:val="22"/>
                <w:szCs w:val="22"/>
                <w:rtl/>
              </w:rPr>
              <w:t>במידע</w:t>
            </w:r>
            <w:r w:rsidRPr="00F53A0A">
              <w:rPr>
                <w:sz w:val="22"/>
                <w:szCs w:val="22"/>
                <w:rtl/>
              </w:rPr>
              <w:t xml:space="preserve"> </w:t>
            </w:r>
            <w:r w:rsidRPr="00F53A0A">
              <w:rPr>
                <w:rFonts w:hint="eastAsia"/>
                <w:sz w:val="22"/>
                <w:szCs w:val="22"/>
                <w:rtl/>
              </w:rPr>
              <w:t>שהגיע</w:t>
            </w:r>
            <w:r w:rsidRPr="00F53A0A">
              <w:rPr>
                <w:sz w:val="22"/>
                <w:szCs w:val="22"/>
                <w:rtl/>
              </w:rPr>
              <w:t xml:space="preserve"> </w:t>
            </w:r>
            <w:r w:rsidRPr="00F53A0A">
              <w:rPr>
                <w:rFonts w:hint="eastAsia"/>
                <w:sz w:val="22"/>
                <w:szCs w:val="22"/>
                <w:rtl/>
              </w:rPr>
              <w:t>אליו</w:t>
            </w:r>
            <w:r w:rsidRPr="00F53A0A">
              <w:rPr>
                <w:sz w:val="22"/>
                <w:szCs w:val="22"/>
                <w:rtl/>
              </w:rPr>
              <w:t xml:space="preserve"> </w:t>
            </w:r>
            <w:r w:rsidRPr="00F53A0A">
              <w:rPr>
                <w:rFonts w:hint="eastAsia"/>
                <w:sz w:val="22"/>
                <w:szCs w:val="22"/>
                <w:rtl/>
              </w:rPr>
              <w:t>כאמור</w:t>
            </w:r>
            <w:r w:rsidRPr="00F53A0A">
              <w:rPr>
                <w:sz w:val="22"/>
                <w:szCs w:val="22"/>
                <w:rtl/>
              </w:rPr>
              <w:t xml:space="preserve">. </w:t>
            </w:r>
            <w:r w:rsidRPr="00F53A0A">
              <w:rPr>
                <w:rFonts w:hint="eastAsia"/>
                <w:sz w:val="22"/>
                <w:szCs w:val="22"/>
                <w:rtl/>
              </w:rPr>
              <w:t>כמו</w:t>
            </w:r>
            <w:r w:rsidRPr="00F53A0A">
              <w:rPr>
                <w:sz w:val="22"/>
                <w:szCs w:val="22"/>
                <w:rtl/>
              </w:rPr>
              <w:t xml:space="preserve"> </w:t>
            </w:r>
            <w:r w:rsidRPr="00F53A0A">
              <w:rPr>
                <w:rFonts w:hint="eastAsia"/>
                <w:sz w:val="22"/>
                <w:szCs w:val="22"/>
                <w:rtl/>
              </w:rPr>
              <w:t>כן</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התחייבות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w:t>
            </w:r>
            <w:r>
              <w:rPr>
                <w:rFonts w:hint="cs"/>
                <w:sz w:val="22"/>
                <w:szCs w:val="22"/>
                <w:rtl/>
              </w:rPr>
              <w:t>י</w:t>
            </w:r>
            <w:r w:rsidRPr="00F53A0A">
              <w:rPr>
                <w:rFonts w:hint="eastAsia"/>
                <w:sz w:val="22"/>
                <w:szCs w:val="22"/>
                <w:rtl/>
              </w:rPr>
              <w:t>בחר</w:t>
            </w:r>
            <w:r w:rsidRPr="00F53A0A">
              <w:rPr>
                <w:sz w:val="22"/>
                <w:szCs w:val="22"/>
                <w:rtl/>
              </w:rPr>
              <w:t xml:space="preserve"> </w:t>
            </w:r>
            <w:r w:rsidRPr="00F53A0A">
              <w:rPr>
                <w:rFonts w:hint="eastAsia"/>
                <w:sz w:val="22"/>
                <w:szCs w:val="22"/>
                <w:rtl/>
              </w:rPr>
              <w:t>כזוכה</w:t>
            </w:r>
            <w:r w:rsidRPr="00F53A0A">
              <w:rPr>
                <w:sz w:val="22"/>
                <w:szCs w:val="22"/>
                <w:rtl/>
              </w:rPr>
              <w:t xml:space="preserve"> </w:t>
            </w:r>
            <w:r w:rsidRPr="00F53A0A">
              <w:rPr>
                <w:rFonts w:hint="eastAsia"/>
                <w:sz w:val="22"/>
                <w:szCs w:val="22"/>
                <w:rtl/>
              </w:rPr>
              <w:t>רשום</w:t>
            </w:r>
            <w:r w:rsidRPr="00F53A0A">
              <w:rPr>
                <w:sz w:val="22"/>
                <w:szCs w:val="22"/>
                <w:rtl/>
              </w:rPr>
              <w:t xml:space="preserve"> </w:t>
            </w:r>
            <w:r w:rsidRPr="00F53A0A">
              <w:rPr>
                <w:rFonts w:hint="eastAsia"/>
                <w:sz w:val="22"/>
                <w:szCs w:val="22"/>
                <w:rtl/>
              </w:rPr>
              <w:t>ידאג</w:t>
            </w:r>
            <w:r w:rsidRPr="00F53A0A">
              <w:rPr>
                <w:sz w:val="22"/>
                <w:szCs w:val="22"/>
                <w:rtl/>
              </w:rPr>
              <w:t xml:space="preserve"> </w:t>
            </w:r>
            <w:r w:rsidRPr="00F53A0A">
              <w:rPr>
                <w:rFonts w:hint="eastAsia"/>
                <w:sz w:val="22"/>
                <w:szCs w:val="22"/>
                <w:rtl/>
              </w:rPr>
              <w:t>לכך</w:t>
            </w:r>
            <w:r w:rsidRPr="00F53A0A">
              <w:rPr>
                <w:sz w:val="22"/>
                <w:szCs w:val="22"/>
                <w:rtl/>
              </w:rPr>
              <w:t xml:space="preserve"> </w:t>
            </w:r>
            <w:r w:rsidRPr="00F53A0A">
              <w:rPr>
                <w:rFonts w:hint="eastAsia"/>
                <w:sz w:val="22"/>
                <w:szCs w:val="22"/>
                <w:rtl/>
              </w:rPr>
              <w:t>שגם</w:t>
            </w:r>
            <w:r w:rsidRPr="00F53A0A">
              <w:rPr>
                <w:sz w:val="22"/>
                <w:szCs w:val="22"/>
                <w:rtl/>
              </w:rPr>
              <w:t xml:space="preserve"> </w:t>
            </w:r>
            <w:r w:rsidRPr="00F53A0A">
              <w:rPr>
                <w:rFonts w:hint="eastAsia"/>
                <w:sz w:val="22"/>
                <w:szCs w:val="22"/>
                <w:rtl/>
              </w:rPr>
              <w:t>עובדיו</w:t>
            </w:r>
            <w:r w:rsidRPr="00F53A0A">
              <w:rPr>
                <w:sz w:val="22"/>
                <w:szCs w:val="22"/>
                <w:rtl/>
              </w:rPr>
              <w:t xml:space="preserve"> </w:t>
            </w:r>
            <w:r w:rsidRPr="00F53A0A">
              <w:rPr>
                <w:rFonts w:hint="eastAsia"/>
                <w:sz w:val="22"/>
                <w:szCs w:val="22"/>
                <w:rtl/>
              </w:rPr>
              <w:t>וכל</w:t>
            </w:r>
            <w:r w:rsidRPr="00F53A0A">
              <w:rPr>
                <w:sz w:val="22"/>
                <w:szCs w:val="22"/>
                <w:rtl/>
              </w:rPr>
              <w:t xml:space="preserve"> </w:t>
            </w:r>
            <w:r w:rsidRPr="00F53A0A">
              <w:rPr>
                <w:rFonts w:hint="eastAsia"/>
                <w:sz w:val="22"/>
                <w:szCs w:val="22"/>
                <w:rtl/>
              </w:rPr>
              <w:t>אדם</w:t>
            </w:r>
            <w:r w:rsidRPr="00F53A0A">
              <w:rPr>
                <w:sz w:val="22"/>
                <w:szCs w:val="22"/>
                <w:rtl/>
              </w:rPr>
              <w:t xml:space="preserve"> </w:t>
            </w:r>
            <w:r w:rsidRPr="00F53A0A">
              <w:rPr>
                <w:rFonts w:hint="eastAsia"/>
                <w:sz w:val="22"/>
                <w:szCs w:val="22"/>
                <w:rtl/>
              </w:rPr>
              <w:t>מטעמו</w:t>
            </w:r>
            <w:r w:rsidRPr="00F53A0A">
              <w:rPr>
                <w:sz w:val="22"/>
                <w:szCs w:val="22"/>
                <w:rtl/>
              </w:rPr>
              <w:t xml:space="preserve"> </w:t>
            </w:r>
            <w:r w:rsidRPr="00F53A0A">
              <w:rPr>
                <w:rFonts w:hint="eastAsia"/>
                <w:sz w:val="22"/>
                <w:szCs w:val="22"/>
                <w:rtl/>
              </w:rPr>
              <w:t>המספקים</w:t>
            </w:r>
            <w:r w:rsidRPr="00F53A0A">
              <w:rPr>
                <w:sz w:val="22"/>
                <w:szCs w:val="22"/>
                <w:rtl/>
              </w:rPr>
              <w:t xml:space="preserve"> </w:t>
            </w:r>
            <w:r w:rsidRPr="00F53A0A">
              <w:rPr>
                <w:rFonts w:hint="eastAsia"/>
                <w:sz w:val="22"/>
                <w:szCs w:val="22"/>
                <w:rtl/>
              </w:rPr>
              <w:t>שירותים</w:t>
            </w:r>
            <w:r w:rsidRPr="00F53A0A">
              <w:rPr>
                <w:sz w:val="22"/>
                <w:szCs w:val="22"/>
                <w:rtl/>
              </w:rPr>
              <w:t xml:space="preserve"> </w:t>
            </w:r>
            <w:r>
              <w:rPr>
                <w:rFonts w:hint="cs"/>
                <w:sz w:val="22"/>
                <w:szCs w:val="22"/>
                <w:rtl/>
              </w:rPr>
              <w:t>מו</w:t>
            </w:r>
            <w:r w:rsidRPr="00F53A0A">
              <w:rPr>
                <w:rFonts w:hint="eastAsia"/>
                <w:sz w:val="22"/>
                <w:szCs w:val="22"/>
                <w:rtl/>
              </w:rPr>
              <w:t>שאי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יקיימו</w:t>
            </w:r>
            <w:r w:rsidRPr="00F53A0A">
              <w:rPr>
                <w:sz w:val="22"/>
                <w:szCs w:val="22"/>
                <w:rtl/>
              </w:rPr>
              <w:t xml:space="preserve"> </w:t>
            </w:r>
            <w:r w:rsidRPr="00F53A0A">
              <w:rPr>
                <w:rFonts w:hint="eastAsia"/>
                <w:sz w:val="22"/>
                <w:szCs w:val="22"/>
                <w:rtl/>
              </w:rPr>
              <w:t>הוראות</w:t>
            </w:r>
            <w:r w:rsidRPr="00F53A0A">
              <w:rPr>
                <w:sz w:val="22"/>
                <w:szCs w:val="22"/>
                <w:rtl/>
              </w:rPr>
              <w:t xml:space="preserve"> </w:t>
            </w:r>
            <w:r w:rsidRPr="00F53A0A">
              <w:rPr>
                <w:rFonts w:hint="eastAsia"/>
                <w:sz w:val="22"/>
                <w:szCs w:val="22"/>
                <w:rtl/>
              </w:rPr>
              <w:t>סעיף</w:t>
            </w:r>
            <w:r w:rsidRPr="00F53A0A">
              <w:rPr>
                <w:sz w:val="22"/>
                <w:szCs w:val="22"/>
                <w:rtl/>
              </w:rPr>
              <w:t xml:space="preserve"> </w:t>
            </w:r>
            <w:r w:rsidRPr="00F53A0A">
              <w:rPr>
                <w:rFonts w:hint="eastAsia"/>
                <w:sz w:val="22"/>
                <w:szCs w:val="22"/>
                <w:rtl/>
              </w:rPr>
              <w:t>זה</w:t>
            </w:r>
            <w:r w:rsidRPr="00F53A0A">
              <w:rPr>
                <w:sz w:val="22"/>
                <w:szCs w:val="22"/>
                <w:rtl/>
              </w:rPr>
              <w:t xml:space="preserve">, </w:t>
            </w:r>
            <w:r w:rsidRPr="00F53A0A">
              <w:rPr>
                <w:rFonts w:hint="eastAsia"/>
                <w:sz w:val="22"/>
                <w:szCs w:val="22"/>
                <w:rtl/>
              </w:rPr>
              <w:t>וכי</w:t>
            </w:r>
            <w:r w:rsidRPr="00F53A0A">
              <w:rPr>
                <w:sz w:val="22"/>
                <w:szCs w:val="22"/>
                <w:rtl/>
              </w:rPr>
              <w:t xml:space="preserve"> </w:t>
            </w:r>
            <w:r w:rsidRPr="00F53A0A">
              <w:rPr>
                <w:rFonts w:hint="eastAsia"/>
                <w:sz w:val="22"/>
                <w:szCs w:val="22"/>
                <w:rtl/>
              </w:rPr>
              <w:t>יחתימם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הצהרת</w:t>
            </w:r>
            <w:r w:rsidRPr="00F53A0A">
              <w:rPr>
                <w:sz w:val="22"/>
                <w:szCs w:val="22"/>
                <w:rtl/>
              </w:rPr>
              <w:t xml:space="preserve"> </w:t>
            </w:r>
            <w:r w:rsidRPr="00F53A0A">
              <w:rPr>
                <w:rFonts w:hint="eastAsia"/>
                <w:sz w:val="22"/>
                <w:szCs w:val="22"/>
                <w:rtl/>
              </w:rPr>
              <w:t>סודיות</w:t>
            </w:r>
            <w:r w:rsidRPr="00F53A0A">
              <w:rPr>
                <w:sz w:val="22"/>
                <w:szCs w:val="22"/>
                <w:rtl/>
              </w:rPr>
              <w:t>.</w:t>
            </w:r>
            <w:r>
              <w:rPr>
                <w:sz w:val="22"/>
                <w:szCs w:val="22"/>
                <w:rtl/>
              </w:rPr>
              <w:t xml:space="preserve"> </w:t>
            </w:r>
            <w:r w:rsidRPr="00F53A0A">
              <w:rPr>
                <w:rFonts w:hint="eastAsia"/>
                <w:sz w:val="22"/>
                <w:szCs w:val="22"/>
                <w:rtl/>
              </w:rPr>
              <w:t>נוסח</w:t>
            </w:r>
            <w:r w:rsidRPr="00F53A0A">
              <w:rPr>
                <w:sz w:val="22"/>
                <w:szCs w:val="22"/>
                <w:rtl/>
              </w:rPr>
              <w:t xml:space="preserve"> </w:t>
            </w:r>
            <w:r w:rsidRPr="00F53A0A">
              <w:rPr>
                <w:rFonts w:hint="eastAsia"/>
                <w:sz w:val="22"/>
                <w:szCs w:val="22"/>
                <w:rtl/>
              </w:rPr>
              <w:t>מחייב</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w:t>
            </w:r>
            <w:r>
              <w:rPr>
                <w:rFonts w:hint="cs"/>
                <w:sz w:val="22"/>
                <w:szCs w:val="22"/>
                <w:rtl/>
              </w:rPr>
              <w:t>תחייבות לשמירת</w:t>
            </w:r>
            <w:r w:rsidRPr="00F53A0A">
              <w:rPr>
                <w:sz w:val="22"/>
                <w:szCs w:val="22"/>
                <w:rtl/>
              </w:rPr>
              <w:t xml:space="preserve"> </w:t>
            </w:r>
            <w:r w:rsidRPr="00F53A0A">
              <w:rPr>
                <w:rFonts w:hint="eastAsia"/>
                <w:sz w:val="22"/>
                <w:szCs w:val="22"/>
                <w:rtl/>
              </w:rPr>
              <w:t>הסודיות</w:t>
            </w:r>
            <w:r w:rsidRPr="00F53A0A">
              <w:rPr>
                <w:sz w:val="22"/>
                <w:szCs w:val="22"/>
                <w:rtl/>
              </w:rPr>
              <w:t xml:space="preserve"> – </w:t>
            </w:r>
            <w:r w:rsidRPr="00F53A0A">
              <w:rPr>
                <w:rFonts w:hint="eastAsia"/>
                <w:sz w:val="22"/>
                <w:szCs w:val="22"/>
                <w:rtl/>
              </w:rPr>
              <w:t>ראה</w:t>
            </w:r>
            <w:r w:rsidRPr="00F53A0A">
              <w:rPr>
                <w:sz w:val="22"/>
                <w:szCs w:val="22"/>
                <w:rtl/>
              </w:rPr>
              <w:t xml:space="preserve"> </w:t>
            </w:r>
            <w:r w:rsidRPr="00F53A0A">
              <w:rPr>
                <w:rFonts w:hint="eastAsia"/>
                <w:sz w:val="22"/>
                <w:szCs w:val="22"/>
                <w:rtl/>
              </w:rPr>
              <w:t>נספח</w:t>
            </w:r>
            <w:r w:rsidRPr="00F53A0A">
              <w:rPr>
                <w:sz w:val="22"/>
                <w:szCs w:val="22"/>
                <w:rtl/>
              </w:rPr>
              <w:t xml:space="preserve"> </w:t>
            </w:r>
            <w:r w:rsidRPr="00F53A0A">
              <w:rPr>
                <w:rFonts w:hint="cs"/>
                <w:sz w:val="22"/>
                <w:szCs w:val="22"/>
                <w:rtl/>
              </w:rPr>
              <w:t>6</w:t>
            </w:r>
            <w:r w:rsidRPr="00F53A0A">
              <w:rPr>
                <w:sz w:val="22"/>
                <w:szCs w:val="22"/>
                <w:rtl/>
              </w:rPr>
              <w:t>.</w:t>
            </w:r>
          </w:p>
        </w:tc>
        <w:tc>
          <w:tcPr>
            <w:tcW w:w="553" w:type="dxa"/>
            <w:shd w:val="clear" w:color="auto" w:fill="auto"/>
          </w:tcPr>
          <w:p w14:paraId="7F6A58A2" w14:textId="77777777" w:rsidR="009109CA" w:rsidRPr="00F53A0A" w:rsidRDefault="009109CA" w:rsidP="0094161E">
            <w:pPr>
              <w:spacing w:line="360" w:lineRule="auto"/>
              <w:jc w:val="both"/>
              <w:rPr>
                <w:sz w:val="22"/>
                <w:szCs w:val="22"/>
                <w:rtl/>
              </w:rPr>
            </w:pPr>
          </w:p>
        </w:tc>
      </w:tr>
      <w:tr w:rsidR="009109CA" w:rsidRPr="00A728D4" w14:paraId="12E8A278" w14:textId="77777777" w:rsidTr="008360C3">
        <w:tc>
          <w:tcPr>
            <w:tcW w:w="410" w:type="dxa"/>
            <w:shd w:val="clear" w:color="auto" w:fill="auto"/>
          </w:tcPr>
          <w:p w14:paraId="3302CBA2" w14:textId="77777777" w:rsidR="009109CA" w:rsidRPr="00A728D4" w:rsidRDefault="009109CA" w:rsidP="0094161E">
            <w:pPr>
              <w:spacing w:line="360" w:lineRule="auto"/>
              <w:rPr>
                <w:b/>
                <w:bCs/>
                <w:sz w:val="22"/>
                <w:szCs w:val="22"/>
                <w:rtl/>
              </w:rPr>
            </w:pPr>
          </w:p>
        </w:tc>
        <w:tc>
          <w:tcPr>
            <w:tcW w:w="1304" w:type="dxa"/>
            <w:shd w:val="clear" w:color="auto" w:fill="auto"/>
          </w:tcPr>
          <w:p w14:paraId="0D4AD820" w14:textId="77777777" w:rsidR="009109CA" w:rsidRPr="00A728D4" w:rsidRDefault="009109CA" w:rsidP="0094161E">
            <w:pPr>
              <w:spacing w:line="360" w:lineRule="auto"/>
              <w:rPr>
                <w:b/>
                <w:bCs/>
                <w:sz w:val="22"/>
                <w:szCs w:val="22"/>
                <w:rtl/>
              </w:rPr>
            </w:pPr>
          </w:p>
        </w:tc>
        <w:tc>
          <w:tcPr>
            <w:tcW w:w="324" w:type="dxa"/>
            <w:shd w:val="clear" w:color="auto" w:fill="auto"/>
          </w:tcPr>
          <w:p w14:paraId="0B52080A"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650B14E3"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752D3D93" w14:textId="77777777" w:rsidR="009109CA" w:rsidRPr="00F53A0A" w:rsidRDefault="009109CA" w:rsidP="0094161E">
            <w:pPr>
              <w:spacing w:line="360" w:lineRule="auto"/>
              <w:jc w:val="both"/>
              <w:rPr>
                <w:sz w:val="22"/>
                <w:szCs w:val="22"/>
                <w:rtl/>
              </w:rPr>
            </w:pPr>
          </w:p>
        </w:tc>
        <w:tc>
          <w:tcPr>
            <w:tcW w:w="553" w:type="dxa"/>
            <w:shd w:val="clear" w:color="auto" w:fill="auto"/>
          </w:tcPr>
          <w:p w14:paraId="63A02CEE" w14:textId="77777777" w:rsidR="009109CA" w:rsidRPr="00F53A0A" w:rsidRDefault="009109CA" w:rsidP="0094161E">
            <w:pPr>
              <w:spacing w:line="360" w:lineRule="auto"/>
              <w:jc w:val="both"/>
              <w:rPr>
                <w:sz w:val="22"/>
                <w:szCs w:val="22"/>
                <w:rtl/>
              </w:rPr>
            </w:pPr>
          </w:p>
        </w:tc>
      </w:tr>
      <w:tr w:rsidR="009109CA" w:rsidRPr="00A728D4" w14:paraId="4DD6FA1C" w14:textId="77777777" w:rsidTr="008360C3">
        <w:tc>
          <w:tcPr>
            <w:tcW w:w="410" w:type="dxa"/>
            <w:shd w:val="clear" w:color="auto" w:fill="auto"/>
          </w:tcPr>
          <w:p w14:paraId="01ADA0AD" w14:textId="77777777" w:rsidR="009109CA" w:rsidRPr="00A728D4" w:rsidRDefault="009109CA" w:rsidP="0094161E">
            <w:pPr>
              <w:spacing w:line="360" w:lineRule="auto"/>
              <w:rPr>
                <w:b/>
                <w:bCs/>
                <w:sz w:val="22"/>
                <w:szCs w:val="22"/>
                <w:rtl/>
              </w:rPr>
            </w:pPr>
          </w:p>
        </w:tc>
        <w:tc>
          <w:tcPr>
            <w:tcW w:w="1304" w:type="dxa"/>
            <w:shd w:val="clear" w:color="auto" w:fill="auto"/>
          </w:tcPr>
          <w:p w14:paraId="7CF9C078" w14:textId="77777777" w:rsidR="009109CA" w:rsidRPr="00A728D4" w:rsidRDefault="009109CA" w:rsidP="0094161E">
            <w:pPr>
              <w:spacing w:line="360" w:lineRule="auto"/>
              <w:rPr>
                <w:b/>
                <w:bCs/>
                <w:sz w:val="22"/>
                <w:szCs w:val="22"/>
                <w:rtl/>
              </w:rPr>
            </w:pPr>
          </w:p>
        </w:tc>
        <w:tc>
          <w:tcPr>
            <w:tcW w:w="324" w:type="dxa"/>
            <w:shd w:val="clear" w:color="auto" w:fill="auto"/>
          </w:tcPr>
          <w:p w14:paraId="1459C192" w14:textId="77777777" w:rsidR="009109CA" w:rsidRPr="00A728D4" w:rsidRDefault="005A68E5" w:rsidP="0094161E">
            <w:pPr>
              <w:spacing w:line="360" w:lineRule="auto"/>
              <w:jc w:val="both"/>
              <w:rPr>
                <w:b/>
                <w:bCs/>
                <w:sz w:val="22"/>
                <w:szCs w:val="22"/>
                <w:rtl/>
              </w:rPr>
            </w:pPr>
            <w:r>
              <w:rPr>
                <w:rFonts w:hint="cs"/>
                <w:b/>
                <w:bCs/>
                <w:sz w:val="22"/>
                <w:szCs w:val="22"/>
                <w:rtl/>
              </w:rPr>
              <w:t>ז</w:t>
            </w:r>
          </w:p>
        </w:tc>
        <w:tc>
          <w:tcPr>
            <w:tcW w:w="385" w:type="dxa"/>
            <w:shd w:val="clear" w:color="auto" w:fill="auto"/>
          </w:tcPr>
          <w:p w14:paraId="5263BFE6"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57C5CDCB" w14:textId="77777777"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יחתום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הסכם</w:t>
            </w:r>
            <w:r w:rsidRPr="00F53A0A">
              <w:rPr>
                <w:sz w:val="22"/>
                <w:szCs w:val="22"/>
                <w:rtl/>
              </w:rPr>
              <w:t xml:space="preserve"> </w:t>
            </w:r>
            <w:r w:rsidRPr="00F53A0A">
              <w:rPr>
                <w:rFonts w:hint="eastAsia"/>
                <w:sz w:val="22"/>
                <w:szCs w:val="22"/>
                <w:rtl/>
              </w:rPr>
              <w:t>התקשרות</w:t>
            </w:r>
            <w:r w:rsidRPr="00F53A0A">
              <w:rPr>
                <w:sz w:val="22"/>
                <w:szCs w:val="22"/>
                <w:rtl/>
              </w:rPr>
              <w:t xml:space="preserve">, </w:t>
            </w:r>
            <w:r w:rsidRPr="00F53A0A">
              <w:rPr>
                <w:rFonts w:hint="eastAsia"/>
                <w:sz w:val="22"/>
                <w:szCs w:val="22"/>
                <w:rtl/>
              </w:rPr>
              <w:t>המצורף</w:t>
            </w:r>
            <w:r w:rsidRPr="00F53A0A">
              <w:rPr>
                <w:sz w:val="22"/>
                <w:szCs w:val="22"/>
                <w:rtl/>
              </w:rPr>
              <w:t xml:space="preserve"> </w:t>
            </w:r>
            <w:r w:rsidRPr="00F53A0A">
              <w:rPr>
                <w:rFonts w:hint="eastAsia"/>
                <w:sz w:val="22"/>
                <w:szCs w:val="22"/>
                <w:rtl/>
              </w:rPr>
              <w:t>נספח</w:t>
            </w:r>
            <w:r w:rsidRPr="00F53A0A">
              <w:rPr>
                <w:sz w:val="22"/>
                <w:szCs w:val="22"/>
                <w:rtl/>
              </w:rPr>
              <w:t xml:space="preserve"> </w:t>
            </w:r>
            <w:r w:rsidRPr="00F53A0A">
              <w:rPr>
                <w:rFonts w:hint="cs"/>
                <w:sz w:val="22"/>
                <w:szCs w:val="22"/>
                <w:rtl/>
              </w:rPr>
              <w:t>7</w:t>
            </w:r>
            <w:r w:rsidRPr="00F53A0A">
              <w:rPr>
                <w:sz w:val="22"/>
                <w:szCs w:val="22"/>
                <w:rtl/>
              </w:rPr>
              <w:t xml:space="preserve"> </w:t>
            </w:r>
            <w:r w:rsidRPr="00F53A0A">
              <w:rPr>
                <w:rFonts w:hint="eastAsia"/>
                <w:sz w:val="22"/>
                <w:szCs w:val="22"/>
                <w:rtl/>
              </w:rPr>
              <w:t>בראשי</w:t>
            </w:r>
            <w:r w:rsidRPr="00F53A0A">
              <w:rPr>
                <w:sz w:val="22"/>
                <w:szCs w:val="22"/>
                <w:rtl/>
              </w:rPr>
              <w:t xml:space="preserve"> </w:t>
            </w:r>
            <w:r w:rsidRPr="00F53A0A">
              <w:rPr>
                <w:rFonts w:hint="eastAsia"/>
                <w:sz w:val="22"/>
                <w:szCs w:val="22"/>
                <w:rtl/>
              </w:rPr>
              <w:t>תיבות</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מורשה</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החתימה</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Pr>
                <w:rFonts w:hint="cs"/>
                <w:sz w:val="22"/>
                <w:szCs w:val="22"/>
                <w:rtl/>
              </w:rPr>
              <w:t>,</w:t>
            </w:r>
            <w:r w:rsidRPr="00F53A0A">
              <w:rPr>
                <w:sz w:val="22"/>
                <w:szCs w:val="22"/>
                <w:rtl/>
              </w:rPr>
              <w:t xml:space="preserve"> </w:t>
            </w:r>
            <w:r w:rsidRPr="00F53A0A">
              <w:rPr>
                <w:rFonts w:hint="eastAsia"/>
                <w:sz w:val="22"/>
                <w:szCs w:val="22"/>
                <w:rtl/>
              </w:rPr>
              <w:t>בחותמת</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בכל</w:t>
            </w:r>
            <w:r w:rsidRPr="00F53A0A">
              <w:rPr>
                <w:sz w:val="22"/>
                <w:szCs w:val="22"/>
                <w:rtl/>
              </w:rPr>
              <w:t xml:space="preserve"> </w:t>
            </w:r>
            <w:r w:rsidRPr="00F53A0A">
              <w:rPr>
                <w:rFonts w:hint="eastAsia"/>
                <w:sz w:val="22"/>
                <w:szCs w:val="22"/>
                <w:rtl/>
              </w:rPr>
              <w:t>עמוד</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ובחתימה</w:t>
            </w:r>
            <w:r w:rsidRPr="00F53A0A">
              <w:rPr>
                <w:sz w:val="22"/>
                <w:szCs w:val="22"/>
                <w:rtl/>
              </w:rPr>
              <w:t xml:space="preserve"> </w:t>
            </w:r>
            <w:r w:rsidRPr="00F53A0A">
              <w:rPr>
                <w:rFonts w:hint="eastAsia"/>
                <w:sz w:val="22"/>
                <w:szCs w:val="22"/>
                <w:rtl/>
              </w:rPr>
              <w:t>מלאה</w:t>
            </w:r>
            <w:r w:rsidRPr="00F53A0A">
              <w:rPr>
                <w:sz w:val="22"/>
                <w:szCs w:val="22"/>
                <w:rtl/>
              </w:rPr>
              <w:t xml:space="preserve"> </w:t>
            </w:r>
            <w:r w:rsidRPr="00F53A0A">
              <w:rPr>
                <w:rFonts w:hint="eastAsia"/>
                <w:sz w:val="22"/>
                <w:szCs w:val="22"/>
                <w:rtl/>
              </w:rPr>
              <w:t>ובחותמת</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בסוף</w:t>
            </w:r>
            <w:r w:rsidRPr="00F53A0A">
              <w:rPr>
                <w:sz w:val="22"/>
                <w:szCs w:val="22"/>
                <w:rtl/>
              </w:rPr>
              <w:t xml:space="preserve"> </w:t>
            </w:r>
            <w:r w:rsidRPr="00F53A0A">
              <w:rPr>
                <w:rFonts w:hint="eastAsia"/>
                <w:sz w:val="22"/>
                <w:szCs w:val="22"/>
                <w:rtl/>
              </w:rPr>
              <w:t>טיוטת</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השלמת</w:t>
            </w:r>
            <w:r w:rsidRPr="00F53A0A">
              <w:rPr>
                <w:sz w:val="22"/>
                <w:szCs w:val="22"/>
                <w:rtl/>
              </w:rPr>
              <w:t xml:space="preserve"> </w:t>
            </w:r>
            <w:r w:rsidRPr="00F53A0A">
              <w:rPr>
                <w:rFonts w:hint="eastAsia"/>
                <w:sz w:val="22"/>
                <w:szCs w:val="22"/>
                <w:rtl/>
              </w:rPr>
              <w:t>חתימות</w:t>
            </w:r>
            <w:r w:rsidRPr="00F53A0A">
              <w:rPr>
                <w:sz w:val="22"/>
                <w:szCs w:val="22"/>
                <w:rtl/>
              </w:rPr>
              <w:t xml:space="preserve"> </w:t>
            </w:r>
            <w:r w:rsidRPr="00F53A0A">
              <w:rPr>
                <w:rFonts w:hint="eastAsia"/>
                <w:sz w:val="22"/>
                <w:szCs w:val="22"/>
                <w:rtl/>
              </w:rPr>
              <w:t>הצדדים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תעשה</w:t>
            </w:r>
            <w:r w:rsidRPr="00F53A0A">
              <w:rPr>
                <w:sz w:val="22"/>
                <w:szCs w:val="22"/>
                <w:rtl/>
              </w:rPr>
              <w:t xml:space="preserve"> </w:t>
            </w:r>
            <w:r w:rsidRPr="00F53A0A">
              <w:rPr>
                <w:rFonts w:hint="eastAsia"/>
                <w:sz w:val="22"/>
                <w:szCs w:val="22"/>
                <w:rtl/>
              </w:rPr>
              <w:t>לאחר</w:t>
            </w:r>
            <w:r w:rsidRPr="00F53A0A">
              <w:rPr>
                <w:sz w:val="22"/>
                <w:szCs w:val="22"/>
                <w:rtl/>
              </w:rPr>
              <w:t xml:space="preserve"> </w:t>
            </w:r>
            <w:r w:rsidRPr="00F53A0A">
              <w:rPr>
                <w:rFonts w:hint="eastAsia"/>
                <w:sz w:val="22"/>
                <w:szCs w:val="22"/>
                <w:rtl/>
              </w:rPr>
              <w:t>החלטת</w:t>
            </w:r>
            <w:r w:rsidRPr="00F53A0A">
              <w:rPr>
                <w:sz w:val="22"/>
                <w:szCs w:val="22"/>
                <w:rtl/>
              </w:rPr>
              <w:t xml:space="preserve"> </w:t>
            </w:r>
            <w:r w:rsidRPr="00F53A0A">
              <w:rPr>
                <w:rFonts w:hint="eastAsia"/>
                <w:sz w:val="22"/>
                <w:szCs w:val="22"/>
                <w:rtl/>
              </w:rPr>
              <w:t>ועדת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נבחר</w:t>
            </w:r>
            <w:r w:rsidRPr="00F53A0A">
              <w:rPr>
                <w:sz w:val="22"/>
                <w:szCs w:val="22"/>
                <w:rtl/>
              </w:rPr>
              <w:t xml:space="preserve"> </w:t>
            </w:r>
            <w:r w:rsidRPr="00F53A0A">
              <w:rPr>
                <w:rFonts w:hint="eastAsia"/>
                <w:sz w:val="22"/>
                <w:szCs w:val="22"/>
                <w:rtl/>
              </w:rPr>
              <w:t>לזוכה</w:t>
            </w:r>
            <w:r w:rsidRPr="00F53A0A">
              <w:rPr>
                <w:sz w:val="22"/>
                <w:szCs w:val="22"/>
                <w:rtl/>
              </w:rPr>
              <w:t xml:space="preserve"> </w:t>
            </w:r>
            <w:r w:rsidRPr="00F53A0A">
              <w:rPr>
                <w:rFonts w:hint="eastAsia"/>
                <w:sz w:val="22"/>
                <w:szCs w:val="22"/>
                <w:rtl/>
              </w:rPr>
              <w:t>רשום</w:t>
            </w:r>
            <w:r>
              <w:rPr>
                <w:sz w:val="22"/>
                <w:szCs w:val="22"/>
                <w:rtl/>
              </w:rPr>
              <w:t xml:space="preserve"> </w:t>
            </w:r>
            <w:r w:rsidRPr="00F53A0A">
              <w:rPr>
                <w:sz w:val="22"/>
                <w:szCs w:val="22"/>
                <w:rtl/>
              </w:rPr>
              <w:t>(</w:t>
            </w:r>
            <w:r w:rsidRPr="00F53A0A">
              <w:rPr>
                <w:rFonts w:hint="eastAsia"/>
                <w:sz w:val="22"/>
                <w:szCs w:val="22"/>
                <w:rtl/>
              </w:rPr>
              <w:t>בכפוף</w:t>
            </w:r>
            <w:r w:rsidRPr="00F53A0A">
              <w:rPr>
                <w:sz w:val="22"/>
                <w:szCs w:val="22"/>
                <w:rtl/>
              </w:rPr>
              <w:t xml:space="preserve"> </w:t>
            </w:r>
            <w:r w:rsidRPr="00F53A0A">
              <w:rPr>
                <w:rFonts w:hint="eastAsia"/>
                <w:sz w:val="22"/>
                <w:szCs w:val="22"/>
                <w:rtl/>
              </w:rPr>
              <w:t>לסעיף</w:t>
            </w:r>
            <w:r w:rsidRPr="00F53A0A">
              <w:rPr>
                <w:sz w:val="22"/>
                <w:szCs w:val="22"/>
                <w:rtl/>
              </w:rPr>
              <w:t xml:space="preserve"> 14 </w:t>
            </w:r>
            <w:r w:rsidRPr="00F53A0A">
              <w:rPr>
                <w:rFonts w:hint="eastAsia"/>
                <w:sz w:val="22"/>
                <w:szCs w:val="22"/>
                <w:rtl/>
              </w:rPr>
              <w:t>א</w:t>
            </w:r>
            <w:r w:rsidRPr="00F53A0A">
              <w:rPr>
                <w:sz w:val="22"/>
                <w:szCs w:val="22"/>
                <w:rtl/>
              </w:rPr>
              <w:t xml:space="preserve">' 2 </w:t>
            </w:r>
            <w:r w:rsidRPr="00F53A0A">
              <w:rPr>
                <w:rFonts w:hint="eastAsia"/>
                <w:sz w:val="22"/>
                <w:szCs w:val="22"/>
                <w:rtl/>
              </w:rPr>
              <w:t>ב</w:t>
            </w:r>
            <w:r w:rsidRPr="00F53A0A">
              <w:rPr>
                <w:sz w:val="22"/>
                <w:szCs w:val="22"/>
                <w:rtl/>
              </w:rPr>
              <w:t xml:space="preserve">' – </w:t>
            </w:r>
            <w:r w:rsidRPr="00F53A0A">
              <w:rPr>
                <w:rFonts w:hint="eastAsia"/>
                <w:sz w:val="22"/>
                <w:szCs w:val="22"/>
                <w:rtl/>
              </w:rPr>
              <w:t>הערות</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להסכם</w:t>
            </w:r>
            <w:r w:rsidRPr="00F53A0A">
              <w:rPr>
                <w:sz w:val="22"/>
                <w:szCs w:val="22"/>
                <w:rtl/>
              </w:rPr>
              <w:t>).</w:t>
            </w:r>
          </w:p>
        </w:tc>
        <w:tc>
          <w:tcPr>
            <w:tcW w:w="553" w:type="dxa"/>
            <w:shd w:val="clear" w:color="auto" w:fill="auto"/>
          </w:tcPr>
          <w:p w14:paraId="5A74CC85" w14:textId="77777777" w:rsidR="009109CA" w:rsidRPr="00F53A0A" w:rsidRDefault="009109CA" w:rsidP="0094161E">
            <w:pPr>
              <w:spacing w:line="360" w:lineRule="auto"/>
              <w:jc w:val="both"/>
              <w:rPr>
                <w:sz w:val="22"/>
                <w:szCs w:val="22"/>
                <w:rtl/>
              </w:rPr>
            </w:pPr>
          </w:p>
        </w:tc>
      </w:tr>
      <w:tr w:rsidR="009109CA" w:rsidRPr="00A728D4" w14:paraId="71EA2727" w14:textId="77777777" w:rsidTr="008360C3">
        <w:tc>
          <w:tcPr>
            <w:tcW w:w="410" w:type="dxa"/>
            <w:shd w:val="clear" w:color="auto" w:fill="auto"/>
          </w:tcPr>
          <w:p w14:paraId="4B45DE4F" w14:textId="77777777" w:rsidR="009109CA" w:rsidRPr="00A728D4" w:rsidRDefault="009109CA" w:rsidP="0094161E">
            <w:pPr>
              <w:spacing w:line="360" w:lineRule="auto"/>
              <w:rPr>
                <w:b/>
                <w:bCs/>
                <w:sz w:val="22"/>
                <w:szCs w:val="22"/>
                <w:rtl/>
              </w:rPr>
            </w:pPr>
          </w:p>
        </w:tc>
        <w:tc>
          <w:tcPr>
            <w:tcW w:w="1304" w:type="dxa"/>
            <w:shd w:val="clear" w:color="auto" w:fill="auto"/>
          </w:tcPr>
          <w:p w14:paraId="526E6A3E" w14:textId="77777777" w:rsidR="009109CA" w:rsidRPr="00A728D4" w:rsidRDefault="009109CA" w:rsidP="0094161E">
            <w:pPr>
              <w:spacing w:line="360" w:lineRule="auto"/>
              <w:rPr>
                <w:b/>
                <w:bCs/>
                <w:sz w:val="22"/>
                <w:szCs w:val="22"/>
                <w:rtl/>
              </w:rPr>
            </w:pPr>
          </w:p>
        </w:tc>
        <w:tc>
          <w:tcPr>
            <w:tcW w:w="324" w:type="dxa"/>
            <w:shd w:val="clear" w:color="auto" w:fill="auto"/>
          </w:tcPr>
          <w:p w14:paraId="70EEBBCA"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11A72A79"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5515219F" w14:textId="77777777" w:rsidR="009109CA" w:rsidRPr="00F53A0A" w:rsidRDefault="009109CA" w:rsidP="0094161E">
            <w:pPr>
              <w:spacing w:line="360" w:lineRule="auto"/>
              <w:jc w:val="both"/>
              <w:rPr>
                <w:sz w:val="22"/>
                <w:szCs w:val="22"/>
                <w:rtl/>
              </w:rPr>
            </w:pPr>
          </w:p>
        </w:tc>
        <w:tc>
          <w:tcPr>
            <w:tcW w:w="553" w:type="dxa"/>
            <w:shd w:val="clear" w:color="auto" w:fill="auto"/>
          </w:tcPr>
          <w:p w14:paraId="26B7BD69" w14:textId="77777777" w:rsidR="009109CA" w:rsidRPr="00F53A0A" w:rsidRDefault="009109CA" w:rsidP="0094161E">
            <w:pPr>
              <w:spacing w:line="360" w:lineRule="auto"/>
              <w:jc w:val="both"/>
              <w:rPr>
                <w:sz w:val="22"/>
                <w:szCs w:val="22"/>
                <w:rtl/>
              </w:rPr>
            </w:pPr>
          </w:p>
        </w:tc>
      </w:tr>
      <w:tr w:rsidR="009109CA" w:rsidRPr="00A728D4" w14:paraId="181E4E89" w14:textId="77777777" w:rsidTr="008360C3">
        <w:tc>
          <w:tcPr>
            <w:tcW w:w="410" w:type="dxa"/>
            <w:shd w:val="clear" w:color="auto" w:fill="auto"/>
          </w:tcPr>
          <w:p w14:paraId="3EED0458" w14:textId="77777777" w:rsidR="009109CA" w:rsidRPr="00A728D4" w:rsidRDefault="009109CA" w:rsidP="0094161E">
            <w:pPr>
              <w:spacing w:line="360" w:lineRule="auto"/>
              <w:rPr>
                <w:b/>
                <w:bCs/>
                <w:sz w:val="22"/>
                <w:szCs w:val="22"/>
                <w:rtl/>
              </w:rPr>
            </w:pPr>
          </w:p>
        </w:tc>
        <w:tc>
          <w:tcPr>
            <w:tcW w:w="1304" w:type="dxa"/>
            <w:shd w:val="clear" w:color="auto" w:fill="auto"/>
          </w:tcPr>
          <w:p w14:paraId="25CC8381" w14:textId="77777777" w:rsidR="009109CA" w:rsidRPr="00A728D4" w:rsidRDefault="009109CA" w:rsidP="0094161E">
            <w:pPr>
              <w:spacing w:line="360" w:lineRule="auto"/>
              <w:rPr>
                <w:b/>
                <w:bCs/>
                <w:sz w:val="22"/>
                <w:szCs w:val="22"/>
                <w:rtl/>
              </w:rPr>
            </w:pPr>
          </w:p>
        </w:tc>
        <w:tc>
          <w:tcPr>
            <w:tcW w:w="324" w:type="dxa"/>
            <w:shd w:val="clear" w:color="auto" w:fill="auto"/>
          </w:tcPr>
          <w:p w14:paraId="31DDB60B" w14:textId="77777777" w:rsidR="009109CA" w:rsidRPr="00A728D4" w:rsidRDefault="009109CA" w:rsidP="0094161E">
            <w:pPr>
              <w:spacing w:line="360" w:lineRule="auto"/>
              <w:jc w:val="both"/>
              <w:rPr>
                <w:b/>
                <w:bCs/>
                <w:sz w:val="22"/>
                <w:szCs w:val="22"/>
                <w:rtl/>
              </w:rPr>
            </w:pPr>
            <w:r w:rsidRPr="00A728D4">
              <w:rPr>
                <w:rFonts w:hint="eastAsia"/>
                <w:b/>
                <w:bCs/>
                <w:sz w:val="22"/>
                <w:szCs w:val="22"/>
                <w:rtl/>
              </w:rPr>
              <w:t>ח</w:t>
            </w:r>
          </w:p>
        </w:tc>
        <w:tc>
          <w:tcPr>
            <w:tcW w:w="385" w:type="dxa"/>
            <w:shd w:val="clear" w:color="auto" w:fill="auto"/>
          </w:tcPr>
          <w:p w14:paraId="219D9718"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35BA380E" w14:textId="77777777" w:rsidR="009109CA" w:rsidRPr="007D4409" w:rsidRDefault="009109CA" w:rsidP="0094161E">
            <w:pPr>
              <w:spacing w:line="360" w:lineRule="auto"/>
              <w:jc w:val="both"/>
              <w:rPr>
                <w:sz w:val="22"/>
                <w:szCs w:val="22"/>
                <w:rtl/>
              </w:rPr>
            </w:pPr>
            <w:r w:rsidRPr="007D4409">
              <w:rPr>
                <w:rFonts w:hint="eastAsia"/>
                <w:b/>
                <w:bCs/>
                <w:sz w:val="22"/>
                <w:szCs w:val="22"/>
                <w:rtl/>
              </w:rPr>
              <w:t>זכויות</w:t>
            </w:r>
            <w:r w:rsidRPr="007D4409">
              <w:rPr>
                <w:b/>
                <w:bCs/>
                <w:sz w:val="22"/>
                <w:szCs w:val="22"/>
                <w:rtl/>
              </w:rPr>
              <w:t xml:space="preserve"> </w:t>
            </w:r>
            <w:r w:rsidRPr="007D4409">
              <w:rPr>
                <w:rFonts w:hint="eastAsia"/>
                <w:b/>
                <w:bCs/>
                <w:sz w:val="22"/>
                <w:szCs w:val="22"/>
                <w:rtl/>
              </w:rPr>
              <w:t>קניין</w:t>
            </w:r>
            <w:r w:rsidRPr="007D4409">
              <w:rPr>
                <w:sz w:val="22"/>
                <w:szCs w:val="22"/>
                <w:rtl/>
              </w:rPr>
              <w:t>:</w:t>
            </w:r>
          </w:p>
        </w:tc>
        <w:tc>
          <w:tcPr>
            <w:tcW w:w="553" w:type="dxa"/>
            <w:shd w:val="clear" w:color="auto" w:fill="auto"/>
          </w:tcPr>
          <w:p w14:paraId="44053DBD" w14:textId="77777777" w:rsidR="009109CA" w:rsidRPr="00F53A0A" w:rsidRDefault="009109CA" w:rsidP="0094161E">
            <w:pPr>
              <w:spacing w:line="360" w:lineRule="auto"/>
              <w:jc w:val="both"/>
              <w:rPr>
                <w:sz w:val="22"/>
                <w:szCs w:val="22"/>
                <w:rtl/>
              </w:rPr>
            </w:pPr>
          </w:p>
        </w:tc>
      </w:tr>
      <w:tr w:rsidR="009109CA" w:rsidRPr="00A728D4" w14:paraId="2C1DDF0F" w14:textId="77777777" w:rsidTr="008360C3">
        <w:tc>
          <w:tcPr>
            <w:tcW w:w="410" w:type="dxa"/>
            <w:shd w:val="clear" w:color="auto" w:fill="auto"/>
          </w:tcPr>
          <w:p w14:paraId="5DB78D33" w14:textId="77777777" w:rsidR="009109CA" w:rsidRPr="00A728D4" w:rsidRDefault="009109CA" w:rsidP="0094161E">
            <w:pPr>
              <w:spacing w:line="360" w:lineRule="auto"/>
              <w:rPr>
                <w:b/>
                <w:bCs/>
                <w:sz w:val="22"/>
                <w:szCs w:val="22"/>
                <w:rtl/>
              </w:rPr>
            </w:pPr>
          </w:p>
        </w:tc>
        <w:tc>
          <w:tcPr>
            <w:tcW w:w="1304" w:type="dxa"/>
            <w:shd w:val="clear" w:color="auto" w:fill="auto"/>
          </w:tcPr>
          <w:p w14:paraId="65B0B68A" w14:textId="77777777" w:rsidR="009109CA" w:rsidRPr="00A728D4" w:rsidRDefault="009109CA" w:rsidP="0094161E">
            <w:pPr>
              <w:spacing w:line="360" w:lineRule="auto"/>
              <w:rPr>
                <w:b/>
                <w:bCs/>
                <w:sz w:val="22"/>
                <w:szCs w:val="22"/>
                <w:rtl/>
              </w:rPr>
            </w:pPr>
          </w:p>
        </w:tc>
        <w:tc>
          <w:tcPr>
            <w:tcW w:w="324" w:type="dxa"/>
            <w:shd w:val="clear" w:color="auto" w:fill="auto"/>
          </w:tcPr>
          <w:p w14:paraId="4757C43E"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0D105EE2"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4814CE35" w14:textId="77777777" w:rsidR="009109CA" w:rsidRPr="00F53A0A" w:rsidRDefault="009109CA" w:rsidP="0094161E">
            <w:pPr>
              <w:spacing w:line="360" w:lineRule="auto"/>
              <w:jc w:val="both"/>
              <w:rPr>
                <w:b/>
                <w:bCs/>
                <w:sz w:val="22"/>
                <w:szCs w:val="22"/>
                <w:u w:val="single"/>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הצהרה</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w:t>
            </w:r>
            <w:r w:rsidRPr="00F53A0A">
              <w:rPr>
                <w:sz w:val="22"/>
                <w:szCs w:val="22"/>
                <w:rtl/>
              </w:rPr>
              <w:t xml:space="preserve"> </w:t>
            </w:r>
            <w:r w:rsidRPr="00F53A0A">
              <w:rPr>
                <w:rFonts w:hint="cs"/>
                <w:sz w:val="22"/>
                <w:szCs w:val="22"/>
                <w:rtl/>
              </w:rPr>
              <w:t>5</w:t>
            </w:r>
            <w:r>
              <w:rPr>
                <w:rFonts w:hint="cs"/>
                <w:b/>
                <w:bCs/>
                <w:sz w:val="22"/>
                <w:szCs w:val="22"/>
                <w:rtl/>
              </w:rPr>
              <w:t>, לפיה:</w:t>
            </w:r>
          </w:p>
        </w:tc>
        <w:tc>
          <w:tcPr>
            <w:tcW w:w="553" w:type="dxa"/>
            <w:shd w:val="clear" w:color="auto" w:fill="auto"/>
          </w:tcPr>
          <w:p w14:paraId="61379361" w14:textId="77777777" w:rsidR="009109CA" w:rsidRPr="00F53A0A" w:rsidRDefault="009109CA" w:rsidP="0094161E">
            <w:pPr>
              <w:spacing w:line="360" w:lineRule="auto"/>
              <w:jc w:val="both"/>
              <w:rPr>
                <w:sz w:val="22"/>
                <w:szCs w:val="22"/>
                <w:rtl/>
              </w:rPr>
            </w:pPr>
          </w:p>
        </w:tc>
      </w:tr>
      <w:tr w:rsidR="009109CA" w:rsidRPr="00A728D4" w14:paraId="00E30F85" w14:textId="77777777" w:rsidTr="008360C3">
        <w:tc>
          <w:tcPr>
            <w:tcW w:w="410" w:type="dxa"/>
            <w:shd w:val="clear" w:color="auto" w:fill="auto"/>
          </w:tcPr>
          <w:p w14:paraId="11030EBB" w14:textId="77777777" w:rsidR="009109CA" w:rsidRPr="00A728D4" w:rsidRDefault="009109CA" w:rsidP="0094161E">
            <w:pPr>
              <w:spacing w:line="360" w:lineRule="auto"/>
              <w:rPr>
                <w:b/>
                <w:bCs/>
                <w:sz w:val="22"/>
                <w:szCs w:val="22"/>
                <w:rtl/>
              </w:rPr>
            </w:pPr>
          </w:p>
        </w:tc>
        <w:tc>
          <w:tcPr>
            <w:tcW w:w="1304" w:type="dxa"/>
            <w:shd w:val="clear" w:color="auto" w:fill="auto"/>
          </w:tcPr>
          <w:p w14:paraId="3D58CBF7" w14:textId="77777777" w:rsidR="009109CA" w:rsidRPr="00A728D4" w:rsidRDefault="009109CA" w:rsidP="0094161E">
            <w:pPr>
              <w:spacing w:line="360" w:lineRule="auto"/>
              <w:rPr>
                <w:b/>
                <w:bCs/>
                <w:sz w:val="22"/>
                <w:szCs w:val="22"/>
                <w:rtl/>
              </w:rPr>
            </w:pPr>
          </w:p>
        </w:tc>
        <w:tc>
          <w:tcPr>
            <w:tcW w:w="324" w:type="dxa"/>
            <w:shd w:val="clear" w:color="auto" w:fill="auto"/>
          </w:tcPr>
          <w:p w14:paraId="129586C5"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0D5FE459"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32C7E753" w14:textId="77777777" w:rsidR="009109CA" w:rsidRPr="00F53A0A" w:rsidRDefault="009109CA" w:rsidP="0094161E">
            <w:pPr>
              <w:spacing w:line="360" w:lineRule="auto"/>
              <w:jc w:val="both"/>
              <w:rPr>
                <w:sz w:val="22"/>
                <w:szCs w:val="22"/>
                <w:rtl/>
              </w:rPr>
            </w:pPr>
          </w:p>
        </w:tc>
        <w:tc>
          <w:tcPr>
            <w:tcW w:w="553" w:type="dxa"/>
            <w:shd w:val="clear" w:color="auto" w:fill="auto"/>
          </w:tcPr>
          <w:p w14:paraId="3A022F73" w14:textId="77777777" w:rsidR="009109CA" w:rsidRPr="00F53A0A" w:rsidRDefault="009109CA" w:rsidP="0094161E">
            <w:pPr>
              <w:spacing w:line="360" w:lineRule="auto"/>
              <w:jc w:val="both"/>
              <w:rPr>
                <w:sz w:val="22"/>
                <w:szCs w:val="22"/>
                <w:rtl/>
              </w:rPr>
            </w:pPr>
          </w:p>
        </w:tc>
      </w:tr>
      <w:tr w:rsidR="009109CA" w:rsidRPr="00A728D4" w14:paraId="732B7357" w14:textId="77777777" w:rsidTr="008360C3">
        <w:tc>
          <w:tcPr>
            <w:tcW w:w="410" w:type="dxa"/>
            <w:shd w:val="clear" w:color="auto" w:fill="auto"/>
          </w:tcPr>
          <w:p w14:paraId="21D71266" w14:textId="77777777" w:rsidR="009109CA" w:rsidRPr="00A728D4" w:rsidRDefault="009109CA" w:rsidP="0094161E">
            <w:pPr>
              <w:spacing w:line="360" w:lineRule="auto"/>
              <w:rPr>
                <w:b/>
                <w:bCs/>
                <w:sz w:val="22"/>
                <w:szCs w:val="22"/>
                <w:rtl/>
              </w:rPr>
            </w:pPr>
          </w:p>
        </w:tc>
        <w:tc>
          <w:tcPr>
            <w:tcW w:w="1304" w:type="dxa"/>
            <w:shd w:val="clear" w:color="auto" w:fill="auto"/>
          </w:tcPr>
          <w:p w14:paraId="52E9858F" w14:textId="77777777" w:rsidR="009109CA" w:rsidRPr="00A728D4" w:rsidRDefault="009109CA" w:rsidP="0094161E">
            <w:pPr>
              <w:spacing w:line="360" w:lineRule="auto"/>
              <w:rPr>
                <w:b/>
                <w:bCs/>
                <w:sz w:val="22"/>
                <w:szCs w:val="22"/>
                <w:rtl/>
              </w:rPr>
            </w:pPr>
          </w:p>
        </w:tc>
        <w:tc>
          <w:tcPr>
            <w:tcW w:w="324" w:type="dxa"/>
            <w:shd w:val="clear" w:color="auto" w:fill="auto"/>
          </w:tcPr>
          <w:p w14:paraId="63B58E42"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71F7143" w14:textId="77777777" w:rsidR="009109CA" w:rsidRPr="00F53A0A" w:rsidRDefault="009109CA" w:rsidP="0094161E">
            <w:pPr>
              <w:spacing w:line="360" w:lineRule="auto"/>
              <w:jc w:val="both"/>
              <w:rPr>
                <w:b/>
                <w:bCs/>
                <w:sz w:val="22"/>
                <w:szCs w:val="22"/>
                <w:rtl/>
              </w:rPr>
            </w:pPr>
            <w:r w:rsidRPr="00F53A0A">
              <w:rPr>
                <w:b/>
                <w:bCs/>
                <w:sz w:val="22"/>
                <w:szCs w:val="22"/>
                <w:rtl/>
              </w:rPr>
              <w:t>1</w:t>
            </w:r>
          </w:p>
        </w:tc>
        <w:tc>
          <w:tcPr>
            <w:tcW w:w="8094" w:type="dxa"/>
            <w:shd w:val="clear" w:color="auto" w:fill="auto"/>
          </w:tcPr>
          <w:p w14:paraId="1C48F7C6" w14:textId="77777777" w:rsidR="009109CA" w:rsidRPr="00F53A0A" w:rsidRDefault="009109CA" w:rsidP="0094161E">
            <w:pPr>
              <w:pStyle w:val="Normal3"/>
              <w:spacing w:line="360" w:lineRule="auto"/>
              <w:ind w:right="0"/>
              <w:rPr>
                <w:rFonts w:cs="David"/>
                <w:b w:val="0"/>
                <w:bCs/>
                <w:color w:val="auto"/>
                <w:sz w:val="22"/>
                <w:szCs w:val="22"/>
                <w:rtl/>
              </w:rPr>
            </w:pPr>
            <w:r w:rsidRPr="00F53A0A">
              <w:rPr>
                <w:rFonts w:cs="David" w:hint="eastAsia"/>
                <w:color w:val="auto"/>
                <w:sz w:val="22"/>
                <w:szCs w:val="22"/>
                <w:rtl/>
              </w:rPr>
              <w:t>הוא</w:t>
            </w:r>
            <w:r w:rsidRPr="00F53A0A">
              <w:rPr>
                <w:rFonts w:cs="David"/>
                <w:color w:val="auto"/>
                <w:sz w:val="22"/>
                <w:szCs w:val="22"/>
                <w:rtl/>
              </w:rPr>
              <w:t xml:space="preserve"> </w:t>
            </w:r>
            <w:r w:rsidRPr="00F53A0A">
              <w:rPr>
                <w:rFonts w:cs="David" w:hint="eastAsia"/>
                <w:color w:val="auto"/>
                <w:sz w:val="22"/>
                <w:szCs w:val="22"/>
                <w:rtl/>
              </w:rPr>
              <w:t>בעל</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הקניין</w:t>
            </w:r>
            <w:r w:rsidRPr="00F53A0A">
              <w:rPr>
                <w:rFonts w:cs="David"/>
                <w:color w:val="auto"/>
                <w:sz w:val="22"/>
                <w:szCs w:val="22"/>
                <w:rtl/>
              </w:rPr>
              <w:t xml:space="preserve">, </w:t>
            </w:r>
            <w:r w:rsidRPr="00F53A0A">
              <w:rPr>
                <w:rFonts w:cs="David" w:hint="eastAsia"/>
                <w:color w:val="auto"/>
                <w:sz w:val="22"/>
                <w:szCs w:val="22"/>
                <w:rtl/>
              </w:rPr>
              <w:t>וכי</w:t>
            </w:r>
            <w:r w:rsidRPr="00F53A0A">
              <w:rPr>
                <w:rFonts w:cs="David"/>
                <w:color w:val="auto"/>
                <w:sz w:val="22"/>
                <w:szCs w:val="22"/>
                <w:rtl/>
              </w:rPr>
              <w:t xml:space="preserve"> </w:t>
            </w:r>
            <w:r w:rsidRPr="00F53A0A">
              <w:rPr>
                <w:rFonts w:cs="David" w:hint="eastAsia"/>
                <w:color w:val="auto"/>
                <w:sz w:val="22"/>
                <w:szCs w:val="22"/>
                <w:rtl/>
              </w:rPr>
              <w:t>אין</w:t>
            </w:r>
            <w:r w:rsidRPr="00F53A0A">
              <w:rPr>
                <w:rFonts w:cs="David"/>
                <w:color w:val="auto"/>
                <w:sz w:val="22"/>
                <w:szCs w:val="22"/>
                <w:rtl/>
              </w:rPr>
              <w:t xml:space="preserve"> </w:t>
            </w:r>
            <w:r w:rsidRPr="00F53A0A">
              <w:rPr>
                <w:rFonts w:cs="David" w:hint="eastAsia"/>
                <w:color w:val="auto"/>
                <w:sz w:val="22"/>
                <w:szCs w:val="22"/>
                <w:rtl/>
              </w:rPr>
              <w:t>בהצעתו</w:t>
            </w:r>
            <w:r w:rsidRPr="00F53A0A">
              <w:rPr>
                <w:rFonts w:cs="David"/>
                <w:color w:val="auto"/>
                <w:sz w:val="22"/>
                <w:szCs w:val="22"/>
                <w:rtl/>
              </w:rPr>
              <w:t xml:space="preserve"> </w:t>
            </w:r>
            <w:r w:rsidRPr="00F53A0A">
              <w:rPr>
                <w:rFonts w:cs="David" w:hint="eastAsia"/>
                <w:color w:val="auto"/>
                <w:sz w:val="22"/>
                <w:szCs w:val="22"/>
                <w:rtl/>
              </w:rPr>
              <w:t>משום</w:t>
            </w:r>
            <w:r w:rsidRPr="00F53A0A">
              <w:rPr>
                <w:rFonts w:cs="David"/>
                <w:color w:val="auto"/>
                <w:sz w:val="22"/>
                <w:szCs w:val="22"/>
                <w:rtl/>
              </w:rPr>
              <w:t xml:space="preserve"> </w:t>
            </w:r>
            <w:r w:rsidRPr="00F53A0A">
              <w:rPr>
                <w:rFonts w:cs="David" w:hint="eastAsia"/>
                <w:color w:val="auto"/>
                <w:sz w:val="22"/>
                <w:szCs w:val="22"/>
                <w:rtl/>
              </w:rPr>
              <w:t>הפרת</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פטנטים</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יוצרים</w:t>
            </w:r>
            <w:r w:rsidRPr="00F53A0A">
              <w:rPr>
                <w:rFonts w:cs="David"/>
                <w:color w:val="auto"/>
                <w:sz w:val="22"/>
                <w:szCs w:val="22"/>
                <w:rtl/>
              </w:rPr>
              <w:t xml:space="preserve"> </w:t>
            </w:r>
            <w:r w:rsidRPr="00F53A0A">
              <w:rPr>
                <w:rFonts w:cs="David" w:hint="eastAsia"/>
                <w:color w:val="auto"/>
                <w:sz w:val="22"/>
                <w:szCs w:val="22"/>
                <w:rtl/>
              </w:rPr>
              <w:t>וזכויות</w:t>
            </w:r>
            <w:r w:rsidRPr="00F53A0A">
              <w:rPr>
                <w:rFonts w:cs="David"/>
                <w:color w:val="auto"/>
                <w:sz w:val="22"/>
                <w:szCs w:val="22"/>
                <w:rtl/>
              </w:rPr>
              <w:t xml:space="preserve"> </w:t>
            </w:r>
            <w:r w:rsidRPr="00F53A0A">
              <w:rPr>
                <w:rFonts w:cs="David" w:hint="eastAsia"/>
                <w:color w:val="auto"/>
                <w:sz w:val="22"/>
                <w:szCs w:val="22"/>
                <w:rtl/>
              </w:rPr>
              <w:t>אחרות</w:t>
            </w:r>
            <w:r w:rsidRPr="00F53A0A">
              <w:rPr>
                <w:rFonts w:cs="David"/>
                <w:color w:val="auto"/>
                <w:sz w:val="22"/>
                <w:szCs w:val="22"/>
                <w:rtl/>
              </w:rPr>
              <w:t xml:space="preserve"> </w:t>
            </w:r>
            <w:r w:rsidRPr="00F53A0A">
              <w:rPr>
                <w:rFonts w:cs="David" w:hint="eastAsia"/>
                <w:color w:val="auto"/>
                <w:sz w:val="22"/>
                <w:szCs w:val="22"/>
                <w:rtl/>
              </w:rPr>
              <w:t>הגלומות</w:t>
            </w:r>
            <w:r w:rsidRPr="00F53A0A">
              <w:rPr>
                <w:rFonts w:cs="David"/>
                <w:color w:val="auto"/>
                <w:sz w:val="22"/>
                <w:szCs w:val="22"/>
                <w:rtl/>
              </w:rPr>
              <w:t xml:space="preserve"> </w:t>
            </w:r>
            <w:r w:rsidRPr="00F53A0A">
              <w:rPr>
                <w:rFonts w:cs="David" w:hint="eastAsia"/>
                <w:color w:val="auto"/>
                <w:sz w:val="22"/>
                <w:szCs w:val="22"/>
                <w:rtl/>
              </w:rPr>
              <w:t>בהצעתו</w:t>
            </w:r>
            <w:r w:rsidRPr="00F53A0A">
              <w:rPr>
                <w:rFonts w:cs="David"/>
                <w:color w:val="auto"/>
                <w:sz w:val="22"/>
                <w:szCs w:val="22"/>
                <w:rtl/>
              </w:rPr>
              <w:t xml:space="preserve"> (</w:t>
            </w:r>
            <w:r w:rsidRPr="00F53A0A">
              <w:rPr>
                <w:rFonts w:cs="David" w:hint="eastAsia"/>
                <w:color w:val="auto"/>
                <w:sz w:val="22"/>
                <w:szCs w:val="22"/>
                <w:rtl/>
              </w:rPr>
              <w:t>להלן</w:t>
            </w:r>
            <w:r w:rsidRPr="00F53A0A">
              <w:rPr>
                <w:rFonts w:cs="David"/>
                <w:color w:val="auto"/>
                <w:sz w:val="22"/>
                <w:szCs w:val="22"/>
                <w:rtl/>
              </w:rPr>
              <w:t xml:space="preserve"> </w:t>
            </w:r>
            <w:r w:rsidRPr="00F53A0A">
              <w:rPr>
                <w:rFonts w:cs="David" w:hint="eastAsia"/>
                <w:color w:val="auto"/>
                <w:sz w:val="22"/>
                <w:szCs w:val="22"/>
                <w:rtl/>
              </w:rPr>
              <w:t>ביחד</w:t>
            </w:r>
            <w:r w:rsidRPr="00F53A0A">
              <w:rPr>
                <w:rFonts w:cs="David"/>
                <w:color w:val="auto"/>
                <w:sz w:val="22"/>
                <w:szCs w:val="22"/>
                <w:rtl/>
              </w:rPr>
              <w:t xml:space="preserve"> - "</w:t>
            </w:r>
            <w:r w:rsidRPr="00F53A0A">
              <w:rPr>
                <w:rFonts w:cs="David" w:hint="eastAsia"/>
                <w:bCs/>
                <w:color w:val="auto"/>
                <w:sz w:val="22"/>
                <w:szCs w:val="22"/>
                <w:rtl/>
              </w:rPr>
              <w:t>זכויות</w:t>
            </w:r>
            <w:r w:rsidRPr="00F53A0A">
              <w:rPr>
                <w:rFonts w:cs="David"/>
                <w:bCs/>
                <w:color w:val="auto"/>
                <w:sz w:val="22"/>
                <w:szCs w:val="22"/>
                <w:rtl/>
              </w:rPr>
              <w:t xml:space="preserve"> </w:t>
            </w:r>
            <w:r w:rsidRPr="00F53A0A">
              <w:rPr>
                <w:rFonts w:cs="David" w:hint="eastAsia"/>
                <w:bCs/>
                <w:color w:val="auto"/>
                <w:sz w:val="22"/>
                <w:szCs w:val="22"/>
                <w:rtl/>
              </w:rPr>
              <w:t>הקניין</w:t>
            </w:r>
            <w:r w:rsidRPr="00F53A0A">
              <w:rPr>
                <w:rFonts w:cs="David"/>
                <w:color w:val="auto"/>
                <w:sz w:val="22"/>
                <w:szCs w:val="22"/>
                <w:rtl/>
              </w:rPr>
              <w:t xml:space="preserve">"), </w:t>
            </w:r>
            <w:r w:rsidRPr="00F53A0A">
              <w:rPr>
                <w:rFonts w:cs="David" w:hint="eastAsia"/>
                <w:color w:val="auto"/>
                <w:sz w:val="22"/>
                <w:szCs w:val="22"/>
                <w:rtl/>
              </w:rPr>
              <w:t>וכי</w:t>
            </w:r>
            <w:r w:rsidRPr="00F53A0A">
              <w:rPr>
                <w:rFonts w:cs="David"/>
                <w:color w:val="auto"/>
                <w:sz w:val="22"/>
                <w:szCs w:val="22"/>
                <w:rtl/>
              </w:rPr>
              <w:t xml:space="preserve"> </w:t>
            </w:r>
            <w:r w:rsidRPr="00F53A0A">
              <w:rPr>
                <w:rFonts w:cs="David" w:hint="eastAsia"/>
                <w:color w:val="auto"/>
                <w:sz w:val="22"/>
                <w:szCs w:val="22"/>
                <w:rtl/>
              </w:rPr>
              <w:t>לא</w:t>
            </w:r>
            <w:r w:rsidRPr="00F53A0A">
              <w:rPr>
                <w:rFonts w:cs="David"/>
                <w:color w:val="auto"/>
                <w:sz w:val="22"/>
                <w:szCs w:val="22"/>
                <w:rtl/>
              </w:rPr>
              <w:t xml:space="preserve"> </w:t>
            </w:r>
            <w:r w:rsidRPr="00F53A0A">
              <w:rPr>
                <w:rFonts w:cs="David" w:hint="eastAsia"/>
                <w:color w:val="auto"/>
                <w:sz w:val="22"/>
                <w:szCs w:val="22"/>
                <w:rtl/>
              </w:rPr>
              <w:t>קיימת</w:t>
            </w:r>
            <w:r w:rsidRPr="00F53A0A">
              <w:rPr>
                <w:rFonts w:cs="David"/>
                <w:color w:val="auto"/>
                <w:sz w:val="22"/>
                <w:szCs w:val="22"/>
                <w:rtl/>
              </w:rPr>
              <w:t xml:space="preserve"> </w:t>
            </w:r>
            <w:r w:rsidRPr="00F53A0A">
              <w:rPr>
                <w:rFonts w:cs="David" w:hint="eastAsia"/>
                <w:color w:val="auto"/>
                <w:sz w:val="22"/>
                <w:szCs w:val="22"/>
                <w:rtl/>
              </w:rPr>
              <w:t>מניעה</w:t>
            </w:r>
            <w:r w:rsidRPr="00F53A0A">
              <w:rPr>
                <w:rFonts w:cs="David"/>
                <w:color w:val="auto"/>
                <w:sz w:val="22"/>
                <w:szCs w:val="22"/>
                <w:rtl/>
              </w:rPr>
              <w:t xml:space="preserve"> </w:t>
            </w:r>
            <w:r w:rsidRPr="00F53A0A">
              <w:rPr>
                <w:rFonts w:cs="David" w:hint="eastAsia"/>
                <w:color w:val="auto"/>
                <w:sz w:val="22"/>
                <w:szCs w:val="22"/>
                <w:rtl/>
              </w:rPr>
              <w:t>משפטית</w:t>
            </w:r>
            <w:r w:rsidRPr="00F53A0A">
              <w:rPr>
                <w:rFonts w:cs="David"/>
                <w:color w:val="auto"/>
                <w:sz w:val="22"/>
                <w:szCs w:val="22"/>
                <w:rtl/>
              </w:rPr>
              <w:t xml:space="preserve"> </w:t>
            </w:r>
            <w:r w:rsidRPr="00F53A0A">
              <w:rPr>
                <w:rFonts w:cs="David" w:hint="eastAsia"/>
                <w:color w:val="auto"/>
                <w:sz w:val="22"/>
                <w:szCs w:val="22"/>
                <w:rtl/>
              </w:rPr>
              <w:t>כל</w:t>
            </w:r>
            <w:r w:rsidRPr="00F53A0A">
              <w:rPr>
                <w:rFonts w:cs="David"/>
                <w:color w:val="auto"/>
                <w:sz w:val="22"/>
                <w:szCs w:val="22"/>
                <w:rtl/>
              </w:rPr>
              <w:t xml:space="preserve"> </w:t>
            </w:r>
            <w:r w:rsidRPr="00F53A0A">
              <w:rPr>
                <w:rFonts w:cs="David" w:hint="eastAsia"/>
                <w:color w:val="auto"/>
                <w:sz w:val="22"/>
                <w:szCs w:val="22"/>
                <w:rtl/>
              </w:rPr>
              <w:t>שהיא</w:t>
            </w:r>
            <w:r w:rsidRPr="00F53A0A">
              <w:rPr>
                <w:rFonts w:cs="David"/>
                <w:color w:val="auto"/>
                <w:sz w:val="22"/>
                <w:szCs w:val="22"/>
                <w:rtl/>
              </w:rPr>
              <w:t xml:space="preserve"> </w:t>
            </w:r>
            <w:r w:rsidRPr="00F53A0A">
              <w:rPr>
                <w:rFonts w:cs="David" w:hint="eastAsia"/>
                <w:color w:val="auto"/>
                <w:sz w:val="22"/>
                <w:szCs w:val="22"/>
                <w:rtl/>
              </w:rPr>
              <w:t>להגישה</w:t>
            </w:r>
            <w:r w:rsidRPr="00F53A0A">
              <w:rPr>
                <w:rFonts w:cs="David"/>
                <w:color w:val="auto"/>
                <w:sz w:val="22"/>
                <w:szCs w:val="22"/>
                <w:rtl/>
              </w:rPr>
              <w:t xml:space="preserve"> </w:t>
            </w:r>
            <w:r w:rsidRPr="00F53A0A">
              <w:rPr>
                <w:rFonts w:cs="David" w:hint="eastAsia"/>
                <w:color w:val="auto"/>
                <w:sz w:val="22"/>
                <w:szCs w:val="22"/>
                <w:rtl/>
              </w:rPr>
              <w:t>ולהתקשר</w:t>
            </w:r>
            <w:r w:rsidRPr="00F53A0A">
              <w:rPr>
                <w:rFonts w:cs="David"/>
                <w:color w:val="auto"/>
                <w:sz w:val="22"/>
                <w:szCs w:val="22"/>
                <w:rtl/>
              </w:rPr>
              <w:t xml:space="preserve"> </w:t>
            </w:r>
            <w:r w:rsidRPr="00F53A0A">
              <w:rPr>
                <w:rFonts w:cs="David" w:hint="eastAsia"/>
                <w:color w:val="auto"/>
                <w:sz w:val="22"/>
                <w:szCs w:val="22"/>
                <w:rtl/>
              </w:rPr>
              <w:t>לפיה</w:t>
            </w:r>
            <w:r w:rsidRPr="00F53A0A">
              <w:rPr>
                <w:rFonts w:cs="David"/>
                <w:color w:val="auto"/>
                <w:sz w:val="22"/>
                <w:szCs w:val="22"/>
                <w:rtl/>
              </w:rPr>
              <w:t xml:space="preserve"> </w:t>
            </w:r>
            <w:r w:rsidRPr="00F53A0A">
              <w:rPr>
                <w:rFonts w:cs="David" w:hint="eastAsia"/>
                <w:color w:val="auto"/>
                <w:sz w:val="22"/>
                <w:szCs w:val="22"/>
                <w:rtl/>
              </w:rPr>
              <w:t>עם</w:t>
            </w:r>
            <w:r w:rsidRPr="00F53A0A">
              <w:rPr>
                <w:rFonts w:cs="David"/>
                <w:color w:val="auto"/>
                <w:sz w:val="22"/>
                <w:szCs w:val="22"/>
                <w:rtl/>
              </w:rPr>
              <w:t xml:space="preserve"> </w:t>
            </w:r>
            <w:r w:rsidRPr="00F53A0A">
              <w:rPr>
                <w:rFonts w:cs="David" w:hint="eastAsia"/>
                <w:color w:val="auto"/>
                <w:sz w:val="22"/>
                <w:szCs w:val="22"/>
                <w:rtl/>
              </w:rPr>
              <w:t>עורך</w:t>
            </w:r>
            <w:r w:rsidRPr="00F53A0A">
              <w:rPr>
                <w:rFonts w:cs="David"/>
                <w:color w:val="auto"/>
                <w:sz w:val="22"/>
                <w:szCs w:val="22"/>
                <w:rtl/>
              </w:rPr>
              <w:t xml:space="preserve"> </w:t>
            </w:r>
            <w:r w:rsidRPr="00F53A0A">
              <w:rPr>
                <w:rFonts w:cs="David" w:hint="eastAsia"/>
                <w:color w:val="auto"/>
                <w:sz w:val="22"/>
                <w:szCs w:val="22"/>
                <w:rtl/>
              </w:rPr>
              <w:t>המכרז</w:t>
            </w:r>
            <w:r w:rsidRPr="00F53A0A">
              <w:rPr>
                <w:rFonts w:cs="David"/>
                <w:color w:val="auto"/>
                <w:sz w:val="22"/>
                <w:szCs w:val="22"/>
                <w:rtl/>
              </w:rPr>
              <w:t xml:space="preserve"> </w:t>
            </w:r>
            <w:r w:rsidRPr="00F53A0A">
              <w:rPr>
                <w:rFonts w:cs="David" w:hint="eastAsia"/>
                <w:color w:val="auto"/>
                <w:sz w:val="22"/>
                <w:szCs w:val="22"/>
                <w:rtl/>
              </w:rPr>
              <w:t>כמפורט</w:t>
            </w:r>
            <w:r w:rsidRPr="00F53A0A">
              <w:rPr>
                <w:rFonts w:cs="David"/>
                <w:color w:val="auto"/>
                <w:sz w:val="22"/>
                <w:szCs w:val="22"/>
                <w:rtl/>
              </w:rPr>
              <w:t xml:space="preserve"> </w:t>
            </w:r>
            <w:r w:rsidRPr="00F53A0A">
              <w:rPr>
                <w:rFonts w:cs="David" w:hint="eastAsia"/>
                <w:color w:val="auto"/>
                <w:sz w:val="22"/>
                <w:szCs w:val="22"/>
                <w:rtl/>
              </w:rPr>
              <w:t>במכרז</w:t>
            </w:r>
            <w:r w:rsidRPr="00F53A0A">
              <w:rPr>
                <w:rFonts w:cs="David"/>
                <w:color w:val="auto"/>
                <w:sz w:val="22"/>
                <w:szCs w:val="22"/>
                <w:rtl/>
              </w:rPr>
              <w:t>;</w:t>
            </w:r>
          </w:p>
          <w:p w14:paraId="36563801" w14:textId="77777777" w:rsidR="009109CA" w:rsidRPr="00F53A0A" w:rsidRDefault="009109CA" w:rsidP="0094161E">
            <w:pPr>
              <w:spacing w:line="360" w:lineRule="auto"/>
              <w:jc w:val="both"/>
              <w:rPr>
                <w:sz w:val="22"/>
                <w:szCs w:val="22"/>
                <w:rtl/>
              </w:rPr>
            </w:pPr>
            <w:r w:rsidRPr="00F53A0A">
              <w:rPr>
                <w:rFonts w:hint="eastAsia"/>
                <w:sz w:val="22"/>
                <w:szCs w:val="22"/>
                <w:rtl/>
              </w:rPr>
              <w:t>במקרים</w:t>
            </w:r>
            <w:r w:rsidRPr="00F53A0A">
              <w:rPr>
                <w:sz w:val="22"/>
                <w:szCs w:val="22"/>
                <w:rtl/>
              </w:rPr>
              <w:t xml:space="preserve"> </w:t>
            </w:r>
            <w:r w:rsidRPr="00F53A0A">
              <w:rPr>
                <w:rFonts w:hint="eastAsia"/>
                <w:sz w:val="22"/>
                <w:szCs w:val="22"/>
                <w:rtl/>
              </w:rPr>
              <w:t>בהם</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הקניין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כלשהן</w:t>
            </w:r>
            <w:r w:rsidRPr="00F53A0A">
              <w:rPr>
                <w:sz w:val="22"/>
                <w:szCs w:val="22"/>
                <w:rtl/>
              </w:rPr>
              <w:t xml:space="preserve"> </w:t>
            </w:r>
            <w:r w:rsidRPr="00F53A0A">
              <w:rPr>
                <w:rFonts w:hint="eastAsia"/>
                <w:sz w:val="22"/>
                <w:szCs w:val="22"/>
                <w:rtl/>
              </w:rPr>
              <w:t>ביחס</w:t>
            </w:r>
            <w:r w:rsidRPr="00F53A0A">
              <w:rPr>
                <w:sz w:val="22"/>
                <w:szCs w:val="22"/>
                <w:rtl/>
              </w:rPr>
              <w:t xml:space="preserve"> </w:t>
            </w:r>
            <w:r w:rsidRPr="00F53A0A">
              <w:rPr>
                <w:rFonts w:hint="eastAsia"/>
                <w:sz w:val="22"/>
                <w:szCs w:val="22"/>
                <w:rtl/>
              </w:rPr>
              <w:t>להצעה</w:t>
            </w:r>
            <w:r w:rsidRPr="00F53A0A">
              <w:rPr>
                <w:sz w:val="22"/>
                <w:szCs w:val="22"/>
                <w:rtl/>
              </w:rPr>
              <w:t xml:space="preserve"> </w:t>
            </w:r>
            <w:r w:rsidRPr="00F53A0A">
              <w:rPr>
                <w:rFonts w:hint="eastAsia"/>
                <w:sz w:val="22"/>
                <w:szCs w:val="22"/>
                <w:rtl/>
              </w:rPr>
              <w:t>הן</w:t>
            </w:r>
            <w:r w:rsidRPr="00F53A0A">
              <w:rPr>
                <w:sz w:val="22"/>
                <w:szCs w:val="22"/>
                <w:rtl/>
              </w:rPr>
              <w:t xml:space="preserve"> </w:t>
            </w:r>
            <w:r w:rsidRPr="00F53A0A">
              <w:rPr>
                <w:rFonts w:hint="eastAsia"/>
                <w:sz w:val="22"/>
                <w:szCs w:val="22"/>
                <w:rtl/>
              </w:rPr>
              <w:t>בידי</w:t>
            </w:r>
            <w:r w:rsidRPr="00F53A0A">
              <w:rPr>
                <w:sz w:val="22"/>
                <w:szCs w:val="22"/>
                <w:rtl/>
              </w:rPr>
              <w:t xml:space="preserve"> </w:t>
            </w:r>
            <w:r w:rsidRPr="00F53A0A">
              <w:rPr>
                <w:rFonts w:hint="eastAsia"/>
                <w:sz w:val="22"/>
                <w:szCs w:val="22"/>
                <w:rtl/>
              </w:rPr>
              <w:t>צד</w:t>
            </w:r>
            <w:r w:rsidRPr="00F53A0A">
              <w:rPr>
                <w:sz w:val="22"/>
                <w:szCs w:val="22"/>
                <w:rtl/>
              </w:rPr>
              <w:t xml:space="preserve"> </w:t>
            </w:r>
            <w:r w:rsidRPr="00F53A0A">
              <w:rPr>
                <w:rFonts w:hint="eastAsia"/>
                <w:sz w:val="22"/>
                <w:szCs w:val="22"/>
                <w:rtl/>
              </w:rPr>
              <w:t>ג</w:t>
            </w:r>
            <w:r w:rsidRPr="00F53A0A">
              <w:rPr>
                <w:sz w:val="22"/>
                <w:szCs w:val="22"/>
                <w:rtl/>
              </w:rPr>
              <w:t xml:space="preserve">', </w:t>
            </w:r>
            <w:r w:rsidRPr="00F53A0A">
              <w:rPr>
                <w:rFonts w:hint="eastAsia"/>
                <w:sz w:val="22"/>
                <w:szCs w:val="22"/>
                <w:rtl/>
              </w:rPr>
              <w:t>יפורט</w:t>
            </w:r>
            <w:r w:rsidRPr="00F53A0A">
              <w:rPr>
                <w:sz w:val="22"/>
                <w:szCs w:val="22"/>
                <w:rtl/>
              </w:rPr>
              <w:t xml:space="preserve"> </w:t>
            </w:r>
            <w:r w:rsidRPr="00F53A0A">
              <w:rPr>
                <w:rFonts w:hint="eastAsia"/>
                <w:sz w:val="22"/>
                <w:szCs w:val="22"/>
                <w:rtl/>
              </w:rPr>
              <w:t>הדבר</w:t>
            </w:r>
            <w:r w:rsidRPr="00F53A0A">
              <w:rPr>
                <w:sz w:val="22"/>
                <w:szCs w:val="22"/>
                <w:rtl/>
              </w:rPr>
              <w:t xml:space="preserve"> </w:t>
            </w:r>
            <w:r w:rsidRPr="00F53A0A">
              <w:rPr>
                <w:rFonts w:hint="eastAsia"/>
                <w:sz w:val="22"/>
                <w:szCs w:val="22"/>
                <w:rtl/>
              </w:rPr>
              <w:t>בהצהרה</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תוך</w:t>
            </w:r>
            <w:r w:rsidRPr="00F53A0A">
              <w:rPr>
                <w:sz w:val="22"/>
                <w:szCs w:val="22"/>
                <w:rtl/>
              </w:rPr>
              <w:t xml:space="preserve"> </w:t>
            </w:r>
            <w:r w:rsidRPr="00F53A0A">
              <w:rPr>
                <w:rFonts w:hint="eastAsia"/>
                <w:sz w:val="22"/>
                <w:szCs w:val="22"/>
                <w:rtl/>
              </w:rPr>
              <w:t>ציון</w:t>
            </w:r>
            <w:r w:rsidRPr="00F53A0A">
              <w:rPr>
                <w:sz w:val="22"/>
                <w:szCs w:val="22"/>
                <w:rtl/>
              </w:rPr>
              <w:t xml:space="preserve"> </w:t>
            </w:r>
            <w:r w:rsidRPr="00F53A0A">
              <w:rPr>
                <w:rFonts w:hint="eastAsia"/>
                <w:sz w:val="22"/>
                <w:szCs w:val="22"/>
                <w:rtl/>
              </w:rPr>
              <w:t>מקור</w:t>
            </w:r>
            <w:r w:rsidRPr="00F53A0A">
              <w:rPr>
                <w:sz w:val="22"/>
                <w:szCs w:val="22"/>
                <w:rtl/>
              </w:rPr>
              <w:t xml:space="preserve"> </w:t>
            </w:r>
            <w:r w:rsidRPr="00F53A0A">
              <w:rPr>
                <w:rFonts w:hint="eastAsia"/>
                <w:sz w:val="22"/>
                <w:szCs w:val="22"/>
                <w:rtl/>
              </w:rPr>
              <w:t>זכותו</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להציע</w:t>
            </w:r>
            <w:r w:rsidRPr="00F53A0A">
              <w:rPr>
                <w:sz w:val="22"/>
                <w:szCs w:val="22"/>
                <w:rtl/>
              </w:rPr>
              <w:t xml:space="preserve"> </w:t>
            </w:r>
            <w:r w:rsidRPr="00F53A0A">
              <w:rPr>
                <w:rFonts w:hint="eastAsia"/>
                <w:sz w:val="22"/>
                <w:szCs w:val="22"/>
                <w:rtl/>
              </w:rPr>
              <w:t>הצעתו</w:t>
            </w:r>
            <w:r w:rsidRPr="00F53A0A">
              <w:rPr>
                <w:sz w:val="22"/>
                <w:szCs w:val="22"/>
                <w:rtl/>
              </w:rPr>
              <w:t xml:space="preserve"> </w:t>
            </w:r>
            <w:r w:rsidRPr="00F53A0A">
              <w:rPr>
                <w:rFonts w:hint="eastAsia"/>
                <w:sz w:val="22"/>
                <w:szCs w:val="22"/>
                <w:rtl/>
              </w:rPr>
              <w:t>לעורך</w:t>
            </w:r>
            <w:r w:rsidRPr="00F53A0A">
              <w:rPr>
                <w:sz w:val="22"/>
                <w:szCs w:val="22"/>
                <w:rtl/>
              </w:rPr>
              <w:t xml:space="preserve"> </w:t>
            </w:r>
            <w:r w:rsidRPr="00F53A0A">
              <w:rPr>
                <w:rFonts w:hint="eastAsia"/>
                <w:sz w:val="22"/>
                <w:szCs w:val="22"/>
                <w:rtl/>
              </w:rPr>
              <w:t>המכרז</w:t>
            </w:r>
            <w:r>
              <w:rPr>
                <w:rFonts w:hint="cs"/>
                <w:sz w:val="22"/>
                <w:szCs w:val="22"/>
                <w:rtl/>
              </w:rPr>
              <w:t>,</w:t>
            </w:r>
            <w:r w:rsidRPr="00F53A0A">
              <w:rPr>
                <w:sz w:val="22"/>
                <w:szCs w:val="22"/>
                <w:rtl/>
              </w:rPr>
              <w:t xml:space="preserve"> </w:t>
            </w:r>
            <w:r w:rsidRPr="00F53A0A">
              <w:rPr>
                <w:rFonts w:hint="eastAsia"/>
                <w:sz w:val="22"/>
                <w:szCs w:val="22"/>
                <w:rtl/>
              </w:rPr>
              <w:t>ותוך</w:t>
            </w:r>
            <w:r w:rsidRPr="00F53A0A">
              <w:rPr>
                <w:sz w:val="22"/>
                <w:szCs w:val="22"/>
                <w:rtl/>
              </w:rPr>
              <w:t xml:space="preserve"> </w:t>
            </w:r>
            <w:r w:rsidRPr="00F53A0A">
              <w:rPr>
                <w:rFonts w:hint="eastAsia"/>
                <w:sz w:val="22"/>
                <w:szCs w:val="22"/>
                <w:rtl/>
              </w:rPr>
              <w:t>צירוף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צד</w:t>
            </w:r>
            <w:r w:rsidRPr="00F53A0A">
              <w:rPr>
                <w:sz w:val="22"/>
                <w:szCs w:val="22"/>
                <w:rtl/>
              </w:rPr>
              <w:t xml:space="preserve"> </w:t>
            </w:r>
            <w:r w:rsidRPr="00F53A0A">
              <w:rPr>
                <w:rFonts w:hint="eastAsia"/>
                <w:sz w:val="22"/>
                <w:szCs w:val="22"/>
                <w:rtl/>
              </w:rPr>
              <w:t>ג</w:t>
            </w:r>
            <w:r w:rsidRPr="00F53A0A">
              <w:rPr>
                <w:sz w:val="22"/>
                <w:szCs w:val="22"/>
                <w:rtl/>
              </w:rPr>
              <w:t xml:space="preserve">' </w:t>
            </w:r>
            <w:r w:rsidRPr="00F53A0A">
              <w:rPr>
                <w:rFonts w:hint="eastAsia"/>
                <w:sz w:val="22"/>
                <w:szCs w:val="22"/>
                <w:rtl/>
              </w:rPr>
              <w:t>שהוא</w:t>
            </w:r>
            <w:r w:rsidRPr="00F53A0A">
              <w:rPr>
                <w:sz w:val="22"/>
                <w:szCs w:val="22"/>
                <w:rtl/>
              </w:rPr>
              <w:t xml:space="preserve"> </w:t>
            </w:r>
            <w:r w:rsidRPr="00F53A0A">
              <w:rPr>
                <w:rFonts w:hint="eastAsia"/>
                <w:sz w:val="22"/>
                <w:szCs w:val="22"/>
                <w:rtl/>
              </w:rPr>
              <w:t>בעל</w:t>
            </w:r>
            <w:r w:rsidRPr="00F53A0A">
              <w:rPr>
                <w:sz w:val="22"/>
                <w:szCs w:val="22"/>
                <w:rtl/>
              </w:rPr>
              <w:t xml:space="preserve"> </w:t>
            </w:r>
            <w:r w:rsidRPr="00F53A0A">
              <w:rPr>
                <w:rFonts w:hint="eastAsia"/>
                <w:sz w:val="22"/>
                <w:szCs w:val="22"/>
                <w:rtl/>
              </w:rPr>
              <w:t>הזכויות</w:t>
            </w:r>
            <w:r w:rsidRPr="00F53A0A">
              <w:rPr>
                <w:sz w:val="22"/>
                <w:szCs w:val="22"/>
                <w:rtl/>
              </w:rPr>
              <w:t xml:space="preserve"> </w:t>
            </w:r>
            <w:r w:rsidRPr="00F53A0A">
              <w:rPr>
                <w:rFonts w:hint="eastAsia"/>
                <w:sz w:val="22"/>
                <w:szCs w:val="22"/>
                <w:rtl/>
              </w:rPr>
              <w:t>כאמור</w:t>
            </w:r>
            <w:r w:rsidRPr="00F53A0A">
              <w:rPr>
                <w:sz w:val="22"/>
                <w:szCs w:val="22"/>
                <w:rtl/>
              </w:rPr>
              <w:t xml:space="preserve">, </w:t>
            </w:r>
            <w:r w:rsidRPr="00F53A0A">
              <w:rPr>
                <w:rFonts w:hint="eastAsia"/>
                <w:sz w:val="22"/>
                <w:szCs w:val="22"/>
                <w:rtl/>
              </w:rPr>
              <w:t>המתיר</w:t>
            </w:r>
            <w:r w:rsidRPr="00F53A0A">
              <w:rPr>
                <w:sz w:val="22"/>
                <w:szCs w:val="22"/>
                <w:rtl/>
              </w:rPr>
              <w:t xml:space="preserve"> </w:t>
            </w:r>
            <w:r w:rsidRPr="00F53A0A">
              <w:rPr>
                <w:rFonts w:hint="eastAsia"/>
                <w:sz w:val="22"/>
                <w:szCs w:val="22"/>
                <w:rtl/>
              </w:rPr>
              <w:t>ומאשר</w:t>
            </w:r>
            <w:r w:rsidRPr="00F53A0A">
              <w:rPr>
                <w:sz w:val="22"/>
                <w:szCs w:val="22"/>
                <w:rtl/>
              </w:rPr>
              <w:t xml:space="preserve"> </w:t>
            </w:r>
            <w:r w:rsidRPr="00F53A0A">
              <w:rPr>
                <w:rFonts w:hint="eastAsia"/>
                <w:sz w:val="22"/>
                <w:szCs w:val="22"/>
                <w:rtl/>
              </w:rPr>
              <w:t>למציע</w:t>
            </w:r>
            <w:r w:rsidRPr="00F53A0A">
              <w:rPr>
                <w:sz w:val="22"/>
                <w:szCs w:val="22"/>
                <w:rtl/>
              </w:rPr>
              <w:t xml:space="preserve"> </w:t>
            </w:r>
            <w:r w:rsidRPr="00F53A0A">
              <w:rPr>
                <w:rFonts w:hint="eastAsia"/>
                <w:sz w:val="22"/>
                <w:szCs w:val="22"/>
                <w:rtl/>
              </w:rPr>
              <w:t>להציע</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הצעתו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מרכיביה</w:t>
            </w:r>
            <w:r w:rsidRPr="00F53A0A">
              <w:rPr>
                <w:sz w:val="22"/>
                <w:szCs w:val="22"/>
                <w:rtl/>
              </w:rPr>
              <w:t>.</w:t>
            </w:r>
          </w:p>
        </w:tc>
        <w:tc>
          <w:tcPr>
            <w:tcW w:w="553" w:type="dxa"/>
            <w:shd w:val="clear" w:color="auto" w:fill="auto"/>
          </w:tcPr>
          <w:p w14:paraId="24AF465F" w14:textId="77777777" w:rsidR="009109CA" w:rsidRPr="00F53A0A" w:rsidRDefault="009109CA" w:rsidP="0094161E">
            <w:pPr>
              <w:spacing w:line="360" w:lineRule="auto"/>
              <w:jc w:val="both"/>
              <w:rPr>
                <w:sz w:val="22"/>
                <w:szCs w:val="22"/>
                <w:rtl/>
              </w:rPr>
            </w:pPr>
          </w:p>
        </w:tc>
      </w:tr>
      <w:tr w:rsidR="009109CA" w:rsidRPr="00A728D4" w14:paraId="61603D46" w14:textId="77777777" w:rsidTr="008360C3">
        <w:tc>
          <w:tcPr>
            <w:tcW w:w="410" w:type="dxa"/>
            <w:shd w:val="clear" w:color="auto" w:fill="auto"/>
          </w:tcPr>
          <w:p w14:paraId="64F4BFB9" w14:textId="77777777" w:rsidR="009109CA" w:rsidRPr="00A728D4" w:rsidRDefault="009109CA" w:rsidP="0094161E">
            <w:pPr>
              <w:spacing w:line="360" w:lineRule="auto"/>
              <w:rPr>
                <w:b/>
                <w:bCs/>
                <w:sz w:val="22"/>
                <w:szCs w:val="22"/>
                <w:rtl/>
              </w:rPr>
            </w:pPr>
          </w:p>
        </w:tc>
        <w:tc>
          <w:tcPr>
            <w:tcW w:w="1304" w:type="dxa"/>
            <w:shd w:val="clear" w:color="auto" w:fill="auto"/>
          </w:tcPr>
          <w:p w14:paraId="1C6C046F" w14:textId="77777777" w:rsidR="009109CA" w:rsidRPr="00A728D4" w:rsidRDefault="009109CA" w:rsidP="0094161E">
            <w:pPr>
              <w:spacing w:line="360" w:lineRule="auto"/>
              <w:rPr>
                <w:b/>
                <w:bCs/>
                <w:sz w:val="22"/>
                <w:szCs w:val="22"/>
                <w:rtl/>
              </w:rPr>
            </w:pPr>
          </w:p>
        </w:tc>
        <w:tc>
          <w:tcPr>
            <w:tcW w:w="324" w:type="dxa"/>
            <w:shd w:val="clear" w:color="auto" w:fill="auto"/>
          </w:tcPr>
          <w:p w14:paraId="76F2E333"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F03034D" w14:textId="77777777" w:rsidR="009109CA" w:rsidRPr="00F53A0A" w:rsidRDefault="009109CA" w:rsidP="0094161E">
            <w:pPr>
              <w:spacing w:line="360" w:lineRule="auto"/>
              <w:jc w:val="both"/>
              <w:rPr>
                <w:b/>
                <w:bCs/>
                <w:sz w:val="22"/>
                <w:szCs w:val="22"/>
                <w:rtl/>
              </w:rPr>
            </w:pPr>
            <w:r w:rsidRPr="00F53A0A">
              <w:rPr>
                <w:rFonts w:hint="cs"/>
                <w:b/>
                <w:bCs/>
                <w:sz w:val="22"/>
                <w:szCs w:val="22"/>
                <w:rtl/>
              </w:rPr>
              <w:t>2</w:t>
            </w:r>
          </w:p>
        </w:tc>
        <w:tc>
          <w:tcPr>
            <w:tcW w:w="8094" w:type="dxa"/>
            <w:shd w:val="clear" w:color="auto" w:fill="auto"/>
          </w:tcPr>
          <w:p w14:paraId="11A290D8" w14:textId="77777777" w:rsidR="009109CA" w:rsidRPr="00F53A0A" w:rsidRDefault="009109CA" w:rsidP="0094161E">
            <w:pPr>
              <w:pStyle w:val="Normal3"/>
              <w:spacing w:line="360" w:lineRule="auto"/>
              <w:ind w:right="0"/>
              <w:rPr>
                <w:rFonts w:cs="David"/>
                <w:b w:val="0"/>
                <w:smallCaps w:val="0"/>
                <w:color w:val="auto"/>
                <w:sz w:val="22"/>
                <w:szCs w:val="22"/>
                <w:rtl/>
              </w:rPr>
            </w:pPr>
            <w:r w:rsidRPr="00F53A0A">
              <w:rPr>
                <w:rFonts w:cs="David" w:hint="eastAsia"/>
                <w:b w:val="0"/>
                <w:smallCaps w:val="0"/>
                <w:color w:val="auto"/>
                <w:sz w:val="22"/>
                <w:szCs w:val="22"/>
                <w:rtl/>
              </w:rPr>
              <w:t>הוא</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מתחייב</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לשפות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ולפצות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עורך</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המכרז</w:t>
            </w:r>
            <w:r w:rsidRPr="00F53A0A">
              <w:rPr>
                <w:rFonts w:cs="David"/>
                <w:b w:val="0"/>
                <w:smallCaps w:val="0"/>
                <w:color w:val="auto"/>
                <w:sz w:val="22"/>
                <w:szCs w:val="22"/>
                <w:rtl/>
              </w:rPr>
              <w:t>/</w:t>
            </w:r>
            <w:r w:rsidRPr="00F53A0A">
              <w:rPr>
                <w:rFonts w:cs="David" w:hint="eastAsia"/>
                <w:b w:val="0"/>
                <w:smallCaps w:val="0"/>
                <w:color w:val="auto"/>
                <w:sz w:val="22"/>
                <w:szCs w:val="22"/>
                <w:rtl/>
              </w:rPr>
              <w:t>המזמין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בגין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נזקים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כלשהם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תביעות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צד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ג</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נגדם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או</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נגד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אחד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מהם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כתוצאה</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מהפרת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זכויות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קניין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כלשהן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ההצעה</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או</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ההתקשרות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המזמינים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בעקבות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רכישת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השירותים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המבוקשים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במכרז</w:t>
            </w:r>
            <w:r w:rsidRPr="00F53A0A">
              <w:rPr>
                <w:rFonts w:cs="David"/>
                <w:b w:val="0"/>
                <w:smallCaps w:val="0"/>
                <w:color w:val="auto"/>
                <w:sz w:val="22"/>
                <w:szCs w:val="22"/>
                <w:rtl/>
              </w:rPr>
              <w:t>.</w:t>
            </w:r>
            <w:r>
              <w:rPr>
                <w:rFonts w:cs="David"/>
                <w:color w:val="auto"/>
                <w:sz w:val="22"/>
                <w:szCs w:val="22"/>
                <w:rtl/>
              </w:rPr>
              <w:t xml:space="preserve"> </w:t>
            </w:r>
          </w:p>
          <w:p w14:paraId="249B6937" w14:textId="77777777" w:rsidR="009109CA" w:rsidRPr="00F53A0A" w:rsidRDefault="009109CA" w:rsidP="0094161E">
            <w:pPr>
              <w:pStyle w:val="Normal3"/>
              <w:spacing w:line="360" w:lineRule="auto"/>
              <w:ind w:right="0"/>
              <w:rPr>
                <w:rFonts w:cs="David"/>
                <w:b w:val="0"/>
                <w:smallCaps w:val="0"/>
                <w:color w:val="auto"/>
                <w:sz w:val="22"/>
                <w:szCs w:val="22"/>
                <w:rtl/>
              </w:rPr>
            </w:pPr>
          </w:p>
        </w:tc>
        <w:tc>
          <w:tcPr>
            <w:tcW w:w="553" w:type="dxa"/>
            <w:shd w:val="clear" w:color="auto" w:fill="auto"/>
          </w:tcPr>
          <w:p w14:paraId="7920260A" w14:textId="77777777" w:rsidR="009109CA" w:rsidRPr="00F53A0A" w:rsidRDefault="009109CA" w:rsidP="0094161E">
            <w:pPr>
              <w:spacing w:line="360" w:lineRule="auto"/>
              <w:jc w:val="both"/>
              <w:rPr>
                <w:sz w:val="22"/>
                <w:szCs w:val="22"/>
                <w:rtl/>
              </w:rPr>
            </w:pPr>
          </w:p>
        </w:tc>
      </w:tr>
      <w:tr w:rsidR="009109CA" w:rsidRPr="00A728D4" w14:paraId="6CC92277" w14:textId="77777777" w:rsidTr="008360C3">
        <w:tc>
          <w:tcPr>
            <w:tcW w:w="410" w:type="dxa"/>
            <w:shd w:val="clear" w:color="auto" w:fill="auto"/>
          </w:tcPr>
          <w:p w14:paraId="441B9925" w14:textId="77777777" w:rsidR="009109CA" w:rsidRPr="00A728D4" w:rsidRDefault="009109CA" w:rsidP="0094161E">
            <w:pPr>
              <w:spacing w:line="360" w:lineRule="auto"/>
              <w:rPr>
                <w:b/>
                <w:bCs/>
                <w:sz w:val="22"/>
                <w:szCs w:val="22"/>
                <w:rtl/>
              </w:rPr>
            </w:pPr>
          </w:p>
        </w:tc>
        <w:tc>
          <w:tcPr>
            <w:tcW w:w="1304" w:type="dxa"/>
            <w:shd w:val="clear" w:color="auto" w:fill="auto"/>
          </w:tcPr>
          <w:p w14:paraId="71CEFDCD" w14:textId="77777777" w:rsidR="009109CA" w:rsidRPr="00A728D4" w:rsidRDefault="009109CA" w:rsidP="0094161E">
            <w:pPr>
              <w:spacing w:line="360" w:lineRule="auto"/>
              <w:rPr>
                <w:b/>
                <w:bCs/>
                <w:sz w:val="22"/>
                <w:szCs w:val="22"/>
                <w:rtl/>
              </w:rPr>
            </w:pPr>
          </w:p>
        </w:tc>
        <w:tc>
          <w:tcPr>
            <w:tcW w:w="324" w:type="dxa"/>
            <w:shd w:val="clear" w:color="auto" w:fill="auto"/>
          </w:tcPr>
          <w:p w14:paraId="2CEB87C0" w14:textId="77777777" w:rsidR="009109CA" w:rsidRPr="00A728D4" w:rsidRDefault="009109CA" w:rsidP="0094161E">
            <w:pPr>
              <w:spacing w:line="360" w:lineRule="auto"/>
              <w:jc w:val="both"/>
              <w:rPr>
                <w:b/>
                <w:bCs/>
                <w:sz w:val="22"/>
                <w:szCs w:val="22"/>
                <w:rtl/>
              </w:rPr>
            </w:pPr>
            <w:r w:rsidRPr="00A728D4">
              <w:rPr>
                <w:rFonts w:hint="eastAsia"/>
                <w:b/>
                <w:bCs/>
                <w:sz w:val="22"/>
                <w:szCs w:val="22"/>
                <w:rtl/>
              </w:rPr>
              <w:t>ט</w:t>
            </w:r>
          </w:p>
        </w:tc>
        <w:tc>
          <w:tcPr>
            <w:tcW w:w="385" w:type="dxa"/>
            <w:shd w:val="clear" w:color="auto" w:fill="auto"/>
          </w:tcPr>
          <w:p w14:paraId="62C3A857"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071DF869" w14:textId="77777777" w:rsidR="009109CA" w:rsidRPr="00F53A0A" w:rsidRDefault="009109CA" w:rsidP="0094161E">
            <w:pPr>
              <w:pStyle w:val="Normal3"/>
              <w:spacing w:line="360" w:lineRule="auto"/>
              <w:ind w:right="0"/>
              <w:rPr>
                <w:rFonts w:cs="David"/>
                <w:b w:val="0"/>
                <w:smallCaps w:val="0"/>
                <w:color w:val="auto"/>
                <w:sz w:val="22"/>
                <w:szCs w:val="22"/>
                <w:rtl/>
              </w:rPr>
            </w:pPr>
            <w:r w:rsidRPr="00F53A0A">
              <w:rPr>
                <w:rFonts w:cs="David" w:hint="eastAsia"/>
                <w:bCs/>
                <w:color w:val="auto"/>
                <w:sz w:val="22"/>
                <w:szCs w:val="22"/>
                <w:u w:val="single"/>
                <w:rtl/>
              </w:rPr>
              <w:t>הבהרות</w:t>
            </w:r>
            <w:r w:rsidRPr="00F53A0A">
              <w:rPr>
                <w:rFonts w:cs="David"/>
                <w:bCs/>
                <w:color w:val="auto"/>
                <w:sz w:val="22"/>
                <w:szCs w:val="22"/>
                <w:u w:val="single"/>
                <w:rtl/>
              </w:rPr>
              <w:t xml:space="preserve"> </w:t>
            </w:r>
            <w:r w:rsidRPr="00F53A0A">
              <w:rPr>
                <w:rFonts w:cs="David" w:hint="eastAsia"/>
                <w:bCs/>
                <w:color w:val="auto"/>
                <w:sz w:val="22"/>
                <w:szCs w:val="22"/>
                <w:u w:val="single"/>
                <w:rtl/>
              </w:rPr>
              <w:t>לתנאי</w:t>
            </w:r>
            <w:r w:rsidRPr="00F53A0A">
              <w:rPr>
                <w:rFonts w:cs="David"/>
                <w:bCs/>
                <w:color w:val="auto"/>
                <w:sz w:val="22"/>
                <w:szCs w:val="22"/>
                <w:u w:val="single"/>
                <w:rtl/>
              </w:rPr>
              <w:t xml:space="preserve"> </w:t>
            </w:r>
            <w:r w:rsidRPr="00F53A0A">
              <w:rPr>
                <w:rFonts w:cs="David" w:hint="eastAsia"/>
                <w:bCs/>
                <w:color w:val="auto"/>
                <w:sz w:val="22"/>
                <w:szCs w:val="22"/>
                <w:u w:val="single"/>
                <w:rtl/>
              </w:rPr>
              <w:t>סף</w:t>
            </w:r>
            <w:r w:rsidRPr="00F53A0A">
              <w:rPr>
                <w:rFonts w:cs="David"/>
                <w:bCs/>
                <w:color w:val="auto"/>
                <w:sz w:val="22"/>
                <w:szCs w:val="22"/>
                <w:u w:val="single"/>
                <w:rtl/>
              </w:rPr>
              <w:t xml:space="preserve"> </w:t>
            </w:r>
            <w:r w:rsidRPr="00F53A0A">
              <w:rPr>
                <w:rFonts w:cs="David" w:hint="eastAsia"/>
                <w:bCs/>
                <w:color w:val="auto"/>
                <w:sz w:val="22"/>
                <w:szCs w:val="22"/>
                <w:u w:val="single"/>
                <w:rtl/>
              </w:rPr>
              <w:t>הכלליים</w:t>
            </w:r>
            <w:r>
              <w:rPr>
                <w:rFonts w:cs="David"/>
                <w:color w:val="auto"/>
                <w:sz w:val="22"/>
                <w:szCs w:val="22"/>
                <w:rtl/>
              </w:rPr>
              <w:t xml:space="preserve"> </w:t>
            </w:r>
          </w:p>
        </w:tc>
        <w:tc>
          <w:tcPr>
            <w:tcW w:w="553" w:type="dxa"/>
            <w:shd w:val="clear" w:color="auto" w:fill="auto"/>
          </w:tcPr>
          <w:p w14:paraId="23CF8FB7" w14:textId="77777777" w:rsidR="009109CA" w:rsidRPr="00F53A0A" w:rsidRDefault="009109CA" w:rsidP="0094161E">
            <w:pPr>
              <w:spacing w:line="360" w:lineRule="auto"/>
              <w:jc w:val="both"/>
              <w:rPr>
                <w:sz w:val="22"/>
                <w:szCs w:val="22"/>
                <w:rtl/>
              </w:rPr>
            </w:pPr>
          </w:p>
        </w:tc>
      </w:tr>
      <w:tr w:rsidR="009109CA" w:rsidRPr="00A728D4" w14:paraId="0B7F23BC" w14:textId="77777777" w:rsidTr="008360C3">
        <w:tc>
          <w:tcPr>
            <w:tcW w:w="410" w:type="dxa"/>
            <w:shd w:val="clear" w:color="auto" w:fill="auto"/>
          </w:tcPr>
          <w:p w14:paraId="7B3C17E7" w14:textId="77777777" w:rsidR="009109CA" w:rsidRPr="00A728D4" w:rsidRDefault="009109CA" w:rsidP="0094161E">
            <w:pPr>
              <w:spacing w:line="360" w:lineRule="auto"/>
              <w:rPr>
                <w:b/>
                <w:bCs/>
                <w:sz w:val="22"/>
                <w:szCs w:val="22"/>
                <w:rtl/>
              </w:rPr>
            </w:pPr>
          </w:p>
        </w:tc>
        <w:tc>
          <w:tcPr>
            <w:tcW w:w="1304" w:type="dxa"/>
            <w:shd w:val="clear" w:color="auto" w:fill="auto"/>
          </w:tcPr>
          <w:p w14:paraId="4B6DEFAE" w14:textId="77777777" w:rsidR="009109CA" w:rsidRPr="00A728D4" w:rsidRDefault="009109CA" w:rsidP="0094161E">
            <w:pPr>
              <w:spacing w:line="360" w:lineRule="auto"/>
              <w:rPr>
                <w:b/>
                <w:bCs/>
                <w:sz w:val="22"/>
                <w:szCs w:val="22"/>
                <w:rtl/>
              </w:rPr>
            </w:pPr>
          </w:p>
        </w:tc>
        <w:tc>
          <w:tcPr>
            <w:tcW w:w="324" w:type="dxa"/>
            <w:shd w:val="clear" w:color="auto" w:fill="auto"/>
          </w:tcPr>
          <w:p w14:paraId="5390BC4D"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7294CADC" w14:textId="77777777" w:rsidR="009109CA" w:rsidRPr="00F53A0A" w:rsidRDefault="007D4409" w:rsidP="0094161E">
            <w:pPr>
              <w:spacing w:line="360" w:lineRule="auto"/>
              <w:jc w:val="both"/>
              <w:rPr>
                <w:b/>
                <w:bCs/>
                <w:sz w:val="22"/>
                <w:szCs w:val="22"/>
                <w:rtl/>
              </w:rPr>
            </w:pPr>
            <w:r>
              <w:rPr>
                <w:rFonts w:hint="cs"/>
                <w:b/>
                <w:bCs/>
                <w:sz w:val="22"/>
                <w:szCs w:val="22"/>
                <w:rtl/>
              </w:rPr>
              <w:t xml:space="preserve"> </w:t>
            </w:r>
          </w:p>
        </w:tc>
        <w:tc>
          <w:tcPr>
            <w:tcW w:w="8094" w:type="dxa"/>
            <w:shd w:val="clear" w:color="auto" w:fill="auto"/>
          </w:tcPr>
          <w:p w14:paraId="5137418C" w14:textId="77777777" w:rsidR="009109CA" w:rsidRPr="00F53A0A" w:rsidRDefault="006E45F3" w:rsidP="0094161E">
            <w:pPr>
              <w:pStyle w:val="Normal3"/>
              <w:spacing w:line="360" w:lineRule="auto"/>
              <w:ind w:right="0"/>
              <w:rPr>
                <w:rFonts w:cs="David"/>
                <w:color w:val="auto"/>
                <w:sz w:val="22"/>
                <w:szCs w:val="22"/>
                <w:u w:val="single"/>
                <w:rtl/>
              </w:rPr>
            </w:pPr>
            <w:r w:rsidRPr="00145858">
              <w:rPr>
                <w:rFonts w:cs="David" w:hint="eastAsia"/>
                <w:color w:val="auto"/>
                <w:sz w:val="22"/>
                <w:szCs w:val="22"/>
                <w:rtl/>
              </w:rPr>
              <w:t xml:space="preserve"> אם</w:t>
            </w:r>
            <w:r w:rsidRPr="00145858">
              <w:rPr>
                <w:rFonts w:cs="David"/>
                <w:color w:val="auto"/>
                <w:sz w:val="22"/>
                <w:szCs w:val="22"/>
                <w:rtl/>
              </w:rPr>
              <w:t xml:space="preserve"> </w:t>
            </w:r>
            <w:r w:rsidRPr="00145858">
              <w:rPr>
                <w:rFonts w:cs="David" w:hint="eastAsia"/>
                <w:color w:val="auto"/>
                <w:sz w:val="22"/>
                <w:szCs w:val="22"/>
                <w:rtl/>
              </w:rPr>
              <w:t>המציע</w:t>
            </w:r>
            <w:r w:rsidRPr="00145858">
              <w:rPr>
                <w:rFonts w:cs="David"/>
                <w:color w:val="auto"/>
                <w:sz w:val="22"/>
                <w:szCs w:val="22"/>
                <w:rtl/>
              </w:rPr>
              <w:t xml:space="preserve"> </w:t>
            </w:r>
            <w:r w:rsidRPr="00145858">
              <w:rPr>
                <w:rFonts w:cs="David" w:hint="eastAsia"/>
                <w:color w:val="auto"/>
                <w:sz w:val="22"/>
                <w:szCs w:val="22"/>
                <w:rtl/>
              </w:rPr>
              <w:t>או</w:t>
            </w:r>
            <w:r w:rsidRPr="00145858">
              <w:rPr>
                <w:rFonts w:cs="David"/>
                <w:color w:val="auto"/>
                <w:sz w:val="22"/>
                <w:szCs w:val="22"/>
                <w:rtl/>
              </w:rPr>
              <w:t xml:space="preserve"> </w:t>
            </w:r>
            <w:r w:rsidRPr="00145858">
              <w:rPr>
                <w:rFonts w:cs="David" w:hint="eastAsia"/>
                <w:color w:val="auto"/>
                <w:sz w:val="22"/>
                <w:szCs w:val="22"/>
                <w:rtl/>
              </w:rPr>
              <w:t>מי</w:t>
            </w:r>
            <w:r w:rsidRPr="00145858">
              <w:rPr>
                <w:rFonts w:cs="David"/>
                <w:color w:val="auto"/>
                <w:sz w:val="22"/>
                <w:szCs w:val="22"/>
                <w:rtl/>
              </w:rPr>
              <w:t xml:space="preserve"> </w:t>
            </w:r>
            <w:r w:rsidRPr="00145858">
              <w:rPr>
                <w:rFonts w:cs="David" w:hint="eastAsia"/>
                <w:color w:val="auto"/>
                <w:sz w:val="22"/>
                <w:szCs w:val="22"/>
                <w:rtl/>
              </w:rPr>
              <w:t>מבעלי</w:t>
            </w:r>
            <w:r w:rsidRPr="00145858">
              <w:rPr>
                <w:rFonts w:cs="David"/>
                <w:color w:val="auto"/>
                <w:sz w:val="22"/>
                <w:szCs w:val="22"/>
                <w:rtl/>
              </w:rPr>
              <w:t xml:space="preserve"> </w:t>
            </w:r>
            <w:r w:rsidRPr="00145858">
              <w:rPr>
                <w:rFonts w:cs="David" w:hint="eastAsia"/>
                <w:color w:val="auto"/>
                <w:sz w:val="22"/>
                <w:szCs w:val="22"/>
                <w:rtl/>
              </w:rPr>
              <w:t>השליטה</w:t>
            </w:r>
            <w:r w:rsidRPr="00145858">
              <w:rPr>
                <w:rFonts w:cs="David"/>
                <w:color w:val="auto"/>
                <w:sz w:val="22"/>
                <w:szCs w:val="22"/>
                <w:rtl/>
              </w:rPr>
              <w:t xml:space="preserve"> </w:t>
            </w:r>
            <w:r w:rsidRPr="00145858">
              <w:rPr>
                <w:rFonts w:cs="David" w:hint="eastAsia"/>
                <w:color w:val="auto"/>
                <w:sz w:val="22"/>
                <w:szCs w:val="22"/>
                <w:rtl/>
              </w:rPr>
              <w:t>בו</w:t>
            </w:r>
            <w:r w:rsidRPr="00145858">
              <w:rPr>
                <w:rFonts w:cs="David"/>
                <w:color w:val="auto"/>
                <w:sz w:val="22"/>
                <w:szCs w:val="22"/>
                <w:rtl/>
              </w:rPr>
              <w:t xml:space="preserve"> </w:t>
            </w:r>
            <w:r w:rsidRPr="00145858">
              <w:rPr>
                <w:rFonts w:cs="David" w:hint="eastAsia"/>
                <w:color w:val="auto"/>
                <w:sz w:val="22"/>
                <w:szCs w:val="22"/>
                <w:rtl/>
              </w:rPr>
              <w:t>הורשעו</w:t>
            </w:r>
            <w:r w:rsidRPr="00145858">
              <w:rPr>
                <w:rFonts w:cs="David"/>
                <w:color w:val="auto"/>
                <w:sz w:val="22"/>
                <w:szCs w:val="22"/>
                <w:rtl/>
              </w:rPr>
              <w:t xml:space="preserve"> </w:t>
            </w:r>
            <w:r w:rsidRPr="00145858">
              <w:rPr>
                <w:rFonts w:cs="David" w:hint="eastAsia"/>
                <w:color w:val="auto"/>
                <w:sz w:val="22"/>
                <w:szCs w:val="22"/>
                <w:rtl/>
              </w:rPr>
              <w:t>ב</w:t>
            </w:r>
            <w:r w:rsidRPr="00145858">
              <w:rPr>
                <w:rFonts w:cs="David"/>
                <w:color w:val="auto"/>
                <w:sz w:val="22"/>
                <w:szCs w:val="22"/>
                <w:rtl/>
              </w:rPr>
              <w:t xml:space="preserve">-3 </w:t>
            </w:r>
            <w:r w:rsidRPr="00145858">
              <w:rPr>
                <w:rFonts w:cs="David" w:hint="eastAsia"/>
                <w:color w:val="auto"/>
                <w:sz w:val="22"/>
                <w:szCs w:val="22"/>
                <w:rtl/>
              </w:rPr>
              <w:t>השנים</w:t>
            </w:r>
            <w:r w:rsidRPr="00145858">
              <w:rPr>
                <w:rFonts w:cs="David"/>
                <w:color w:val="auto"/>
                <w:sz w:val="22"/>
                <w:szCs w:val="22"/>
                <w:rtl/>
              </w:rPr>
              <w:t xml:space="preserve"> </w:t>
            </w:r>
            <w:r w:rsidRPr="00145858">
              <w:rPr>
                <w:rFonts w:cs="David" w:hint="eastAsia"/>
                <w:color w:val="auto"/>
                <w:sz w:val="22"/>
                <w:szCs w:val="22"/>
                <w:rtl/>
              </w:rPr>
              <w:t>שקדמו</w:t>
            </w:r>
            <w:r w:rsidRPr="00145858">
              <w:rPr>
                <w:rFonts w:cs="David"/>
                <w:color w:val="auto"/>
                <w:sz w:val="22"/>
                <w:szCs w:val="22"/>
                <w:rtl/>
              </w:rPr>
              <w:t xml:space="preserve"> </w:t>
            </w:r>
            <w:r w:rsidRPr="00145858">
              <w:rPr>
                <w:rFonts w:cs="David" w:hint="eastAsia"/>
                <w:color w:val="auto"/>
                <w:sz w:val="22"/>
                <w:szCs w:val="22"/>
                <w:rtl/>
              </w:rPr>
              <w:t>למועד</w:t>
            </w:r>
            <w:r w:rsidRPr="00145858">
              <w:rPr>
                <w:rFonts w:cs="David"/>
                <w:color w:val="auto"/>
                <w:sz w:val="22"/>
                <w:szCs w:val="22"/>
                <w:rtl/>
              </w:rPr>
              <w:t xml:space="preserve"> </w:t>
            </w:r>
            <w:r w:rsidRPr="00145858">
              <w:rPr>
                <w:rFonts w:cs="David" w:hint="eastAsia"/>
                <w:color w:val="auto"/>
                <w:sz w:val="22"/>
                <w:szCs w:val="22"/>
                <w:rtl/>
              </w:rPr>
              <w:t>האחרון</w:t>
            </w:r>
            <w:r w:rsidRPr="00145858">
              <w:rPr>
                <w:rFonts w:cs="David"/>
                <w:color w:val="auto"/>
                <w:sz w:val="22"/>
                <w:szCs w:val="22"/>
                <w:rtl/>
              </w:rPr>
              <w:t xml:space="preserve"> </w:t>
            </w:r>
            <w:r w:rsidRPr="00145858">
              <w:rPr>
                <w:rFonts w:cs="David" w:hint="eastAsia"/>
                <w:color w:val="auto"/>
                <w:sz w:val="22"/>
                <w:szCs w:val="22"/>
                <w:rtl/>
              </w:rPr>
              <w:t>להגשת</w:t>
            </w:r>
            <w:r w:rsidRPr="00145858">
              <w:rPr>
                <w:rFonts w:cs="David"/>
                <w:color w:val="auto"/>
                <w:sz w:val="22"/>
                <w:szCs w:val="22"/>
                <w:rtl/>
              </w:rPr>
              <w:t xml:space="preserve"> </w:t>
            </w:r>
            <w:r w:rsidRPr="00145858">
              <w:rPr>
                <w:rFonts w:cs="David" w:hint="eastAsia"/>
                <w:color w:val="auto"/>
                <w:sz w:val="22"/>
                <w:szCs w:val="22"/>
                <w:rtl/>
              </w:rPr>
              <w:t>הצעות</w:t>
            </w:r>
            <w:r w:rsidRPr="00145858">
              <w:rPr>
                <w:rFonts w:cs="David"/>
                <w:color w:val="auto"/>
                <w:sz w:val="22"/>
                <w:szCs w:val="22"/>
                <w:rtl/>
              </w:rPr>
              <w:t xml:space="preserve"> </w:t>
            </w:r>
            <w:r w:rsidRPr="00145858">
              <w:rPr>
                <w:rFonts w:cs="David" w:hint="eastAsia"/>
                <w:color w:val="auto"/>
                <w:sz w:val="22"/>
                <w:szCs w:val="22"/>
                <w:rtl/>
              </w:rPr>
              <w:t>במכרז</w:t>
            </w:r>
            <w:r w:rsidRPr="00145858">
              <w:rPr>
                <w:rFonts w:cs="David"/>
                <w:color w:val="auto"/>
                <w:sz w:val="22"/>
                <w:szCs w:val="22"/>
                <w:rtl/>
              </w:rPr>
              <w:t xml:space="preserve"> </w:t>
            </w:r>
            <w:r w:rsidRPr="00145858">
              <w:rPr>
                <w:rFonts w:cs="David" w:hint="eastAsia"/>
                <w:color w:val="auto"/>
                <w:sz w:val="22"/>
                <w:szCs w:val="22"/>
                <w:rtl/>
              </w:rPr>
              <w:t>בעברה</w:t>
            </w:r>
            <w:r w:rsidRPr="00145858">
              <w:rPr>
                <w:rFonts w:cs="David"/>
                <w:color w:val="auto"/>
                <w:sz w:val="22"/>
                <w:szCs w:val="22"/>
                <w:rtl/>
              </w:rPr>
              <w:t xml:space="preserve"> </w:t>
            </w:r>
            <w:r w:rsidRPr="00145858">
              <w:rPr>
                <w:rFonts w:cs="David" w:hint="eastAsia"/>
                <w:color w:val="auto"/>
                <w:sz w:val="22"/>
                <w:szCs w:val="22"/>
                <w:rtl/>
              </w:rPr>
              <w:t>פלילית</w:t>
            </w:r>
            <w:r w:rsidRPr="00145858">
              <w:rPr>
                <w:rFonts w:cs="David"/>
                <w:color w:val="auto"/>
                <w:sz w:val="22"/>
                <w:szCs w:val="22"/>
                <w:rtl/>
              </w:rPr>
              <w:t xml:space="preserve"> </w:t>
            </w:r>
            <w:r w:rsidRPr="00145858">
              <w:rPr>
                <w:rFonts w:cs="David" w:hint="eastAsia"/>
                <w:color w:val="auto"/>
                <w:sz w:val="22"/>
                <w:szCs w:val="22"/>
                <w:rtl/>
              </w:rPr>
              <w:t>אחת</w:t>
            </w:r>
            <w:r w:rsidRPr="00145858">
              <w:rPr>
                <w:rFonts w:cs="David"/>
                <w:color w:val="auto"/>
                <w:sz w:val="22"/>
                <w:szCs w:val="22"/>
                <w:rtl/>
              </w:rPr>
              <w:t xml:space="preserve"> </w:t>
            </w:r>
            <w:r w:rsidRPr="00145858">
              <w:rPr>
                <w:rFonts w:cs="David" w:hint="eastAsia"/>
                <w:color w:val="auto"/>
                <w:sz w:val="22"/>
                <w:szCs w:val="22"/>
                <w:rtl/>
              </w:rPr>
              <w:t>לפחות</w:t>
            </w:r>
            <w:r w:rsidRPr="00145858">
              <w:rPr>
                <w:rFonts w:cs="David"/>
                <w:color w:val="auto"/>
                <w:sz w:val="22"/>
                <w:szCs w:val="22"/>
                <w:rtl/>
              </w:rPr>
              <w:t xml:space="preserve"> </w:t>
            </w:r>
            <w:r w:rsidRPr="00145858">
              <w:rPr>
                <w:rFonts w:cs="David" w:hint="eastAsia"/>
                <w:color w:val="auto"/>
                <w:sz w:val="22"/>
                <w:szCs w:val="22"/>
                <w:rtl/>
              </w:rPr>
              <w:t>הנוגעת</w:t>
            </w:r>
            <w:r w:rsidRPr="00145858">
              <w:rPr>
                <w:rFonts w:cs="David"/>
                <w:color w:val="auto"/>
                <w:sz w:val="22"/>
                <w:szCs w:val="22"/>
                <w:rtl/>
              </w:rPr>
              <w:t xml:space="preserve"> </w:t>
            </w:r>
            <w:r w:rsidRPr="00145858">
              <w:rPr>
                <w:rFonts w:cs="David" w:hint="eastAsia"/>
                <w:color w:val="auto"/>
                <w:sz w:val="22"/>
                <w:szCs w:val="22"/>
                <w:rtl/>
              </w:rPr>
              <w:t>לחוקי</w:t>
            </w:r>
            <w:r w:rsidRPr="00145858">
              <w:rPr>
                <w:rFonts w:cs="David"/>
                <w:color w:val="auto"/>
                <w:sz w:val="22"/>
                <w:szCs w:val="22"/>
                <w:rtl/>
              </w:rPr>
              <w:t xml:space="preserve"> </w:t>
            </w:r>
            <w:r w:rsidRPr="00145858">
              <w:rPr>
                <w:rFonts w:cs="David" w:hint="eastAsia"/>
                <w:color w:val="auto"/>
                <w:sz w:val="22"/>
                <w:szCs w:val="22"/>
                <w:rtl/>
              </w:rPr>
              <w:t>העבודה</w:t>
            </w:r>
            <w:r w:rsidRPr="00145858">
              <w:rPr>
                <w:rFonts w:cs="David"/>
                <w:color w:val="auto"/>
                <w:sz w:val="22"/>
                <w:szCs w:val="22"/>
                <w:rtl/>
              </w:rPr>
              <w:t xml:space="preserve"> (</w:t>
            </w:r>
            <w:r w:rsidRPr="00145858">
              <w:rPr>
                <w:rFonts w:cs="David" w:hint="eastAsia"/>
                <w:color w:val="auto"/>
                <w:sz w:val="22"/>
                <w:szCs w:val="22"/>
                <w:rtl/>
              </w:rPr>
              <w:t>המפורטים</w:t>
            </w:r>
            <w:r w:rsidRPr="00145858">
              <w:rPr>
                <w:rFonts w:cs="David"/>
                <w:color w:val="auto"/>
                <w:sz w:val="22"/>
                <w:szCs w:val="22"/>
                <w:rtl/>
              </w:rPr>
              <w:t xml:space="preserve"> </w:t>
            </w:r>
            <w:r w:rsidRPr="00145858">
              <w:rPr>
                <w:rFonts w:cs="David" w:hint="eastAsia"/>
                <w:color w:val="auto"/>
                <w:sz w:val="22"/>
                <w:szCs w:val="22"/>
                <w:rtl/>
              </w:rPr>
              <w:t>בנספח</w:t>
            </w:r>
            <w:r w:rsidRPr="00145858">
              <w:rPr>
                <w:rFonts w:cs="David" w:hint="cs"/>
                <w:color w:val="auto"/>
                <w:sz w:val="22"/>
                <w:szCs w:val="22"/>
                <w:rtl/>
              </w:rPr>
              <w:t xml:space="preserve"> </w:t>
            </w:r>
            <w:r w:rsidR="00F32C91" w:rsidRPr="00145858">
              <w:rPr>
                <w:rFonts w:cs="David" w:hint="cs"/>
                <w:color w:val="auto"/>
                <w:sz w:val="22"/>
                <w:szCs w:val="22"/>
                <w:rtl/>
              </w:rPr>
              <w:t>שכותרת</w:t>
            </w:r>
            <w:r w:rsidR="00F32C91">
              <w:rPr>
                <w:rFonts w:cs="David" w:hint="cs"/>
                <w:color w:val="auto"/>
                <w:sz w:val="22"/>
                <w:szCs w:val="22"/>
                <w:rtl/>
              </w:rPr>
              <w:t>ו</w:t>
            </w:r>
            <w:r w:rsidRPr="00145858">
              <w:rPr>
                <w:rFonts w:cs="David" w:hint="cs"/>
                <w:color w:val="auto"/>
                <w:sz w:val="22"/>
                <w:szCs w:val="22"/>
                <w:rtl/>
              </w:rPr>
              <w:t>:</w:t>
            </w:r>
            <w:r w:rsidRPr="00145858">
              <w:rPr>
                <w:rFonts w:cs="David" w:hint="eastAsia"/>
                <w:color w:val="auto"/>
                <w:sz w:val="22"/>
                <w:szCs w:val="22"/>
                <w:rtl/>
              </w:rPr>
              <w:t xml:space="preserve"> הצהרה</w:t>
            </w:r>
            <w:r w:rsidRPr="00145858">
              <w:rPr>
                <w:rFonts w:cs="David"/>
                <w:color w:val="auto"/>
                <w:sz w:val="22"/>
                <w:szCs w:val="22"/>
                <w:rtl/>
              </w:rPr>
              <w:t xml:space="preserve"> </w:t>
            </w:r>
            <w:r w:rsidRPr="00145858">
              <w:rPr>
                <w:rFonts w:cs="David" w:hint="eastAsia"/>
                <w:color w:val="auto"/>
                <w:sz w:val="22"/>
                <w:szCs w:val="22"/>
                <w:rtl/>
              </w:rPr>
              <w:t>בדבר</w:t>
            </w:r>
            <w:r w:rsidRPr="00145858">
              <w:rPr>
                <w:rFonts w:cs="David"/>
                <w:color w:val="auto"/>
                <w:sz w:val="22"/>
                <w:szCs w:val="22"/>
                <w:rtl/>
              </w:rPr>
              <w:t xml:space="preserve"> </w:t>
            </w:r>
            <w:r w:rsidRPr="00145858">
              <w:rPr>
                <w:rFonts w:cs="David" w:hint="eastAsia"/>
                <w:color w:val="auto"/>
                <w:sz w:val="22"/>
                <w:szCs w:val="22"/>
                <w:rtl/>
              </w:rPr>
              <w:t>העדר</w:t>
            </w:r>
            <w:r w:rsidRPr="00145858">
              <w:rPr>
                <w:rFonts w:cs="David"/>
                <w:color w:val="auto"/>
                <w:sz w:val="22"/>
                <w:szCs w:val="22"/>
                <w:rtl/>
              </w:rPr>
              <w:t xml:space="preserve"> </w:t>
            </w:r>
            <w:r w:rsidRPr="00145858">
              <w:rPr>
                <w:rFonts w:cs="David" w:hint="eastAsia"/>
                <w:color w:val="auto"/>
                <w:sz w:val="22"/>
                <w:szCs w:val="22"/>
                <w:rtl/>
              </w:rPr>
              <w:t>הרשעות</w:t>
            </w:r>
            <w:r w:rsidRPr="00145858">
              <w:rPr>
                <w:rFonts w:cs="David"/>
                <w:color w:val="auto"/>
                <w:sz w:val="22"/>
                <w:szCs w:val="22"/>
                <w:rtl/>
              </w:rPr>
              <w:t xml:space="preserve"> </w:t>
            </w:r>
            <w:r w:rsidRPr="00145858">
              <w:rPr>
                <w:rFonts w:cs="David" w:hint="eastAsia"/>
                <w:color w:val="auto"/>
                <w:sz w:val="22"/>
                <w:szCs w:val="22"/>
                <w:rtl/>
              </w:rPr>
              <w:t>קודמות</w:t>
            </w:r>
            <w:r w:rsidRPr="00145858">
              <w:rPr>
                <w:rFonts w:cs="David"/>
                <w:color w:val="auto"/>
                <w:sz w:val="22"/>
                <w:szCs w:val="22"/>
                <w:rtl/>
              </w:rPr>
              <w:t xml:space="preserve"> </w:t>
            </w:r>
            <w:r w:rsidRPr="00145858">
              <w:rPr>
                <w:rFonts w:cs="David" w:hint="eastAsia"/>
                <w:color w:val="auto"/>
                <w:sz w:val="22"/>
                <w:szCs w:val="22"/>
                <w:rtl/>
              </w:rPr>
              <w:t>ושמירה</w:t>
            </w:r>
            <w:r w:rsidRPr="00145858">
              <w:rPr>
                <w:rFonts w:cs="David"/>
                <w:color w:val="auto"/>
                <w:sz w:val="22"/>
                <w:szCs w:val="22"/>
                <w:rtl/>
              </w:rPr>
              <w:t xml:space="preserve"> </w:t>
            </w:r>
            <w:r w:rsidRPr="00145858">
              <w:rPr>
                <w:rFonts w:cs="David" w:hint="eastAsia"/>
                <w:color w:val="auto"/>
                <w:sz w:val="22"/>
                <w:szCs w:val="22"/>
                <w:rtl/>
              </w:rPr>
              <w:t>על</w:t>
            </w:r>
            <w:r w:rsidRPr="00145858">
              <w:rPr>
                <w:rFonts w:cs="David"/>
                <w:color w:val="auto"/>
                <w:sz w:val="22"/>
                <w:szCs w:val="22"/>
                <w:rtl/>
              </w:rPr>
              <w:t xml:space="preserve"> </w:t>
            </w:r>
            <w:r w:rsidRPr="00145858">
              <w:rPr>
                <w:rFonts w:cs="David" w:hint="eastAsia"/>
                <w:color w:val="auto"/>
                <w:sz w:val="22"/>
                <w:szCs w:val="22"/>
                <w:rtl/>
              </w:rPr>
              <w:t>זכויות</w:t>
            </w:r>
            <w:r w:rsidRPr="00145858">
              <w:rPr>
                <w:rFonts w:cs="David"/>
                <w:color w:val="auto"/>
                <w:sz w:val="22"/>
                <w:szCs w:val="22"/>
                <w:rtl/>
              </w:rPr>
              <w:t xml:space="preserve"> </w:t>
            </w:r>
            <w:r w:rsidRPr="00145858">
              <w:rPr>
                <w:rFonts w:cs="David" w:hint="eastAsia"/>
                <w:color w:val="auto"/>
                <w:sz w:val="22"/>
                <w:szCs w:val="22"/>
                <w:rtl/>
              </w:rPr>
              <w:t>עובדים</w:t>
            </w:r>
            <w:r w:rsidRPr="00EB3D6A">
              <w:rPr>
                <w:rFonts w:cs="David"/>
                <w:color w:val="auto"/>
                <w:sz w:val="22"/>
                <w:szCs w:val="22"/>
                <w:rtl/>
              </w:rPr>
              <w:t xml:space="preserve">) – </w:t>
            </w:r>
            <w:r w:rsidRPr="00F238DA">
              <w:rPr>
                <w:rFonts w:cs="David" w:hint="eastAsia"/>
                <w:color w:val="auto"/>
                <w:sz w:val="22"/>
                <w:szCs w:val="22"/>
                <w:rtl/>
              </w:rPr>
              <w:t>תיפסל</w:t>
            </w:r>
            <w:r w:rsidRPr="00F238DA">
              <w:rPr>
                <w:rFonts w:cs="David"/>
                <w:color w:val="auto"/>
                <w:sz w:val="22"/>
                <w:szCs w:val="22"/>
                <w:rtl/>
              </w:rPr>
              <w:t xml:space="preserve"> </w:t>
            </w:r>
            <w:r w:rsidRPr="00F238DA">
              <w:rPr>
                <w:rFonts w:cs="David" w:hint="eastAsia"/>
                <w:color w:val="auto"/>
                <w:sz w:val="22"/>
                <w:szCs w:val="22"/>
                <w:rtl/>
              </w:rPr>
              <w:t>הצעתו</w:t>
            </w:r>
            <w:r w:rsidRPr="00F238DA">
              <w:rPr>
                <w:rFonts w:cs="David"/>
                <w:color w:val="auto"/>
                <w:sz w:val="22"/>
                <w:szCs w:val="22"/>
                <w:rtl/>
              </w:rPr>
              <w:t xml:space="preserve"> </w:t>
            </w:r>
            <w:r w:rsidRPr="00CF490F">
              <w:rPr>
                <w:rFonts w:cs="David" w:hint="eastAsia"/>
                <w:color w:val="auto"/>
                <w:sz w:val="22"/>
                <w:szCs w:val="22"/>
                <w:rtl/>
              </w:rPr>
              <w:t>על</w:t>
            </w:r>
            <w:r w:rsidRPr="00CF490F">
              <w:rPr>
                <w:rFonts w:cs="David"/>
                <w:color w:val="auto"/>
                <w:sz w:val="22"/>
                <w:szCs w:val="22"/>
                <w:rtl/>
              </w:rPr>
              <w:t xml:space="preserve"> </w:t>
            </w:r>
            <w:r w:rsidRPr="00CF490F">
              <w:rPr>
                <w:rFonts w:cs="David" w:hint="eastAsia"/>
                <w:color w:val="auto"/>
                <w:sz w:val="22"/>
                <w:szCs w:val="22"/>
                <w:rtl/>
              </w:rPr>
              <w:t>הסף</w:t>
            </w:r>
            <w:r w:rsidRPr="00CF490F">
              <w:rPr>
                <w:rFonts w:cs="David"/>
                <w:color w:val="auto"/>
                <w:sz w:val="22"/>
                <w:szCs w:val="22"/>
                <w:rtl/>
              </w:rPr>
              <w:t>.</w:t>
            </w:r>
            <w:r w:rsidRPr="00CF490F">
              <w:rPr>
                <w:rFonts w:cs="David"/>
                <w:color w:val="auto"/>
                <w:sz w:val="22"/>
                <w:szCs w:val="22"/>
                <w:u w:val="single"/>
                <w:rtl/>
              </w:rPr>
              <w:t xml:space="preserve"> </w:t>
            </w:r>
            <w:r w:rsidRPr="007D4409">
              <w:rPr>
                <w:rFonts w:cs="David" w:hint="eastAsia"/>
                <w:color w:val="auto"/>
                <w:sz w:val="22"/>
                <w:szCs w:val="22"/>
                <w:rtl/>
              </w:rPr>
              <w:t>בכפוף</w:t>
            </w:r>
            <w:r w:rsidRPr="007D4409">
              <w:rPr>
                <w:rFonts w:cs="David"/>
                <w:color w:val="auto"/>
                <w:sz w:val="22"/>
                <w:szCs w:val="22"/>
                <w:rtl/>
              </w:rPr>
              <w:t xml:space="preserve"> </w:t>
            </w:r>
            <w:r w:rsidRPr="007D4409">
              <w:rPr>
                <w:rFonts w:cs="David" w:hint="eastAsia"/>
                <w:color w:val="auto"/>
                <w:sz w:val="22"/>
                <w:szCs w:val="22"/>
                <w:rtl/>
              </w:rPr>
              <w:t>למצוין</w:t>
            </w:r>
            <w:r w:rsidRPr="007D4409">
              <w:rPr>
                <w:rFonts w:cs="David"/>
                <w:color w:val="auto"/>
                <w:sz w:val="22"/>
                <w:szCs w:val="22"/>
                <w:rtl/>
              </w:rPr>
              <w:t xml:space="preserve"> </w:t>
            </w:r>
            <w:r w:rsidRPr="007D4409">
              <w:rPr>
                <w:rFonts w:cs="David" w:hint="eastAsia"/>
                <w:color w:val="auto"/>
                <w:sz w:val="22"/>
                <w:szCs w:val="22"/>
                <w:rtl/>
              </w:rPr>
              <w:t>להלן</w:t>
            </w:r>
            <w:r w:rsidRPr="007D4409">
              <w:rPr>
                <w:rFonts w:cs="David"/>
                <w:color w:val="auto"/>
                <w:sz w:val="22"/>
                <w:szCs w:val="22"/>
                <w:rtl/>
              </w:rPr>
              <w:t>:</w:t>
            </w:r>
            <w:r w:rsidRPr="00CF490F">
              <w:rPr>
                <w:rFonts w:cs="David"/>
                <w:color w:val="auto"/>
                <w:sz w:val="22"/>
                <w:szCs w:val="22"/>
                <w:rtl/>
              </w:rPr>
              <w:t xml:space="preserve">  </w:t>
            </w:r>
          </w:p>
        </w:tc>
        <w:tc>
          <w:tcPr>
            <w:tcW w:w="553" w:type="dxa"/>
            <w:shd w:val="clear" w:color="auto" w:fill="auto"/>
          </w:tcPr>
          <w:p w14:paraId="4FDA79CA" w14:textId="77777777" w:rsidR="009109CA" w:rsidRPr="00F53A0A" w:rsidRDefault="009109CA" w:rsidP="0094161E">
            <w:pPr>
              <w:spacing w:line="360" w:lineRule="auto"/>
              <w:jc w:val="both"/>
              <w:rPr>
                <w:sz w:val="22"/>
                <w:szCs w:val="22"/>
                <w:rtl/>
              </w:rPr>
            </w:pPr>
          </w:p>
        </w:tc>
      </w:tr>
      <w:tr w:rsidR="009109CA" w:rsidRPr="00A728D4" w14:paraId="71CA2008" w14:textId="77777777" w:rsidTr="008360C3">
        <w:tc>
          <w:tcPr>
            <w:tcW w:w="410" w:type="dxa"/>
            <w:shd w:val="clear" w:color="auto" w:fill="auto"/>
          </w:tcPr>
          <w:p w14:paraId="278AA59C" w14:textId="77777777" w:rsidR="009109CA" w:rsidRPr="00A728D4" w:rsidRDefault="009109CA" w:rsidP="0094161E">
            <w:pPr>
              <w:spacing w:line="360" w:lineRule="auto"/>
              <w:rPr>
                <w:b/>
                <w:bCs/>
                <w:sz w:val="22"/>
                <w:szCs w:val="22"/>
                <w:rtl/>
              </w:rPr>
            </w:pPr>
          </w:p>
        </w:tc>
        <w:tc>
          <w:tcPr>
            <w:tcW w:w="1304" w:type="dxa"/>
            <w:shd w:val="clear" w:color="auto" w:fill="auto"/>
          </w:tcPr>
          <w:p w14:paraId="0D002200" w14:textId="77777777" w:rsidR="009109CA" w:rsidRPr="00A728D4" w:rsidRDefault="009109CA" w:rsidP="0094161E">
            <w:pPr>
              <w:spacing w:line="360" w:lineRule="auto"/>
              <w:rPr>
                <w:b/>
                <w:bCs/>
                <w:sz w:val="22"/>
                <w:szCs w:val="22"/>
                <w:rtl/>
              </w:rPr>
            </w:pPr>
          </w:p>
        </w:tc>
        <w:tc>
          <w:tcPr>
            <w:tcW w:w="324" w:type="dxa"/>
            <w:shd w:val="clear" w:color="auto" w:fill="auto"/>
          </w:tcPr>
          <w:p w14:paraId="592502AF"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7BE4E59D"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1749A369" w14:textId="77777777" w:rsidR="009109CA" w:rsidRPr="00F53A0A" w:rsidRDefault="009109CA" w:rsidP="0094161E">
            <w:pPr>
              <w:pStyle w:val="Normal3"/>
              <w:spacing w:line="360" w:lineRule="auto"/>
              <w:ind w:right="0"/>
              <w:rPr>
                <w:rFonts w:cs="David"/>
                <w:color w:val="auto"/>
                <w:sz w:val="22"/>
                <w:szCs w:val="22"/>
                <w:rtl/>
              </w:rPr>
            </w:pPr>
          </w:p>
        </w:tc>
        <w:tc>
          <w:tcPr>
            <w:tcW w:w="553" w:type="dxa"/>
            <w:shd w:val="clear" w:color="auto" w:fill="auto"/>
          </w:tcPr>
          <w:p w14:paraId="7F0EB1DB" w14:textId="77777777" w:rsidR="009109CA" w:rsidRPr="00F53A0A" w:rsidRDefault="009109CA" w:rsidP="0094161E">
            <w:pPr>
              <w:spacing w:line="360" w:lineRule="auto"/>
              <w:jc w:val="both"/>
              <w:rPr>
                <w:sz w:val="22"/>
                <w:szCs w:val="22"/>
                <w:rtl/>
              </w:rPr>
            </w:pPr>
          </w:p>
        </w:tc>
      </w:tr>
      <w:tr w:rsidR="009109CA" w:rsidRPr="00A728D4" w14:paraId="79E0C692" w14:textId="77777777" w:rsidTr="008360C3">
        <w:tc>
          <w:tcPr>
            <w:tcW w:w="410" w:type="dxa"/>
            <w:shd w:val="clear" w:color="auto" w:fill="auto"/>
          </w:tcPr>
          <w:p w14:paraId="723BCE4F" w14:textId="77777777" w:rsidR="009109CA" w:rsidRPr="00A728D4" w:rsidRDefault="009109CA" w:rsidP="0094161E">
            <w:pPr>
              <w:spacing w:line="360" w:lineRule="auto"/>
              <w:rPr>
                <w:b/>
                <w:bCs/>
                <w:sz w:val="22"/>
                <w:szCs w:val="22"/>
                <w:rtl/>
              </w:rPr>
            </w:pPr>
          </w:p>
        </w:tc>
        <w:tc>
          <w:tcPr>
            <w:tcW w:w="1304" w:type="dxa"/>
            <w:shd w:val="clear" w:color="auto" w:fill="auto"/>
          </w:tcPr>
          <w:p w14:paraId="7B66B331" w14:textId="77777777" w:rsidR="009109CA" w:rsidRPr="00A728D4" w:rsidRDefault="009109CA" w:rsidP="0094161E">
            <w:pPr>
              <w:spacing w:line="360" w:lineRule="auto"/>
              <w:rPr>
                <w:b/>
                <w:bCs/>
                <w:sz w:val="22"/>
                <w:szCs w:val="22"/>
                <w:rtl/>
              </w:rPr>
            </w:pPr>
          </w:p>
        </w:tc>
        <w:tc>
          <w:tcPr>
            <w:tcW w:w="324" w:type="dxa"/>
            <w:shd w:val="clear" w:color="auto" w:fill="auto"/>
          </w:tcPr>
          <w:p w14:paraId="2DF560CE"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398F7802"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4FFBAEE8" w14:textId="77777777" w:rsidR="009109CA" w:rsidRPr="00F53A0A" w:rsidRDefault="009109CA" w:rsidP="0094161E">
            <w:pPr>
              <w:pStyle w:val="Normal3"/>
              <w:spacing w:line="360" w:lineRule="auto"/>
              <w:ind w:right="0"/>
              <w:rPr>
                <w:rFonts w:cs="David"/>
                <w:color w:val="auto"/>
                <w:sz w:val="22"/>
                <w:szCs w:val="22"/>
                <w:rtl/>
              </w:rPr>
            </w:pPr>
            <w:r w:rsidRPr="00F53A0A">
              <w:rPr>
                <w:rFonts w:cs="David" w:hint="eastAsia"/>
                <w:color w:val="auto"/>
                <w:sz w:val="22"/>
                <w:szCs w:val="22"/>
                <w:rtl/>
              </w:rPr>
              <w:t>מובהר</w:t>
            </w:r>
            <w:r w:rsidRPr="00F53A0A">
              <w:rPr>
                <w:rFonts w:cs="David"/>
                <w:color w:val="auto"/>
                <w:sz w:val="22"/>
                <w:szCs w:val="22"/>
                <w:rtl/>
              </w:rPr>
              <w:t xml:space="preserve"> </w:t>
            </w:r>
            <w:r w:rsidRPr="00F53A0A">
              <w:rPr>
                <w:rFonts w:cs="David" w:hint="eastAsia"/>
                <w:color w:val="auto"/>
                <w:sz w:val="22"/>
                <w:szCs w:val="22"/>
                <w:rtl/>
              </w:rPr>
              <w:t>בזאת</w:t>
            </w:r>
            <w:r w:rsidRPr="00F53A0A">
              <w:rPr>
                <w:rFonts w:cs="David"/>
                <w:color w:val="auto"/>
                <w:sz w:val="22"/>
                <w:szCs w:val="22"/>
                <w:rtl/>
              </w:rPr>
              <w:t xml:space="preserve"> </w:t>
            </w:r>
            <w:r w:rsidRPr="00F53A0A">
              <w:rPr>
                <w:rFonts w:cs="David" w:hint="eastAsia"/>
                <w:color w:val="auto"/>
                <w:sz w:val="22"/>
                <w:szCs w:val="22"/>
                <w:rtl/>
              </w:rPr>
              <w:t>כי</w:t>
            </w:r>
            <w:r w:rsidRPr="00F53A0A">
              <w:rPr>
                <w:rFonts w:cs="David"/>
                <w:color w:val="auto"/>
                <w:sz w:val="22"/>
                <w:szCs w:val="22"/>
                <w:rtl/>
              </w:rPr>
              <w:t xml:space="preserve"> </w:t>
            </w:r>
            <w:r>
              <w:rPr>
                <w:rFonts w:cs="David" w:hint="cs"/>
                <w:color w:val="auto"/>
                <w:sz w:val="22"/>
                <w:szCs w:val="22"/>
                <w:rtl/>
              </w:rPr>
              <w:t>במידה שהוטלו מספר</w:t>
            </w:r>
            <w:r w:rsidRPr="00F53A0A">
              <w:rPr>
                <w:rFonts w:cs="David"/>
                <w:color w:val="auto"/>
                <w:sz w:val="22"/>
                <w:szCs w:val="22"/>
                <w:rtl/>
              </w:rPr>
              <w:t xml:space="preserve"> </w:t>
            </w:r>
            <w:r w:rsidRPr="00F53A0A">
              <w:rPr>
                <w:rFonts w:cs="David" w:hint="eastAsia"/>
                <w:color w:val="auto"/>
                <w:sz w:val="22"/>
                <w:szCs w:val="22"/>
                <w:rtl/>
              </w:rPr>
              <w:t>קנסות</w:t>
            </w:r>
            <w:r w:rsidRPr="00F53A0A">
              <w:rPr>
                <w:rFonts w:cs="David"/>
                <w:color w:val="auto"/>
                <w:sz w:val="22"/>
                <w:szCs w:val="22"/>
                <w:rtl/>
              </w:rPr>
              <w:t xml:space="preserve"> </w:t>
            </w:r>
            <w:r w:rsidRPr="00F53A0A">
              <w:rPr>
                <w:rFonts w:cs="David" w:hint="eastAsia"/>
                <w:color w:val="auto"/>
                <w:sz w:val="22"/>
                <w:szCs w:val="22"/>
                <w:rtl/>
              </w:rPr>
              <w:t>בגין</w:t>
            </w:r>
            <w:r w:rsidRPr="00F53A0A">
              <w:rPr>
                <w:rFonts w:cs="David"/>
                <w:color w:val="auto"/>
                <w:sz w:val="22"/>
                <w:szCs w:val="22"/>
                <w:rtl/>
              </w:rPr>
              <w:t xml:space="preserve"> </w:t>
            </w:r>
            <w:r w:rsidRPr="00F53A0A">
              <w:rPr>
                <w:rFonts w:cs="David" w:hint="eastAsia"/>
                <w:color w:val="auto"/>
                <w:sz w:val="22"/>
                <w:szCs w:val="22"/>
                <w:rtl/>
              </w:rPr>
              <w:t>אותה</w:t>
            </w:r>
            <w:r w:rsidRPr="00F53A0A">
              <w:rPr>
                <w:rFonts w:cs="David"/>
                <w:color w:val="auto"/>
                <w:sz w:val="22"/>
                <w:szCs w:val="22"/>
                <w:rtl/>
              </w:rPr>
              <w:t xml:space="preserve"> </w:t>
            </w:r>
            <w:r w:rsidRPr="00F53A0A">
              <w:rPr>
                <w:rFonts w:cs="David" w:hint="eastAsia"/>
                <w:color w:val="auto"/>
                <w:sz w:val="22"/>
                <w:szCs w:val="22"/>
                <w:rtl/>
              </w:rPr>
              <w:t>עברה</w:t>
            </w:r>
            <w:r>
              <w:rPr>
                <w:rFonts w:cs="David" w:hint="cs"/>
                <w:color w:val="auto"/>
                <w:sz w:val="22"/>
                <w:szCs w:val="22"/>
                <w:rtl/>
              </w:rPr>
              <w:t>, קנסות אלה</w:t>
            </w:r>
            <w:r w:rsidRPr="00F53A0A">
              <w:rPr>
                <w:rFonts w:cs="David"/>
                <w:color w:val="auto"/>
                <w:sz w:val="22"/>
                <w:szCs w:val="22"/>
                <w:rtl/>
              </w:rPr>
              <w:t xml:space="preserve"> </w:t>
            </w:r>
            <w:r w:rsidRPr="00F53A0A">
              <w:rPr>
                <w:rFonts w:cs="David" w:hint="eastAsia"/>
                <w:color w:val="auto"/>
                <w:sz w:val="22"/>
                <w:szCs w:val="22"/>
                <w:rtl/>
              </w:rPr>
              <w:t>יימנו</w:t>
            </w:r>
            <w:r w:rsidRPr="00F53A0A">
              <w:rPr>
                <w:rFonts w:cs="David"/>
                <w:color w:val="auto"/>
                <w:sz w:val="22"/>
                <w:szCs w:val="22"/>
                <w:rtl/>
              </w:rPr>
              <w:t xml:space="preserve"> </w:t>
            </w:r>
            <w:r w:rsidRPr="00F53A0A">
              <w:rPr>
                <w:rFonts w:cs="David" w:hint="eastAsia"/>
                <w:color w:val="auto"/>
                <w:sz w:val="22"/>
                <w:szCs w:val="22"/>
                <w:rtl/>
              </w:rPr>
              <w:t>כקנסות</w:t>
            </w:r>
            <w:r w:rsidRPr="00F53A0A">
              <w:rPr>
                <w:rFonts w:cs="David"/>
                <w:color w:val="auto"/>
                <w:sz w:val="22"/>
                <w:szCs w:val="22"/>
                <w:rtl/>
              </w:rPr>
              <w:t xml:space="preserve"> </w:t>
            </w:r>
            <w:r w:rsidRPr="00F53A0A">
              <w:rPr>
                <w:rFonts w:cs="David" w:hint="eastAsia"/>
                <w:color w:val="auto"/>
                <w:sz w:val="22"/>
                <w:szCs w:val="22"/>
                <w:rtl/>
              </w:rPr>
              <w:t>שונים</w:t>
            </w:r>
            <w:r w:rsidRPr="00F53A0A">
              <w:rPr>
                <w:rFonts w:cs="David"/>
                <w:color w:val="auto"/>
                <w:sz w:val="22"/>
                <w:szCs w:val="22"/>
                <w:rtl/>
              </w:rPr>
              <w:t>.</w:t>
            </w:r>
            <w:r>
              <w:rPr>
                <w:rFonts w:cs="David"/>
                <w:color w:val="auto"/>
                <w:sz w:val="22"/>
                <w:szCs w:val="22"/>
                <w:rtl/>
              </w:rPr>
              <w:t xml:space="preserve"> </w:t>
            </w:r>
            <w:r w:rsidRPr="00F53A0A">
              <w:rPr>
                <w:rFonts w:cs="David" w:hint="eastAsia"/>
                <w:color w:val="auto"/>
                <w:sz w:val="22"/>
                <w:szCs w:val="22"/>
                <w:rtl/>
              </w:rPr>
              <w:t>עורך</w:t>
            </w:r>
            <w:r w:rsidRPr="00F53A0A">
              <w:rPr>
                <w:rFonts w:cs="David"/>
                <w:color w:val="auto"/>
                <w:sz w:val="22"/>
                <w:szCs w:val="22"/>
                <w:rtl/>
              </w:rPr>
              <w:t xml:space="preserve"> </w:t>
            </w:r>
            <w:r w:rsidRPr="00F53A0A">
              <w:rPr>
                <w:rFonts w:cs="David" w:hint="eastAsia"/>
                <w:color w:val="auto"/>
                <w:sz w:val="22"/>
                <w:szCs w:val="22"/>
                <w:rtl/>
              </w:rPr>
              <w:t>המכרז</w:t>
            </w:r>
            <w:r w:rsidRPr="00F53A0A">
              <w:rPr>
                <w:rFonts w:cs="David"/>
                <w:color w:val="auto"/>
                <w:sz w:val="22"/>
                <w:szCs w:val="22"/>
                <w:rtl/>
              </w:rPr>
              <w:t xml:space="preserve"> </w:t>
            </w:r>
            <w:r w:rsidRPr="00F53A0A">
              <w:rPr>
                <w:rFonts w:cs="David" w:hint="eastAsia"/>
                <w:color w:val="auto"/>
                <w:sz w:val="22"/>
                <w:szCs w:val="22"/>
                <w:rtl/>
              </w:rPr>
              <w:t>יהיה</w:t>
            </w:r>
            <w:r w:rsidRPr="00F53A0A">
              <w:rPr>
                <w:rFonts w:cs="David"/>
                <w:color w:val="auto"/>
                <w:sz w:val="22"/>
                <w:szCs w:val="22"/>
                <w:rtl/>
              </w:rPr>
              <w:t xml:space="preserve"> </w:t>
            </w:r>
            <w:r w:rsidRPr="00F53A0A">
              <w:rPr>
                <w:rFonts w:cs="David" w:hint="eastAsia"/>
                <w:color w:val="auto"/>
                <w:sz w:val="22"/>
                <w:szCs w:val="22"/>
                <w:rtl/>
              </w:rPr>
              <w:t>רשאי</w:t>
            </w:r>
            <w:r w:rsidRPr="00F53A0A">
              <w:rPr>
                <w:rFonts w:cs="David"/>
                <w:color w:val="auto"/>
                <w:sz w:val="22"/>
                <w:szCs w:val="22"/>
                <w:rtl/>
              </w:rPr>
              <w:t xml:space="preserve"> </w:t>
            </w:r>
            <w:r w:rsidRPr="00F53A0A">
              <w:rPr>
                <w:rFonts w:cs="David" w:hint="eastAsia"/>
                <w:color w:val="auto"/>
                <w:sz w:val="22"/>
                <w:szCs w:val="22"/>
                <w:rtl/>
              </w:rPr>
              <w:t>לפסול</w:t>
            </w:r>
            <w:r w:rsidRPr="00F53A0A">
              <w:rPr>
                <w:rFonts w:cs="David"/>
                <w:color w:val="auto"/>
                <w:sz w:val="22"/>
                <w:szCs w:val="22"/>
                <w:rtl/>
              </w:rPr>
              <w:t xml:space="preserve"> </w:t>
            </w:r>
            <w:r w:rsidRPr="00F53A0A">
              <w:rPr>
                <w:rFonts w:cs="David" w:hint="eastAsia"/>
                <w:color w:val="auto"/>
                <w:sz w:val="22"/>
                <w:szCs w:val="22"/>
                <w:rtl/>
              </w:rPr>
              <w:t>הצעה</w:t>
            </w:r>
            <w:r w:rsidRPr="00F53A0A">
              <w:rPr>
                <w:rFonts w:cs="David"/>
                <w:color w:val="auto"/>
                <w:sz w:val="22"/>
                <w:szCs w:val="22"/>
                <w:rtl/>
              </w:rPr>
              <w:t xml:space="preserve"> </w:t>
            </w:r>
            <w:r w:rsidRPr="00F53A0A">
              <w:rPr>
                <w:rFonts w:cs="David" w:hint="eastAsia"/>
                <w:color w:val="auto"/>
                <w:sz w:val="22"/>
                <w:szCs w:val="22"/>
                <w:rtl/>
              </w:rPr>
              <w:t>שהוגשה</w:t>
            </w:r>
            <w:r w:rsidRPr="00F53A0A">
              <w:rPr>
                <w:rFonts w:cs="David"/>
                <w:color w:val="auto"/>
                <w:sz w:val="22"/>
                <w:szCs w:val="22"/>
                <w:rtl/>
              </w:rPr>
              <w:t xml:space="preserve"> </w:t>
            </w:r>
            <w:r w:rsidRPr="00F53A0A">
              <w:rPr>
                <w:rFonts w:cs="David" w:hint="eastAsia"/>
                <w:color w:val="auto"/>
                <w:sz w:val="22"/>
                <w:szCs w:val="22"/>
                <w:rtl/>
              </w:rPr>
              <w:t>על</w:t>
            </w:r>
            <w:r w:rsidRPr="00F53A0A">
              <w:rPr>
                <w:rFonts w:cs="David"/>
                <w:color w:val="auto"/>
                <w:sz w:val="22"/>
                <w:szCs w:val="22"/>
                <w:rtl/>
              </w:rPr>
              <w:t xml:space="preserve"> </w:t>
            </w:r>
            <w:r w:rsidRPr="00F53A0A">
              <w:rPr>
                <w:rFonts w:cs="David" w:hint="eastAsia"/>
                <w:color w:val="auto"/>
                <w:sz w:val="22"/>
                <w:szCs w:val="22"/>
                <w:rtl/>
              </w:rPr>
              <w:t>ידי</w:t>
            </w:r>
            <w:r w:rsidRPr="00F53A0A">
              <w:rPr>
                <w:rFonts w:cs="David"/>
                <w:color w:val="auto"/>
                <w:sz w:val="22"/>
                <w:szCs w:val="22"/>
                <w:rtl/>
              </w:rPr>
              <w:t xml:space="preserve"> </w:t>
            </w:r>
            <w:r w:rsidRPr="00F53A0A">
              <w:rPr>
                <w:rFonts w:cs="David" w:hint="eastAsia"/>
                <w:color w:val="auto"/>
                <w:sz w:val="22"/>
                <w:szCs w:val="22"/>
                <w:rtl/>
              </w:rPr>
              <w:t>מציע</w:t>
            </w:r>
            <w:r w:rsidRPr="00F53A0A">
              <w:rPr>
                <w:rFonts w:cs="David"/>
                <w:color w:val="auto"/>
                <w:sz w:val="22"/>
                <w:szCs w:val="22"/>
                <w:rtl/>
              </w:rPr>
              <w:t xml:space="preserve"> </w:t>
            </w:r>
            <w:r w:rsidRPr="00F53A0A">
              <w:rPr>
                <w:rFonts w:cs="David" w:hint="eastAsia"/>
                <w:color w:val="auto"/>
                <w:sz w:val="22"/>
                <w:szCs w:val="22"/>
                <w:rtl/>
              </w:rPr>
              <w:t>שלגביו</w:t>
            </w:r>
            <w:r w:rsidRPr="00F53A0A">
              <w:rPr>
                <w:rFonts w:cs="David"/>
                <w:color w:val="auto"/>
                <w:sz w:val="22"/>
                <w:szCs w:val="22"/>
                <w:rtl/>
              </w:rPr>
              <w:t xml:space="preserve"> </w:t>
            </w:r>
            <w:r w:rsidRPr="00F53A0A">
              <w:rPr>
                <w:rFonts w:cs="David" w:hint="eastAsia"/>
                <w:color w:val="auto"/>
                <w:sz w:val="22"/>
                <w:szCs w:val="22"/>
                <w:rtl/>
              </w:rPr>
              <w:t>או</w:t>
            </w:r>
            <w:r w:rsidRPr="00F53A0A">
              <w:rPr>
                <w:rFonts w:cs="David"/>
                <w:color w:val="auto"/>
                <w:sz w:val="22"/>
                <w:szCs w:val="22"/>
                <w:rtl/>
              </w:rPr>
              <w:t xml:space="preserve"> </w:t>
            </w:r>
            <w:r w:rsidRPr="00F53A0A">
              <w:rPr>
                <w:rFonts w:cs="David" w:hint="eastAsia"/>
                <w:color w:val="auto"/>
                <w:sz w:val="22"/>
                <w:szCs w:val="22"/>
                <w:rtl/>
              </w:rPr>
              <w:t>לגבי</w:t>
            </w:r>
            <w:r w:rsidRPr="00F53A0A">
              <w:rPr>
                <w:rFonts w:cs="David"/>
                <w:color w:val="auto"/>
                <w:sz w:val="22"/>
                <w:szCs w:val="22"/>
                <w:rtl/>
              </w:rPr>
              <w:t xml:space="preserve"> </w:t>
            </w:r>
            <w:r w:rsidRPr="00F53A0A">
              <w:rPr>
                <w:rFonts w:cs="David" w:hint="eastAsia"/>
                <w:color w:val="auto"/>
                <w:sz w:val="22"/>
                <w:szCs w:val="22"/>
                <w:rtl/>
              </w:rPr>
              <w:t>מי</w:t>
            </w:r>
            <w:r w:rsidRPr="00F53A0A">
              <w:rPr>
                <w:rFonts w:cs="David"/>
                <w:color w:val="auto"/>
                <w:sz w:val="22"/>
                <w:szCs w:val="22"/>
                <w:rtl/>
              </w:rPr>
              <w:t xml:space="preserve"> </w:t>
            </w:r>
            <w:r w:rsidRPr="00F53A0A">
              <w:rPr>
                <w:rFonts w:cs="David" w:hint="eastAsia"/>
                <w:color w:val="auto"/>
                <w:sz w:val="22"/>
                <w:szCs w:val="22"/>
                <w:rtl/>
              </w:rPr>
              <w:t>מבעלי</w:t>
            </w:r>
            <w:r w:rsidRPr="00F53A0A">
              <w:rPr>
                <w:rFonts w:cs="David"/>
                <w:color w:val="auto"/>
                <w:sz w:val="22"/>
                <w:szCs w:val="22"/>
                <w:rtl/>
              </w:rPr>
              <w:t xml:space="preserve"> </w:t>
            </w:r>
            <w:r w:rsidRPr="00F53A0A">
              <w:rPr>
                <w:rFonts w:cs="David" w:hint="eastAsia"/>
                <w:color w:val="auto"/>
                <w:sz w:val="22"/>
                <w:szCs w:val="22"/>
                <w:rtl/>
              </w:rPr>
              <w:t>השליטה</w:t>
            </w:r>
            <w:r w:rsidRPr="00F53A0A">
              <w:rPr>
                <w:rFonts w:cs="David"/>
                <w:color w:val="auto"/>
                <w:sz w:val="22"/>
                <w:szCs w:val="22"/>
                <w:rtl/>
              </w:rPr>
              <w:t xml:space="preserve"> </w:t>
            </w:r>
            <w:r w:rsidRPr="00F53A0A">
              <w:rPr>
                <w:rFonts w:cs="David" w:hint="eastAsia"/>
                <w:color w:val="auto"/>
                <w:sz w:val="22"/>
                <w:szCs w:val="22"/>
                <w:rtl/>
              </w:rPr>
              <w:t>בו</w:t>
            </w:r>
            <w:r w:rsidRPr="00F53A0A">
              <w:rPr>
                <w:rFonts w:cs="David"/>
                <w:color w:val="auto"/>
                <w:sz w:val="22"/>
                <w:szCs w:val="22"/>
                <w:rtl/>
              </w:rPr>
              <w:t xml:space="preserve"> </w:t>
            </w:r>
            <w:r w:rsidRPr="00F53A0A">
              <w:rPr>
                <w:rFonts w:cs="David" w:hint="eastAsia"/>
                <w:color w:val="auto"/>
                <w:sz w:val="22"/>
                <w:szCs w:val="22"/>
                <w:rtl/>
              </w:rPr>
              <w:t>ניתנה</w:t>
            </w:r>
            <w:r w:rsidRPr="00F53A0A">
              <w:rPr>
                <w:rFonts w:cs="David"/>
                <w:color w:val="auto"/>
                <w:sz w:val="22"/>
                <w:szCs w:val="22"/>
                <w:rtl/>
              </w:rPr>
              <w:t xml:space="preserve"> </w:t>
            </w:r>
            <w:r w:rsidRPr="00F53A0A">
              <w:rPr>
                <w:rFonts w:cs="David" w:hint="eastAsia"/>
                <w:color w:val="auto"/>
                <w:sz w:val="22"/>
                <w:szCs w:val="22"/>
                <w:rtl/>
              </w:rPr>
              <w:t>חוות</w:t>
            </w:r>
            <w:r w:rsidRPr="00F53A0A">
              <w:rPr>
                <w:rFonts w:cs="David"/>
                <w:color w:val="auto"/>
                <w:sz w:val="22"/>
                <w:szCs w:val="22"/>
                <w:rtl/>
              </w:rPr>
              <w:t xml:space="preserve"> </w:t>
            </w:r>
            <w:r w:rsidRPr="00F53A0A">
              <w:rPr>
                <w:rFonts w:cs="David" w:hint="eastAsia"/>
                <w:color w:val="auto"/>
                <w:sz w:val="22"/>
                <w:szCs w:val="22"/>
                <w:rtl/>
              </w:rPr>
              <w:t>דעת</w:t>
            </w:r>
            <w:r w:rsidRPr="00F53A0A">
              <w:rPr>
                <w:rFonts w:cs="David"/>
                <w:color w:val="auto"/>
                <w:sz w:val="22"/>
                <w:szCs w:val="22"/>
                <w:rtl/>
              </w:rPr>
              <w:t xml:space="preserve"> </w:t>
            </w:r>
            <w:r w:rsidRPr="00F53A0A">
              <w:rPr>
                <w:rFonts w:cs="David" w:hint="eastAsia"/>
                <w:color w:val="auto"/>
                <w:sz w:val="22"/>
                <w:szCs w:val="22"/>
                <w:rtl/>
              </w:rPr>
              <w:t>שלילית</w:t>
            </w:r>
            <w:r w:rsidRPr="00F53A0A">
              <w:rPr>
                <w:rFonts w:cs="David"/>
                <w:color w:val="auto"/>
                <w:sz w:val="22"/>
                <w:szCs w:val="22"/>
                <w:rtl/>
              </w:rPr>
              <w:t xml:space="preserve"> </w:t>
            </w:r>
            <w:r w:rsidRPr="00F53A0A">
              <w:rPr>
                <w:rFonts w:cs="David" w:hint="eastAsia"/>
                <w:color w:val="auto"/>
                <w:sz w:val="22"/>
                <w:szCs w:val="22"/>
                <w:rtl/>
              </w:rPr>
              <w:t>בכתב</w:t>
            </w:r>
            <w:r w:rsidRPr="00F53A0A">
              <w:rPr>
                <w:rFonts w:cs="David"/>
                <w:color w:val="auto"/>
                <w:sz w:val="22"/>
                <w:szCs w:val="22"/>
                <w:rtl/>
              </w:rPr>
              <w:t xml:space="preserve"> </w:t>
            </w:r>
            <w:r w:rsidRPr="00F53A0A">
              <w:rPr>
                <w:rFonts w:cs="David" w:hint="eastAsia"/>
                <w:color w:val="auto"/>
                <w:sz w:val="22"/>
                <w:szCs w:val="22"/>
                <w:rtl/>
              </w:rPr>
              <w:t>בנושא</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העובדים</w:t>
            </w:r>
            <w:r w:rsidRPr="00F53A0A">
              <w:rPr>
                <w:rFonts w:cs="David"/>
                <w:color w:val="auto"/>
                <w:sz w:val="22"/>
                <w:szCs w:val="22"/>
                <w:rtl/>
              </w:rPr>
              <w:t xml:space="preserve">, </w:t>
            </w:r>
            <w:r w:rsidRPr="00F53A0A">
              <w:rPr>
                <w:rFonts w:cs="David" w:hint="eastAsia"/>
                <w:color w:val="auto"/>
                <w:sz w:val="22"/>
                <w:szCs w:val="22"/>
                <w:rtl/>
              </w:rPr>
              <w:t>או</w:t>
            </w:r>
            <w:r w:rsidRPr="00F53A0A">
              <w:rPr>
                <w:rFonts w:cs="David"/>
                <w:color w:val="auto"/>
                <w:sz w:val="22"/>
                <w:szCs w:val="22"/>
                <w:rtl/>
              </w:rPr>
              <w:t xml:space="preserve"> </w:t>
            </w:r>
            <w:r w:rsidRPr="00F53A0A">
              <w:rPr>
                <w:rFonts w:cs="David" w:hint="eastAsia"/>
                <w:color w:val="auto"/>
                <w:sz w:val="22"/>
                <w:szCs w:val="22"/>
                <w:rtl/>
              </w:rPr>
              <w:t>דוח</w:t>
            </w:r>
            <w:r w:rsidRPr="00F53A0A">
              <w:rPr>
                <w:rFonts w:cs="David"/>
                <w:color w:val="auto"/>
                <w:sz w:val="22"/>
                <w:szCs w:val="22"/>
                <w:rtl/>
              </w:rPr>
              <w:t xml:space="preserve"> </w:t>
            </w:r>
            <w:r w:rsidRPr="00F53A0A">
              <w:rPr>
                <w:rFonts w:cs="David" w:hint="eastAsia"/>
                <w:color w:val="auto"/>
                <w:sz w:val="22"/>
                <w:szCs w:val="22"/>
                <w:rtl/>
              </w:rPr>
              <w:t>ביקורת</w:t>
            </w:r>
            <w:r w:rsidRPr="00F53A0A">
              <w:rPr>
                <w:rFonts w:cs="David"/>
                <w:color w:val="auto"/>
                <w:sz w:val="22"/>
                <w:szCs w:val="22"/>
                <w:rtl/>
              </w:rPr>
              <w:t xml:space="preserve"> </w:t>
            </w:r>
            <w:r w:rsidRPr="00F53A0A">
              <w:rPr>
                <w:rFonts w:cs="David" w:hint="eastAsia"/>
                <w:color w:val="auto"/>
                <w:sz w:val="22"/>
                <w:szCs w:val="22"/>
                <w:rtl/>
              </w:rPr>
              <w:t>שלילי</w:t>
            </w:r>
            <w:r w:rsidRPr="00F53A0A">
              <w:rPr>
                <w:rFonts w:cs="David"/>
                <w:color w:val="auto"/>
                <w:sz w:val="22"/>
                <w:szCs w:val="22"/>
                <w:rtl/>
              </w:rPr>
              <w:t xml:space="preserve"> </w:t>
            </w:r>
            <w:r>
              <w:rPr>
                <w:rFonts w:cs="David" w:hint="cs"/>
                <w:color w:val="auto"/>
                <w:sz w:val="22"/>
                <w:szCs w:val="22"/>
                <w:rtl/>
              </w:rPr>
              <w:t>(שניתן ע"י הגורם המקצועי במשרד שלו נתן הספק את השירות)</w:t>
            </w:r>
            <w:r w:rsidR="00CE3644">
              <w:rPr>
                <w:rFonts w:cs="David" w:hint="cs"/>
                <w:color w:val="auto"/>
                <w:sz w:val="22"/>
                <w:szCs w:val="22"/>
                <w:rtl/>
              </w:rPr>
              <w:t xml:space="preserve"> </w:t>
            </w:r>
            <w:r w:rsidRPr="00F53A0A">
              <w:rPr>
                <w:rFonts w:cs="David" w:hint="eastAsia"/>
                <w:color w:val="auto"/>
                <w:sz w:val="22"/>
                <w:szCs w:val="22"/>
                <w:rtl/>
              </w:rPr>
              <w:t>בנושא</w:t>
            </w:r>
            <w:r w:rsidRPr="00F53A0A">
              <w:rPr>
                <w:rFonts w:cs="David"/>
                <w:color w:val="auto"/>
                <w:sz w:val="22"/>
                <w:szCs w:val="22"/>
                <w:rtl/>
              </w:rPr>
              <w:t xml:space="preserve"> </w:t>
            </w:r>
            <w:r w:rsidRPr="00F53A0A">
              <w:rPr>
                <w:rFonts w:cs="David" w:hint="eastAsia"/>
                <w:color w:val="auto"/>
                <w:sz w:val="22"/>
                <w:szCs w:val="22"/>
                <w:rtl/>
              </w:rPr>
              <w:t>זה</w:t>
            </w:r>
            <w:r w:rsidRPr="00F53A0A">
              <w:rPr>
                <w:rFonts w:cs="David"/>
                <w:color w:val="auto"/>
                <w:sz w:val="22"/>
                <w:szCs w:val="22"/>
                <w:rtl/>
              </w:rPr>
              <w:t xml:space="preserve">, </w:t>
            </w:r>
            <w:r w:rsidRPr="00F53A0A">
              <w:rPr>
                <w:rFonts w:cs="David" w:hint="eastAsia"/>
                <w:color w:val="auto"/>
                <w:sz w:val="22"/>
                <w:szCs w:val="22"/>
                <w:rtl/>
              </w:rPr>
              <w:t>משרד</w:t>
            </w:r>
            <w:r w:rsidRPr="00F53A0A">
              <w:rPr>
                <w:rFonts w:cs="David"/>
                <w:color w:val="auto"/>
                <w:sz w:val="22"/>
                <w:szCs w:val="22"/>
                <w:rtl/>
              </w:rPr>
              <w:t xml:space="preserve"> </w:t>
            </w:r>
            <w:r w:rsidRPr="00F53A0A">
              <w:rPr>
                <w:rFonts w:cs="David" w:hint="eastAsia"/>
                <w:color w:val="auto"/>
                <w:sz w:val="22"/>
                <w:szCs w:val="22"/>
                <w:rtl/>
              </w:rPr>
              <w:t>ממשלתי</w:t>
            </w:r>
            <w:r w:rsidRPr="00F53A0A">
              <w:rPr>
                <w:rFonts w:cs="David"/>
                <w:color w:val="auto"/>
                <w:sz w:val="22"/>
                <w:szCs w:val="22"/>
                <w:rtl/>
              </w:rPr>
              <w:t xml:space="preserve"> </w:t>
            </w:r>
            <w:proofErr w:type="spellStart"/>
            <w:r w:rsidRPr="00F53A0A">
              <w:rPr>
                <w:rFonts w:cs="David" w:hint="eastAsia"/>
                <w:color w:val="auto"/>
                <w:sz w:val="22"/>
                <w:szCs w:val="22"/>
                <w:rtl/>
              </w:rPr>
              <w:t>שאיתו</w:t>
            </w:r>
            <w:proofErr w:type="spellEnd"/>
            <w:r w:rsidRPr="00F53A0A">
              <w:rPr>
                <w:rFonts w:cs="David"/>
                <w:color w:val="auto"/>
                <w:sz w:val="22"/>
                <w:szCs w:val="22"/>
                <w:rtl/>
              </w:rPr>
              <w:t xml:space="preserve"> </w:t>
            </w:r>
            <w:r w:rsidRPr="00F53A0A">
              <w:rPr>
                <w:rFonts w:cs="David" w:hint="eastAsia"/>
                <w:color w:val="auto"/>
                <w:sz w:val="22"/>
                <w:szCs w:val="22"/>
                <w:rtl/>
              </w:rPr>
              <w:t>התקשר</w:t>
            </w:r>
            <w:r w:rsidRPr="00F53A0A">
              <w:rPr>
                <w:rFonts w:cs="David"/>
                <w:color w:val="auto"/>
                <w:sz w:val="22"/>
                <w:szCs w:val="22"/>
                <w:rtl/>
              </w:rPr>
              <w:t xml:space="preserve"> </w:t>
            </w:r>
            <w:r w:rsidRPr="00F53A0A">
              <w:rPr>
                <w:rFonts w:cs="David" w:hint="eastAsia"/>
                <w:color w:val="auto"/>
                <w:sz w:val="22"/>
                <w:szCs w:val="22"/>
                <w:rtl/>
              </w:rPr>
              <w:t>המציע</w:t>
            </w:r>
            <w:r w:rsidRPr="00F53A0A">
              <w:rPr>
                <w:rFonts w:cs="David"/>
                <w:color w:val="auto"/>
                <w:sz w:val="22"/>
                <w:szCs w:val="22"/>
                <w:rtl/>
              </w:rPr>
              <w:t xml:space="preserve"> </w:t>
            </w:r>
            <w:r w:rsidRPr="00F53A0A">
              <w:rPr>
                <w:rFonts w:cs="David" w:hint="eastAsia"/>
                <w:color w:val="auto"/>
                <w:sz w:val="22"/>
                <w:szCs w:val="22"/>
                <w:rtl/>
              </w:rPr>
              <w:t>במהלך</w:t>
            </w:r>
            <w:r w:rsidRPr="00F53A0A">
              <w:rPr>
                <w:rFonts w:cs="David"/>
                <w:color w:val="auto"/>
                <w:sz w:val="22"/>
                <w:szCs w:val="22"/>
                <w:rtl/>
              </w:rPr>
              <w:t xml:space="preserve"> 3 </w:t>
            </w:r>
            <w:r w:rsidRPr="00F53A0A">
              <w:rPr>
                <w:rFonts w:cs="David" w:hint="eastAsia"/>
                <w:color w:val="auto"/>
                <w:sz w:val="22"/>
                <w:szCs w:val="22"/>
                <w:rtl/>
              </w:rPr>
              <w:t>השנים</w:t>
            </w:r>
            <w:r w:rsidRPr="00F53A0A">
              <w:rPr>
                <w:rFonts w:cs="David"/>
                <w:color w:val="auto"/>
                <w:sz w:val="22"/>
                <w:szCs w:val="22"/>
                <w:rtl/>
              </w:rPr>
              <w:t xml:space="preserve"> </w:t>
            </w:r>
            <w:r w:rsidRPr="00F53A0A">
              <w:rPr>
                <w:rFonts w:cs="David" w:hint="eastAsia"/>
                <w:color w:val="auto"/>
                <w:sz w:val="22"/>
                <w:szCs w:val="22"/>
                <w:rtl/>
              </w:rPr>
              <w:t>האחרונות</w:t>
            </w:r>
            <w:r w:rsidRPr="00F53A0A">
              <w:rPr>
                <w:rFonts w:cs="David"/>
                <w:color w:val="auto"/>
                <w:sz w:val="22"/>
                <w:szCs w:val="22"/>
                <w:rtl/>
              </w:rPr>
              <w:t>.</w:t>
            </w:r>
            <w:r w:rsidR="00CE3644">
              <w:rPr>
                <w:rFonts w:cs="David"/>
                <w:color w:val="auto"/>
                <w:sz w:val="22"/>
                <w:szCs w:val="22"/>
                <w:rtl/>
              </w:rPr>
              <w:t xml:space="preserve"> </w:t>
            </w:r>
            <w:r>
              <w:rPr>
                <w:rFonts w:cs="David" w:hint="cs"/>
                <w:color w:val="auto"/>
                <w:sz w:val="22"/>
                <w:szCs w:val="22"/>
                <w:rtl/>
              </w:rPr>
              <w:t xml:space="preserve">במקרה כאמור המשרד אינו מתחייב לעריכת שימוע ויכול ככל שיבחר לנהלו לקיימו בע"פ או בכתב. </w:t>
            </w:r>
          </w:p>
        </w:tc>
        <w:tc>
          <w:tcPr>
            <w:tcW w:w="553" w:type="dxa"/>
            <w:shd w:val="clear" w:color="auto" w:fill="auto"/>
          </w:tcPr>
          <w:p w14:paraId="0571CD61" w14:textId="77777777" w:rsidR="009109CA" w:rsidRPr="00F53A0A" w:rsidRDefault="009109CA" w:rsidP="0094161E">
            <w:pPr>
              <w:spacing w:line="360" w:lineRule="auto"/>
              <w:jc w:val="both"/>
              <w:rPr>
                <w:sz w:val="22"/>
                <w:szCs w:val="22"/>
                <w:rtl/>
              </w:rPr>
            </w:pPr>
          </w:p>
        </w:tc>
      </w:tr>
      <w:tr w:rsidR="009109CA" w:rsidRPr="00A728D4" w14:paraId="53E3A0BC" w14:textId="77777777" w:rsidTr="008360C3">
        <w:tc>
          <w:tcPr>
            <w:tcW w:w="410" w:type="dxa"/>
            <w:shd w:val="clear" w:color="auto" w:fill="auto"/>
          </w:tcPr>
          <w:p w14:paraId="3F2EC20E" w14:textId="77777777" w:rsidR="009109CA" w:rsidRPr="00A728D4" w:rsidRDefault="009109CA" w:rsidP="0094161E">
            <w:pPr>
              <w:spacing w:line="360" w:lineRule="auto"/>
              <w:rPr>
                <w:b/>
                <w:bCs/>
                <w:sz w:val="22"/>
                <w:szCs w:val="22"/>
                <w:rtl/>
              </w:rPr>
            </w:pPr>
          </w:p>
        </w:tc>
        <w:tc>
          <w:tcPr>
            <w:tcW w:w="1304" w:type="dxa"/>
            <w:shd w:val="clear" w:color="auto" w:fill="auto"/>
          </w:tcPr>
          <w:p w14:paraId="7FD76607" w14:textId="77777777" w:rsidR="009109CA" w:rsidRPr="00A728D4" w:rsidRDefault="009109CA" w:rsidP="0094161E">
            <w:pPr>
              <w:spacing w:line="360" w:lineRule="auto"/>
              <w:rPr>
                <w:b/>
                <w:bCs/>
                <w:sz w:val="22"/>
                <w:szCs w:val="22"/>
                <w:rtl/>
              </w:rPr>
            </w:pPr>
          </w:p>
        </w:tc>
        <w:tc>
          <w:tcPr>
            <w:tcW w:w="324" w:type="dxa"/>
            <w:shd w:val="clear" w:color="auto" w:fill="auto"/>
          </w:tcPr>
          <w:p w14:paraId="05721DAC"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05E8FE2B"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566B7151" w14:textId="77777777" w:rsidR="009109CA" w:rsidRPr="00814087" w:rsidRDefault="009109CA" w:rsidP="0094161E">
            <w:pPr>
              <w:pStyle w:val="Normal3"/>
              <w:spacing w:line="360" w:lineRule="auto"/>
              <w:ind w:right="0"/>
              <w:rPr>
                <w:rFonts w:cs="David"/>
                <w:color w:val="auto"/>
                <w:sz w:val="22"/>
                <w:szCs w:val="22"/>
                <w:rtl/>
              </w:rPr>
            </w:pPr>
            <w:r w:rsidRPr="00814087">
              <w:rPr>
                <w:rFonts w:cs="David" w:hint="eastAsia"/>
                <w:color w:val="auto"/>
                <w:sz w:val="22"/>
                <w:szCs w:val="22"/>
                <w:rtl/>
              </w:rPr>
              <w:t>למרות</w:t>
            </w:r>
            <w:r w:rsidRPr="00814087">
              <w:rPr>
                <w:rFonts w:cs="David"/>
                <w:color w:val="auto"/>
                <w:sz w:val="22"/>
                <w:szCs w:val="22"/>
                <w:rtl/>
              </w:rPr>
              <w:t xml:space="preserve"> </w:t>
            </w:r>
            <w:r w:rsidRPr="00814087">
              <w:rPr>
                <w:rFonts w:cs="David" w:hint="eastAsia"/>
                <w:color w:val="auto"/>
                <w:sz w:val="22"/>
                <w:szCs w:val="22"/>
                <w:rtl/>
              </w:rPr>
              <w:t>האמור</w:t>
            </w:r>
            <w:r w:rsidRPr="00814087">
              <w:rPr>
                <w:rFonts w:cs="David"/>
                <w:color w:val="auto"/>
                <w:sz w:val="22"/>
                <w:szCs w:val="22"/>
                <w:rtl/>
              </w:rPr>
              <w:t xml:space="preserve">, </w:t>
            </w:r>
            <w:r w:rsidRPr="00814087">
              <w:rPr>
                <w:rFonts w:cs="David" w:hint="cs"/>
                <w:color w:val="auto"/>
                <w:sz w:val="22"/>
                <w:szCs w:val="22"/>
                <w:rtl/>
              </w:rPr>
              <w:t xml:space="preserve">וכקבוע בהוראות </w:t>
            </w:r>
            <w:proofErr w:type="spellStart"/>
            <w:r w:rsidRPr="00814087">
              <w:rPr>
                <w:rFonts w:cs="David" w:hint="cs"/>
                <w:color w:val="auto"/>
                <w:sz w:val="22"/>
                <w:szCs w:val="22"/>
                <w:rtl/>
              </w:rPr>
              <w:t>התכ"מ</w:t>
            </w:r>
            <w:proofErr w:type="spellEnd"/>
            <w:r w:rsidRPr="00814087">
              <w:rPr>
                <w:rFonts w:cs="David" w:hint="cs"/>
                <w:color w:val="auto"/>
                <w:sz w:val="22"/>
                <w:szCs w:val="22"/>
                <w:rtl/>
              </w:rPr>
              <w:t xml:space="preserve">, </w:t>
            </w:r>
            <w:r w:rsidRPr="00814087">
              <w:rPr>
                <w:rFonts w:cs="David" w:hint="eastAsia"/>
                <w:color w:val="auto"/>
                <w:sz w:val="22"/>
                <w:szCs w:val="22"/>
                <w:rtl/>
              </w:rPr>
              <w:t>ועדת</w:t>
            </w:r>
            <w:r w:rsidRPr="00814087">
              <w:rPr>
                <w:rFonts w:cs="David"/>
                <w:color w:val="auto"/>
                <w:sz w:val="22"/>
                <w:szCs w:val="22"/>
                <w:rtl/>
              </w:rPr>
              <w:t xml:space="preserve"> </w:t>
            </w:r>
            <w:r w:rsidRPr="00814087">
              <w:rPr>
                <w:rFonts w:cs="David" w:hint="eastAsia"/>
                <w:color w:val="auto"/>
                <w:sz w:val="22"/>
                <w:szCs w:val="22"/>
                <w:rtl/>
              </w:rPr>
              <w:t>המכרזים</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w:t>
            </w:r>
            <w:r w:rsidRPr="00814087">
              <w:rPr>
                <w:rFonts w:cs="David" w:hint="cs"/>
                <w:color w:val="auto"/>
                <w:sz w:val="22"/>
                <w:szCs w:val="22"/>
                <w:rtl/>
              </w:rPr>
              <w:t>שרד</w:t>
            </w:r>
            <w:r w:rsidRPr="00814087">
              <w:rPr>
                <w:rFonts w:cs="David"/>
                <w:color w:val="auto"/>
                <w:sz w:val="22"/>
                <w:szCs w:val="22"/>
                <w:rtl/>
              </w:rPr>
              <w:t xml:space="preserve"> </w:t>
            </w:r>
            <w:r w:rsidRPr="00814087">
              <w:rPr>
                <w:rFonts w:cs="David" w:hint="eastAsia"/>
                <w:color w:val="auto"/>
                <w:sz w:val="22"/>
                <w:szCs w:val="22"/>
                <w:rtl/>
              </w:rPr>
              <w:t>רשאית</w:t>
            </w:r>
            <w:r w:rsidRPr="00814087">
              <w:rPr>
                <w:rFonts w:cs="David"/>
                <w:color w:val="auto"/>
                <w:sz w:val="22"/>
                <w:szCs w:val="22"/>
                <w:rtl/>
              </w:rPr>
              <w:t xml:space="preserve"> </w:t>
            </w:r>
            <w:r w:rsidRPr="00814087">
              <w:rPr>
                <w:rFonts w:cs="David" w:hint="eastAsia"/>
                <w:color w:val="auto"/>
                <w:sz w:val="22"/>
                <w:szCs w:val="22"/>
                <w:rtl/>
              </w:rPr>
              <w:t>להחליט</w:t>
            </w:r>
            <w:r w:rsidRPr="00814087">
              <w:rPr>
                <w:rFonts w:cs="David"/>
                <w:color w:val="auto"/>
                <w:sz w:val="22"/>
                <w:szCs w:val="22"/>
                <w:rtl/>
              </w:rPr>
              <w:t xml:space="preserve"> </w:t>
            </w:r>
            <w:r w:rsidRPr="00814087">
              <w:rPr>
                <w:rFonts w:cs="David" w:hint="eastAsia"/>
                <w:color w:val="auto"/>
                <w:sz w:val="22"/>
                <w:szCs w:val="22"/>
                <w:rtl/>
              </w:rPr>
              <w:t>מטעמים</w:t>
            </w:r>
            <w:r w:rsidRPr="00814087">
              <w:rPr>
                <w:rFonts w:cs="David"/>
                <w:color w:val="auto"/>
                <w:sz w:val="22"/>
                <w:szCs w:val="22"/>
                <w:rtl/>
              </w:rPr>
              <w:t xml:space="preserve"> </w:t>
            </w:r>
            <w:r w:rsidRPr="00814087">
              <w:rPr>
                <w:rFonts w:cs="David" w:hint="eastAsia"/>
                <w:color w:val="auto"/>
                <w:sz w:val="22"/>
                <w:szCs w:val="22"/>
                <w:rtl/>
              </w:rPr>
              <w:t>מיוחדים</w:t>
            </w:r>
            <w:r w:rsidRPr="00814087">
              <w:rPr>
                <w:rFonts w:cs="David"/>
                <w:color w:val="auto"/>
                <w:sz w:val="22"/>
                <w:szCs w:val="22"/>
                <w:rtl/>
              </w:rPr>
              <w:t xml:space="preserve"> </w:t>
            </w:r>
            <w:r w:rsidRPr="00814087">
              <w:rPr>
                <w:rFonts w:cs="David" w:hint="eastAsia"/>
                <w:color w:val="auto"/>
                <w:sz w:val="22"/>
                <w:szCs w:val="22"/>
                <w:rtl/>
              </w:rPr>
              <w:t>שלא</w:t>
            </w:r>
            <w:r w:rsidRPr="00814087">
              <w:rPr>
                <w:rFonts w:cs="David"/>
                <w:color w:val="auto"/>
                <w:sz w:val="22"/>
                <w:szCs w:val="22"/>
                <w:rtl/>
              </w:rPr>
              <w:t xml:space="preserve"> </w:t>
            </w:r>
            <w:r w:rsidRPr="00814087">
              <w:rPr>
                <w:rFonts w:cs="David" w:hint="eastAsia"/>
                <w:color w:val="auto"/>
                <w:sz w:val="22"/>
                <w:szCs w:val="22"/>
                <w:rtl/>
              </w:rPr>
              <w:t>לדחות</w:t>
            </w:r>
            <w:r w:rsidRPr="00814087">
              <w:rPr>
                <w:rFonts w:cs="David"/>
                <w:color w:val="auto"/>
                <w:sz w:val="22"/>
                <w:szCs w:val="22"/>
                <w:rtl/>
              </w:rPr>
              <w:t xml:space="preserve"> </w:t>
            </w:r>
            <w:r w:rsidRPr="00814087">
              <w:rPr>
                <w:rFonts w:cs="David" w:hint="eastAsia"/>
                <w:color w:val="auto"/>
                <w:sz w:val="22"/>
                <w:szCs w:val="22"/>
                <w:rtl/>
              </w:rPr>
              <w:t>הצעה</w:t>
            </w:r>
            <w:r w:rsidRPr="00814087">
              <w:rPr>
                <w:rFonts w:cs="David"/>
                <w:color w:val="auto"/>
                <w:sz w:val="22"/>
                <w:szCs w:val="22"/>
                <w:rtl/>
              </w:rPr>
              <w:t xml:space="preserve"> </w:t>
            </w:r>
            <w:r w:rsidRPr="00814087">
              <w:rPr>
                <w:rFonts w:cs="David" w:hint="eastAsia"/>
                <w:color w:val="auto"/>
                <w:sz w:val="22"/>
                <w:szCs w:val="22"/>
                <w:rtl/>
              </w:rPr>
              <w:t>במכרז</w:t>
            </w:r>
            <w:r w:rsidRPr="00814087">
              <w:rPr>
                <w:rFonts w:cs="David"/>
                <w:color w:val="auto"/>
                <w:sz w:val="22"/>
                <w:szCs w:val="22"/>
                <w:rtl/>
              </w:rPr>
              <w:t xml:space="preserve"> </w:t>
            </w:r>
            <w:r w:rsidRPr="00814087">
              <w:rPr>
                <w:rFonts w:cs="David" w:hint="eastAsia"/>
                <w:color w:val="auto"/>
                <w:sz w:val="22"/>
                <w:szCs w:val="22"/>
                <w:rtl/>
              </w:rPr>
              <w:t>אף</w:t>
            </w:r>
            <w:r w:rsidRPr="00814087">
              <w:rPr>
                <w:rFonts w:cs="David"/>
                <w:color w:val="auto"/>
                <w:sz w:val="22"/>
                <w:szCs w:val="22"/>
                <w:rtl/>
              </w:rPr>
              <w:t xml:space="preserve"> </w:t>
            </w:r>
            <w:r w:rsidRPr="00814087">
              <w:rPr>
                <w:rFonts w:cs="David" w:hint="eastAsia"/>
                <w:color w:val="auto"/>
                <w:sz w:val="22"/>
                <w:szCs w:val="22"/>
                <w:rtl/>
              </w:rPr>
              <w:t>אם</w:t>
            </w:r>
            <w:r w:rsidRPr="00814087">
              <w:rPr>
                <w:rFonts w:cs="David"/>
                <w:color w:val="auto"/>
                <w:sz w:val="22"/>
                <w:szCs w:val="22"/>
                <w:rtl/>
              </w:rPr>
              <w:t xml:space="preserve"> </w:t>
            </w:r>
            <w:r w:rsidRPr="00814087">
              <w:rPr>
                <w:rFonts w:cs="David" w:hint="eastAsia"/>
                <w:color w:val="auto"/>
                <w:sz w:val="22"/>
                <w:szCs w:val="22"/>
                <w:rtl/>
              </w:rPr>
              <w:t>התקיימו</w:t>
            </w:r>
            <w:r w:rsidRPr="00814087">
              <w:rPr>
                <w:rFonts w:cs="David"/>
                <w:color w:val="auto"/>
                <w:sz w:val="22"/>
                <w:szCs w:val="22"/>
                <w:rtl/>
              </w:rPr>
              <w:t xml:space="preserve"> </w:t>
            </w:r>
            <w:r w:rsidRPr="00814087">
              <w:rPr>
                <w:rFonts w:cs="David" w:hint="eastAsia"/>
                <w:color w:val="auto"/>
                <w:sz w:val="22"/>
                <w:szCs w:val="22"/>
                <w:rtl/>
              </w:rPr>
              <w:t>לגבייה</w:t>
            </w:r>
            <w:r w:rsidRPr="00814087">
              <w:rPr>
                <w:rFonts w:cs="David"/>
                <w:color w:val="auto"/>
                <w:sz w:val="22"/>
                <w:szCs w:val="22"/>
                <w:rtl/>
              </w:rPr>
              <w:t xml:space="preserve"> </w:t>
            </w:r>
            <w:r w:rsidRPr="00814087">
              <w:rPr>
                <w:rFonts w:cs="David" w:hint="eastAsia"/>
                <w:color w:val="auto"/>
                <w:sz w:val="22"/>
                <w:szCs w:val="22"/>
                <w:rtl/>
              </w:rPr>
              <w:t>אחד</w:t>
            </w:r>
            <w:r w:rsidRPr="00814087">
              <w:rPr>
                <w:rFonts w:cs="David"/>
                <w:color w:val="auto"/>
                <w:sz w:val="22"/>
                <w:szCs w:val="22"/>
                <w:rtl/>
              </w:rPr>
              <w:t xml:space="preserve"> </w:t>
            </w:r>
            <w:r w:rsidRPr="00814087">
              <w:rPr>
                <w:rFonts w:cs="David" w:hint="eastAsia"/>
                <w:color w:val="auto"/>
                <w:sz w:val="22"/>
                <w:szCs w:val="22"/>
                <w:rtl/>
              </w:rPr>
              <w:t>התנאים</w:t>
            </w:r>
            <w:r w:rsidRPr="00814087">
              <w:rPr>
                <w:rFonts w:cs="David"/>
                <w:color w:val="auto"/>
                <w:sz w:val="22"/>
                <w:szCs w:val="22"/>
                <w:rtl/>
              </w:rPr>
              <w:t xml:space="preserve"> </w:t>
            </w:r>
            <w:r w:rsidRPr="00814087">
              <w:rPr>
                <w:rFonts w:cs="David" w:hint="eastAsia"/>
                <w:color w:val="auto"/>
                <w:sz w:val="22"/>
                <w:szCs w:val="22"/>
                <w:rtl/>
              </w:rPr>
              <w:t>שצוינו</w:t>
            </w:r>
            <w:r w:rsidRPr="00814087">
              <w:rPr>
                <w:rFonts w:cs="David"/>
                <w:color w:val="auto"/>
                <w:sz w:val="22"/>
                <w:szCs w:val="22"/>
                <w:rtl/>
              </w:rPr>
              <w:t xml:space="preserve"> </w:t>
            </w:r>
            <w:r w:rsidRPr="00814087">
              <w:rPr>
                <w:rFonts w:cs="David" w:hint="eastAsia"/>
                <w:color w:val="auto"/>
                <w:sz w:val="22"/>
                <w:szCs w:val="22"/>
                <w:rtl/>
              </w:rPr>
              <w:t>לעיל</w:t>
            </w:r>
            <w:r w:rsidRPr="00814087">
              <w:rPr>
                <w:rFonts w:cs="David"/>
                <w:color w:val="auto"/>
                <w:sz w:val="22"/>
                <w:szCs w:val="22"/>
                <w:rtl/>
              </w:rPr>
              <w:t xml:space="preserve">. </w:t>
            </w:r>
            <w:r w:rsidRPr="00814087">
              <w:rPr>
                <w:rFonts w:cs="David" w:hint="eastAsia"/>
                <w:color w:val="auto"/>
                <w:sz w:val="22"/>
                <w:szCs w:val="22"/>
                <w:rtl/>
              </w:rPr>
              <w:t>הועדה</w:t>
            </w:r>
            <w:r w:rsidRPr="00814087">
              <w:rPr>
                <w:rFonts w:cs="David"/>
                <w:color w:val="auto"/>
                <w:sz w:val="22"/>
                <w:szCs w:val="22"/>
                <w:rtl/>
              </w:rPr>
              <w:t xml:space="preserve"> </w:t>
            </w:r>
            <w:r w:rsidRPr="00814087">
              <w:rPr>
                <w:rFonts w:cs="David" w:hint="eastAsia"/>
                <w:color w:val="auto"/>
                <w:sz w:val="22"/>
                <w:szCs w:val="22"/>
                <w:rtl/>
              </w:rPr>
              <w:t>היה</w:t>
            </w:r>
            <w:r w:rsidRPr="00814087">
              <w:rPr>
                <w:rFonts w:cs="David"/>
                <w:color w:val="auto"/>
                <w:sz w:val="22"/>
                <w:szCs w:val="22"/>
                <w:rtl/>
              </w:rPr>
              <w:t xml:space="preserve"> </w:t>
            </w:r>
            <w:r w:rsidRPr="00814087">
              <w:rPr>
                <w:rFonts w:cs="David" w:hint="eastAsia"/>
                <w:color w:val="auto"/>
                <w:sz w:val="22"/>
                <w:szCs w:val="22"/>
                <w:rtl/>
              </w:rPr>
              <w:t>רשאית</w:t>
            </w:r>
            <w:r w:rsidRPr="00814087">
              <w:rPr>
                <w:rFonts w:cs="David"/>
                <w:color w:val="auto"/>
                <w:sz w:val="22"/>
                <w:szCs w:val="22"/>
                <w:rtl/>
              </w:rPr>
              <w:t xml:space="preserve"> </w:t>
            </w:r>
            <w:r w:rsidRPr="00814087">
              <w:rPr>
                <w:rFonts w:cs="David" w:hint="eastAsia"/>
                <w:color w:val="auto"/>
                <w:sz w:val="22"/>
                <w:szCs w:val="22"/>
                <w:rtl/>
              </w:rPr>
              <w:t>להתחשב</w:t>
            </w:r>
            <w:r w:rsidRPr="00814087">
              <w:rPr>
                <w:rFonts w:cs="David"/>
                <w:color w:val="auto"/>
                <w:sz w:val="22"/>
                <w:szCs w:val="22"/>
                <w:rtl/>
              </w:rPr>
              <w:t xml:space="preserve"> </w:t>
            </w:r>
            <w:r w:rsidRPr="00814087">
              <w:rPr>
                <w:rFonts w:cs="David" w:hint="eastAsia"/>
                <w:color w:val="auto"/>
                <w:sz w:val="22"/>
                <w:szCs w:val="22"/>
                <w:rtl/>
              </w:rPr>
              <w:t>בהתנהלותו</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המציע</w:t>
            </w:r>
            <w:r w:rsidRPr="00814087">
              <w:rPr>
                <w:rFonts w:cs="David"/>
                <w:color w:val="auto"/>
                <w:sz w:val="22"/>
                <w:szCs w:val="22"/>
                <w:rtl/>
              </w:rPr>
              <w:t xml:space="preserve"> </w:t>
            </w:r>
            <w:r w:rsidRPr="00814087">
              <w:rPr>
                <w:rFonts w:cs="David" w:hint="eastAsia"/>
                <w:color w:val="auto"/>
                <w:sz w:val="22"/>
                <w:szCs w:val="22"/>
                <w:rtl/>
              </w:rPr>
              <w:t>בדרך</w:t>
            </w:r>
            <w:r w:rsidRPr="00814087">
              <w:rPr>
                <w:rFonts w:cs="David"/>
                <w:color w:val="auto"/>
                <w:sz w:val="22"/>
                <w:szCs w:val="22"/>
                <w:rtl/>
              </w:rPr>
              <w:t xml:space="preserve"> </w:t>
            </w:r>
            <w:r w:rsidRPr="00814087">
              <w:rPr>
                <w:rFonts w:cs="David" w:hint="eastAsia"/>
                <w:color w:val="auto"/>
                <w:sz w:val="22"/>
                <w:szCs w:val="22"/>
                <w:rtl/>
              </w:rPr>
              <w:t>כלל</w:t>
            </w:r>
            <w:r w:rsidRPr="00814087">
              <w:rPr>
                <w:rFonts w:cs="David"/>
                <w:color w:val="auto"/>
                <w:sz w:val="22"/>
                <w:szCs w:val="22"/>
                <w:rtl/>
              </w:rPr>
              <w:t xml:space="preserve"> </w:t>
            </w:r>
            <w:r w:rsidRPr="00814087">
              <w:rPr>
                <w:rFonts w:cs="David" w:hint="eastAsia"/>
                <w:color w:val="auto"/>
                <w:sz w:val="22"/>
                <w:szCs w:val="22"/>
                <w:rtl/>
              </w:rPr>
              <w:t>בכל</w:t>
            </w:r>
            <w:r w:rsidRPr="00814087">
              <w:rPr>
                <w:rFonts w:cs="David"/>
                <w:color w:val="auto"/>
                <w:sz w:val="22"/>
                <w:szCs w:val="22"/>
                <w:rtl/>
              </w:rPr>
              <w:t xml:space="preserve"> </w:t>
            </w:r>
            <w:r w:rsidRPr="00814087">
              <w:rPr>
                <w:rFonts w:cs="David" w:hint="eastAsia"/>
                <w:color w:val="auto"/>
                <w:sz w:val="22"/>
                <w:szCs w:val="22"/>
                <w:rtl/>
              </w:rPr>
              <w:t>הקשור</w:t>
            </w:r>
            <w:r w:rsidRPr="00814087">
              <w:rPr>
                <w:rFonts w:cs="David"/>
                <w:color w:val="auto"/>
                <w:sz w:val="22"/>
                <w:szCs w:val="22"/>
                <w:rtl/>
              </w:rPr>
              <w:t xml:space="preserve"> </w:t>
            </w:r>
            <w:r w:rsidRPr="00814087">
              <w:rPr>
                <w:rFonts w:cs="David" w:hint="eastAsia"/>
                <w:color w:val="auto"/>
                <w:sz w:val="22"/>
                <w:szCs w:val="22"/>
                <w:rtl/>
              </w:rPr>
              <w:t>לשמירת</w:t>
            </w:r>
            <w:r w:rsidRPr="00814087">
              <w:rPr>
                <w:rFonts w:cs="David"/>
                <w:color w:val="auto"/>
                <w:sz w:val="22"/>
                <w:szCs w:val="22"/>
                <w:rtl/>
              </w:rPr>
              <w:t xml:space="preserve"> </w:t>
            </w:r>
            <w:r w:rsidRPr="00814087">
              <w:rPr>
                <w:rFonts w:cs="David" w:hint="eastAsia"/>
                <w:color w:val="auto"/>
                <w:sz w:val="22"/>
                <w:szCs w:val="22"/>
                <w:rtl/>
              </w:rPr>
              <w:t>זכויות</w:t>
            </w:r>
            <w:r w:rsidRPr="00814087">
              <w:rPr>
                <w:rFonts w:cs="David"/>
                <w:color w:val="auto"/>
                <w:sz w:val="22"/>
                <w:szCs w:val="22"/>
                <w:rtl/>
              </w:rPr>
              <w:t xml:space="preserve"> </w:t>
            </w:r>
            <w:r w:rsidRPr="00814087">
              <w:rPr>
                <w:rFonts w:cs="David" w:hint="eastAsia"/>
                <w:color w:val="auto"/>
                <w:sz w:val="22"/>
                <w:szCs w:val="22"/>
                <w:rtl/>
              </w:rPr>
              <w:t>עובדים</w:t>
            </w:r>
            <w:r w:rsidRPr="00814087">
              <w:rPr>
                <w:rFonts w:cs="David"/>
                <w:color w:val="auto"/>
                <w:sz w:val="22"/>
                <w:szCs w:val="22"/>
                <w:rtl/>
              </w:rPr>
              <w:t xml:space="preserve">, </w:t>
            </w:r>
            <w:r w:rsidRPr="00814087">
              <w:rPr>
                <w:rFonts w:cs="David" w:hint="eastAsia"/>
                <w:color w:val="auto"/>
                <w:sz w:val="22"/>
                <w:szCs w:val="22"/>
                <w:rtl/>
              </w:rPr>
              <w:t>וכן</w:t>
            </w:r>
            <w:r w:rsidRPr="00814087">
              <w:rPr>
                <w:rFonts w:cs="David"/>
                <w:color w:val="auto"/>
                <w:sz w:val="22"/>
                <w:szCs w:val="22"/>
                <w:rtl/>
              </w:rPr>
              <w:t xml:space="preserve"> </w:t>
            </w:r>
            <w:r w:rsidRPr="00814087">
              <w:rPr>
                <w:rFonts w:cs="David" w:hint="eastAsia"/>
                <w:color w:val="auto"/>
                <w:sz w:val="22"/>
                <w:szCs w:val="22"/>
                <w:rtl/>
              </w:rPr>
              <w:t>ביחס</w:t>
            </w:r>
            <w:r w:rsidRPr="00814087">
              <w:rPr>
                <w:rFonts w:cs="David"/>
                <w:color w:val="auto"/>
                <w:sz w:val="22"/>
                <w:szCs w:val="22"/>
                <w:rtl/>
              </w:rPr>
              <w:t xml:space="preserve"> </w:t>
            </w:r>
            <w:r w:rsidRPr="00814087">
              <w:rPr>
                <w:rFonts w:cs="David" w:hint="eastAsia"/>
                <w:color w:val="auto"/>
                <w:sz w:val="22"/>
                <w:szCs w:val="22"/>
                <w:rtl/>
              </w:rPr>
              <w:t>שבין</w:t>
            </w:r>
            <w:r w:rsidRPr="00814087">
              <w:rPr>
                <w:rFonts w:cs="David"/>
                <w:color w:val="auto"/>
                <w:sz w:val="22"/>
                <w:szCs w:val="22"/>
                <w:rtl/>
              </w:rPr>
              <w:t xml:space="preserve"> </w:t>
            </w:r>
            <w:r w:rsidRPr="00814087">
              <w:rPr>
                <w:rFonts w:cs="David" w:hint="eastAsia"/>
                <w:color w:val="auto"/>
                <w:sz w:val="22"/>
                <w:szCs w:val="22"/>
                <w:rtl/>
              </w:rPr>
              <w:t>היקף</w:t>
            </w:r>
            <w:r w:rsidRPr="00814087">
              <w:rPr>
                <w:rFonts w:cs="David"/>
                <w:color w:val="auto"/>
                <w:sz w:val="22"/>
                <w:szCs w:val="22"/>
                <w:rtl/>
              </w:rPr>
              <w:t xml:space="preserve"> </w:t>
            </w:r>
            <w:r w:rsidRPr="00814087">
              <w:rPr>
                <w:rFonts w:cs="David" w:hint="eastAsia"/>
                <w:color w:val="auto"/>
                <w:sz w:val="22"/>
                <w:szCs w:val="22"/>
                <w:rtl/>
              </w:rPr>
              <w:t>הפעילות</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המציע</w:t>
            </w:r>
            <w:r w:rsidRPr="00814087">
              <w:rPr>
                <w:rFonts w:cs="David"/>
                <w:color w:val="auto"/>
                <w:sz w:val="22"/>
                <w:szCs w:val="22"/>
                <w:rtl/>
              </w:rPr>
              <w:t xml:space="preserve"> </w:t>
            </w:r>
            <w:r w:rsidRPr="00814087">
              <w:rPr>
                <w:rFonts w:cs="David" w:hint="eastAsia"/>
                <w:color w:val="auto"/>
                <w:sz w:val="22"/>
                <w:szCs w:val="22"/>
                <w:rtl/>
              </w:rPr>
              <w:t>שבעטיה</w:t>
            </w:r>
            <w:r w:rsidRPr="00814087">
              <w:rPr>
                <w:rFonts w:cs="David"/>
                <w:color w:val="auto"/>
                <w:sz w:val="22"/>
                <w:szCs w:val="22"/>
                <w:rtl/>
              </w:rPr>
              <w:t xml:space="preserve"> </w:t>
            </w:r>
            <w:r w:rsidRPr="00814087">
              <w:rPr>
                <w:rFonts w:cs="David" w:hint="eastAsia"/>
                <w:color w:val="auto"/>
                <w:sz w:val="22"/>
                <w:szCs w:val="22"/>
                <w:rtl/>
              </w:rPr>
              <w:t>הורשע</w:t>
            </w:r>
            <w:r w:rsidRPr="00814087">
              <w:rPr>
                <w:rFonts w:cs="David"/>
                <w:color w:val="auto"/>
                <w:sz w:val="22"/>
                <w:szCs w:val="22"/>
                <w:rtl/>
              </w:rPr>
              <w:t xml:space="preserve"> </w:t>
            </w:r>
            <w:r w:rsidRPr="00814087">
              <w:rPr>
                <w:rFonts w:cs="David" w:hint="eastAsia"/>
                <w:color w:val="auto"/>
                <w:sz w:val="22"/>
                <w:szCs w:val="22"/>
                <w:rtl/>
              </w:rPr>
              <w:t>או</w:t>
            </w:r>
            <w:r w:rsidRPr="00814087">
              <w:rPr>
                <w:rFonts w:cs="David"/>
                <w:color w:val="auto"/>
                <w:sz w:val="22"/>
                <w:szCs w:val="22"/>
                <w:rtl/>
              </w:rPr>
              <w:t xml:space="preserve"> </w:t>
            </w:r>
            <w:r w:rsidRPr="00814087">
              <w:rPr>
                <w:rFonts w:cs="David" w:hint="eastAsia"/>
                <w:color w:val="auto"/>
                <w:sz w:val="22"/>
                <w:szCs w:val="22"/>
                <w:rtl/>
              </w:rPr>
              <w:t>נקנס</w:t>
            </w:r>
            <w:r w:rsidRPr="00814087">
              <w:rPr>
                <w:rFonts w:cs="David"/>
                <w:color w:val="auto"/>
                <w:sz w:val="22"/>
                <w:szCs w:val="22"/>
                <w:rtl/>
              </w:rPr>
              <w:t xml:space="preserve"> </w:t>
            </w:r>
            <w:r w:rsidRPr="00814087">
              <w:rPr>
                <w:rFonts w:cs="David" w:hint="eastAsia"/>
                <w:color w:val="auto"/>
                <w:sz w:val="22"/>
                <w:szCs w:val="22"/>
                <w:rtl/>
              </w:rPr>
              <w:t>בשל</w:t>
            </w:r>
            <w:r w:rsidRPr="00814087">
              <w:rPr>
                <w:rFonts w:cs="David"/>
                <w:color w:val="auto"/>
                <w:sz w:val="22"/>
                <w:szCs w:val="22"/>
                <w:rtl/>
              </w:rPr>
              <w:t xml:space="preserve"> </w:t>
            </w:r>
            <w:r w:rsidRPr="00814087">
              <w:rPr>
                <w:rFonts w:cs="David" w:hint="eastAsia"/>
                <w:color w:val="auto"/>
                <w:sz w:val="22"/>
                <w:szCs w:val="22"/>
                <w:rtl/>
              </w:rPr>
              <w:t>הפרת</w:t>
            </w:r>
            <w:r w:rsidRPr="00814087">
              <w:rPr>
                <w:rFonts w:cs="David"/>
                <w:color w:val="auto"/>
                <w:sz w:val="22"/>
                <w:szCs w:val="22"/>
                <w:rtl/>
              </w:rPr>
              <w:t xml:space="preserve"> </w:t>
            </w:r>
            <w:r w:rsidRPr="00814087">
              <w:rPr>
                <w:rFonts w:cs="David" w:hint="eastAsia"/>
                <w:color w:val="auto"/>
                <w:sz w:val="22"/>
                <w:szCs w:val="22"/>
                <w:rtl/>
              </w:rPr>
              <w:t>דיני</w:t>
            </w:r>
            <w:r w:rsidRPr="00814087">
              <w:rPr>
                <w:rFonts w:cs="David"/>
                <w:color w:val="auto"/>
                <w:sz w:val="22"/>
                <w:szCs w:val="22"/>
                <w:rtl/>
              </w:rPr>
              <w:t xml:space="preserve"> </w:t>
            </w:r>
            <w:r w:rsidRPr="00814087">
              <w:rPr>
                <w:rFonts w:cs="David" w:hint="eastAsia"/>
                <w:color w:val="auto"/>
                <w:sz w:val="22"/>
                <w:szCs w:val="22"/>
                <w:rtl/>
              </w:rPr>
              <w:t>העבודה</w:t>
            </w:r>
            <w:r w:rsidRPr="00814087">
              <w:rPr>
                <w:rFonts w:cs="David"/>
                <w:color w:val="auto"/>
                <w:sz w:val="22"/>
                <w:szCs w:val="22"/>
                <w:rtl/>
              </w:rPr>
              <w:t xml:space="preserve"> </w:t>
            </w:r>
            <w:r w:rsidRPr="00814087">
              <w:rPr>
                <w:rFonts w:cs="David" w:hint="eastAsia"/>
                <w:color w:val="auto"/>
                <w:sz w:val="22"/>
                <w:szCs w:val="22"/>
                <w:rtl/>
              </w:rPr>
              <w:t>לבין</w:t>
            </w:r>
            <w:r w:rsidRPr="00814087">
              <w:rPr>
                <w:rFonts w:cs="David"/>
                <w:color w:val="auto"/>
                <w:sz w:val="22"/>
                <w:szCs w:val="22"/>
                <w:rtl/>
              </w:rPr>
              <w:t xml:space="preserve"> </w:t>
            </w:r>
            <w:r w:rsidRPr="00814087">
              <w:rPr>
                <w:rFonts w:cs="David" w:hint="eastAsia"/>
                <w:color w:val="auto"/>
                <w:sz w:val="22"/>
                <w:szCs w:val="22"/>
                <w:rtl/>
              </w:rPr>
              <w:t>היקף</w:t>
            </w:r>
            <w:r w:rsidRPr="00814087">
              <w:rPr>
                <w:rFonts w:cs="David"/>
                <w:color w:val="auto"/>
                <w:sz w:val="22"/>
                <w:szCs w:val="22"/>
                <w:rtl/>
              </w:rPr>
              <w:t xml:space="preserve"> </w:t>
            </w:r>
            <w:r w:rsidRPr="00814087">
              <w:rPr>
                <w:rFonts w:cs="David" w:hint="eastAsia"/>
                <w:color w:val="auto"/>
                <w:sz w:val="22"/>
                <w:szCs w:val="22"/>
                <w:rtl/>
              </w:rPr>
              <w:t>פעילותו</w:t>
            </w:r>
            <w:r w:rsidRPr="00814087">
              <w:rPr>
                <w:rFonts w:cs="David"/>
                <w:color w:val="auto"/>
                <w:sz w:val="22"/>
                <w:szCs w:val="22"/>
                <w:rtl/>
              </w:rPr>
              <w:t xml:space="preserve"> </w:t>
            </w:r>
            <w:r w:rsidRPr="00814087">
              <w:rPr>
                <w:rFonts w:cs="David" w:hint="eastAsia"/>
                <w:color w:val="auto"/>
                <w:sz w:val="22"/>
                <w:szCs w:val="22"/>
                <w:rtl/>
              </w:rPr>
              <w:t>הכולל</w:t>
            </w:r>
            <w:r w:rsidRPr="00814087">
              <w:rPr>
                <w:rFonts w:cs="David"/>
                <w:color w:val="auto"/>
                <w:sz w:val="22"/>
                <w:szCs w:val="22"/>
                <w:rtl/>
              </w:rPr>
              <w:t xml:space="preserve">. </w:t>
            </w:r>
          </w:p>
          <w:p w14:paraId="72E70504" w14:textId="77777777" w:rsidR="006E45F3" w:rsidRPr="00F32C91" w:rsidRDefault="006E45F3" w:rsidP="006E45F3">
            <w:pPr>
              <w:pStyle w:val="Normal3"/>
              <w:spacing w:line="360" w:lineRule="auto"/>
              <w:ind w:right="0"/>
              <w:rPr>
                <w:rFonts w:cs="David"/>
                <w:b w:val="0"/>
                <w:bCs/>
                <w:color w:val="auto"/>
                <w:sz w:val="22"/>
                <w:szCs w:val="22"/>
                <w:rtl/>
              </w:rPr>
            </w:pPr>
            <w:r w:rsidRPr="00F32C91">
              <w:rPr>
                <w:rFonts w:cs="David" w:hint="cs"/>
                <w:b w:val="0"/>
                <w:bCs/>
                <w:color w:val="auto"/>
                <w:sz w:val="22"/>
                <w:szCs w:val="22"/>
                <w:rtl/>
              </w:rPr>
              <w:t xml:space="preserve">יובהר כי האמור / נדרש מכוח בפסקה זו </w:t>
            </w:r>
            <w:r w:rsidR="00F32C91">
              <w:rPr>
                <w:rFonts w:cs="David" w:hint="cs"/>
                <w:b w:val="0"/>
                <w:bCs/>
                <w:color w:val="auto"/>
                <w:sz w:val="22"/>
                <w:szCs w:val="22"/>
                <w:rtl/>
              </w:rPr>
              <w:t xml:space="preserve"> [ט'] </w:t>
            </w:r>
            <w:r w:rsidRPr="00F32C91">
              <w:rPr>
                <w:rFonts w:cs="David" w:hint="cs"/>
                <w:b w:val="0"/>
                <w:bCs/>
                <w:color w:val="auto"/>
                <w:sz w:val="22"/>
                <w:szCs w:val="22"/>
                <w:rtl/>
              </w:rPr>
              <w:t>יפה לעניין מציע שהנו "בעל שליטה" בלבד כמשמעו בחוק עסקאות גופים ציבוריים</w:t>
            </w:r>
          </w:p>
          <w:p w14:paraId="23B86D6E" w14:textId="77777777" w:rsidR="007D4409" w:rsidRPr="00814087" w:rsidRDefault="007D4409" w:rsidP="006E45F3">
            <w:pPr>
              <w:pStyle w:val="Normal3"/>
              <w:spacing w:line="360" w:lineRule="auto"/>
              <w:ind w:right="0"/>
              <w:rPr>
                <w:rFonts w:cs="David"/>
                <w:color w:val="auto"/>
                <w:sz w:val="22"/>
                <w:szCs w:val="22"/>
                <w:rtl/>
              </w:rPr>
            </w:pPr>
          </w:p>
        </w:tc>
        <w:tc>
          <w:tcPr>
            <w:tcW w:w="553" w:type="dxa"/>
            <w:shd w:val="clear" w:color="auto" w:fill="auto"/>
          </w:tcPr>
          <w:p w14:paraId="754ADBEA" w14:textId="77777777" w:rsidR="009109CA" w:rsidRPr="00F53A0A" w:rsidRDefault="009109CA" w:rsidP="0094161E">
            <w:pPr>
              <w:spacing w:line="360" w:lineRule="auto"/>
              <w:jc w:val="both"/>
              <w:rPr>
                <w:sz w:val="22"/>
                <w:szCs w:val="22"/>
                <w:rtl/>
              </w:rPr>
            </w:pPr>
          </w:p>
        </w:tc>
      </w:tr>
      <w:tr w:rsidR="009109CA" w:rsidRPr="00A728D4" w14:paraId="79385D1F" w14:textId="77777777" w:rsidTr="008360C3">
        <w:tc>
          <w:tcPr>
            <w:tcW w:w="1714" w:type="dxa"/>
            <w:gridSpan w:val="2"/>
            <w:shd w:val="clear" w:color="auto" w:fill="auto"/>
          </w:tcPr>
          <w:p w14:paraId="5E9A2888" w14:textId="77777777" w:rsidR="009109CA" w:rsidRPr="00A728D4" w:rsidRDefault="009109CA" w:rsidP="0094161E">
            <w:pPr>
              <w:pStyle w:val="1"/>
              <w:spacing w:before="0" w:after="0"/>
              <w:ind w:left="357" w:hanging="357"/>
              <w:rPr>
                <w:rtl/>
              </w:rPr>
            </w:pPr>
            <w:bookmarkStart w:id="47" w:name="_Toc383153851"/>
            <w:bookmarkStart w:id="48" w:name="_Toc383153910"/>
            <w:bookmarkStart w:id="49" w:name="_Toc383154046"/>
            <w:bookmarkStart w:id="50" w:name="_Toc383154457"/>
            <w:bookmarkStart w:id="51" w:name="_Toc383154921"/>
            <w:bookmarkStart w:id="52" w:name="_Toc393183452"/>
            <w:bookmarkEnd w:id="47"/>
            <w:bookmarkEnd w:id="48"/>
            <w:bookmarkEnd w:id="49"/>
            <w:bookmarkEnd w:id="50"/>
            <w:bookmarkEnd w:id="51"/>
            <w:r>
              <w:rPr>
                <w:rFonts w:hint="cs"/>
                <w:sz w:val="22"/>
                <w:szCs w:val="22"/>
                <w:rtl/>
              </w:rPr>
              <w:t>דרישות סף ייחודיות</w:t>
            </w:r>
            <w:bookmarkEnd w:id="52"/>
          </w:p>
        </w:tc>
        <w:tc>
          <w:tcPr>
            <w:tcW w:w="324" w:type="dxa"/>
            <w:shd w:val="clear" w:color="auto" w:fill="auto"/>
          </w:tcPr>
          <w:p w14:paraId="5B11DA3F" w14:textId="77777777" w:rsidR="009109CA" w:rsidRPr="003671E0" w:rsidRDefault="009109CA" w:rsidP="0094161E">
            <w:pPr>
              <w:spacing w:line="360" w:lineRule="auto"/>
              <w:jc w:val="both"/>
              <w:rPr>
                <w:b/>
                <w:bCs/>
                <w:sz w:val="22"/>
                <w:szCs w:val="22"/>
                <w:rtl/>
              </w:rPr>
            </w:pPr>
          </w:p>
        </w:tc>
        <w:tc>
          <w:tcPr>
            <w:tcW w:w="385" w:type="dxa"/>
            <w:shd w:val="clear" w:color="auto" w:fill="auto"/>
          </w:tcPr>
          <w:p w14:paraId="56EE91DB" w14:textId="77777777" w:rsidR="009109CA" w:rsidRPr="00EB549B" w:rsidRDefault="009109CA" w:rsidP="00571096">
            <w:pPr>
              <w:pStyle w:val="aff8"/>
              <w:numPr>
                <w:ilvl w:val="0"/>
                <w:numId w:val="11"/>
              </w:numPr>
              <w:spacing w:line="360" w:lineRule="auto"/>
              <w:jc w:val="both"/>
              <w:rPr>
                <w:sz w:val="22"/>
                <w:szCs w:val="22"/>
                <w:rtl/>
              </w:rPr>
            </w:pPr>
          </w:p>
        </w:tc>
        <w:tc>
          <w:tcPr>
            <w:tcW w:w="8094" w:type="dxa"/>
            <w:shd w:val="clear" w:color="auto" w:fill="auto"/>
          </w:tcPr>
          <w:p w14:paraId="195E58C6" w14:textId="77777777" w:rsidR="00D70BEB" w:rsidRDefault="00D70BEB" w:rsidP="00CE4F77">
            <w:pPr>
              <w:spacing w:line="360" w:lineRule="auto"/>
              <w:jc w:val="both"/>
              <w:rPr>
                <w:sz w:val="22"/>
                <w:szCs w:val="22"/>
                <w:rtl/>
              </w:rPr>
            </w:pPr>
          </w:p>
          <w:p w14:paraId="53807214" w14:textId="77777777" w:rsidR="000764CE" w:rsidRPr="00D23D42" w:rsidRDefault="00D33122" w:rsidP="00D23D42">
            <w:pPr>
              <w:pStyle w:val="aff8"/>
              <w:numPr>
                <w:ilvl w:val="0"/>
                <w:numId w:val="37"/>
              </w:numPr>
              <w:spacing w:line="360" w:lineRule="auto"/>
              <w:jc w:val="both"/>
              <w:rPr>
                <w:sz w:val="22"/>
                <w:szCs w:val="22"/>
                <w:rtl/>
              </w:rPr>
            </w:pPr>
            <w:r w:rsidRPr="00D23D42">
              <w:rPr>
                <w:rFonts w:hint="eastAsia"/>
                <w:b/>
                <w:bCs/>
                <w:sz w:val="22"/>
                <w:szCs w:val="22"/>
                <w:rtl/>
              </w:rPr>
              <w:t>השכל</w:t>
            </w:r>
            <w:r w:rsidRPr="00D23D42">
              <w:rPr>
                <w:rFonts w:hint="cs"/>
                <w:b/>
                <w:bCs/>
                <w:sz w:val="22"/>
                <w:szCs w:val="22"/>
                <w:rtl/>
              </w:rPr>
              <w:t xml:space="preserve">ת היועץ </w:t>
            </w:r>
            <w:r w:rsidRPr="00D23D42">
              <w:rPr>
                <w:b/>
                <w:bCs/>
                <w:sz w:val="22"/>
                <w:szCs w:val="22"/>
                <w:rtl/>
              </w:rPr>
              <w:t xml:space="preserve">– </w:t>
            </w:r>
            <w:r w:rsidR="000764CE" w:rsidRPr="00D23D42">
              <w:rPr>
                <w:rFonts w:hint="cs"/>
                <w:sz w:val="22"/>
                <w:szCs w:val="22"/>
                <w:rtl/>
              </w:rPr>
              <w:t xml:space="preserve"> היועץ הינו בעל תואר באחד או יותר מהתחומים הבאים: חקלאות, כלכלה חקלאית, מדעי הסביבה,  מדעי בריאות הציבור, הנדסת מזון, מדעי הטבע או מדעי החיים. נדרשת התמחות בדרישות רישוי עסקים, בניהול פרויקטים ו/או בהכנה לרישוי במוסד אקדמי או בשירות ממשלתי מוכר ורלוונטי.</w:t>
            </w:r>
          </w:p>
          <w:p w14:paraId="01A5546B" w14:textId="77777777" w:rsidR="000764CE" w:rsidRPr="000764CE" w:rsidRDefault="000764CE" w:rsidP="000764CE">
            <w:pPr>
              <w:spacing w:line="360" w:lineRule="auto"/>
              <w:jc w:val="both"/>
              <w:rPr>
                <w:sz w:val="22"/>
                <w:szCs w:val="22"/>
                <w:rtl/>
              </w:rPr>
            </w:pPr>
            <w:r w:rsidRPr="000764CE">
              <w:rPr>
                <w:rFonts w:hint="cs"/>
                <w:sz w:val="22"/>
                <w:szCs w:val="22"/>
                <w:rtl/>
              </w:rPr>
              <w:t>אם התואר נרכש במוסד שאיננו בארץ, יש לצרף אישור הועדה להערכת תארים במשרד החינוך.</w:t>
            </w:r>
          </w:p>
          <w:p w14:paraId="3EA4369B" w14:textId="77777777" w:rsidR="00C642CC" w:rsidRDefault="000764CE" w:rsidP="002219C1">
            <w:pPr>
              <w:spacing w:line="360" w:lineRule="auto"/>
              <w:ind w:left="720"/>
              <w:jc w:val="both"/>
              <w:rPr>
                <w:sz w:val="22"/>
                <w:szCs w:val="22"/>
                <w:rtl/>
              </w:rPr>
            </w:pPr>
            <w:r w:rsidRPr="000764CE">
              <w:rPr>
                <w:rFonts w:hint="cs"/>
                <w:sz w:val="22"/>
                <w:szCs w:val="22"/>
                <w:rtl/>
              </w:rPr>
              <w:t>תינתן עדיפות לתואר שני בתחומים אלה.</w:t>
            </w:r>
            <w:r w:rsidR="00D23D42">
              <w:rPr>
                <w:rFonts w:hint="cs"/>
                <w:sz w:val="22"/>
                <w:szCs w:val="22"/>
                <w:rtl/>
              </w:rPr>
              <w:t xml:space="preserve"> </w:t>
            </w:r>
            <w:r w:rsidR="00C642CC" w:rsidRPr="00C642CC">
              <w:rPr>
                <w:rFonts w:hint="cs"/>
                <w:sz w:val="22"/>
                <w:szCs w:val="22"/>
                <w:rtl/>
              </w:rPr>
              <w:t>הוכחת העמידה בתנאי סף זה תעשה באמצעות הצגת צילום תואר</w:t>
            </w:r>
            <w:r w:rsidR="00C840B8">
              <w:rPr>
                <w:rFonts w:hint="cs"/>
                <w:sz w:val="22"/>
                <w:szCs w:val="22"/>
                <w:rtl/>
              </w:rPr>
              <w:t>/</w:t>
            </w:r>
            <w:r w:rsidR="00C840B8" w:rsidRPr="00C642CC">
              <w:rPr>
                <w:rFonts w:hint="cs"/>
                <w:sz w:val="22"/>
                <w:szCs w:val="22"/>
                <w:rtl/>
              </w:rPr>
              <w:t xml:space="preserve"> </w:t>
            </w:r>
            <w:r w:rsidR="00C642CC" w:rsidRPr="00C642CC">
              <w:rPr>
                <w:rFonts w:hint="cs"/>
                <w:sz w:val="22"/>
                <w:szCs w:val="22"/>
                <w:rtl/>
              </w:rPr>
              <w:t>אישור זכאות</w:t>
            </w:r>
            <w:r w:rsidR="00C840B8">
              <w:rPr>
                <w:rFonts w:hint="cs"/>
                <w:sz w:val="22"/>
                <w:szCs w:val="22"/>
                <w:rtl/>
              </w:rPr>
              <w:t>.</w:t>
            </w:r>
            <w:r w:rsidR="00C642CC" w:rsidRPr="00C642CC">
              <w:rPr>
                <w:rFonts w:hint="cs"/>
                <w:sz w:val="22"/>
                <w:szCs w:val="22"/>
                <w:rtl/>
              </w:rPr>
              <w:t xml:space="preserve"> במ</w:t>
            </w:r>
            <w:r w:rsidR="00C642CC" w:rsidRPr="00C642CC">
              <w:rPr>
                <w:rFonts w:hint="eastAsia"/>
                <w:sz w:val="22"/>
                <w:szCs w:val="22"/>
                <w:rtl/>
              </w:rPr>
              <w:t>קרים</w:t>
            </w:r>
            <w:r w:rsidR="00C642CC" w:rsidRPr="00C642CC">
              <w:rPr>
                <w:sz w:val="22"/>
                <w:szCs w:val="22"/>
                <w:rtl/>
              </w:rPr>
              <w:t xml:space="preserve"> </w:t>
            </w:r>
            <w:r w:rsidR="00C642CC" w:rsidRPr="00C642CC">
              <w:rPr>
                <w:rFonts w:hint="eastAsia"/>
                <w:sz w:val="22"/>
                <w:szCs w:val="22"/>
                <w:rtl/>
              </w:rPr>
              <w:t>בהם</w:t>
            </w:r>
            <w:r w:rsidR="00C642CC" w:rsidRPr="00C642CC">
              <w:rPr>
                <w:sz w:val="22"/>
                <w:szCs w:val="22"/>
                <w:rtl/>
              </w:rPr>
              <w:t xml:space="preserve"> </w:t>
            </w:r>
            <w:r w:rsidR="00C642CC" w:rsidRPr="00C642CC">
              <w:rPr>
                <w:rFonts w:hint="eastAsia"/>
                <w:sz w:val="22"/>
                <w:szCs w:val="22"/>
                <w:rtl/>
              </w:rPr>
              <w:t>התואר</w:t>
            </w:r>
            <w:r w:rsidR="00C642CC" w:rsidRPr="00C642CC">
              <w:rPr>
                <w:sz w:val="22"/>
                <w:szCs w:val="22"/>
                <w:rtl/>
              </w:rPr>
              <w:t xml:space="preserve"> </w:t>
            </w:r>
            <w:r w:rsidR="00C642CC" w:rsidRPr="00C642CC">
              <w:rPr>
                <w:rFonts w:hint="eastAsia"/>
                <w:sz w:val="22"/>
                <w:szCs w:val="22"/>
                <w:rtl/>
              </w:rPr>
              <w:t>ניתן</w:t>
            </w:r>
            <w:r w:rsidR="00C642CC" w:rsidRPr="00C642CC">
              <w:rPr>
                <w:sz w:val="22"/>
                <w:szCs w:val="22"/>
                <w:rtl/>
              </w:rPr>
              <w:t xml:space="preserve"> </w:t>
            </w:r>
            <w:r w:rsidR="00C642CC" w:rsidRPr="00C642CC">
              <w:rPr>
                <w:rFonts w:hint="eastAsia"/>
                <w:sz w:val="22"/>
                <w:szCs w:val="22"/>
                <w:rtl/>
              </w:rPr>
              <w:t>ע</w:t>
            </w:r>
            <w:r w:rsidR="00C642CC" w:rsidRPr="00C642CC">
              <w:rPr>
                <w:sz w:val="22"/>
                <w:szCs w:val="22"/>
                <w:rtl/>
              </w:rPr>
              <w:t>"</w:t>
            </w:r>
            <w:r w:rsidR="00C642CC" w:rsidRPr="00C642CC">
              <w:rPr>
                <w:rFonts w:hint="eastAsia"/>
                <w:sz w:val="22"/>
                <w:szCs w:val="22"/>
                <w:rtl/>
              </w:rPr>
              <w:t>י</w:t>
            </w:r>
            <w:r w:rsidR="00C642CC" w:rsidRPr="00C642CC">
              <w:rPr>
                <w:sz w:val="22"/>
                <w:szCs w:val="22"/>
                <w:rtl/>
              </w:rPr>
              <w:t xml:space="preserve"> </w:t>
            </w:r>
            <w:r w:rsidR="00C642CC" w:rsidRPr="00C642CC">
              <w:rPr>
                <w:rFonts w:hint="eastAsia"/>
                <w:sz w:val="22"/>
                <w:szCs w:val="22"/>
                <w:rtl/>
              </w:rPr>
              <w:t>אוניברסיטה</w:t>
            </w:r>
            <w:r w:rsidR="00C642CC" w:rsidRPr="00C642CC">
              <w:rPr>
                <w:sz w:val="22"/>
                <w:szCs w:val="22"/>
                <w:rtl/>
              </w:rPr>
              <w:t xml:space="preserve"> </w:t>
            </w:r>
            <w:r w:rsidR="00C642CC" w:rsidRPr="00C642CC">
              <w:rPr>
                <w:rFonts w:hint="eastAsia"/>
                <w:sz w:val="22"/>
                <w:szCs w:val="22"/>
                <w:rtl/>
              </w:rPr>
              <w:t>בחו</w:t>
            </w:r>
            <w:r w:rsidR="00C642CC" w:rsidRPr="00C642CC">
              <w:rPr>
                <w:sz w:val="22"/>
                <w:szCs w:val="22"/>
                <w:rtl/>
              </w:rPr>
              <w:t>"</w:t>
            </w:r>
            <w:r w:rsidR="00C642CC" w:rsidRPr="00C642CC">
              <w:rPr>
                <w:rFonts w:hint="eastAsia"/>
                <w:sz w:val="22"/>
                <w:szCs w:val="22"/>
                <w:rtl/>
              </w:rPr>
              <w:t>ל</w:t>
            </w:r>
            <w:r w:rsidR="00C840B8">
              <w:rPr>
                <w:rFonts w:hint="cs"/>
                <w:sz w:val="22"/>
                <w:szCs w:val="22"/>
                <w:rtl/>
              </w:rPr>
              <w:t>,</w:t>
            </w:r>
            <w:r w:rsidR="00C642CC" w:rsidRPr="00C642CC">
              <w:rPr>
                <w:sz w:val="22"/>
                <w:szCs w:val="22"/>
                <w:rtl/>
              </w:rPr>
              <w:t xml:space="preserve"> </w:t>
            </w:r>
            <w:r w:rsidR="00C642CC" w:rsidRPr="00C642CC">
              <w:rPr>
                <w:rFonts w:hint="eastAsia"/>
                <w:sz w:val="22"/>
                <w:szCs w:val="22"/>
                <w:rtl/>
              </w:rPr>
              <w:t>יש</w:t>
            </w:r>
            <w:r w:rsidR="00C642CC" w:rsidRPr="00C642CC">
              <w:rPr>
                <w:sz w:val="22"/>
                <w:szCs w:val="22"/>
                <w:rtl/>
              </w:rPr>
              <w:t xml:space="preserve"> </w:t>
            </w:r>
            <w:r w:rsidR="00C642CC" w:rsidRPr="00C642CC">
              <w:rPr>
                <w:rFonts w:hint="eastAsia"/>
                <w:sz w:val="22"/>
                <w:szCs w:val="22"/>
                <w:rtl/>
              </w:rPr>
              <w:t>לצרף</w:t>
            </w:r>
            <w:r w:rsidR="00C642CC" w:rsidRPr="00C642CC">
              <w:rPr>
                <w:sz w:val="22"/>
                <w:szCs w:val="22"/>
                <w:rtl/>
              </w:rPr>
              <w:t xml:space="preserve"> </w:t>
            </w:r>
            <w:r w:rsidR="00C642CC" w:rsidRPr="00C642CC">
              <w:rPr>
                <w:rFonts w:hint="eastAsia"/>
                <w:sz w:val="22"/>
                <w:szCs w:val="22"/>
                <w:rtl/>
              </w:rPr>
              <w:t>אישור</w:t>
            </w:r>
            <w:r w:rsidR="00C642CC" w:rsidRPr="00C642CC">
              <w:rPr>
                <w:sz w:val="22"/>
                <w:szCs w:val="22"/>
                <w:rtl/>
              </w:rPr>
              <w:t xml:space="preserve"> </w:t>
            </w:r>
            <w:r w:rsidR="00C642CC" w:rsidRPr="00C642CC">
              <w:rPr>
                <w:rFonts w:hint="eastAsia"/>
                <w:sz w:val="22"/>
                <w:szCs w:val="22"/>
                <w:rtl/>
              </w:rPr>
              <w:t>הועדה</w:t>
            </w:r>
            <w:r w:rsidR="00C642CC" w:rsidRPr="00C642CC">
              <w:rPr>
                <w:sz w:val="22"/>
                <w:szCs w:val="22"/>
                <w:rtl/>
              </w:rPr>
              <w:t xml:space="preserve"> </w:t>
            </w:r>
            <w:r w:rsidR="00C642CC" w:rsidRPr="00C642CC">
              <w:rPr>
                <w:rFonts w:hint="eastAsia"/>
                <w:sz w:val="22"/>
                <w:szCs w:val="22"/>
                <w:rtl/>
              </w:rPr>
              <w:t>לשקילת</w:t>
            </w:r>
            <w:r w:rsidR="00C642CC" w:rsidRPr="00C642CC">
              <w:rPr>
                <w:sz w:val="22"/>
                <w:szCs w:val="22"/>
                <w:rtl/>
              </w:rPr>
              <w:t xml:space="preserve"> </w:t>
            </w:r>
            <w:r w:rsidR="00C642CC" w:rsidRPr="00C642CC">
              <w:rPr>
                <w:rFonts w:hint="eastAsia"/>
                <w:sz w:val="22"/>
                <w:szCs w:val="22"/>
                <w:rtl/>
              </w:rPr>
              <w:t>תארים</w:t>
            </w:r>
            <w:r w:rsidR="00C642CC" w:rsidRPr="00C642CC">
              <w:rPr>
                <w:sz w:val="22"/>
                <w:szCs w:val="22"/>
                <w:rtl/>
              </w:rPr>
              <w:t xml:space="preserve"> </w:t>
            </w:r>
            <w:r w:rsidR="00C642CC" w:rsidRPr="00C642CC">
              <w:rPr>
                <w:rFonts w:hint="eastAsia"/>
                <w:sz w:val="22"/>
                <w:szCs w:val="22"/>
                <w:rtl/>
              </w:rPr>
              <w:t>במשרד</w:t>
            </w:r>
            <w:r w:rsidR="00C642CC" w:rsidRPr="00C642CC">
              <w:rPr>
                <w:sz w:val="22"/>
                <w:szCs w:val="22"/>
                <w:rtl/>
              </w:rPr>
              <w:t xml:space="preserve"> </w:t>
            </w:r>
            <w:r w:rsidR="00C642CC" w:rsidRPr="00C642CC">
              <w:rPr>
                <w:rFonts w:hint="eastAsia"/>
                <w:sz w:val="22"/>
                <w:szCs w:val="22"/>
                <w:rtl/>
              </w:rPr>
              <w:t>החינו</w:t>
            </w:r>
            <w:r w:rsidR="00C642CC" w:rsidRPr="00C642CC">
              <w:rPr>
                <w:rFonts w:hint="cs"/>
                <w:sz w:val="22"/>
                <w:szCs w:val="22"/>
                <w:rtl/>
              </w:rPr>
              <w:t>ך.</w:t>
            </w:r>
          </w:p>
          <w:p w14:paraId="3CCFB8D1" w14:textId="77777777" w:rsidR="00D70BEB" w:rsidRDefault="00D70BEB" w:rsidP="00CE4F77">
            <w:pPr>
              <w:spacing w:line="360" w:lineRule="auto"/>
              <w:jc w:val="both"/>
              <w:rPr>
                <w:sz w:val="22"/>
                <w:szCs w:val="22"/>
                <w:rtl/>
              </w:rPr>
            </w:pPr>
          </w:p>
          <w:p w14:paraId="07F20D6F" w14:textId="77777777" w:rsidR="00CE4F77" w:rsidRPr="00C87487" w:rsidRDefault="00D70BEB" w:rsidP="00006052">
            <w:pPr>
              <w:pStyle w:val="aff8"/>
              <w:numPr>
                <w:ilvl w:val="0"/>
                <w:numId w:val="37"/>
              </w:numPr>
              <w:spacing w:line="360" w:lineRule="auto"/>
              <w:jc w:val="both"/>
              <w:rPr>
                <w:sz w:val="22"/>
                <w:szCs w:val="22"/>
                <w:rtl/>
              </w:rPr>
            </w:pPr>
            <w:r w:rsidRPr="00C87487">
              <w:rPr>
                <w:rFonts w:hint="cs"/>
                <w:b/>
                <w:bCs/>
                <w:sz w:val="22"/>
                <w:szCs w:val="22"/>
                <w:rtl/>
              </w:rPr>
              <w:t>ניסיון -</w:t>
            </w:r>
            <w:r w:rsidRPr="00C87487">
              <w:rPr>
                <w:rFonts w:hint="cs"/>
                <w:sz w:val="22"/>
                <w:szCs w:val="22"/>
                <w:rtl/>
              </w:rPr>
              <w:t xml:space="preserve"> </w:t>
            </w:r>
            <w:r w:rsidR="000764CE" w:rsidRPr="00C87487">
              <w:rPr>
                <w:rFonts w:hint="cs"/>
                <w:sz w:val="22"/>
                <w:szCs w:val="22"/>
                <w:rtl/>
              </w:rPr>
              <w:t xml:space="preserve"> היועץ המוצע הינו בעל </w:t>
            </w:r>
            <w:r w:rsidR="000764CE" w:rsidRPr="00C87487">
              <w:rPr>
                <w:rFonts w:hint="cs"/>
                <w:b/>
                <w:bCs/>
                <w:sz w:val="22"/>
                <w:szCs w:val="22"/>
                <w:rtl/>
              </w:rPr>
              <w:t xml:space="preserve">ותק מקצועי מוכח של </w:t>
            </w:r>
            <w:r w:rsidR="00D23D42" w:rsidRPr="00C87487">
              <w:rPr>
                <w:rFonts w:hint="cs"/>
                <w:b/>
                <w:bCs/>
                <w:sz w:val="22"/>
                <w:szCs w:val="22"/>
                <w:rtl/>
              </w:rPr>
              <w:t>3</w:t>
            </w:r>
            <w:r w:rsidR="000764CE" w:rsidRPr="00C87487">
              <w:rPr>
                <w:rFonts w:hint="cs"/>
                <w:b/>
                <w:bCs/>
                <w:sz w:val="22"/>
                <w:szCs w:val="22"/>
                <w:rtl/>
              </w:rPr>
              <w:t>שנים לפחות</w:t>
            </w:r>
            <w:r w:rsidR="000764CE" w:rsidRPr="00C87487">
              <w:rPr>
                <w:rFonts w:hint="cs"/>
                <w:sz w:val="22"/>
                <w:szCs w:val="22"/>
                <w:rtl/>
              </w:rPr>
              <w:t xml:space="preserve"> ממועד סיום תואר אקדמי ותחום התמחותו הינו בתחום רישוי עסקים.</w:t>
            </w:r>
            <w:r w:rsidR="008E2613" w:rsidRPr="00C87487">
              <w:rPr>
                <w:rFonts w:hint="cs"/>
                <w:sz w:val="22"/>
                <w:szCs w:val="22"/>
                <w:rtl/>
              </w:rPr>
              <w:t xml:space="preserve"> </w:t>
            </w:r>
            <w:r w:rsidR="008E2613" w:rsidRPr="00C87487" w:rsidDel="008E2613">
              <w:rPr>
                <w:sz w:val="22"/>
                <w:szCs w:val="22"/>
                <w:rtl/>
              </w:rPr>
              <w:t xml:space="preserve"> </w:t>
            </w:r>
            <w:r w:rsidR="00CE4F77" w:rsidRPr="00C87487">
              <w:rPr>
                <w:rFonts w:hint="cs"/>
                <w:sz w:val="22"/>
                <w:szCs w:val="22"/>
                <w:rtl/>
              </w:rPr>
              <w:t>לשנת ניסיון כ</w:t>
            </w:r>
            <w:r w:rsidR="00C840B8" w:rsidRPr="00C87487">
              <w:rPr>
                <w:rFonts w:hint="cs"/>
                <w:sz w:val="22"/>
                <w:szCs w:val="22"/>
                <w:rtl/>
              </w:rPr>
              <w:t>א</w:t>
            </w:r>
            <w:r w:rsidR="00CE4F77" w:rsidRPr="00C87487">
              <w:rPr>
                <w:rFonts w:hint="cs"/>
                <w:sz w:val="22"/>
                <w:szCs w:val="22"/>
                <w:rtl/>
              </w:rPr>
              <w:t xml:space="preserve">מור תחשב העסקה ברצף באותה שנה בהיקף השווה לחצי משרה לכל הפחות.  לניסיון כאמור ייחשב:  </w:t>
            </w:r>
            <w:r w:rsidR="008D14FF" w:rsidRPr="00C87487">
              <w:rPr>
                <w:rFonts w:hint="cs"/>
                <w:sz w:val="22"/>
                <w:szCs w:val="22"/>
                <w:rtl/>
              </w:rPr>
              <w:t xml:space="preserve"> </w:t>
            </w:r>
            <w:r w:rsidR="00603D12" w:rsidRPr="00C87487">
              <w:rPr>
                <w:rFonts w:hint="cs"/>
                <w:sz w:val="22"/>
                <w:szCs w:val="22"/>
                <w:rtl/>
              </w:rPr>
              <w:t>יעוץ בפועל לקבלת רישיון עסק ורישיון יצרן לפחות ל 5 עסקים</w:t>
            </w:r>
            <w:r w:rsidR="00CE4F77" w:rsidRPr="00C87487">
              <w:rPr>
                <w:rFonts w:hint="cs"/>
                <w:sz w:val="22"/>
                <w:szCs w:val="22"/>
                <w:rtl/>
              </w:rPr>
              <w:t xml:space="preserve">.  יפורט בקו"ח. </w:t>
            </w:r>
          </w:p>
          <w:p w14:paraId="6BFA1731" w14:textId="77777777" w:rsidR="00CE4F77" w:rsidRDefault="00CE4F77" w:rsidP="002219C1">
            <w:pPr>
              <w:spacing w:line="360" w:lineRule="auto"/>
              <w:ind w:left="720"/>
              <w:jc w:val="both"/>
              <w:rPr>
                <w:sz w:val="22"/>
                <w:szCs w:val="22"/>
                <w:rtl/>
              </w:rPr>
            </w:pPr>
            <w:r w:rsidRPr="00CE4F77">
              <w:rPr>
                <w:rFonts w:hint="eastAsia"/>
                <w:sz w:val="22"/>
                <w:szCs w:val="22"/>
                <w:rtl/>
              </w:rPr>
              <w:t>יש</w:t>
            </w:r>
            <w:r w:rsidRPr="00CE4F77">
              <w:rPr>
                <w:sz w:val="22"/>
                <w:szCs w:val="22"/>
                <w:rtl/>
              </w:rPr>
              <w:t xml:space="preserve"> </w:t>
            </w:r>
            <w:r w:rsidRPr="00CE4F77">
              <w:rPr>
                <w:rFonts w:hint="eastAsia"/>
                <w:sz w:val="22"/>
                <w:szCs w:val="22"/>
                <w:rtl/>
              </w:rPr>
              <w:t>לצרף</w:t>
            </w:r>
            <w:r w:rsidRPr="00CE4F77">
              <w:rPr>
                <w:sz w:val="22"/>
                <w:szCs w:val="22"/>
                <w:rtl/>
              </w:rPr>
              <w:t xml:space="preserve"> </w:t>
            </w:r>
            <w:r w:rsidRPr="00CE4F77">
              <w:rPr>
                <w:rFonts w:hint="eastAsia"/>
                <w:sz w:val="22"/>
                <w:szCs w:val="22"/>
                <w:rtl/>
              </w:rPr>
              <w:t>פירוט</w:t>
            </w:r>
            <w:r w:rsidRPr="00CE4F77">
              <w:rPr>
                <w:sz w:val="22"/>
                <w:szCs w:val="22"/>
                <w:rtl/>
              </w:rPr>
              <w:t xml:space="preserve"> </w:t>
            </w:r>
            <w:r w:rsidRPr="00CE4F77">
              <w:rPr>
                <w:rFonts w:hint="eastAsia"/>
                <w:sz w:val="22"/>
                <w:szCs w:val="22"/>
                <w:rtl/>
              </w:rPr>
              <w:t>מסודר</w:t>
            </w:r>
            <w:r w:rsidRPr="00CE4F77">
              <w:rPr>
                <w:sz w:val="22"/>
                <w:szCs w:val="22"/>
                <w:rtl/>
              </w:rPr>
              <w:t xml:space="preserve"> </w:t>
            </w:r>
            <w:r w:rsidRPr="00CE4F77">
              <w:rPr>
                <w:rFonts w:hint="eastAsia"/>
                <w:sz w:val="22"/>
                <w:szCs w:val="22"/>
                <w:rtl/>
              </w:rPr>
              <w:t>של</w:t>
            </w:r>
            <w:r w:rsidRPr="00CE4F77">
              <w:rPr>
                <w:sz w:val="22"/>
                <w:szCs w:val="22"/>
                <w:rtl/>
              </w:rPr>
              <w:t xml:space="preserve"> </w:t>
            </w:r>
            <w:r w:rsidRPr="00CE4F77">
              <w:rPr>
                <w:rFonts w:hint="eastAsia"/>
                <w:sz w:val="22"/>
                <w:szCs w:val="22"/>
                <w:rtl/>
              </w:rPr>
              <w:t>מקומות</w:t>
            </w:r>
            <w:r w:rsidRPr="00CE4F77">
              <w:rPr>
                <w:sz w:val="22"/>
                <w:szCs w:val="22"/>
                <w:rtl/>
              </w:rPr>
              <w:t xml:space="preserve"> </w:t>
            </w:r>
            <w:r w:rsidRPr="00CE4F77">
              <w:rPr>
                <w:rFonts w:hint="eastAsia"/>
                <w:sz w:val="22"/>
                <w:szCs w:val="22"/>
                <w:rtl/>
              </w:rPr>
              <w:t>העבודה</w:t>
            </w:r>
            <w:r w:rsidRPr="00CE4F77">
              <w:rPr>
                <w:sz w:val="22"/>
                <w:szCs w:val="22"/>
                <w:rtl/>
              </w:rPr>
              <w:t xml:space="preserve"> </w:t>
            </w:r>
            <w:r w:rsidRPr="00CE4F77">
              <w:rPr>
                <w:rFonts w:hint="eastAsia"/>
                <w:sz w:val="22"/>
                <w:szCs w:val="22"/>
                <w:rtl/>
              </w:rPr>
              <w:t>בהם</w:t>
            </w:r>
            <w:r w:rsidRPr="00CE4F77">
              <w:rPr>
                <w:sz w:val="22"/>
                <w:szCs w:val="22"/>
                <w:rtl/>
              </w:rPr>
              <w:t xml:space="preserve"> </w:t>
            </w:r>
            <w:r w:rsidRPr="00CE4F77">
              <w:rPr>
                <w:rFonts w:hint="eastAsia"/>
                <w:sz w:val="22"/>
                <w:szCs w:val="22"/>
                <w:rtl/>
              </w:rPr>
              <w:t>נצבר</w:t>
            </w:r>
            <w:r w:rsidRPr="00CE4F77">
              <w:rPr>
                <w:sz w:val="22"/>
                <w:szCs w:val="22"/>
                <w:rtl/>
              </w:rPr>
              <w:t xml:space="preserve"> </w:t>
            </w:r>
            <w:r w:rsidRPr="00CE4F77">
              <w:rPr>
                <w:rFonts w:hint="eastAsia"/>
                <w:sz w:val="22"/>
                <w:szCs w:val="22"/>
                <w:rtl/>
              </w:rPr>
              <w:t>הניסיון</w:t>
            </w:r>
            <w:r w:rsidRPr="00CE4F77">
              <w:rPr>
                <w:sz w:val="22"/>
                <w:szCs w:val="22"/>
                <w:rtl/>
              </w:rPr>
              <w:t xml:space="preserve"> </w:t>
            </w:r>
            <w:r w:rsidRPr="00CE4F77">
              <w:rPr>
                <w:rFonts w:hint="eastAsia"/>
                <w:sz w:val="22"/>
                <w:szCs w:val="22"/>
                <w:rtl/>
              </w:rPr>
              <w:t>כאמור</w:t>
            </w:r>
            <w:r w:rsidR="00C840B8">
              <w:rPr>
                <w:rFonts w:hint="cs"/>
                <w:sz w:val="22"/>
                <w:szCs w:val="22"/>
                <w:rtl/>
              </w:rPr>
              <w:t>,</w:t>
            </w:r>
            <w:r w:rsidRPr="00CE4F77">
              <w:rPr>
                <w:sz w:val="22"/>
                <w:szCs w:val="22"/>
                <w:rtl/>
              </w:rPr>
              <w:t xml:space="preserve"> </w:t>
            </w:r>
            <w:r w:rsidRPr="00CE4F77">
              <w:rPr>
                <w:rFonts w:hint="eastAsia"/>
                <w:sz w:val="22"/>
                <w:szCs w:val="22"/>
                <w:rtl/>
              </w:rPr>
              <w:t>ופירוט</w:t>
            </w:r>
            <w:r w:rsidRPr="00CE4F77">
              <w:rPr>
                <w:sz w:val="22"/>
                <w:szCs w:val="22"/>
                <w:rtl/>
              </w:rPr>
              <w:t xml:space="preserve"> </w:t>
            </w:r>
            <w:r w:rsidRPr="00CE4F77">
              <w:rPr>
                <w:rFonts w:hint="eastAsia"/>
                <w:sz w:val="22"/>
                <w:szCs w:val="22"/>
                <w:rtl/>
              </w:rPr>
              <w:t>לגבי</w:t>
            </w:r>
            <w:r w:rsidRPr="00CE4F77">
              <w:rPr>
                <w:sz w:val="22"/>
                <w:szCs w:val="22"/>
                <w:rtl/>
              </w:rPr>
              <w:t xml:space="preserve"> </w:t>
            </w:r>
            <w:r w:rsidRPr="00CE4F77">
              <w:rPr>
                <w:rFonts w:hint="eastAsia"/>
                <w:sz w:val="22"/>
                <w:szCs w:val="22"/>
                <w:rtl/>
              </w:rPr>
              <w:t>כל</w:t>
            </w:r>
            <w:r w:rsidRPr="00CE4F77">
              <w:rPr>
                <w:sz w:val="22"/>
                <w:szCs w:val="22"/>
                <w:rtl/>
              </w:rPr>
              <w:t xml:space="preserve"> </w:t>
            </w:r>
            <w:r w:rsidRPr="00CE4F77">
              <w:rPr>
                <w:rFonts w:hint="eastAsia"/>
                <w:sz w:val="22"/>
                <w:szCs w:val="22"/>
                <w:rtl/>
              </w:rPr>
              <w:t>מקום</w:t>
            </w:r>
            <w:r w:rsidRPr="00CE4F77">
              <w:rPr>
                <w:sz w:val="22"/>
                <w:szCs w:val="22"/>
                <w:rtl/>
              </w:rPr>
              <w:t xml:space="preserve"> </w:t>
            </w:r>
            <w:r w:rsidRPr="00CE4F77">
              <w:rPr>
                <w:rFonts w:hint="eastAsia"/>
                <w:sz w:val="22"/>
                <w:szCs w:val="22"/>
                <w:rtl/>
              </w:rPr>
              <w:t>ומקום</w:t>
            </w:r>
            <w:r w:rsidRPr="00CE4F77">
              <w:rPr>
                <w:sz w:val="22"/>
                <w:szCs w:val="22"/>
                <w:rtl/>
              </w:rPr>
              <w:t xml:space="preserve"> </w:t>
            </w:r>
            <w:r w:rsidRPr="00CE4F77">
              <w:rPr>
                <w:rFonts w:hint="eastAsia"/>
                <w:sz w:val="22"/>
                <w:szCs w:val="22"/>
                <w:rtl/>
              </w:rPr>
              <w:t>בהיבט</w:t>
            </w:r>
            <w:r w:rsidRPr="00CE4F77">
              <w:rPr>
                <w:sz w:val="22"/>
                <w:szCs w:val="22"/>
                <w:rtl/>
              </w:rPr>
              <w:t xml:space="preserve"> </w:t>
            </w:r>
            <w:r w:rsidRPr="00CE4F77">
              <w:rPr>
                <w:rFonts w:hint="eastAsia"/>
                <w:sz w:val="22"/>
                <w:szCs w:val="22"/>
                <w:rtl/>
              </w:rPr>
              <w:t>של</w:t>
            </w:r>
            <w:r w:rsidRPr="00CE4F77">
              <w:rPr>
                <w:sz w:val="22"/>
                <w:szCs w:val="22"/>
                <w:rtl/>
              </w:rPr>
              <w:t xml:space="preserve"> </w:t>
            </w:r>
            <w:r w:rsidRPr="00CE4F77">
              <w:rPr>
                <w:rFonts w:hint="eastAsia"/>
                <w:sz w:val="22"/>
                <w:szCs w:val="22"/>
                <w:rtl/>
              </w:rPr>
              <w:t>סוג</w:t>
            </w:r>
            <w:r w:rsidRPr="00CE4F77">
              <w:rPr>
                <w:sz w:val="22"/>
                <w:szCs w:val="22"/>
                <w:rtl/>
              </w:rPr>
              <w:t xml:space="preserve"> </w:t>
            </w:r>
            <w:r w:rsidRPr="00CE4F77">
              <w:rPr>
                <w:rFonts w:hint="eastAsia"/>
                <w:sz w:val="22"/>
                <w:szCs w:val="22"/>
                <w:rtl/>
              </w:rPr>
              <w:t>הפרויקטים</w:t>
            </w:r>
            <w:r w:rsidRPr="00CE4F77">
              <w:rPr>
                <w:sz w:val="22"/>
                <w:szCs w:val="22"/>
                <w:rtl/>
              </w:rPr>
              <w:t xml:space="preserve"> </w:t>
            </w:r>
            <w:r>
              <w:rPr>
                <w:rFonts w:hint="cs"/>
                <w:sz w:val="22"/>
                <w:szCs w:val="22"/>
                <w:rtl/>
              </w:rPr>
              <w:t xml:space="preserve">והעבודות </w:t>
            </w:r>
            <w:r w:rsidRPr="00CE4F77">
              <w:rPr>
                <w:rFonts w:hint="eastAsia"/>
                <w:sz w:val="22"/>
                <w:szCs w:val="22"/>
                <w:rtl/>
              </w:rPr>
              <w:t>בהם</w:t>
            </w:r>
            <w:r w:rsidRPr="00CE4F77">
              <w:rPr>
                <w:sz w:val="22"/>
                <w:szCs w:val="22"/>
                <w:rtl/>
              </w:rPr>
              <w:t xml:space="preserve"> </w:t>
            </w:r>
            <w:r w:rsidRPr="00CE4F77">
              <w:rPr>
                <w:rFonts w:hint="eastAsia"/>
                <w:sz w:val="22"/>
                <w:szCs w:val="22"/>
                <w:rtl/>
              </w:rPr>
              <w:t>טיפל</w:t>
            </w:r>
            <w:r w:rsidRPr="00CE4F77">
              <w:rPr>
                <w:sz w:val="22"/>
                <w:szCs w:val="22"/>
                <w:rtl/>
              </w:rPr>
              <w:t xml:space="preserve"> </w:t>
            </w:r>
            <w:r>
              <w:rPr>
                <w:rFonts w:hint="cs"/>
                <w:sz w:val="22"/>
                <w:szCs w:val="22"/>
                <w:rtl/>
              </w:rPr>
              <w:t xml:space="preserve">היועץ/נותן השירותים המוצע.  </w:t>
            </w:r>
            <w:r w:rsidR="008D14FF">
              <w:rPr>
                <w:rFonts w:hint="cs"/>
                <w:sz w:val="22"/>
                <w:szCs w:val="22"/>
                <w:rtl/>
              </w:rPr>
              <w:t>כמו כן 5 עסקים להם סייע בקבלת רישיון עסק ורישיון יצרן</w:t>
            </w:r>
          </w:p>
          <w:p w14:paraId="745891A8" w14:textId="77777777" w:rsidR="00D70BEB" w:rsidRDefault="00D70BEB" w:rsidP="00CE4F77">
            <w:pPr>
              <w:spacing w:line="360" w:lineRule="auto"/>
              <w:jc w:val="both"/>
              <w:rPr>
                <w:sz w:val="22"/>
                <w:szCs w:val="22"/>
                <w:rtl/>
              </w:rPr>
            </w:pPr>
          </w:p>
          <w:p w14:paraId="04D8D8BD" w14:textId="77777777" w:rsidR="00D70BEB" w:rsidRDefault="00D70BEB" w:rsidP="00CE4F77">
            <w:pPr>
              <w:spacing w:line="360" w:lineRule="auto"/>
              <w:jc w:val="both"/>
              <w:rPr>
                <w:sz w:val="22"/>
                <w:szCs w:val="22"/>
                <w:rtl/>
              </w:rPr>
            </w:pPr>
          </w:p>
          <w:p w14:paraId="0DFF8422" w14:textId="77777777" w:rsidR="00CE4F77" w:rsidRPr="002219C1" w:rsidRDefault="00D70BEB" w:rsidP="00006052">
            <w:pPr>
              <w:pStyle w:val="aff8"/>
              <w:numPr>
                <w:ilvl w:val="0"/>
                <w:numId w:val="37"/>
              </w:numPr>
              <w:spacing w:line="360" w:lineRule="auto"/>
              <w:jc w:val="both"/>
              <w:rPr>
                <w:sz w:val="22"/>
                <w:szCs w:val="22"/>
                <w:rtl/>
              </w:rPr>
            </w:pPr>
            <w:r w:rsidRPr="002219C1">
              <w:rPr>
                <w:rFonts w:hint="cs"/>
                <w:b/>
                <w:bCs/>
                <w:sz w:val="22"/>
                <w:szCs w:val="22"/>
                <w:rtl/>
              </w:rPr>
              <w:t>ידיעת השפה העברית -</w:t>
            </w:r>
            <w:r w:rsidRPr="002219C1">
              <w:rPr>
                <w:rFonts w:hint="cs"/>
                <w:sz w:val="22"/>
                <w:szCs w:val="22"/>
                <w:rtl/>
              </w:rPr>
              <w:t xml:space="preserve"> </w:t>
            </w:r>
            <w:r w:rsidR="00CE4F77" w:rsidRPr="002219C1">
              <w:rPr>
                <w:rFonts w:hint="cs"/>
                <w:sz w:val="22"/>
                <w:szCs w:val="22"/>
                <w:rtl/>
              </w:rPr>
              <w:t xml:space="preserve">היועץ /נותן השירותים  מטעם המציע הצהיר בכתב כי הוא יודע את השפה העברית על בוריה </w:t>
            </w:r>
            <w:r w:rsidR="00006052">
              <w:rPr>
                <w:rFonts w:hint="cs"/>
                <w:sz w:val="22"/>
                <w:szCs w:val="22"/>
                <w:rtl/>
              </w:rPr>
              <w:t xml:space="preserve">ברמה </w:t>
            </w:r>
            <w:r w:rsidR="00CE4F77" w:rsidRPr="002219C1">
              <w:rPr>
                <w:rFonts w:hint="cs"/>
                <w:sz w:val="22"/>
                <w:szCs w:val="22"/>
                <w:rtl/>
              </w:rPr>
              <w:t>המאפש</w:t>
            </w:r>
            <w:r w:rsidRPr="002219C1">
              <w:rPr>
                <w:rFonts w:hint="cs"/>
                <w:sz w:val="22"/>
                <w:szCs w:val="22"/>
                <w:rtl/>
              </w:rPr>
              <w:t xml:space="preserve">רת לו לקרוא ולהבין חומר מקצועי הקשרו לחתום השירות המבוקש. </w:t>
            </w:r>
          </w:p>
          <w:p w14:paraId="1E7CCC0B" w14:textId="77777777" w:rsidR="00D70BEB" w:rsidRDefault="00D70BEB" w:rsidP="00D70BEB">
            <w:pPr>
              <w:spacing w:line="360" w:lineRule="auto"/>
              <w:jc w:val="both"/>
              <w:rPr>
                <w:sz w:val="22"/>
                <w:szCs w:val="22"/>
                <w:rtl/>
              </w:rPr>
            </w:pPr>
          </w:p>
          <w:p w14:paraId="34AC849C" w14:textId="77777777" w:rsidR="00D70BEB" w:rsidRPr="002219C1" w:rsidRDefault="00D70BEB" w:rsidP="00006052">
            <w:pPr>
              <w:pStyle w:val="aff8"/>
              <w:numPr>
                <w:ilvl w:val="0"/>
                <w:numId w:val="37"/>
              </w:numPr>
              <w:spacing w:line="360" w:lineRule="auto"/>
              <w:jc w:val="both"/>
              <w:rPr>
                <w:sz w:val="22"/>
                <w:szCs w:val="22"/>
                <w:rtl/>
              </w:rPr>
            </w:pPr>
            <w:r w:rsidRPr="002219C1">
              <w:rPr>
                <w:rFonts w:hint="cs"/>
                <w:b/>
                <w:bCs/>
                <w:sz w:val="22"/>
                <w:szCs w:val="22"/>
                <w:rtl/>
              </w:rPr>
              <w:t>צירוף המלצות -</w:t>
            </w:r>
            <w:r w:rsidRPr="002219C1">
              <w:rPr>
                <w:rFonts w:hint="cs"/>
                <w:sz w:val="22"/>
                <w:szCs w:val="22"/>
                <w:rtl/>
              </w:rPr>
              <w:t xml:space="preserve"> </w:t>
            </w:r>
            <w:r w:rsidRPr="002219C1">
              <w:rPr>
                <w:rFonts w:hint="eastAsia"/>
                <w:sz w:val="22"/>
                <w:szCs w:val="22"/>
                <w:rtl/>
              </w:rPr>
              <w:t>מציע</w:t>
            </w:r>
            <w:r w:rsidRPr="002219C1">
              <w:rPr>
                <w:sz w:val="22"/>
                <w:szCs w:val="22"/>
                <w:rtl/>
              </w:rPr>
              <w:t xml:space="preserve"> </w:t>
            </w:r>
            <w:r w:rsidRPr="002219C1">
              <w:rPr>
                <w:rFonts w:hint="eastAsia"/>
                <w:sz w:val="22"/>
                <w:szCs w:val="22"/>
                <w:rtl/>
              </w:rPr>
              <w:t>המגיש</w:t>
            </w:r>
            <w:r w:rsidRPr="002219C1">
              <w:rPr>
                <w:sz w:val="22"/>
                <w:szCs w:val="22"/>
                <w:rtl/>
              </w:rPr>
              <w:t xml:space="preserve"> </w:t>
            </w:r>
            <w:r w:rsidRPr="002219C1">
              <w:rPr>
                <w:rFonts w:hint="eastAsia"/>
                <w:sz w:val="22"/>
                <w:szCs w:val="22"/>
                <w:rtl/>
              </w:rPr>
              <w:t>הצעה</w:t>
            </w:r>
            <w:r w:rsidRPr="002219C1">
              <w:rPr>
                <w:sz w:val="22"/>
                <w:szCs w:val="22"/>
                <w:rtl/>
              </w:rPr>
              <w:t xml:space="preserve"> </w:t>
            </w:r>
            <w:r w:rsidRPr="002219C1">
              <w:rPr>
                <w:rFonts w:hint="eastAsia"/>
                <w:sz w:val="22"/>
                <w:szCs w:val="22"/>
                <w:rtl/>
              </w:rPr>
              <w:t>במכרז</w:t>
            </w:r>
            <w:r w:rsidRPr="002219C1">
              <w:rPr>
                <w:sz w:val="22"/>
                <w:szCs w:val="22"/>
                <w:rtl/>
              </w:rPr>
              <w:t xml:space="preserve"> </w:t>
            </w:r>
            <w:r w:rsidRPr="002219C1">
              <w:rPr>
                <w:rFonts w:hint="eastAsia"/>
                <w:sz w:val="22"/>
                <w:szCs w:val="22"/>
                <w:rtl/>
              </w:rPr>
              <w:t>זה</w:t>
            </w:r>
            <w:r w:rsidRPr="002219C1">
              <w:rPr>
                <w:sz w:val="22"/>
                <w:szCs w:val="22"/>
                <w:rtl/>
              </w:rPr>
              <w:t xml:space="preserve"> </w:t>
            </w:r>
            <w:r w:rsidRPr="002219C1">
              <w:rPr>
                <w:rFonts w:hint="eastAsia"/>
                <w:sz w:val="22"/>
                <w:szCs w:val="22"/>
                <w:rtl/>
              </w:rPr>
              <w:t>יידרש</w:t>
            </w:r>
            <w:r w:rsidRPr="002219C1">
              <w:rPr>
                <w:sz w:val="22"/>
                <w:szCs w:val="22"/>
                <w:rtl/>
              </w:rPr>
              <w:t xml:space="preserve"> </w:t>
            </w:r>
            <w:r w:rsidRPr="002219C1">
              <w:rPr>
                <w:rFonts w:hint="eastAsia"/>
                <w:sz w:val="22"/>
                <w:szCs w:val="22"/>
                <w:rtl/>
              </w:rPr>
              <w:t>להגיש</w:t>
            </w:r>
            <w:r w:rsidRPr="002219C1">
              <w:rPr>
                <w:sz w:val="22"/>
                <w:szCs w:val="22"/>
                <w:rtl/>
              </w:rPr>
              <w:t xml:space="preserve"> </w:t>
            </w:r>
            <w:r w:rsidRPr="002219C1">
              <w:rPr>
                <w:rFonts w:hint="eastAsia"/>
                <w:sz w:val="22"/>
                <w:szCs w:val="22"/>
                <w:rtl/>
              </w:rPr>
              <w:t>שלוש</w:t>
            </w:r>
            <w:r w:rsidRPr="002219C1">
              <w:rPr>
                <w:sz w:val="22"/>
                <w:szCs w:val="22"/>
                <w:rtl/>
              </w:rPr>
              <w:t xml:space="preserve"> </w:t>
            </w:r>
            <w:r w:rsidRPr="002219C1">
              <w:rPr>
                <w:rFonts w:hint="eastAsia"/>
                <w:sz w:val="22"/>
                <w:szCs w:val="22"/>
                <w:rtl/>
              </w:rPr>
              <w:t>המלצות</w:t>
            </w:r>
            <w:r w:rsidRPr="002219C1">
              <w:rPr>
                <w:sz w:val="22"/>
                <w:szCs w:val="22"/>
                <w:rtl/>
              </w:rPr>
              <w:t xml:space="preserve"> </w:t>
            </w:r>
            <w:r w:rsidRPr="002219C1">
              <w:rPr>
                <w:rFonts w:hint="eastAsia"/>
                <w:sz w:val="22"/>
                <w:szCs w:val="22"/>
                <w:rtl/>
              </w:rPr>
              <w:t>בכתב</w:t>
            </w:r>
            <w:r w:rsidRPr="002219C1">
              <w:rPr>
                <w:sz w:val="22"/>
                <w:szCs w:val="22"/>
                <w:rtl/>
              </w:rPr>
              <w:t xml:space="preserve"> </w:t>
            </w:r>
            <w:r w:rsidRPr="002219C1">
              <w:rPr>
                <w:rFonts w:hint="eastAsia"/>
                <w:sz w:val="22"/>
                <w:szCs w:val="22"/>
                <w:rtl/>
              </w:rPr>
              <w:t>של</w:t>
            </w:r>
            <w:r w:rsidRPr="002219C1">
              <w:rPr>
                <w:sz w:val="22"/>
                <w:szCs w:val="22"/>
                <w:rtl/>
              </w:rPr>
              <w:t xml:space="preserve"> </w:t>
            </w:r>
            <w:r w:rsidRPr="002219C1">
              <w:rPr>
                <w:rFonts w:hint="eastAsia"/>
                <w:sz w:val="22"/>
                <w:szCs w:val="22"/>
                <w:rtl/>
              </w:rPr>
              <w:t>גופים</w:t>
            </w:r>
            <w:r w:rsidRPr="002219C1">
              <w:rPr>
                <w:sz w:val="22"/>
                <w:szCs w:val="22"/>
                <w:rtl/>
              </w:rPr>
              <w:t xml:space="preserve"> </w:t>
            </w:r>
            <w:r w:rsidRPr="002219C1">
              <w:rPr>
                <w:rFonts w:hint="eastAsia"/>
                <w:sz w:val="22"/>
                <w:szCs w:val="22"/>
                <w:rtl/>
              </w:rPr>
              <w:t>להם</w:t>
            </w:r>
            <w:r w:rsidRPr="002219C1">
              <w:rPr>
                <w:sz w:val="22"/>
                <w:szCs w:val="22"/>
                <w:rtl/>
              </w:rPr>
              <w:t xml:space="preserve"> </w:t>
            </w:r>
            <w:r w:rsidRPr="002219C1">
              <w:rPr>
                <w:rFonts w:hint="eastAsia"/>
                <w:sz w:val="22"/>
                <w:szCs w:val="22"/>
                <w:rtl/>
              </w:rPr>
              <w:t>נתן</w:t>
            </w:r>
            <w:r w:rsidRPr="002219C1">
              <w:rPr>
                <w:sz w:val="22"/>
                <w:szCs w:val="22"/>
                <w:rtl/>
              </w:rPr>
              <w:t xml:space="preserve"> </w:t>
            </w:r>
            <w:r w:rsidR="004055A4" w:rsidRPr="002219C1">
              <w:rPr>
                <w:rFonts w:hint="cs"/>
                <w:sz w:val="22"/>
                <w:szCs w:val="22"/>
                <w:rtl/>
              </w:rPr>
              <w:t>שירות דומה (בד</w:t>
            </w:r>
            <w:r w:rsidR="00C840B8" w:rsidRPr="002219C1">
              <w:rPr>
                <w:rFonts w:hint="cs"/>
                <w:sz w:val="22"/>
                <w:szCs w:val="22"/>
                <w:rtl/>
              </w:rPr>
              <w:t>י</w:t>
            </w:r>
            <w:r w:rsidR="004055A4" w:rsidRPr="002219C1">
              <w:rPr>
                <w:rFonts w:hint="cs"/>
                <w:sz w:val="22"/>
                <w:szCs w:val="22"/>
                <w:rtl/>
              </w:rPr>
              <w:t xml:space="preserve">קת תכניות) למבוקש מכוח מכרז זה  </w:t>
            </w:r>
            <w:r w:rsidR="004055A4" w:rsidRPr="002219C1" w:rsidDel="004055A4">
              <w:rPr>
                <w:rFonts w:hint="cs"/>
                <w:sz w:val="22"/>
                <w:szCs w:val="22"/>
                <w:rtl/>
              </w:rPr>
              <w:t xml:space="preserve"> </w:t>
            </w:r>
            <w:r w:rsidRPr="002219C1">
              <w:rPr>
                <w:rFonts w:hint="cs"/>
                <w:sz w:val="22"/>
                <w:szCs w:val="22"/>
                <w:rtl/>
              </w:rPr>
              <w:t xml:space="preserve">(וככל </w:t>
            </w:r>
            <w:r w:rsidR="00C840B8" w:rsidRPr="002219C1">
              <w:rPr>
                <w:rFonts w:hint="cs"/>
                <w:sz w:val="22"/>
                <w:szCs w:val="22"/>
                <w:rtl/>
              </w:rPr>
              <w:t>ש</w:t>
            </w:r>
            <w:r w:rsidRPr="002219C1">
              <w:rPr>
                <w:rFonts w:hint="cs"/>
                <w:sz w:val="22"/>
                <w:szCs w:val="22"/>
                <w:rtl/>
              </w:rPr>
              <w:t xml:space="preserve">המציע ההצעה הנו תאגיד </w:t>
            </w:r>
            <w:r w:rsidRPr="002219C1">
              <w:rPr>
                <w:sz w:val="22"/>
                <w:szCs w:val="22"/>
                <w:rtl/>
              </w:rPr>
              <w:t>–</w:t>
            </w:r>
            <w:r w:rsidRPr="002219C1">
              <w:rPr>
                <w:rFonts w:hint="cs"/>
                <w:sz w:val="22"/>
                <w:szCs w:val="22"/>
                <w:rtl/>
              </w:rPr>
              <w:t xml:space="preserve"> אזי המלצה המתייחסת לנותן השירותים המוצע מטעמו) </w:t>
            </w:r>
            <w:r w:rsidR="004055A4" w:rsidRPr="002219C1">
              <w:rPr>
                <w:rFonts w:hint="cs"/>
                <w:sz w:val="22"/>
                <w:szCs w:val="22"/>
                <w:rtl/>
              </w:rPr>
              <w:t xml:space="preserve">וזאת </w:t>
            </w:r>
            <w:r w:rsidRPr="002219C1">
              <w:rPr>
                <w:rFonts w:hint="eastAsia"/>
                <w:sz w:val="22"/>
                <w:szCs w:val="22"/>
                <w:rtl/>
              </w:rPr>
              <w:t>במהלך</w:t>
            </w:r>
            <w:r w:rsidRPr="002219C1">
              <w:rPr>
                <w:sz w:val="22"/>
                <w:szCs w:val="22"/>
                <w:rtl/>
              </w:rPr>
              <w:t xml:space="preserve"> </w:t>
            </w:r>
            <w:r w:rsidRPr="002219C1">
              <w:rPr>
                <w:rFonts w:hint="eastAsia"/>
                <w:sz w:val="22"/>
                <w:szCs w:val="22"/>
                <w:rtl/>
              </w:rPr>
              <w:t>השנים</w:t>
            </w:r>
            <w:r w:rsidRPr="002219C1">
              <w:rPr>
                <w:sz w:val="22"/>
                <w:szCs w:val="22"/>
                <w:rtl/>
              </w:rPr>
              <w:t xml:space="preserve"> </w:t>
            </w:r>
            <w:r w:rsidR="00C840B8" w:rsidRPr="002219C1">
              <w:rPr>
                <w:sz w:val="22"/>
                <w:szCs w:val="22"/>
                <w:rtl/>
              </w:rPr>
              <w:t>20</w:t>
            </w:r>
            <w:r w:rsidR="00C840B8" w:rsidRPr="002219C1">
              <w:rPr>
                <w:rFonts w:hint="cs"/>
                <w:sz w:val="22"/>
                <w:szCs w:val="22"/>
                <w:rtl/>
              </w:rPr>
              <w:t>11</w:t>
            </w:r>
            <w:r w:rsidRPr="002219C1">
              <w:rPr>
                <w:sz w:val="22"/>
                <w:szCs w:val="22"/>
                <w:rtl/>
              </w:rPr>
              <w:t>-</w:t>
            </w:r>
            <w:r w:rsidR="00C840B8" w:rsidRPr="002219C1">
              <w:rPr>
                <w:sz w:val="22"/>
                <w:szCs w:val="22"/>
                <w:rtl/>
              </w:rPr>
              <w:t>201</w:t>
            </w:r>
            <w:r w:rsidR="00C840B8" w:rsidRPr="002219C1">
              <w:rPr>
                <w:rFonts w:hint="cs"/>
                <w:sz w:val="22"/>
                <w:szCs w:val="22"/>
                <w:rtl/>
              </w:rPr>
              <w:t>4</w:t>
            </w:r>
            <w:r w:rsidRPr="002219C1">
              <w:rPr>
                <w:sz w:val="22"/>
                <w:szCs w:val="22"/>
                <w:rtl/>
              </w:rPr>
              <w:t xml:space="preserve">. </w:t>
            </w:r>
            <w:r w:rsidRPr="002219C1">
              <w:rPr>
                <w:rFonts w:hint="eastAsia"/>
                <w:sz w:val="22"/>
                <w:szCs w:val="22"/>
                <w:rtl/>
              </w:rPr>
              <w:t>ההמלצות</w:t>
            </w:r>
            <w:r w:rsidRPr="002219C1">
              <w:rPr>
                <w:sz w:val="22"/>
                <w:szCs w:val="22"/>
                <w:rtl/>
              </w:rPr>
              <w:t xml:space="preserve"> </w:t>
            </w:r>
            <w:r w:rsidRPr="002219C1">
              <w:rPr>
                <w:rFonts w:hint="eastAsia"/>
                <w:sz w:val="22"/>
                <w:szCs w:val="22"/>
                <w:rtl/>
              </w:rPr>
              <w:t>יוגשו</w:t>
            </w:r>
            <w:r w:rsidRPr="002219C1">
              <w:rPr>
                <w:sz w:val="22"/>
                <w:szCs w:val="22"/>
                <w:rtl/>
              </w:rPr>
              <w:t xml:space="preserve"> </w:t>
            </w:r>
            <w:r w:rsidRPr="002219C1">
              <w:rPr>
                <w:rFonts w:hint="eastAsia"/>
                <w:sz w:val="22"/>
                <w:szCs w:val="22"/>
                <w:rtl/>
              </w:rPr>
              <w:t>באופן</w:t>
            </w:r>
            <w:r w:rsidRPr="002219C1">
              <w:rPr>
                <w:sz w:val="22"/>
                <w:szCs w:val="22"/>
                <w:rtl/>
              </w:rPr>
              <w:t xml:space="preserve"> </w:t>
            </w:r>
            <w:r w:rsidRPr="002219C1">
              <w:rPr>
                <w:rFonts w:hint="eastAsia"/>
                <w:sz w:val="22"/>
                <w:szCs w:val="22"/>
                <w:rtl/>
              </w:rPr>
              <w:t>שיאפשר</w:t>
            </w:r>
            <w:r w:rsidRPr="002219C1">
              <w:rPr>
                <w:sz w:val="22"/>
                <w:szCs w:val="22"/>
                <w:rtl/>
              </w:rPr>
              <w:t xml:space="preserve"> </w:t>
            </w:r>
            <w:r w:rsidRPr="002219C1">
              <w:rPr>
                <w:rFonts w:hint="eastAsia"/>
                <w:sz w:val="22"/>
                <w:szCs w:val="22"/>
                <w:rtl/>
              </w:rPr>
              <w:t>למשרד</w:t>
            </w:r>
            <w:r w:rsidRPr="002219C1">
              <w:rPr>
                <w:sz w:val="22"/>
                <w:szCs w:val="22"/>
                <w:rtl/>
              </w:rPr>
              <w:t xml:space="preserve"> </w:t>
            </w:r>
            <w:r w:rsidRPr="002219C1">
              <w:rPr>
                <w:rFonts w:hint="eastAsia"/>
                <w:sz w:val="22"/>
                <w:szCs w:val="22"/>
                <w:rtl/>
              </w:rPr>
              <w:t>ליצור</w:t>
            </w:r>
            <w:r w:rsidRPr="002219C1">
              <w:rPr>
                <w:sz w:val="22"/>
                <w:szCs w:val="22"/>
                <w:rtl/>
              </w:rPr>
              <w:t xml:space="preserve"> </w:t>
            </w:r>
            <w:r w:rsidRPr="002219C1">
              <w:rPr>
                <w:rFonts w:hint="eastAsia"/>
                <w:sz w:val="22"/>
                <w:szCs w:val="22"/>
                <w:rtl/>
              </w:rPr>
              <w:t>קשר</w:t>
            </w:r>
            <w:r w:rsidRPr="002219C1">
              <w:rPr>
                <w:sz w:val="22"/>
                <w:szCs w:val="22"/>
                <w:rtl/>
              </w:rPr>
              <w:t xml:space="preserve"> </w:t>
            </w:r>
            <w:r w:rsidRPr="002219C1">
              <w:rPr>
                <w:rFonts w:hint="eastAsia"/>
                <w:sz w:val="22"/>
                <w:szCs w:val="22"/>
                <w:rtl/>
              </w:rPr>
              <w:t>עם</w:t>
            </w:r>
            <w:r w:rsidRPr="002219C1">
              <w:rPr>
                <w:sz w:val="22"/>
                <w:szCs w:val="22"/>
                <w:rtl/>
              </w:rPr>
              <w:t xml:space="preserve"> </w:t>
            </w:r>
            <w:r w:rsidRPr="002219C1">
              <w:rPr>
                <w:rFonts w:hint="eastAsia"/>
                <w:sz w:val="22"/>
                <w:szCs w:val="22"/>
                <w:rtl/>
              </w:rPr>
              <w:t>המעסיקים</w:t>
            </w:r>
            <w:r w:rsidRPr="002219C1">
              <w:rPr>
                <w:sz w:val="22"/>
                <w:szCs w:val="22"/>
                <w:rtl/>
              </w:rPr>
              <w:t xml:space="preserve"> </w:t>
            </w:r>
            <w:r w:rsidRPr="002219C1">
              <w:rPr>
                <w:rFonts w:hint="eastAsia"/>
                <w:sz w:val="22"/>
                <w:szCs w:val="22"/>
                <w:rtl/>
              </w:rPr>
              <w:t>ולהתרשם</w:t>
            </w:r>
            <w:r w:rsidRPr="002219C1">
              <w:rPr>
                <w:sz w:val="22"/>
                <w:szCs w:val="22"/>
                <w:rtl/>
              </w:rPr>
              <w:t xml:space="preserve"> </w:t>
            </w:r>
            <w:r w:rsidRPr="002219C1">
              <w:rPr>
                <w:rFonts w:hint="eastAsia"/>
                <w:sz w:val="22"/>
                <w:szCs w:val="22"/>
                <w:rtl/>
              </w:rPr>
              <w:t>מטיב</w:t>
            </w:r>
            <w:r w:rsidRPr="002219C1">
              <w:rPr>
                <w:sz w:val="22"/>
                <w:szCs w:val="22"/>
                <w:rtl/>
              </w:rPr>
              <w:t xml:space="preserve"> </w:t>
            </w:r>
            <w:r w:rsidRPr="002219C1">
              <w:rPr>
                <w:rFonts w:hint="eastAsia"/>
                <w:sz w:val="22"/>
                <w:szCs w:val="22"/>
                <w:rtl/>
              </w:rPr>
              <w:t>השירות</w:t>
            </w:r>
            <w:r w:rsidRPr="002219C1">
              <w:rPr>
                <w:sz w:val="22"/>
                <w:szCs w:val="22"/>
                <w:rtl/>
              </w:rPr>
              <w:t xml:space="preserve"> </w:t>
            </w:r>
            <w:r w:rsidRPr="002219C1">
              <w:rPr>
                <w:rFonts w:hint="eastAsia"/>
                <w:sz w:val="22"/>
                <w:szCs w:val="22"/>
                <w:rtl/>
              </w:rPr>
              <w:t>שנתן</w:t>
            </w:r>
            <w:r w:rsidRPr="002219C1">
              <w:rPr>
                <w:sz w:val="22"/>
                <w:szCs w:val="22"/>
                <w:rtl/>
              </w:rPr>
              <w:t xml:space="preserve"> </w:t>
            </w:r>
            <w:r w:rsidRPr="002219C1">
              <w:rPr>
                <w:rFonts w:hint="eastAsia"/>
                <w:sz w:val="22"/>
                <w:szCs w:val="22"/>
                <w:rtl/>
              </w:rPr>
              <w:t>המציע</w:t>
            </w:r>
            <w:r w:rsidRPr="002219C1">
              <w:rPr>
                <w:sz w:val="22"/>
                <w:szCs w:val="22"/>
                <w:rtl/>
              </w:rPr>
              <w:t xml:space="preserve"> . </w:t>
            </w:r>
            <w:r w:rsidRPr="002219C1">
              <w:rPr>
                <w:rFonts w:hint="eastAsia"/>
                <w:sz w:val="22"/>
                <w:szCs w:val="22"/>
                <w:rtl/>
              </w:rPr>
              <w:t>יודגש</w:t>
            </w:r>
            <w:r w:rsidRPr="002219C1">
              <w:rPr>
                <w:sz w:val="22"/>
                <w:szCs w:val="22"/>
                <w:rtl/>
              </w:rPr>
              <w:t xml:space="preserve"> </w:t>
            </w:r>
            <w:r w:rsidRPr="002219C1">
              <w:rPr>
                <w:rFonts w:hint="eastAsia"/>
                <w:sz w:val="22"/>
                <w:szCs w:val="22"/>
                <w:rtl/>
              </w:rPr>
              <w:t>בשנית</w:t>
            </w:r>
            <w:r w:rsidRPr="002219C1">
              <w:rPr>
                <w:sz w:val="22"/>
                <w:szCs w:val="22"/>
                <w:rtl/>
              </w:rPr>
              <w:t xml:space="preserve">, </w:t>
            </w:r>
            <w:r w:rsidRPr="002219C1">
              <w:rPr>
                <w:rFonts w:hint="eastAsia"/>
                <w:sz w:val="22"/>
                <w:szCs w:val="22"/>
                <w:rtl/>
              </w:rPr>
              <w:t>כי</w:t>
            </w:r>
            <w:r w:rsidRPr="002219C1">
              <w:rPr>
                <w:sz w:val="22"/>
                <w:szCs w:val="22"/>
                <w:rtl/>
              </w:rPr>
              <w:t xml:space="preserve"> </w:t>
            </w:r>
            <w:r w:rsidRPr="002219C1">
              <w:rPr>
                <w:rFonts w:hint="eastAsia"/>
                <w:sz w:val="22"/>
                <w:szCs w:val="22"/>
                <w:rtl/>
              </w:rPr>
              <w:t>הכוונה</w:t>
            </w:r>
            <w:r w:rsidRPr="002219C1">
              <w:rPr>
                <w:sz w:val="22"/>
                <w:szCs w:val="22"/>
                <w:rtl/>
              </w:rPr>
              <w:t xml:space="preserve"> </w:t>
            </w:r>
            <w:r w:rsidRPr="002219C1">
              <w:rPr>
                <w:rFonts w:hint="eastAsia"/>
                <w:sz w:val="22"/>
                <w:szCs w:val="22"/>
                <w:rtl/>
              </w:rPr>
              <w:t>הנה</w:t>
            </w:r>
            <w:r w:rsidRPr="002219C1">
              <w:rPr>
                <w:sz w:val="22"/>
                <w:szCs w:val="22"/>
                <w:rtl/>
              </w:rPr>
              <w:t xml:space="preserve"> </w:t>
            </w:r>
            <w:r w:rsidRPr="002219C1">
              <w:rPr>
                <w:rFonts w:hint="eastAsia"/>
                <w:sz w:val="22"/>
                <w:szCs w:val="22"/>
                <w:rtl/>
              </w:rPr>
              <w:t>שיוגשו</w:t>
            </w:r>
            <w:r w:rsidRPr="002219C1">
              <w:rPr>
                <w:sz w:val="22"/>
                <w:szCs w:val="22"/>
                <w:rtl/>
              </w:rPr>
              <w:t xml:space="preserve"> </w:t>
            </w:r>
            <w:r w:rsidRPr="002219C1">
              <w:rPr>
                <w:rFonts w:hint="eastAsia"/>
                <w:sz w:val="22"/>
                <w:szCs w:val="22"/>
                <w:rtl/>
              </w:rPr>
              <w:t>המלצות</w:t>
            </w:r>
            <w:r w:rsidRPr="002219C1">
              <w:rPr>
                <w:sz w:val="22"/>
                <w:szCs w:val="22"/>
                <w:rtl/>
              </w:rPr>
              <w:t xml:space="preserve"> </w:t>
            </w:r>
            <w:r w:rsidRPr="002219C1">
              <w:rPr>
                <w:rFonts w:hint="eastAsia"/>
                <w:sz w:val="22"/>
                <w:szCs w:val="22"/>
                <w:rtl/>
              </w:rPr>
              <w:t>ביחס</w:t>
            </w:r>
            <w:r w:rsidRPr="002219C1">
              <w:rPr>
                <w:sz w:val="22"/>
                <w:szCs w:val="22"/>
                <w:rtl/>
              </w:rPr>
              <w:t xml:space="preserve"> </w:t>
            </w:r>
            <w:r w:rsidRPr="002219C1">
              <w:rPr>
                <w:rFonts w:hint="eastAsia"/>
                <w:sz w:val="22"/>
                <w:szCs w:val="22"/>
                <w:rtl/>
              </w:rPr>
              <w:t>ליועץ</w:t>
            </w:r>
            <w:r w:rsidRPr="002219C1">
              <w:rPr>
                <w:sz w:val="22"/>
                <w:szCs w:val="22"/>
                <w:rtl/>
              </w:rPr>
              <w:t xml:space="preserve"> </w:t>
            </w:r>
            <w:r w:rsidRPr="002219C1">
              <w:rPr>
                <w:rFonts w:hint="eastAsia"/>
                <w:sz w:val="22"/>
                <w:szCs w:val="22"/>
                <w:rtl/>
              </w:rPr>
              <w:t>ספציפי</w:t>
            </w:r>
            <w:r w:rsidRPr="002219C1">
              <w:rPr>
                <w:sz w:val="22"/>
                <w:szCs w:val="22"/>
                <w:rtl/>
              </w:rPr>
              <w:t xml:space="preserve"> </w:t>
            </w:r>
            <w:r w:rsidRPr="002219C1">
              <w:rPr>
                <w:rFonts w:hint="eastAsia"/>
                <w:sz w:val="22"/>
                <w:szCs w:val="22"/>
                <w:rtl/>
              </w:rPr>
              <w:t>אחד</w:t>
            </w:r>
            <w:r w:rsidRPr="002219C1">
              <w:rPr>
                <w:sz w:val="22"/>
                <w:szCs w:val="22"/>
                <w:rtl/>
              </w:rPr>
              <w:t xml:space="preserve"> </w:t>
            </w:r>
            <w:r w:rsidRPr="002219C1">
              <w:rPr>
                <w:rFonts w:hint="eastAsia"/>
                <w:sz w:val="22"/>
                <w:szCs w:val="22"/>
                <w:rtl/>
              </w:rPr>
              <w:t>מטעם</w:t>
            </w:r>
            <w:r w:rsidRPr="002219C1">
              <w:rPr>
                <w:sz w:val="22"/>
                <w:szCs w:val="22"/>
                <w:rtl/>
              </w:rPr>
              <w:t xml:space="preserve"> </w:t>
            </w:r>
            <w:r w:rsidRPr="002219C1">
              <w:rPr>
                <w:rFonts w:hint="eastAsia"/>
                <w:sz w:val="22"/>
                <w:szCs w:val="22"/>
                <w:rtl/>
              </w:rPr>
              <w:t>המציע</w:t>
            </w:r>
            <w:r w:rsidRPr="002219C1">
              <w:rPr>
                <w:sz w:val="22"/>
                <w:szCs w:val="22"/>
                <w:rtl/>
              </w:rPr>
              <w:t xml:space="preserve"> </w:t>
            </w:r>
            <w:r w:rsidRPr="002219C1">
              <w:rPr>
                <w:rFonts w:hint="eastAsia"/>
                <w:sz w:val="22"/>
                <w:szCs w:val="22"/>
                <w:rtl/>
              </w:rPr>
              <w:t>הנותן</w:t>
            </w:r>
            <w:r w:rsidRPr="002219C1">
              <w:rPr>
                <w:sz w:val="22"/>
                <w:szCs w:val="22"/>
                <w:rtl/>
              </w:rPr>
              <w:t xml:space="preserve"> </w:t>
            </w:r>
            <w:r w:rsidRPr="002219C1">
              <w:rPr>
                <w:rFonts w:hint="eastAsia"/>
                <w:sz w:val="22"/>
                <w:szCs w:val="22"/>
                <w:rtl/>
              </w:rPr>
              <w:t>את</w:t>
            </w:r>
            <w:r w:rsidRPr="002219C1">
              <w:rPr>
                <w:sz w:val="22"/>
                <w:szCs w:val="22"/>
                <w:rtl/>
              </w:rPr>
              <w:t xml:space="preserve"> </w:t>
            </w:r>
            <w:r w:rsidRPr="002219C1">
              <w:rPr>
                <w:rFonts w:hint="eastAsia"/>
                <w:sz w:val="22"/>
                <w:szCs w:val="22"/>
                <w:rtl/>
              </w:rPr>
              <w:t>השירות</w:t>
            </w:r>
            <w:r w:rsidRPr="002219C1">
              <w:rPr>
                <w:sz w:val="22"/>
                <w:szCs w:val="22"/>
                <w:rtl/>
              </w:rPr>
              <w:t xml:space="preserve">  </w:t>
            </w:r>
            <w:r w:rsidRPr="002219C1">
              <w:rPr>
                <w:rFonts w:hint="eastAsia"/>
                <w:sz w:val="22"/>
                <w:szCs w:val="22"/>
                <w:rtl/>
              </w:rPr>
              <w:t>משך</w:t>
            </w:r>
            <w:r w:rsidRPr="002219C1">
              <w:rPr>
                <w:sz w:val="22"/>
                <w:szCs w:val="22"/>
                <w:rtl/>
              </w:rPr>
              <w:t xml:space="preserve"> </w:t>
            </w:r>
            <w:r w:rsidRPr="002219C1">
              <w:rPr>
                <w:rFonts w:hint="eastAsia"/>
                <w:sz w:val="22"/>
                <w:szCs w:val="22"/>
                <w:rtl/>
              </w:rPr>
              <w:t>כל</w:t>
            </w:r>
            <w:r w:rsidRPr="002219C1">
              <w:rPr>
                <w:sz w:val="22"/>
                <w:szCs w:val="22"/>
                <w:rtl/>
              </w:rPr>
              <w:t xml:space="preserve"> </w:t>
            </w:r>
            <w:r w:rsidRPr="002219C1">
              <w:rPr>
                <w:rFonts w:hint="eastAsia"/>
                <w:sz w:val="22"/>
                <w:szCs w:val="22"/>
                <w:rtl/>
              </w:rPr>
              <w:t>תקופת</w:t>
            </w:r>
            <w:r w:rsidRPr="002219C1">
              <w:rPr>
                <w:sz w:val="22"/>
                <w:szCs w:val="22"/>
                <w:rtl/>
              </w:rPr>
              <w:t xml:space="preserve"> </w:t>
            </w:r>
            <w:r w:rsidRPr="002219C1">
              <w:rPr>
                <w:rFonts w:hint="eastAsia"/>
                <w:sz w:val="22"/>
                <w:szCs w:val="22"/>
                <w:rtl/>
              </w:rPr>
              <w:t>ההתקשרות</w:t>
            </w:r>
            <w:r w:rsidRPr="002219C1">
              <w:rPr>
                <w:sz w:val="22"/>
                <w:szCs w:val="22"/>
                <w:rtl/>
              </w:rPr>
              <w:t xml:space="preserve">. </w:t>
            </w:r>
            <w:r w:rsidRPr="002219C1">
              <w:rPr>
                <w:rFonts w:hint="eastAsia"/>
                <w:sz w:val="22"/>
                <w:szCs w:val="22"/>
                <w:rtl/>
              </w:rPr>
              <w:t>תשומת</w:t>
            </w:r>
            <w:r w:rsidRPr="002219C1">
              <w:rPr>
                <w:sz w:val="22"/>
                <w:szCs w:val="22"/>
                <w:rtl/>
              </w:rPr>
              <w:t xml:space="preserve"> </w:t>
            </w:r>
            <w:r w:rsidRPr="002219C1">
              <w:rPr>
                <w:rFonts w:hint="eastAsia"/>
                <w:sz w:val="22"/>
                <w:szCs w:val="22"/>
                <w:rtl/>
              </w:rPr>
              <w:t>לב</w:t>
            </w:r>
            <w:r w:rsidRPr="002219C1">
              <w:rPr>
                <w:sz w:val="22"/>
                <w:szCs w:val="22"/>
                <w:rtl/>
              </w:rPr>
              <w:t xml:space="preserve"> </w:t>
            </w:r>
            <w:r w:rsidRPr="002219C1">
              <w:rPr>
                <w:rFonts w:hint="eastAsia"/>
                <w:sz w:val="22"/>
                <w:szCs w:val="22"/>
                <w:rtl/>
              </w:rPr>
              <w:t>המציעים</w:t>
            </w:r>
            <w:r w:rsidRPr="002219C1">
              <w:rPr>
                <w:sz w:val="22"/>
                <w:szCs w:val="22"/>
                <w:rtl/>
              </w:rPr>
              <w:t xml:space="preserve"> </w:t>
            </w:r>
            <w:r w:rsidRPr="002219C1">
              <w:rPr>
                <w:rFonts w:hint="eastAsia"/>
                <w:sz w:val="22"/>
                <w:szCs w:val="22"/>
                <w:rtl/>
              </w:rPr>
              <w:t>מוסבת</w:t>
            </w:r>
            <w:r w:rsidRPr="002219C1">
              <w:rPr>
                <w:sz w:val="22"/>
                <w:szCs w:val="22"/>
                <w:rtl/>
              </w:rPr>
              <w:t xml:space="preserve"> </w:t>
            </w:r>
            <w:r w:rsidRPr="002219C1">
              <w:rPr>
                <w:rFonts w:hint="eastAsia"/>
                <w:sz w:val="22"/>
                <w:szCs w:val="22"/>
                <w:rtl/>
              </w:rPr>
              <w:t>לזכות</w:t>
            </w:r>
            <w:r w:rsidRPr="002219C1">
              <w:rPr>
                <w:sz w:val="22"/>
                <w:szCs w:val="22"/>
                <w:rtl/>
              </w:rPr>
              <w:t xml:space="preserve"> </w:t>
            </w:r>
            <w:r w:rsidRPr="002219C1">
              <w:rPr>
                <w:rFonts w:hint="eastAsia"/>
                <w:sz w:val="22"/>
                <w:szCs w:val="22"/>
                <w:rtl/>
              </w:rPr>
              <w:t>הבירור</w:t>
            </w:r>
            <w:r w:rsidRPr="002219C1">
              <w:rPr>
                <w:sz w:val="22"/>
                <w:szCs w:val="22"/>
                <w:rtl/>
              </w:rPr>
              <w:t xml:space="preserve"> </w:t>
            </w:r>
            <w:r w:rsidRPr="002219C1">
              <w:rPr>
                <w:rFonts w:hint="eastAsia"/>
                <w:sz w:val="22"/>
                <w:szCs w:val="22"/>
                <w:rtl/>
              </w:rPr>
              <w:t>של</w:t>
            </w:r>
            <w:r w:rsidRPr="002219C1">
              <w:rPr>
                <w:sz w:val="22"/>
                <w:szCs w:val="22"/>
                <w:rtl/>
              </w:rPr>
              <w:t xml:space="preserve"> </w:t>
            </w:r>
            <w:r w:rsidRPr="002219C1">
              <w:rPr>
                <w:rFonts w:hint="eastAsia"/>
                <w:sz w:val="22"/>
                <w:szCs w:val="22"/>
                <w:rtl/>
              </w:rPr>
              <w:t>המשרד</w:t>
            </w:r>
            <w:r w:rsidRPr="002219C1">
              <w:rPr>
                <w:sz w:val="22"/>
                <w:szCs w:val="22"/>
                <w:rtl/>
              </w:rPr>
              <w:t xml:space="preserve"> </w:t>
            </w:r>
            <w:r w:rsidRPr="002219C1">
              <w:rPr>
                <w:rFonts w:hint="eastAsia"/>
                <w:sz w:val="22"/>
                <w:szCs w:val="22"/>
                <w:rtl/>
              </w:rPr>
              <w:t>ביחס</w:t>
            </w:r>
            <w:r w:rsidRPr="002219C1">
              <w:rPr>
                <w:sz w:val="22"/>
                <w:szCs w:val="22"/>
                <w:rtl/>
              </w:rPr>
              <w:t xml:space="preserve"> </w:t>
            </w:r>
            <w:r w:rsidRPr="002219C1">
              <w:rPr>
                <w:rFonts w:hint="eastAsia"/>
                <w:sz w:val="22"/>
                <w:szCs w:val="22"/>
                <w:rtl/>
              </w:rPr>
              <w:t>לטיב</w:t>
            </w:r>
            <w:r w:rsidRPr="002219C1">
              <w:rPr>
                <w:sz w:val="22"/>
                <w:szCs w:val="22"/>
                <w:rtl/>
              </w:rPr>
              <w:t xml:space="preserve"> </w:t>
            </w:r>
            <w:r w:rsidRPr="002219C1">
              <w:rPr>
                <w:rFonts w:hint="eastAsia"/>
                <w:sz w:val="22"/>
                <w:szCs w:val="22"/>
                <w:rtl/>
              </w:rPr>
              <w:t>השירות</w:t>
            </w:r>
            <w:r w:rsidR="008A34E9" w:rsidRPr="002219C1">
              <w:rPr>
                <w:rFonts w:hint="cs"/>
                <w:sz w:val="22"/>
                <w:szCs w:val="22"/>
                <w:rtl/>
              </w:rPr>
              <w:t>..</w:t>
            </w:r>
          </w:p>
          <w:p w14:paraId="59681A81" w14:textId="77777777" w:rsidR="00D70BEB" w:rsidRPr="00C642CC" w:rsidRDefault="00D70BEB" w:rsidP="00D70BEB">
            <w:pPr>
              <w:spacing w:line="360" w:lineRule="auto"/>
              <w:jc w:val="both"/>
              <w:rPr>
                <w:sz w:val="22"/>
                <w:szCs w:val="22"/>
                <w:rtl/>
              </w:rPr>
            </w:pPr>
          </w:p>
          <w:p w14:paraId="09CDABCC" w14:textId="77777777" w:rsidR="00C642CC" w:rsidRPr="00C642CC" w:rsidRDefault="00C642CC" w:rsidP="00CE4F77">
            <w:pPr>
              <w:spacing w:line="360" w:lineRule="auto"/>
              <w:jc w:val="both"/>
              <w:rPr>
                <w:sz w:val="22"/>
                <w:szCs w:val="22"/>
              </w:rPr>
            </w:pPr>
          </w:p>
          <w:p w14:paraId="324457EC" w14:textId="77777777" w:rsidR="009109CA" w:rsidRPr="00814087" w:rsidRDefault="00C642CC" w:rsidP="00CE4F77">
            <w:pPr>
              <w:spacing w:line="360" w:lineRule="auto"/>
              <w:jc w:val="both"/>
              <w:rPr>
                <w:b/>
                <w:bCs/>
                <w:sz w:val="22"/>
                <w:szCs w:val="22"/>
                <w:rtl/>
              </w:rPr>
            </w:pPr>
            <w:r>
              <w:rPr>
                <w:rFonts w:hint="cs"/>
                <w:b/>
                <w:bCs/>
                <w:sz w:val="22"/>
                <w:szCs w:val="22"/>
                <w:rtl/>
              </w:rPr>
              <w:t xml:space="preserve"> </w:t>
            </w:r>
          </w:p>
        </w:tc>
        <w:tc>
          <w:tcPr>
            <w:tcW w:w="553" w:type="dxa"/>
            <w:shd w:val="clear" w:color="auto" w:fill="auto"/>
          </w:tcPr>
          <w:p w14:paraId="02EDD606" w14:textId="77777777" w:rsidR="009109CA" w:rsidRPr="00F53A0A" w:rsidRDefault="009109CA" w:rsidP="00CE4F77">
            <w:pPr>
              <w:spacing w:line="360" w:lineRule="auto"/>
              <w:jc w:val="both"/>
              <w:rPr>
                <w:sz w:val="22"/>
                <w:szCs w:val="22"/>
                <w:rtl/>
              </w:rPr>
            </w:pPr>
          </w:p>
        </w:tc>
      </w:tr>
      <w:tr w:rsidR="009109CA" w:rsidRPr="00A728D4" w14:paraId="193DCFF9" w14:textId="77777777" w:rsidTr="008360C3">
        <w:tc>
          <w:tcPr>
            <w:tcW w:w="410" w:type="dxa"/>
            <w:shd w:val="clear" w:color="auto" w:fill="auto"/>
          </w:tcPr>
          <w:p w14:paraId="02597045" w14:textId="77777777" w:rsidR="009109CA" w:rsidRPr="00A728D4" w:rsidRDefault="009109CA" w:rsidP="0094161E">
            <w:pPr>
              <w:spacing w:line="360" w:lineRule="auto"/>
              <w:rPr>
                <w:b/>
                <w:bCs/>
                <w:sz w:val="22"/>
                <w:szCs w:val="22"/>
                <w:rtl/>
              </w:rPr>
            </w:pPr>
          </w:p>
        </w:tc>
        <w:tc>
          <w:tcPr>
            <w:tcW w:w="1304" w:type="dxa"/>
            <w:shd w:val="clear" w:color="auto" w:fill="auto"/>
          </w:tcPr>
          <w:p w14:paraId="3C34B0CD" w14:textId="77777777" w:rsidR="009109CA" w:rsidRPr="00A728D4" w:rsidRDefault="009109CA" w:rsidP="0094161E">
            <w:pPr>
              <w:spacing w:line="360" w:lineRule="auto"/>
              <w:rPr>
                <w:b/>
                <w:bCs/>
                <w:sz w:val="22"/>
                <w:szCs w:val="22"/>
                <w:rtl/>
              </w:rPr>
            </w:pPr>
          </w:p>
        </w:tc>
        <w:tc>
          <w:tcPr>
            <w:tcW w:w="324" w:type="dxa"/>
            <w:shd w:val="clear" w:color="auto" w:fill="auto"/>
          </w:tcPr>
          <w:p w14:paraId="4C6F88FB"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6DE6F43A"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50343640" w14:textId="77777777" w:rsidR="009109CA" w:rsidRPr="00F53A0A" w:rsidRDefault="009109CA" w:rsidP="0094161E">
            <w:pPr>
              <w:spacing w:line="360" w:lineRule="auto"/>
              <w:rPr>
                <w:b/>
                <w:bCs/>
                <w:sz w:val="22"/>
                <w:szCs w:val="22"/>
                <w:rtl/>
              </w:rPr>
            </w:pPr>
            <w:r w:rsidRPr="00F53A0A">
              <w:rPr>
                <w:rFonts w:hint="eastAsia"/>
                <w:b/>
                <w:bCs/>
                <w:sz w:val="22"/>
                <w:szCs w:val="22"/>
                <w:rtl/>
              </w:rPr>
              <w:t>יודגש</w:t>
            </w:r>
            <w:r w:rsidRPr="00F53A0A">
              <w:rPr>
                <w:b/>
                <w:bCs/>
                <w:sz w:val="22"/>
                <w:szCs w:val="22"/>
                <w:rtl/>
              </w:rPr>
              <w:t xml:space="preserve"> </w:t>
            </w:r>
            <w:r w:rsidRPr="00F53A0A">
              <w:rPr>
                <w:rFonts w:hint="eastAsia"/>
                <w:b/>
                <w:bCs/>
                <w:sz w:val="22"/>
                <w:szCs w:val="22"/>
                <w:rtl/>
              </w:rPr>
              <w:t>כי</w:t>
            </w:r>
            <w:r w:rsidRPr="00F53A0A">
              <w:rPr>
                <w:b/>
                <w:bCs/>
                <w:sz w:val="22"/>
                <w:szCs w:val="22"/>
                <w:rtl/>
              </w:rPr>
              <w:t xml:space="preserve"> </w:t>
            </w:r>
            <w:r>
              <w:rPr>
                <w:rFonts w:hint="cs"/>
                <w:b/>
                <w:bCs/>
                <w:sz w:val="22"/>
                <w:szCs w:val="22"/>
                <w:rtl/>
              </w:rPr>
              <w:t xml:space="preserve">יש להגיש את </w:t>
            </w:r>
            <w:r w:rsidRPr="00F53A0A">
              <w:rPr>
                <w:rFonts w:hint="eastAsia"/>
                <w:b/>
                <w:bCs/>
                <w:sz w:val="22"/>
                <w:szCs w:val="22"/>
                <w:rtl/>
              </w:rPr>
              <w:t>כל</w:t>
            </w:r>
            <w:r w:rsidRPr="00F53A0A">
              <w:rPr>
                <w:b/>
                <w:bCs/>
                <w:sz w:val="22"/>
                <w:szCs w:val="22"/>
                <w:rtl/>
              </w:rPr>
              <w:t xml:space="preserve"> </w:t>
            </w:r>
            <w:r w:rsidRPr="00F53A0A">
              <w:rPr>
                <w:rFonts w:hint="eastAsia"/>
                <w:b/>
                <w:bCs/>
                <w:sz w:val="22"/>
                <w:szCs w:val="22"/>
                <w:rtl/>
              </w:rPr>
              <w:t>האישורים</w:t>
            </w:r>
            <w:r w:rsidRPr="00F53A0A">
              <w:rPr>
                <w:b/>
                <w:bCs/>
                <w:sz w:val="22"/>
                <w:szCs w:val="22"/>
                <w:rtl/>
              </w:rPr>
              <w:t xml:space="preserve"> </w:t>
            </w:r>
            <w:r w:rsidRPr="00F53A0A">
              <w:rPr>
                <w:rFonts w:hint="eastAsia"/>
                <w:b/>
                <w:bCs/>
                <w:sz w:val="22"/>
                <w:szCs w:val="22"/>
                <w:rtl/>
              </w:rPr>
              <w:t>והמסמכים</w:t>
            </w:r>
            <w:r>
              <w:rPr>
                <w:rFonts w:hint="cs"/>
                <w:b/>
                <w:bCs/>
                <w:sz w:val="22"/>
                <w:szCs w:val="22"/>
                <w:rtl/>
              </w:rPr>
              <w:t xml:space="preserve"> הנדרשים</w:t>
            </w:r>
            <w:r w:rsidR="00CE3644">
              <w:rPr>
                <w:b/>
                <w:bCs/>
                <w:sz w:val="22"/>
                <w:szCs w:val="22"/>
                <w:rtl/>
              </w:rPr>
              <w:t xml:space="preserve"> </w:t>
            </w:r>
            <w:r>
              <w:rPr>
                <w:rFonts w:hint="cs"/>
                <w:b/>
                <w:bCs/>
                <w:sz w:val="22"/>
                <w:szCs w:val="22"/>
                <w:rtl/>
              </w:rPr>
              <w:t>כשהם בתוקף</w:t>
            </w:r>
            <w:r w:rsidRPr="00F53A0A">
              <w:rPr>
                <w:b/>
                <w:bCs/>
                <w:sz w:val="22"/>
                <w:szCs w:val="22"/>
                <w:rtl/>
              </w:rPr>
              <w:t xml:space="preserve"> </w:t>
            </w:r>
            <w:r w:rsidRPr="00F53A0A">
              <w:rPr>
                <w:rFonts w:hint="eastAsia"/>
                <w:b/>
                <w:bCs/>
                <w:sz w:val="22"/>
                <w:szCs w:val="22"/>
                <w:rtl/>
              </w:rPr>
              <w:t>למועד</w:t>
            </w:r>
            <w:r w:rsidRPr="00F53A0A">
              <w:rPr>
                <w:b/>
                <w:bCs/>
                <w:sz w:val="22"/>
                <w:szCs w:val="22"/>
                <w:rtl/>
              </w:rPr>
              <w:t xml:space="preserve"> </w:t>
            </w:r>
            <w:r w:rsidRPr="00F53A0A">
              <w:rPr>
                <w:rFonts w:hint="eastAsia"/>
                <w:b/>
                <w:bCs/>
                <w:sz w:val="22"/>
                <w:szCs w:val="22"/>
                <w:rtl/>
              </w:rPr>
              <w:t>הגשת</w:t>
            </w:r>
            <w:r w:rsidRPr="00F53A0A">
              <w:rPr>
                <w:b/>
                <w:bCs/>
                <w:sz w:val="22"/>
                <w:szCs w:val="22"/>
                <w:rtl/>
              </w:rPr>
              <w:t xml:space="preserve"> </w:t>
            </w:r>
            <w:r w:rsidRPr="00F53A0A">
              <w:rPr>
                <w:rFonts w:hint="eastAsia"/>
                <w:b/>
                <w:bCs/>
                <w:sz w:val="22"/>
                <w:szCs w:val="22"/>
                <w:rtl/>
              </w:rPr>
              <w:t>ההצעה</w:t>
            </w:r>
            <w:r w:rsidRPr="00F53A0A">
              <w:rPr>
                <w:b/>
                <w:bCs/>
                <w:sz w:val="22"/>
                <w:szCs w:val="22"/>
                <w:rtl/>
              </w:rPr>
              <w:t xml:space="preserve"> </w:t>
            </w:r>
            <w:r w:rsidRPr="00F53A0A">
              <w:rPr>
                <w:rFonts w:hint="eastAsia"/>
                <w:b/>
                <w:bCs/>
                <w:sz w:val="22"/>
                <w:szCs w:val="22"/>
                <w:rtl/>
              </w:rPr>
              <w:t>למכרז</w:t>
            </w:r>
            <w:r w:rsidRPr="00F53A0A">
              <w:rPr>
                <w:b/>
                <w:bCs/>
                <w:sz w:val="22"/>
                <w:szCs w:val="22"/>
                <w:rtl/>
              </w:rPr>
              <w:t>.</w:t>
            </w:r>
          </w:p>
        </w:tc>
        <w:tc>
          <w:tcPr>
            <w:tcW w:w="553" w:type="dxa"/>
            <w:shd w:val="clear" w:color="auto" w:fill="auto"/>
          </w:tcPr>
          <w:p w14:paraId="7E1225B7" w14:textId="77777777" w:rsidR="009109CA" w:rsidRPr="00F53A0A" w:rsidRDefault="009109CA" w:rsidP="0094161E">
            <w:pPr>
              <w:spacing w:line="360" w:lineRule="auto"/>
              <w:jc w:val="both"/>
              <w:rPr>
                <w:sz w:val="22"/>
                <w:szCs w:val="22"/>
                <w:rtl/>
              </w:rPr>
            </w:pPr>
          </w:p>
        </w:tc>
      </w:tr>
      <w:tr w:rsidR="009109CA" w:rsidRPr="00A728D4" w14:paraId="51C2D06F" w14:textId="77777777" w:rsidTr="008360C3">
        <w:tc>
          <w:tcPr>
            <w:tcW w:w="1714" w:type="dxa"/>
            <w:gridSpan w:val="2"/>
            <w:shd w:val="clear" w:color="auto" w:fill="auto"/>
          </w:tcPr>
          <w:p w14:paraId="73604BE9" w14:textId="77777777" w:rsidR="009109CA" w:rsidRPr="00EB549B" w:rsidRDefault="009109CA" w:rsidP="0094161E">
            <w:pPr>
              <w:pStyle w:val="1"/>
              <w:spacing w:before="0" w:after="0"/>
              <w:ind w:left="357" w:hanging="357"/>
              <w:rPr>
                <w:b w:val="0"/>
                <w:bCs w:val="0"/>
                <w:sz w:val="22"/>
                <w:szCs w:val="22"/>
                <w:rtl/>
              </w:rPr>
            </w:pPr>
            <w:bookmarkStart w:id="53" w:name="_Toc383151234"/>
            <w:bookmarkStart w:id="54" w:name="_Toc383151312"/>
            <w:bookmarkStart w:id="55" w:name="_Toc383151420"/>
            <w:bookmarkStart w:id="56" w:name="_Toc383151493"/>
            <w:bookmarkStart w:id="57" w:name="_Toc383151566"/>
            <w:bookmarkStart w:id="58" w:name="_Toc383153654"/>
            <w:bookmarkStart w:id="59" w:name="_Toc383153724"/>
            <w:bookmarkStart w:id="60" w:name="_Toc383153793"/>
            <w:bookmarkStart w:id="61" w:name="_Toc383153853"/>
            <w:bookmarkStart w:id="62" w:name="_Toc383153912"/>
            <w:bookmarkStart w:id="63" w:name="_Toc383154048"/>
            <w:bookmarkStart w:id="64" w:name="_Toc383154459"/>
            <w:bookmarkStart w:id="65" w:name="_Toc383154923"/>
            <w:bookmarkStart w:id="66" w:name="_Toc393183453"/>
            <w:bookmarkEnd w:id="53"/>
            <w:bookmarkEnd w:id="54"/>
            <w:bookmarkEnd w:id="55"/>
            <w:bookmarkEnd w:id="56"/>
            <w:bookmarkEnd w:id="57"/>
            <w:bookmarkEnd w:id="58"/>
            <w:bookmarkEnd w:id="59"/>
            <w:bookmarkEnd w:id="60"/>
            <w:bookmarkEnd w:id="61"/>
            <w:bookmarkEnd w:id="62"/>
            <w:bookmarkEnd w:id="63"/>
            <w:bookmarkEnd w:id="64"/>
            <w:bookmarkEnd w:id="65"/>
            <w:r w:rsidRPr="00EB549B">
              <w:rPr>
                <w:rFonts w:hint="eastAsia"/>
                <w:sz w:val="22"/>
                <w:szCs w:val="22"/>
                <w:rtl/>
              </w:rPr>
              <w:t>מפרט</w:t>
            </w:r>
            <w:r w:rsidRPr="00EB549B">
              <w:rPr>
                <w:sz w:val="22"/>
                <w:szCs w:val="22"/>
                <w:rtl/>
              </w:rPr>
              <w:t xml:space="preserve"> </w:t>
            </w:r>
            <w:r w:rsidRPr="00EB549B">
              <w:rPr>
                <w:rFonts w:hint="eastAsia"/>
                <w:sz w:val="22"/>
                <w:szCs w:val="22"/>
                <w:rtl/>
              </w:rPr>
              <w:t>טכני</w:t>
            </w:r>
            <w:r w:rsidRPr="00EB549B">
              <w:rPr>
                <w:sz w:val="22"/>
                <w:szCs w:val="22"/>
                <w:rtl/>
              </w:rPr>
              <w:t xml:space="preserve"> / </w:t>
            </w:r>
            <w:r w:rsidRPr="00EB549B">
              <w:rPr>
                <w:rFonts w:hint="eastAsia"/>
                <w:sz w:val="22"/>
                <w:szCs w:val="22"/>
                <w:rtl/>
              </w:rPr>
              <w:t>מקצועי</w:t>
            </w:r>
            <w:bookmarkEnd w:id="66"/>
          </w:p>
        </w:tc>
        <w:tc>
          <w:tcPr>
            <w:tcW w:w="324" w:type="dxa"/>
            <w:shd w:val="clear" w:color="auto" w:fill="auto"/>
          </w:tcPr>
          <w:p w14:paraId="504D1C49"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3942F310"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58737EC8" w14:textId="77777777" w:rsidR="009109CA" w:rsidRDefault="009109CA" w:rsidP="0094161E">
            <w:pPr>
              <w:spacing w:line="360" w:lineRule="auto"/>
              <w:jc w:val="both"/>
              <w:rPr>
                <w:sz w:val="22"/>
                <w:szCs w:val="22"/>
                <w:rtl/>
              </w:rPr>
            </w:pPr>
            <w:r w:rsidRPr="00F53A0A">
              <w:rPr>
                <w:rFonts w:hint="cs"/>
                <w:sz w:val="22"/>
                <w:szCs w:val="22"/>
                <w:rtl/>
              </w:rPr>
              <w:t>להלן המפרט הטכני המגדיר את מהות השירותים המבוקשים במסגרת מכרז זה (הזוכה המבצע בפועל את השירות מטעם המציע</w:t>
            </w:r>
            <w:r>
              <w:rPr>
                <w:rFonts w:hint="cs"/>
                <w:sz w:val="22"/>
                <w:szCs w:val="22"/>
                <w:rtl/>
              </w:rPr>
              <w:t>,</w:t>
            </w:r>
            <w:r w:rsidRPr="00F53A0A">
              <w:rPr>
                <w:rFonts w:hint="cs"/>
                <w:sz w:val="22"/>
                <w:szCs w:val="22"/>
                <w:rtl/>
              </w:rPr>
              <w:t xml:space="preserve"> יידרש לעמוד בו במלואו).</w:t>
            </w:r>
          </w:p>
          <w:p w14:paraId="61D3B3EB" w14:textId="77777777" w:rsidR="00AF3E75" w:rsidRDefault="00AF3E75" w:rsidP="0094161E">
            <w:pPr>
              <w:spacing w:line="360" w:lineRule="auto"/>
              <w:jc w:val="both"/>
              <w:rPr>
                <w:sz w:val="22"/>
                <w:szCs w:val="22"/>
                <w:rtl/>
              </w:rPr>
            </w:pPr>
          </w:p>
          <w:p w14:paraId="11AA227A" w14:textId="77777777" w:rsidR="002F2EDA" w:rsidRPr="002F2EDA" w:rsidRDefault="002F2EDA" w:rsidP="002F2EDA">
            <w:pPr>
              <w:spacing w:line="360" w:lineRule="auto"/>
              <w:jc w:val="both"/>
              <w:rPr>
                <w:sz w:val="22"/>
                <w:szCs w:val="22"/>
                <w:rtl/>
              </w:rPr>
            </w:pPr>
            <w:r w:rsidRPr="00C87487">
              <w:rPr>
                <w:rFonts w:hint="eastAsia"/>
                <w:sz w:val="24"/>
                <w:rtl/>
              </w:rPr>
              <w:t>היועץ</w:t>
            </w:r>
            <w:r w:rsidRPr="00C87487">
              <w:rPr>
                <w:sz w:val="22"/>
                <w:szCs w:val="22"/>
                <w:rtl/>
              </w:rPr>
              <w:t xml:space="preserve"> </w:t>
            </w:r>
            <w:r w:rsidRPr="00C87487">
              <w:rPr>
                <w:rFonts w:hint="eastAsia"/>
                <w:sz w:val="22"/>
                <w:szCs w:val="22"/>
                <w:rtl/>
              </w:rPr>
              <w:t>נדרש</w:t>
            </w:r>
            <w:r w:rsidRPr="00C87487">
              <w:rPr>
                <w:sz w:val="22"/>
                <w:szCs w:val="22"/>
                <w:rtl/>
              </w:rPr>
              <w:t xml:space="preserve"> </w:t>
            </w:r>
            <w:r w:rsidRPr="00C87487">
              <w:rPr>
                <w:rFonts w:hint="eastAsia"/>
                <w:sz w:val="22"/>
                <w:szCs w:val="22"/>
                <w:rtl/>
              </w:rPr>
              <w:t>ללוות</w:t>
            </w:r>
            <w:r w:rsidRPr="00C87487">
              <w:rPr>
                <w:sz w:val="22"/>
                <w:szCs w:val="22"/>
                <w:rtl/>
              </w:rPr>
              <w:t xml:space="preserve"> </w:t>
            </w:r>
            <w:r w:rsidRPr="00C87487">
              <w:rPr>
                <w:rFonts w:hint="eastAsia"/>
                <w:sz w:val="22"/>
                <w:szCs w:val="22"/>
                <w:rtl/>
              </w:rPr>
              <w:t>את</w:t>
            </w:r>
            <w:r w:rsidRPr="00C87487">
              <w:rPr>
                <w:sz w:val="22"/>
                <w:szCs w:val="22"/>
                <w:rtl/>
              </w:rPr>
              <w:t xml:space="preserve"> </w:t>
            </w:r>
            <w:r w:rsidRPr="00C87487">
              <w:rPr>
                <w:rFonts w:hint="eastAsia"/>
                <w:sz w:val="22"/>
                <w:szCs w:val="22"/>
                <w:rtl/>
              </w:rPr>
              <w:t>בעל</w:t>
            </w:r>
            <w:r w:rsidRPr="00C87487">
              <w:rPr>
                <w:sz w:val="22"/>
                <w:szCs w:val="22"/>
                <w:rtl/>
              </w:rPr>
              <w:t xml:space="preserve"> </w:t>
            </w:r>
            <w:r w:rsidRPr="00C87487">
              <w:rPr>
                <w:rFonts w:hint="eastAsia"/>
                <w:sz w:val="22"/>
                <w:szCs w:val="22"/>
                <w:rtl/>
              </w:rPr>
              <w:t>היקב</w:t>
            </w:r>
            <w:r w:rsidRPr="00C87487">
              <w:rPr>
                <w:sz w:val="22"/>
                <w:szCs w:val="22"/>
                <w:rtl/>
              </w:rPr>
              <w:t xml:space="preserve"> </w:t>
            </w:r>
            <w:r w:rsidRPr="00C87487">
              <w:rPr>
                <w:rFonts w:hint="eastAsia"/>
                <w:sz w:val="22"/>
                <w:szCs w:val="22"/>
                <w:rtl/>
              </w:rPr>
              <w:t>בכל</w:t>
            </w:r>
            <w:r w:rsidRPr="00C87487">
              <w:rPr>
                <w:sz w:val="22"/>
                <w:szCs w:val="22"/>
                <w:rtl/>
              </w:rPr>
              <w:t xml:space="preserve"> </w:t>
            </w:r>
            <w:r w:rsidRPr="00C87487">
              <w:rPr>
                <w:rFonts w:hint="eastAsia"/>
                <w:sz w:val="22"/>
                <w:szCs w:val="22"/>
                <w:rtl/>
              </w:rPr>
              <w:t>ההליך</w:t>
            </w:r>
            <w:r w:rsidRPr="00C87487">
              <w:rPr>
                <w:sz w:val="22"/>
                <w:szCs w:val="22"/>
                <w:rtl/>
              </w:rPr>
              <w:t xml:space="preserve"> </w:t>
            </w:r>
            <w:r w:rsidRPr="00C87487">
              <w:rPr>
                <w:rFonts w:hint="eastAsia"/>
                <w:sz w:val="22"/>
                <w:szCs w:val="22"/>
                <w:rtl/>
              </w:rPr>
              <w:t>הסטטוטורי</w:t>
            </w:r>
            <w:r w:rsidRPr="00C87487">
              <w:rPr>
                <w:sz w:val="22"/>
                <w:szCs w:val="22"/>
                <w:rtl/>
              </w:rPr>
              <w:t xml:space="preserve"> </w:t>
            </w:r>
            <w:r w:rsidRPr="00C87487">
              <w:rPr>
                <w:rFonts w:hint="eastAsia"/>
                <w:sz w:val="22"/>
                <w:szCs w:val="22"/>
                <w:rtl/>
              </w:rPr>
              <w:t>לקבלת</w:t>
            </w:r>
            <w:r w:rsidRPr="00C87487">
              <w:rPr>
                <w:sz w:val="22"/>
                <w:szCs w:val="22"/>
                <w:rtl/>
              </w:rPr>
              <w:t xml:space="preserve"> </w:t>
            </w:r>
            <w:r w:rsidRPr="00C87487">
              <w:rPr>
                <w:rFonts w:hint="eastAsia"/>
                <w:sz w:val="22"/>
                <w:szCs w:val="22"/>
                <w:rtl/>
              </w:rPr>
              <w:t>רישיון</w:t>
            </w:r>
            <w:r w:rsidRPr="00C87487">
              <w:rPr>
                <w:sz w:val="22"/>
                <w:szCs w:val="22"/>
                <w:rtl/>
              </w:rPr>
              <w:t xml:space="preserve"> </w:t>
            </w:r>
            <w:r w:rsidRPr="00C87487">
              <w:rPr>
                <w:rFonts w:hint="eastAsia"/>
                <w:sz w:val="22"/>
                <w:szCs w:val="22"/>
                <w:rtl/>
              </w:rPr>
              <w:t>עסק</w:t>
            </w:r>
            <w:r w:rsidRPr="00C87487">
              <w:rPr>
                <w:sz w:val="22"/>
                <w:szCs w:val="22"/>
                <w:rtl/>
              </w:rPr>
              <w:t xml:space="preserve"> </w:t>
            </w:r>
            <w:r w:rsidRPr="00C87487">
              <w:rPr>
                <w:rFonts w:hint="eastAsia"/>
                <w:sz w:val="22"/>
                <w:szCs w:val="22"/>
                <w:rtl/>
              </w:rPr>
              <w:t>ורישיון</w:t>
            </w:r>
            <w:r w:rsidRPr="00C87487">
              <w:rPr>
                <w:sz w:val="22"/>
                <w:szCs w:val="22"/>
                <w:rtl/>
              </w:rPr>
              <w:t xml:space="preserve"> </w:t>
            </w:r>
            <w:r w:rsidRPr="00C87487">
              <w:rPr>
                <w:rFonts w:hint="eastAsia"/>
                <w:sz w:val="22"/>
                <w:szCs w:val="22"/>
                <w:rtl/>
              </w:rPr>
              <w:t>יצרן</w:t>
            </w:r>
            <w:r w:rsidRPr="00C87487">
              <w:rPr>
                <w:sz w:val="22"/>
                <w:szCs w:val="22"/>
                <w:rtl/>
              </w:rPr>
              <w:t xml:space="preserve"> </w:t>
            </w:r>
            <w:r w:rsidRPr="00C87487">
              <w:rPr>
                <w:rFonts w:hint="eastAsia"/>
                <w:sz w:val="22"/>
                <w:szCs w:val="22"/>
                <w:rtl/>
              </w:rPr>
              <w:t>בכל</w:t>
            </w:r>
            <w:r w:rsidRPr="00C87487">
              <w:rPr>
                <w:sz w:val="22"/>
                <w:szCs w:val="22"/>
                <w:rtl/>
              </w:rPr>
              <w:t xml:space="preserve"> </w:t>
            </w:r>
            <w:r w:rsidRPr="00C87487">
              <w:rPr>
                <w:rFonts w:hint="eastAsia"/>
                <w:sz w:val="22"/>
                <w:szCs w:val="22"/>
                <w:rtl/>
              </w:rPr>
              <w:t>המוסדות</w:t>
            </w:r>
            <w:r w:rsidRPr="00C87487">
              <w:rPr>
                <w:sz w:val="22"/>
                <w:szCs w:val="22"/>
                <w:rtl/>
              </w:rPr>
              <w:t xml:space="preserve"> </w:t>
            </w:r>
            <w:r w:rsidRPr="00C87487">
              <w:rPr>
                <w:rFonts w:hint="eastAsia"/>
                <w:sz w:val="22"/>
                <w:szCs w:val="22"/>
                <w:rtl/>
              </w:rPr>
              <w:t>האמונים</w:t>
            </w:r>
            <w:r w:rsidRPr="00C87487">
              <w:rPr>
                <w:sz w:val="22"/>
                <w:szCs w:val="22"/>
                <w:rtl/>
              </w:rPr>
              <w:t xml:space="preserve"> </w:t>
            </w:r>
            <w:r w:rsidRPr="00C87487">
              <w:rPr>
                <w:rFonts w:hint="eastAsia"/>
                <w:sz w:val="22"/>
                <w:szCs w:val="22"/>
                <w:rtl/>
              </w:rPr>
              <w:t>על</w:t>
            </w:r>
            <w:r w:rsidRPr="00C87487">
              <w:rPr>
                <w:sz w:val="22"/>
                <w:szCs w:val="22"/>
                <w:rtl/>
              </w:rPr>
              <w:t xml:space="preserve"> </w:t>
            </w:r>
            <w:r w:rsidRPr="00C87487">
              <w:rPr>
                <w:rFonts w:hint="eastAsia"/>
                <w:sz w:val="22"/>
                <w:szCs w:val="22"/>
                <w:rtl/>
              </w:rPr>
              <w:t>הנפקת</w:t>
            </w:r>
            <w:r w:rsidRPr="00C87487">
              <w:rPr>
                <w:sz w:val="22"/>
                <w:szCs w:val="22"/>
                <w:rtl/>
              </w:rPr>
              <w:t xml:space="preserve"> </w:t>
            </w:r>
            <w:r w:rsidRPr="00C87487">
              <w:rPr>
                <w:rFonts w:hint="eastAsia"/>
                <w:sz w:val="22"/>
                <w:szCs w:val="22"/>
                <w:rtl/>
              </w:rPr>
              <w:t>האישורים</w:t>
            </w:r>
            <w:r w:rsidRPr="00C87487">
              <w:rPr>
                <w:sz w:val="22"/>
                <w:szCs w:val="22"/>
                <w:rtl/>
              </w:rPr>
              <w:t xml:space="preserve"> </w:t>
            </w:r>
            <w:r w:rsidRPr="00C87487">
              <w:rPr>
                <w:rFonts w:hint="eastAsia"/>
                <w:sz w:val="22"/>
                <w:szCs w:val="22"/>
                <w:rtl/>
              </w:rPr>
              <w:t>עד</w:t>
            </w:r>
            <w:r w:rsidRPr="00C87487">
              <w:rPr>
                <w:sz w:val="22"/>
                <w:szCs w:val="22"/>
                <w:rtl/>
              </w:rPr>
              <w:t xml:space="preserve"> </w:t>
            </w:r>
            <w:r w:rsidRPr="00C87487">
              <w:rPr>
                <w:rFonts w:hint="eastAsia"/>
                <w:sz w:val="22"/>
                <w:szCs w:val="22"/>
                <w:rtl/>
              </w:rPr>
              <w:t>קבלת</w:t>
            </w:r>
            <w:r w:rsidRPr="00C87487">
              <w:rPr>
                <w:sz w:val="22"/>
                <w:szCs w:val="22"/>
                <w:rtl/>
              </w:rPr>
              <w:t xml:space="preserve"> </w:t>
            </w:r>
            <w:r w:rsidRPr="00C87487">
              <w:rPr>
                <w:rFonts w:hint="eastAsia"/>
                <w:sz w:val="22"/>
                <w:szCs w:val="22"/>
                <w:rtl/>
              </w:rPr>
              <w:t>רישיון</w:t>
            </w:r>
            <w:r w:rsidRPr="00C87487">
              <w:rPr>
                <w:sz w:val="22"/>
                <w:szCs w:val="22"/>
                <w:rtl/>
              </w:rPr>
              <w:t xml:space="preserve"> </w:t>
            </w:r>
            <w:r w:rsidRPr="00C87487">
              <w:rPr>
                <w:rFonts w:hint="eastAsia"/>
                <w:sz w:val="22"/>
                <w:szCs w:val="22"/>
                <w:rtl/>
              </w:rPr>
              <w:t>עסק</w:t>
            </w:r>
            <w:r w:rsidRPr="00C87487">
              <w:rPr>
                <w:sz w:val="22"/>
                <w:szCs w:val="22"/>
                <w:rtl/>
              </w:rPr>
              <w:t xml:space="preserve"> </w:t>
            </w:r>
            <w:r w:rsidRPr="00C87487">
              <w:rPr>
                <w:rFonts w:hint="eastAsia"/>
                <w:sz w:val="22"/>
                <w:szCs w:val="22"/>
                <w:rtl/>
              </w:rPr>
              <w:t>ורישיון</w:t>
            </w:r>
            <w:r w:rsidRPr="00C87487">
              <w:rPr>
                <w:sz w:val="22"/>
                <w:szCs w:val="22"/>
                <w:rtl/>
              </w:rPr>
              <w:t xml:space="preserve"> </w:t>
            </w:r>
            <w:r w:rsidRPr="00C87487">
              <w:rPr>
                <w:rFonts w:hint="eastAsia"/>
                <w:sz w:val="22"/>
                <w:szCs w:val="22"/>
                <w:rtl/>
              </w:rPr>
              <w:t>יצרן</w:t>
            </w:r>
            <w:r w:rsidRPr="00C87487">
              <w:rPr>
                <w:sz w:val="22"/>
                <w:szCs w:val="22"/>
                <w:rtl/>
              </w:rPr>
              <w:t>.</w:t>
            </w:r>
            <w:r>
              <w:rPr>
                <w:rFonts w:hint="cs"/>
                <w:sz w:val="22"/>
                <w:szCs w:val="22"/>
                <w:rtl/>
              </w:rPr>
              <w:t xml:space="preserve"> </w:t>
            </w:r>
          </w:p>
          <w:p w14:paraId="46F96F92" w14:textId="77777777" w:rsidR="00462D85" w:rsidRPr="00006052" w:rsidRDefault="00462D85" w:rsidP="00006052">
            <w:pPr>
              <w:spacing w:line="360" w:lineRule="auto"/>
              <w:jc w:val="both"/>
              <w:rPr>
                <w:sz w:val="22"/>
                <w:szCs w:val="22"/>
                <w:rtl/>
              </w:rPr>
            </w:pPr>
          </w:p>
        </w:tc>
        <w:tc>
          <w:tcPr>
            <w:tcW w:w="553" w:type="dxa"/>
            <w:shd w:val="clear" w:color="auto" w:fill="auto"/>
          </w:tcPr>
          <w:p w14:paraId="6A3A184A" w14:textId="77777777" w:rsidR="009109CA" w:rsidRPr="00F53A0A" w:rsidRDefault="009109CA" w:rsidP="0094161E">
            <w:pPr>
              <w:spacing w:line="360" w:lineRule="auto"/>
              <w:jc w:val="both"/>
              <w:rPr>
                <w:sz w:val="22"/>
                <w:szCs w:val="22"/>
                <w:rtl/>
              </w:rPr>
            </w:pPr>
          </w:p>
        </w:tc>
      </w:tr>
      <w:tr w:rsidR="009109CA" w:rsidRPr="00A728D4" w14:paraId="04ED1CD5" w14:textId="77777777" w:rsidTr="008360C3">
        <w:tc>
          <w:tcPr>
            <w:tcW w:w="410" w:type="dxa"/>
            <w:shd w:val="clear" w:color="auto" w:fill="auto"/>
          </w:tcPr>
          <w:p w14:paraId="39C30E56" w14:textId="77777777" w:rsidR="009109CA" w:rsidRPr="00A728D4" w:rsidRDefault="009109CA" w:rsidP="0094161E">
            <w:pPr>
              <w:spacing w:line="360" w:lineRule="auto"/>
              <w:rPr>
                <w:b/>
                <w:bCs/>
                <w:sz w:val="22"/>
                <w:szCs w:val="22"/>
                <w:rtl/>
              </w:rPr>
            </w:pPr>
          </w:p>
        </w:tc>
        <w:tc>
          <w:tcPr>
            <w:tcW w:w="1304" w:type="dxa"/>
            <w:shd w:val="clear" w:color="auto" w:fill="auto"/>
          </w:tcPr>
          <w:p w14:paraId="0B09D52F" w14:textId="77777777" w:rsidR="009109CA" w:rsidRPr="00A728D4" w:rsidRDefault="009109CA" w:rsidP="0094161E">
            <w:pPr>
              <w:spacing w:line="360" w:lineRule="auto"/>
              <w:rPr>
                <w:b/>
                <w:bCs/>
                <w:sz w:val="22"/>
                <w:szCs w:val="22"/>
                <w:rtl/>
              </w:rPr>
            </w:pPr>
          </w:p>
        </w:tc>
        <w:tc>
          <w:tcPr>
            <w:tcW w:w="324" w:type="dxa"/>
            <w:shd w:val="clear" w:color="auto" w:fill="auto"/>
          </w:tcPr>
          <w:p w14:paraId="13441AAF" w14:textId="77777777" w:rsidR="009109CA" w:rsidRDefault="009109CA" w:rsidP="0094161E">
            <w:pPr>
              <w:spacing w:line="360" w:lineRule="auto"/>
              <w:jc w:val="both"/>
              <w:rPr>
                <w:b/>
                <w:bCs/>
                <w:sz w:val="22"/>
                <w:szCs w:val="22"/>
                <w:rtl/>
              </w:rPr>
            </w:pPr>
            <w:r>
              <w:rPr>
                <w:rFonts w:hint="cs"/>
                <w:b/>
                <w:bCs/>
                <w:sz w:val="22"/>
                <w:szCs w:val="22"/>
                <w:rtl/>
              </w:rPr>
              <w:t xml:space="preserve"> </w:t>
            </w:r>
          </w:p>
        </w:tc>
        <w:tc>
          <w:tcPr>
            <w:tcW w:w="385" w:type="dxa"/>
            <w:shd w:val="clear" w:color="auto" w:fill="auto"/>
          </w:tcPr>
          <w:p w14:paraId="36C05E4D" w14:textId="77777777" w:rsidR="009109CA" w:rsidRPr="00D70BEB" w:rsidRDefault="009109CA" w:rsidP="0094161E">
            <w:pPr>
              <w:spacing w:line="360" w:lineRule="auto"/>
              <w:jc w:val="both"/>
              <w:rPr>
                <w:b/>
                <w:bCs/>
                <w:sz w:val="22"/>
                <w:szCs w:val="22"/>
              </w:rPr>
            </w:pPr>
          </w:p>
        </w:tc>
        <w:tc>
          <w:tcPr>
            <w:tcW w:w="8094" w:type="dxa"/>
            <w:shd w:val="clear" w:color="auto" w:fill="auto"/>
          </w:tcPr>
          <w:p w14:paraId="0CEE88B1" w14:textId="77777777" w:rsidR="009109CA" w:rsidRPr="00D70BEB" w:rsidRDefault="009109CA" w:rsidP="0094161E">
            <w:pPr>
              <w:spacing w:line="360" w:lineRule="auto"/>
              <w:jc w:val="both"/>
              <w:rPr>
                <w:sz w:val="22"/>
                <w:szCs w:val="22"/>
                <w:rtl/>
              </w:rPr>
            </w:pPr>
          </w:p>
        </w:tc>
        <w:tc>
          <w:tcPr>
            <w:tcW w:w="553" w:type="dxa"/>
            <w:shd w:val="clear" w:color="auto" w:fill="auto"/>
          </w:tcPr>
          <w:p w14:paraId="35FEA42D" w14:textId="77777777" w:rsidR="009109CA" w:rsidRPr="00F53A0A" w:rsidRDefault="009109CA" w:rsidP="0094161E">
            <w:pPr>
              <w:spacing w:line="360" w:lineRule="auto"/>
              <w:jc w:val="both"/>
              <w:rPr>
                <w:sz w:val="22"/>
                <w:szCs w:val="22"/>
                <w:rtl/>
              </w:rPr>
            </w:pPr>
          </w:p>
        </w:tc>
      </w:tr>
      <w:tr w:rsidR="009109CA" w:rsidRPr="00A728D4" w14:paraId="1E7A241C" w14:textId="77777777" w:rsidTr="008360C3">
        <w:tc>
          <w:tcPr>
            <w:tcW w:w="410" w:type="dxa"/>
            <w:shd w:val="clear" w:color="auto" w:fill="auto"/>
          </w:tcPr>
          <w:p w14:paraId="1777B9A0" w14:textId="77777777" w:rsidR="009109CA" w:rsidRPr="00A728D4" w:rsidRDefault="009109CA" w:rsidP="0094161E">
            <w:pPr>
              <w:spacing w:line="360" w:lineRule="auto"/>
              <w:rPr>
                <w:b/>
                <w:bCs/>
                <w:sz w:val="22"/>
                <w:szCs w:val="22"/>
                <w:rtl/>
              </w:rPr>
            </w:pPr>
          </w:p>
        </w:tc>
        <w:tc>
          <w:tcPr>
            <w:tcW w:w="1304" w:type="dxa"/>
            <w:shd w:val="clear" w:color="auto" w:fill="auto"/>
          </w:tcPr>
          <w:p w14:paraId="6718E2F9" w14:textId="77777777" w:rsidR="009109CA" w:rsidRPr="00A728D4" w:rsidRDefault="009109CA" w:rsidP="0094161E">
            <w:pPr>
              <w:spacing w:line="360" w:lineRule="auto"/>
              <w:rPr>
                <w:b/>
                <w:bCs/>
                <w:sz w:val="22"/>
                <w:szCs w:val="22"/>
                <w:rtl/>
              </w:rPr>
            </w:pPr>
          </w:p>
        </w:tc>
        <w:tc>
          <w:tcPr>
            <w:tcW w:w="324" w:type="dxa"/>
            <w:shd w:val="clear" w:color="auto" w:fill="auto"/>
          </w:tcPr>
          <w:p w14:paraId="40C85EF9" w14:textId="77777777" w:rsidR="009109CA" w:rsidRDefault="009109CA" w:rsidP="0094161E">
            <w:pPr>
              <w:spacing w:line="360" w:lineRule="auto"/>
              <w:jc w:val="both"/>
              <w:rPr>
                <w:b/>
                <w:bCs/>
                <w:sz w:val="22"/>
                <w:szCs w:val="22"/>
                <w:rtl/>
              </w:rPr>
            </w:pPr>
          </w:p>
        </w:tc>
        <w:tc>
          <w:tcPr>
            <w:tcW w:w="385" w:type="dxa"/>
            <w:shd w:val="clear" w:color="auto" w:fill="auto"/>
          </w:tcPr>
          <w:p w14:paraId="61F03B3D" w14:textId="77777777" w:rsidR="009109CA" w:rsidRPr="00D70BEB" w:rsidRDefault="009109CA" w:rsidP="0094161E">
            <w:pPr>
              <w:spacing w:line="360" w:lineRule="auto"/>
              <w:jc w:val="both"/>
              <w:rPr>
                <w:b/>
                <w:bCs/>
                <w:sz w:val="22"/>
                <w:szCs w:val="22"/>
              </w:rPr>
            </w:pPr>
          </w:p>
        </w:tc>
        <w:tc>
          <w:tcPr>
            <w:tcW w:w="8094" w:type="dxa"/>
            <w:shd w:val="clear" w:color="auto" w:fill="auto"/>
          </w:tcPr>
          <w:p w14:paraId="581D899F" w14:textId="77777777" w:rsidR="009109CA" w:rsidRPr="00D70BEB" w:rsidRDefault="009109CA" w:rsidP="0094161E">
            <w:pPr>
              <w:spacing w:line="360" w:lineRule="auto"/>
              <w:jc w:val="both"/>
              <w:rPr>
                <w:sz w:val="22"/>
                <w:szCs w:val="22"/>
                <w:rtl/>
              </w:rPr>
            </w:pPr>
          </w:p>
        </w:tc>
        <w:tc>
          <w:tcPr>
            <w:tcW w:w="553" w:type="dxa"/>
            <w:shd w:val="clear" w:color="auto" w:fill="auto"/>
          </w:tcPr>
          <w:p w14:paraId="00357946" w14:textId="77777777" w:rsidR="009109CA" w:rsidRPr="00F53A0A" w:rsidRDefault="009109CA" w:rsidP="0094161E">
            <w:pPr>
              <w:spacing w:line="360" w:lineRule="auto"/>
              <w:jc w:val="both"/>
              <w:rPr>
                <w:sz w:val="22"/>
                <w:szCs w:val="22"/>
                <w:rtl/>
              </w:rPr>
            </w:pPr>
          </w:p>
        </w:tc>
      </w:tr>
      <w:tr w:rsidR="009109CA" w:rsidRPr="00A728D4" w14:paraId="6AE1D951" w14:textId="77777777" w:rsidTr="008360C3">
        <w:tc>
          <w:tcPr>
            <w:tcW w:w="410" w:type="dxa"/>
            <w:shd w:val="clear" w:color="auto" w:fill="auto"/>
          </w:tcPr>
          <w:p w14:paraId="4EC80A0F" w14:textId="77777777" w:rsidR="009109CA" w:rsidRPr="00A728D4" w:rsidRDefault="009109CA" w:rsidP="0094161E">
            <w:pPr>
              <w:spacing w:line="360" w:lineRule="auto"/>
              <w:rPr>
                <w:b/>
                <w:bCs/>
                <w:sz w:val="22"/>
                <w:szCs w:val="22"/>
                <w:rtl/>
              </w:rPr>
            </w:pPr>
          </w:p>
        </w:tc>
        <w:tc>
          <w:tcPr>
            <w:tcW w:w="1304" w:type="dxa"/>
            <w:shd w:val="clear" w:color="auto" w:fill="auto"/>
          </w:tcPr>
          <w:p w14:paraId="6B36B90A" w14:textId="77777777" w:rsidR="009109CA" w:rsidRPr="00A728D4" w:rsidRDefault="009109CA" w:rsidP="0094161E">
            <w:pPr>
              <w:spacing w:line="360" w:lineRule="auto"/>
              <w:rPr>
                <w:b/>
                <w:bCs/>
                <w:sz w:val="22"/>
                <w:szCs w:val="22"/>
                <w:rtl/>
              </w:rPr>
            </w:pPr>
          </w:p>
        </w:tc>
        <w:tc>
          <w:tcPr>
            <w:tcW w:w="324" w:type="dxa"/>
            <w:shd w:val="clear" w:color="auto" w:fill="auto"/>
          </w:tcPr>
          <w:p w14:paraId="2D659B70" w14:textId="77777777" w:rsidR="009109CA" w:rsidRPr="00A728D4" w:rsidRDefault="009109CA" w:rsidP="0094161E">
            <w:pPr>
              <w:spacing w:line="360" w:lineRule="auto"/>
              <w:jc w:val="both"/>
              <w:rPr>
                <w:b/>
                <w:bCs/>
                <w:sz w:val="22"/>
                <w:szCs w:val="22"/>
                <w:rtl/>
              </w:rPr>
            </w:pPr>
            <w:r>
              <w:rPr>
                <w:rFonts w:hint="cs"/>
                <w:b/>
                <w:bCs/>
                <w:sz w:val="22"/>
                <w:szCs w:val="22"/>
                <w:rtl/>
              </w:rPr>
              <w:t xml:space="preserve"> </w:t>
            </w:r>
          </w:p>
        </w:tc>
        <w:tc>
          <w:tcPr>
            <w:tcW w:w="385" w:type="dxa"/>
            <w:shd w:val="clear" w:color="auto" w:fill="auto"/>
          </w:tcPr>
          <w:p w14:paraId="2E08D342" w14:textId="77777777" w:rsidR="009109CA" w:rsidRPr="00F53A0A" w:rsidRDefault="009109CA" w:rsidP="0094161E">
            <w:pPr>
              <w:spacing w:line="360" w:lineRule="auto"/>
              <w:jc w:val="both"/>
              <w:rPr>
                <w:b/>
                <w:bCs/>
                <w:sz w:val="22"/>
                <w:szCs w:val="22"/>
              </w:rPr>
            </w:pPr>
          </w:p>
        </w:tc>
        <w:tc>
          <w:tcPr>
            <w:tcW w:w="8094" w:type="dxa"/>
            <w:shd w:val="clear" w:color="auto" w:fill="auto"/>
          </w:tcPr>
          <w:p w14:paraId="239D4DF7" w14:textId="77777777" w:rsidR="00D70BEB" w:rsidRPr="00F53A0A" w:rsidRDefault="00D70BEB" w:rsidP="002F748D">
            <w:pPr>
              <w:spacing w:line="360" w:lineRule="auto"/>
              <w:jc w:val="both"/>
              <w:rPr>
                <w:sz w:val="22"/>
                <w:szCs w:val="22"/>
                <w:rtl/>
              </w:rPr>
            </w:pPr>
          </w:p>
        </w:tc>
        <w:tc>
          <w:tcPr>
            <w:tcW w:w="553" w:type="dxa"/>
            <w:shd w:val="clear" w:color="auto" w:fill="auto"/>
          </w:tcPr>
          <w:p w14:paraId="64C4BF0A" w14:textId="77777777" w:rsidR="009109CA" w:rsidRPr="00F53A0A" w:rsidRDefault="009109CA" w:rsidP="0094161E">
            <w:pPr>
              <w:spacing w:line="360" w:lineRule="auto"/>
              <w:jc w:val="both"/>
              <w:rPr>
                <w:sz w:val="22"/>
                <w:szCs w:val="22"/>
                <w:rtl/>
              </w:rPr>
            </w:pPr>
          </w:p>
        </w:tc>
      </w:tr>
      <w:tr w:rsidR="009109CA" w:rsidRPr="00A728D4" w14:paraId="16B82401" w14:textId="77777777" w:rsidTr="008360C3">
        <w:tc>
          <w:tcPr>
            <w:tcW w:w="410" w:type="dxa"/>
            <w:shd w:val="clear" w:color="auto" w:fill="auto"/>
          </w:tcPr>
          <w:p w14:paraId="755AEDD6" w14:textId="77777777" w:rsidR="009109CA" w:rsidRPr="00A728D4" w:rsidRDefault="009109CA" w:rsidP="0094161E">
            <w:pPr>
              <w:spacing w:line="360" w:lineRule="auto"/>
              <w:rPr>
                <w:b/>
                <w:bCs/>
                <w:sz w:val="22"/>
                <w:szCs w:val="22"/>
                <w:rtl/>
              </w:rPr>
            </w:pPr>
          </w:p>
        </w:tc>
        <w:tc>
          <w:tcPr>
            <w:tcW w:w="1304" w:type="dxa"/>
            <w:shd w:val="clear" w:color="auto" w:fill="auto"/>
          </w:tcPr>
          <w:p w14:paraId="3C631CDC" w14:textId="77777777" w:rsidR="009109CA" w:rsidRPr="00A728D4" w:rsidRDefault="009109CA" w:rsidP="0094161E">
            <w:pPr>
              <w:spacing w:line="360" w:lineRule="auto"/>
              <w:rPr>
                <w:b/>
                <w:bCs/>
                <w:sz w:val="22"/>
                <w:szCs w:val="22"/>
                <w:rtl/>
              </w:rPr>
            </w:pPr>
          </w:p>
        </w:tc>
        <w:tc>
          <w:tcPr>
            <w:tcW w:w="324" w:type="dxa"/>
            <w:shd w:val="clear" w:color="auto" w:fill="auto"/>
          </w:tcPr>
          <w:p w14:paraId="4156EFF9"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3F410B4F" w14:textId="77777777" w:rsidR="009109CA" w:rsidRPr="00F53A0A" w:rsidRDefault="009109CA" w:rsidP="0094161E">
            <w:pPr>
              <w:spacing w:line="360" w:lineRule="auto"/>
              <w:jc w:val="both"/>
              <w:rPr>
                <w:b/>
                <w:bCs/>
                <w:sz w:val="22"/>
                <w:szCs w:val="22"/>
              </w:rPr>
            </w:pPr>
          </w:p>
        </w:tc>
        <w:tc>
          <w:tcPr>
            <w:tcW w:w="8094" w:type="dxa"/>
            <w:shd w:val="clear" w:color="auto" w:fill="auto"/>
          </w:tcPr>
          <w:p w14:paraId="3D5BA619" w14:textId="77777777" w:rsidR="009109CA" w:rsidRPr="00D70BEB" w:rsidRDefault="009109CA" w:rsidP="0094161E">
            <w:pPr>
              <w:spacing w:line="360" w:lineRule="auto"/>
              <w:rPr>
                <w:sz w:val="22"/>
                <w:szCs w:val="22"/>
                <w:rtl/>
              </w:rPr>
            </w:pPr>
          </w:p>
        </w:tc>
        <w:tc>
          <w:tcPr>
            <w:tcW w:w="553" w:type="dxa"/>
            <w:shd w:val="clear" w:color="auto" w:fill="auto"/>
          </w:tcPr>
          <w:p w14:paraId="7FFFE319" w14:textId="77777777" w:rsidR="009109CA" w:rsidRPr="00F53A0A" w:rsidRDefault="009109CA" w:rsidP="0094161E">
            <w:pPr>
              <w:spacing w:line="360" w:lineRule="auto"/>
              <w:jc w:val="both"/>
              <w:rPr>
                <w:sz w:val="22"/>
                <w:szCs w:val="22"/>
                <w:rtl/>
              </w:rPr>
            </w:pPr>
          </w:p>
        </w:tc>
      </w:tr>
      <w:tr w:rsidR="009109CA" w:rsidRPr="00A728D4" w14:paraId="26737307" w14:textId="77777777" w:rsidTr="008360C3">
        <w:tc>
          <w:tcPr>
            <w:tcW w:w="1714" w:type="dxa"/>
            <w:gridSpan w:val="2"/>
            <w:shd w:val="clear" w:color="auto" w:fill="auto"/>
          </w:tcPr>
          <w:p w14:paraId="3149FFD3" w14:textId="77777777" w:rsidR="009109CA" w:rsidRPr="000C7392" w:rsidRDefault="009109CA" w:rsidP="0094161E">
            <w:pPr>
              <w:pStyle w:val="1"/>
              <w:spacing w:before="0" w:after="0"/>
              <w:ind w:left="357" w:hanging="357"/>
              <w:rPr>
                <w:b w:val="0"/>
                <w:bCs w:val="0"/>
                <w:sz w:val="22"/>
                <w:szCs w:val="22"/>
                <w:rtl/>
              </w:rPr>
            </w:pPr>
            <w:bookmarkStart w:id="67" w:name="_Toc383151236"/>
            <w:bookmarkStart w:id="68" w:name="_Toc383151314"/>
            <w:bookmarkStart w:id="69" w:name="_Toc383151422"/>
            <w:bookmarkStart w:id="70" w:name="_Toc383151495"/>
            <w:bookmarkStart w:id="71" w:name="_Toc383151568"/>
            <w:bookmarkStart w:id="72" w:name="_Toc383153656"/>
            <w:bookmarkStart w:id="73" w:name="_Toc383153726"/>
            <w:bookmarkStart w:id="74" w:name="_Toc383153795"/>
            <w:bookmarkStart w:id="75" w:name="_Toc383153855"/>
            <w:bookmarkStart w:id="76" w:name="_Toc383153914"/>
            <w:bookmarkStart w:id="77" w:name="_Toc383154050"/>
            <w:bookmarkStart w:id="78" w:name="_Toc383154461"/>
            <w:bookmarkStart w:id="79" w:name="_Toc383154925"/>
            <w:bookmarkStart w:id="80" w:name="_Toc393183454"/>
            <w:bookmarkEnd w:id="67"/>
            <w:bookmarkEnd w:id="68"/>
            <w:bookmarkEnd w:id="69"/>
            <w:bookmarkEnd w:id="70"/>
            <w:bookmarkEnd w:id="71"/>
            <w:bookmarkEnd w:id="72"/>
            <w:bookmarkEnd w:id="73"/>
            <w:bookmarkEnd w:id="74"/>
            <w:bookmarkEnd w:id="75"/>
            <w:bookmarkEnd w:id="76"/>
            <w:bookmarkEnd w:id="77"/>
            <w:bookmarkEnd w:id="78"/>
            <w:bookmarkEnd w:id="79"/>
            <w:r w:rsidRPr="000C7392">
              <w:rPr>
                <w:rFonts w:hint="eastAsia"/>
                <w:sz w:val="22"/>
                <w:szCs w:val="22"/>
                <w:rtl/>
              </w:rPr>
              <w:t>מידע</w:t>
            </w:r>
            <w:r w:rsidRPr="000C7392">
              <w:rPr>
                <w:sz w:val="22"/>
                <w:szCs w:val="22"/>
                <w:rtl/>
              </w:rPr>
              <w:t xml:space="preserve"> </w:t>
            </w:r>
            <w:r w:rsidRPr="000C7392">
              <w:rPr>
                <w:rFonts w:hint="eastAsia"/>
                <w:sz w:val="22"/>
                <w:szCs w:val="22"/>
                <w:rtl/>
              </w:rPr>
              <w:t>כללי</w:t>
            </w:r>
            <w:r w:rsidR="00D70BEB" w:rsidRPr="000C7392">
              <w:rPr>
                <w:sz w:val="22"/>
                <w:szCs w:val="22"/>
                <w:rtl/>
              </w:rPr>
              <w:t xml:space="preserve"> והבהרות </w:t>
            </w:r>
            <w:r w:rsidR="00D70BEB" w:rsidRPr="000C7392">
              <w:rPr>
                <w:rFonts w:hint="eastAsia"/>
                <w:sz w:val="22"/>
                <w:szCs w:val="22"/>
                <w:rtl/>
              </w:rPr>
              <w:t>נוספות</w:t>
            </w:r>
            <w:bookmarkEnd w:id="80"/>
            <w:r w:rsidR="00D70BEB" w:rsidRPr="000C7392">
              <w:rPr>
                <w:sz w:val="22"/>
                <w:szCs w:val="22"/>
                <w:rtl/>
              </w:rPr>
              <w:t xml:space="preserve"> </w:t>
            </w:r>
          </w:p>
          <w:p w14:paraId="7EE803BC" w14:textId="77777777" w:rsidR="009109CA" w:rsidRPr="00581C00" w:rsidRDefault="009109CA" w:rsidP="0094161E">
            <w:pPr>
              <w:spacing w:line="360" w:lineRule="auto"/>
              <w:rPr>
                <w:b/>
                <w:bCs/>
                <w:sz w:val="22"/>
                <w:szCs w:val="22"/>
                <w:rtl/>
              </w:rPr>
            </w:pPr>
          </w:p>
        </w:tc>
        <w:tc>
          <w:tcPr>
            <w:tcW w:w="324" w:type="dxa"/>
            <w:shd w:val="clear" w:color="auto" w:fill="auto"/>
          </w:tcPr>
          <w:p w14:paraId="25E44B72" w14:textId="77777777" w:rsidR="009109CA" w:rsidRPr="00581C00" w:rsidRDefault="009109CA" w:rsidP="0094161E">
            <w:pPr>
              <w:spacing w:line="360" w:lineRule="auto"/>
              <w:jc w:val="both"/>
              <w:rPr>
                <w:b/>
                <w:bCs/>
                <w:sz w:val="22"/>
                <w:szCs w:val="22"/>
                <w:rtl/>
              </w:rPr>
            </w:pPr>
          </w:p>
        </w:tc>
        <w:tc>
          <w:tcPr>
            <w:tcW w:w="385" w:type="dxa"/>
            <w:shd w:val="clear" w:color="auto" w:fill="auto"/>
          </w:tcPr>
          <w:p w14:paraId="422F098A"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218DC4A8" w14:textId="77777777" w:rsidR="00D70BEB" w:rsidRPr="003C6472" w:rsidRDefault="00D70BEB" w:rsidP="009E74A8">
            <w:pPr>
              <w:pStyle w:val="aff8"/>
              <w:numPr>
                <w:ilvl w:val="0"/>
                <w:numId w:val="20"/>
              </w:numPr>
              <w:spacing w:line="360" w:lineRule="auto"/>
              <w:jc w:val="both"/>
              <w:rPr>
                <w:b/>
                <w:bCs/>
                <w:sz w:val="22"/>
                <w:szCs w:val="22"/>
                <w:rtl/>
              </w:rPr>
            </w:pPr>
            <w:r w:rsidRPr="003C6472">
              <w:rPr>
                <w:rFonts w:hint="eastAsia"/>
                <w:b/>
                <w:bCs/>
                <w:sz w:val="22"/>
                <w:szCs w:val="22"/>
                <w:rtl/>
              </w:rPr>
              <w:t>למען</w:t>
            </w:r>
            <w:r w:rsidRPr="003C6472">
              <w:rPr>
                <w:b/>
                <w:bCs/>
                <w:sz w:val="22"/>
                <w:szCs w:val="22"/>
                <w:rtl/>
              </w:rPr>
              <w:t xml:space="preserve"> </w:t>
            </w:r>
            <w:r w:rsidRPr="003C6472">
              <w:rPr>
                <w:rFonts w:hint="eastAsia"/>
                <w:b/>
                <w:bCs/>
                <w:sz w:val="22"/>
                <w:szCs w:val="22"/>
                <w:rtl/>
              </w:rPr>
              <w:t>הסר</w:t>
            </w:r>
            <w:r w:rsidRPr="003C6472">
              <w:rPr>
                <w:b/>
                <w:bCs/>
                <w:sz w:val="22"/>
                <w:szCs w:val="22"/>
                <w:rtl/>
              </w:rPr>
              <w:t xml:space="preserve"> </w:t>
            </w:r>
            <w:r w:rsidRPr="003C6472">
              <w:rPr>
                <w:rFonts w:hint="eastAsia"/>
                <w:b/>
                <w:bCs/>
                <w:sz w:val="22"/>
                <w:szCs w:val="22"/>
                <w:rtl/>
              </w:rPr>
              <w:t>ספ</w:t>
            </w:r>
            <w:r w:rsidR="009E74A8">
              <w:rPr>
                <w:rFonts w:hint="cs"/>
                <w:b/>
                <w:bCs/>
                <w:sz w:val="22"/>
                <w:szCs w:val="22"/>
                <w:rtl/>
              </w:rPr>
              <w:t>ק,</w:t>
            </w:r>
            <w:r w:rsidRPr="003C6472">
              <w:rPr>
                <w:b/>
                <w:bCs/>
                <w:sz w:val="22"/>
                <w:szCs w:val="22"/>
                <w:rtl/>
              </w:rPr>
              <w:t xml:space="preserve"> </w:t>
            </w:r>
            <w:r w:rsidRPr="003C6472">
              <w:rPr>
                <w:rFonts w:hint="eastAsia"/>
                <w:b/>
                <w:bCs/>
                <w:sz w:val="22"/>
                <w:szCs w:val="22"/>
                <w:rtl/>
              </w:rPr>
              <w:t>מובהר</w:t>
            </w:r>
            <w:r w:rsidRPr="003C6472">
              <w:rPr>
                <w:b/>
                <w:bCs/>
                <w:sz w:val="22"/>
                <w:szCs w:val="22"/>
                <w:rtl/>
              </w:rPr>
              <w:t xml:space="preserve"> </w:t>
            </w:r>
            <w:r w:rsidRPr="003C6472">
              <w:rPr>
                <w:rFonts w:hint="eastAsia"/>
                <w:b/>
                <w:bCs/>
                <w:sz w:val="22"/>
                <w:szCs w:val="22"/>
                <w:rtl/>
              </w:rPr>
              <w:t>שאין</w:t>
            </w:r>
            <w:r w:rsidRPr="003C6472">
              <w:rPr>
                <w:b/>
                <w:bCs/>
                <w:sz w:val="22"/>
                <w:szCs w:val="22"/>
                <w:rtl/>
              </w:rPr>
              <w:t xml:space="preserve"> </w:t>
            </w:r>
            <w:r w:rsidRPr="003C6472">
              <w:rPr>
                <w:rFonts w:hint="eastAsia"/>
                <w:b/>
                <w:bCs/>
                <w:sz w:val="22"/>
                <w:szCs w:val="22"/>
                <w:rtl/>
              </w:rPr>
              <w:t>התחייבות</w:t>
            </w:r>
            <w:r w:rsidRPr="003C6472">
              <w:rPr>
                <w:b/>
                <w:bCs/>
                <w:sz w:val="22"/>
                <w:szCs w:val="22"/>
                <w:rtl/>
              </w:rPr>
              <w:t xml:space="preserve"> </w:t>
            </w:r>
            <w:r w:rsidRPr="003C6472">
              <w:rPr>
                <w:rFonts w:hint="eastAsia"/>
                <w:b/>
                <w:bCs/>
                <w:sz w:val="22"/>
                <w:szCs w:val="22"/>
                <w:rtl/>
              </w:rPr>
              <w:t>מצד</w:t>
            </w:r>
            <w:r w:rsidRPr="003C6472">
              <w:rPr>
                <w:b/>
                <w:bCs/>
                <w:sz w:val="22"/>
                <w:szCs w:val="22"/>
                <w:rtl/>
              </w:rPr>
              <w:t xml:space="preserve"> </w:t>
            </w:r>
            <w:r w:rsidRPr="003C6472">
              <w:rPr>
                <w:rFonts w:hint="eastAsia"/>
                <w:b/>
                <w:bCs/>
                <w:sz w:val="22"/>
                <w:szCs w:val="22"/>
                <w:rtl/>
              </w:rPr>
              <w:t>המשרד</w:t>
            </w:r>
            <w:r w:rsidRPr="003C6472">
              <w:rPr>
                <w:b/>
                <w:bCs/>
                <w:sz w:val="22"/>
                <w:szCs w:val="22"/>
                <w:rtl/>
              </w:rPr>
              <w:t xml:space="preserve"> </w:t>
            </w:r>
            <w:r w:rsidR="003C6472">
              <w:rPr>
                <w:rFonts w:hint="cs"/>
                <w:b/>
                <w:bCs/>
                <w:sz w:val="22"/>
                <w:szCs w:val="22"/>
                <w:rtl/>
              </w:rPr>
              <w:t xml:space="preserve">להזמנת </w:t>
            </w:r>
            <w:r w:rsidRPr="003C6472">
              <w:rPr>
                <w:rFonts w:hint="cs"/>
                <w:b/>
                <w:bCs/>
                <w:sz w:val="22"/>
                <w:szCs w:val="22"/>
                <w:rtl/>
              </w:rPr>
              <w:t xml:space="preserve"> שעות </w:t>
            </w:r>
            <w:r w:rsidR="003C6472">
              <w:rPr>
                <w:rFonts w:hint="cs"/>
                <w:b/>
                <w:bCs/>
                <w:sz w:val="22"/>
                <w:szCs w:val="22"/>
                <w:rtl/>
              </w:rPr>
              <w:t xml:space="preserve">ייעוץ בהיקף </w:t>
            </w:r>
            <w:r w:rsidRPr="003C6472">
              <w:rPr>
                <w:rFonts w:hint="cs"/>
                <w:b/>
                <w:bCs/>
                <w:sz w:val="22"/>
                <w:szCs w:val="22"/>
                <w:rtl/>
              </w:rPr>
              <w:t xml:space="preserve">כלשהו מזוכה פלוני.  </w:t>
            </w:r>
          </w:p>
          <w:p w14:paraId="56BE2C7C" w14:textId="77777777" w:rsidR="003C6472" w:rsidRPr="002F2EDA" w:rsidRDefault="00D70BEB" w:rsidP="002F2EDA">
            <w:pPr>
              <w:pStyle w:val="aff8"/>
              <w:numPr>
                <w:ilvl w:val="0"/>
                <w:numId w:val="20"/>
              </w:numPr>
              <w:spacing w:line="360" w:lineRule="auto"/>
              <w:jc w:val="both"/>
              <w:rPr>
                <w:sz w:val="22"/>
                <w:szCs w:val="22"/>
                <w:rtl/>
              </w:rPr>
            </w:pPr>
            <w:r w:rsidRPr="002F2EDA">
              <w:rPr>
                <w:rFonts w:hint="cs"/>
                <w:sz w:val="22"/>
                <w:szCs w:val="22"/>
                <w:rtl/>
              </w:rPr>
              <w:t xml:space="preserve">הזוכה </w:t>
            </w:r>
            <w:r w:rsidR="009109CA" w:rsidRPr="002F2EDA">
              <w:rPr>
                <w:rFonts w:hint="cs"/>
                <w:sz w:val="22"/>
                <w:szCs w:val="22"/>
                <w:rtl/>
              </w:rPr>
              <w:t xml:space="preserve"> יהיה רשאי לבצע חלק מהעבודה במשרדו</w:t>
            </w:r>
            <w:r w:rsidR="002F2EDA" w:rsidRPr="002F2EDA">
              <w:rPr>
                <w:rFonts w:hint="cs"/>
                <w:sz w:val="22"/>
                <w:szCs w:val="22"/>
                <w:rtl/>
              </w:rPr>
              <w:t>.</w:t>
            </w:r>
            <w:r w:rsidR="009109CA" w:rsidRPr="002F2EDA">
              <w:rPr>
                <w:rFonts w:hint="cs"/>
                <w:sz w:val="22"/>
                <w:szCs w:val="22"/>
                <w:rtl/>
              </w:rPr>
              <w:t xml:space="preserve"> </w:t>
            </w:r>
            <w:r w:rsidR="003C6472" w:rsidRPr="002F2EDA">
              <w:rPr>
                <w:rFonts w:hint="cs"/>
                <w:sz w:val="22"/>
                <w:szCs w:val="22"/>
                <w:rtl/>
              </w:rPr>
              <w:t>יובהר כי מפרט השירות כול</w:t>
            </w:r>
            <w:r w:rsidR="000E5739" w:rsidRPr="002F2EDA">
              <w:rPr>
                <w:rFonts w:hint="cs"/>
                <w:sz w:val="22"/>
                <w:szCs w:val="22"/>
                <w:rtl/>
              </w:rPr>
              <w:t>ל</w:t>
            </w:r>
            <w:r w:rsidR="003C6472" w:rsidRPr="002F2EDA">
              <w:rPr>
                <w:rFonts w:hint="cs"/>
                <w:sz w:val="22"/>
                <w:szCs w:val="22"/>
                <w:rtl/>
              </w:rPr>
              <w:t xml:space="preserve"> באופן טבעי ומתבקש גם הכרח ליציאה </w:t>
            </w:r>
            <w:r w:rsidR="002F2EDA">
              <w:rPr>
                <w:rFonts w:hint="cs"/>
                <w:sz w:val="22"/>
                <w:szCs w:val="22"/>
                <w:rtl/>
              </w:rPr>
              <w:t>ליקבים במשקי החקלאים, למועצה האזורית הרלוונטית, למשרד החקלאות ופיתוח הכפר במחוזות ובמרכז ולגופים הרגולטורים השונים נותני האישורים.</w:t>
            </w:r>
          </w:p>
          <w:p w14:paraId="58BD6783" w14:textId="77777777" w:rsidR="003407F1" w:rsidRPr="00256959" w:rsidRDefault="003C6472" w:rsidP="00006052">
            <w:pPr>
              <w:pStyle w:val="aff8"/>
              <w:numPr>
                <w:ilvl w:val="0"/>
                <w:numId w:val="20"/>
              </w:numPr>
              <w:spacing w:line="360" w:lineRule="auto"/>
              <w:jc w:val="both"/>
              <w:rPr>
                <w:b/>
                <w:bCs/>
                <w:sz w:val="22"/>
                <w:szCs w:val="22"/>
                <w:rtl/>
              </w:rPr>
            </w:pPr>
            <w:r w:rsidRPr="003C6472">
              <w:rPr>
                <w:rFonts w:hint="cs"/>
                <w:sz w:val="22"/>
                <w:szCs w:val="22"/>
                <w:rtl/>
              </w:rPr>
              <w:t xml:space="preserve">עוד מובהר בזאת כי הגדרת המשימה תעשה ע"י ממונה מטעם </w:t>
            </w:r>
            <w:r w:rsidR="002F2EDA">
              <w:rPr>
                <w:rFonts w:hint="cs"/>
                <w:sz w:val="22"/>
                <w:szCs w:val="22"/>
                <w:rtl/>
              </w:rPr>
              <w:t>האגף לתכנון ופיתוח הכפר</w:t>
            </w:r>
            <w:r w:rsidR="00006052">
              <w:rPr>
                <w:rFonts w:hint="cs"/>
                <w:sz w:val="22"/>
                <w:szCs w:val="22"/>
                <w:rtl/>
              </w:rPr>
              <w:t xml:space="preserve"> ועל היועץ לפעול לפיה.</w:t>
            </w:r>
          </w:p>
        </w:tc>
        <w:tc>
          <w:tcPr>
            <w:tcW w:w="553" w:type="dxa"/>
            <w:shd w:val="clear" w:color="auto" w:fill="auto"/>
          </w:tcPr>
          <w:p w14:paraId="7538FDF4" w14:textId="77777777" w:rsidR="009109CA" w:rsidRPr="00F53A0A" w:rsidRDefault="009109CA" w:rsidP="0094161E">
            <w:pPr>
              <w:spacing w:line="360" w:lineRule="auto"/>
              <w:jc w:val="both"/>
              <w:rPr>
                <w:sz w:val="22"/>
                <w:szCs w:val="22"/>
                <w:rtl/>
              </w:rPr>
            </w:pPr>
          </w:p>
        </w:tc>
      </w:tr>
      <w:tr w:rsidR="009109CA" w:rsidRPr="00A728D4" w14:paraId="668AF5BD" w14:textId="77777777" w:rsidTr="008360C3">
        <w:tc>
          <w:tcPr>
            <w:tcW w:w="410" w:type="dxa"/>
            <w:shd w:val="clear" w:color="auto" w:fill="auto"/>
          </w:tcPr>
          <w:p w14:paraId="361090E9" w14:textId="77777777" w:rsidR="009109CA" w:rsidRPr="00A728D4" w:rsidRDefault="009109CA" w:rsidP="0094161E">
            <w:pPr>
              <w:spacing w:line="360" w:lineRule="auto"/>
              <w:rPr>
                <w:b/>
                <w:bCs/>
                <w:sz w:val="22"/>
                <w:szCs w:val="22"/>
                <w:rtl/>
              </w:rPr>
            </w:pPr>
          </w:p>
        </w:tc>
        <w:tc>
          <w:tcPr>
            <w:tcW w:w="1304" w:type="dxa"/>
            <w:shd w:val="clear" w:color="auto" w:fill="auto"/>
          </w:tcPr>
          <w:p w14:paraId="34940B6B" w14:textId="77777777" w:rsidR="009109CA" w:rsidRPr="00A728D4" w:rsidRDefault="009109CA" w:rsidP="0094161E">
            <w:pPr>
              <w:spacing w:line="360" w:lineRule="auto"/>
              <w:rPr>
                <w:b/>
                <w:bCs/>
                <w:sz w:val="22"/>
                <w:szCs w:val="22"/>
                <w:rtl/>
              </w:rPr>
            </w:pPr>
          </w:p>
        </w:tc>
        <w:tc>
          <w:tcPr>
            <w:tcW w:w="324" w:type="dxa"/>
            <w:shd w:val="clear" w:color="auto" w:fill="auto"/>
          </w:tcPr>
          <w:p w14:paraId="2E86DA5E"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06742178"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3034997D" w14:textId="77777777" w:rsidR="00D70BEB"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נותן</w:t>
            </w:r>
            <w:r w:rsidRPr="003C6472">
              <w:rPr>
                <w:sz w:val="22"/>
                <w:szCs w:val="22"/>
                <w:rtl/>
              </w:rPr>
              <w:t xml:space="preserve"> </w:t>
            </w:r>
            <w:r w:rsidRPr="003C6472">
              <w:rPr>
                <w:rFonts w:hint="eastAsia"/>
                <w:sz w:val="22"/>
                <w:szCs w:val="22"/>
                <w:rtl/>
              </w:rPr>
              <w:t>השירות</w:t>
            </w:r>
            <w:r w:rsidRPr="003C6472">
              <w:rPr>
                <w:sz w:val="22"/>
                <w:szCs w:val="22"/>
                <w:rtl/>
              </w:rPr>
              <w:t xml:space="preserve"> </w:t>
            </w:r>
            <w:r w:rsidRPr="003C6472">
              <w:rPr>
                <w:rFonts w:hint="eastAsia"/>
                <w:sz w:val="22"/>
                <w:szCs w:val="22"/>
                <w:rtl/>
              </w:rPr>
              <w:t>מתחייב</w:t>
            </w:r>
            <w:r w:rsidRPr="003C6472">
              <w:rPr>
                <w:sz w:val="22"/>
                <w:szCs w:val="22"/>
                <w:rtl/>
              </w:rPr>
              <w:t xml:space="preserve"> </w:t>
            </w:r>
            <w:r w:rsidRPr="003C6472">
              <w:rPr>
                <w:rFonts w:hint="eastAsia"/>
                <w:sz w:val="22"/>
                <w:szCs w:val="22"/>
                <w:rtl/>
              </w:rPr>
              <w:t>לבצע</w:t>
            </w:r>
            <w:r w:rsidRPr="003C6472">
              <w:rPr>
                <w:sz w:val="22"/>
                <w:szCs w:val="22"/>
                <w:rtl/>
              </w:rPr>
              <w:t xml:space="preserve"> </w:t>
            </w:r>
            <w:r w:rsidRPr="003C6472">
              <w:rPr>
                <w:rFonts w:hint="eastAsia"/>
                <w:sz w:val="22"/>
                <w:szCs w:val="22"/>
                <w:rtl/>
              </w:rPr>
              <w:t>את</w:t>
            </w:r>
            <w:r w:rsidRPr="003C6472">
              <w:rPr>
                <w:sz w:val="22"/>
                <w:szCs w:val="22"/>
                <w:rtl/>
              </w:rPr>
              <w:t xml:space="preserve"> </w:t>
            </w:r>
            <w:r w:rsidRPr="003C6472">
              <w:rPr>
                <w:rFonts w:hint="eastAsia"/>
                <w:sz w:val="22"/>
                <w:szCs w:val="22"/>
                <w:rtl/>
              </w:rPr>
              <w:t>הבדיקות</w:t>
            </w:r>
            <w:r w:rsidRPr="003C6472">
              <w:rPr>
                <w:sz w:val="22"/>
                <w:szCs w:val="22"/>
                <w:rtl/>
              </w:rPr>
              <w:t xml:space="preserve"> </w:t>
            </w:r>
            <w:r w:rsidRPr="003C6472">
              <w:rPr>
                <w:rFonts w:hint="eastAsia"/>
                <w:sz w:val="22"/>
                <w:szCs w:val="22"/>
                <w:rtl/>
              </w:rPr>
              <w:t>וההשלמות</w:t>
            </w:r>
            <w:r w:rsidRPr="003C6472">
              <w:rPr>
                <w:sz w:val="22"/>
                <w:szCs w:val="22"/>
                <w:rtl/>
              </w:rPr>
              <w:t xml:space="preserve"> </w:t>
            </w:r>
            <w:r w:rsidRPr="003C6472">
              <w:rPr>
                <w:rFonts w:hint="eastAsia"/>
                <w:sz w:val="22"/>
                <w:szCs w:val="22"/>
                <w:rtl/>
              </w:rPr>
              <w:t>כאמור</w:t>
            </w:r>
            <w:r w:rsidRPr="003C6472">
              <w:rPr>
                <w:sz w:val="22"/>
                <w:szCs w:val="22"/>
                <w:rtl/>
              </w:rPr>
              <w:t xml:space="preserve">, </w:t>
            </w:r>
            <w:r w:rsidRPr="003C6472">
              <w:rPr>
                <w:rFonts w:hint="eastAsia"/>
                <w:sz w:val="22"/>
                <w:szCs w:val="22"/>
                <w:rtl/>
              </w:rPr>
              <w:t>בהתאם</w:t>
            </w:r>
            <w:r w:rsidRPr="003C6472">
              <w:rPr>
                <w:sz w:val="22"/>
                <w:szCs w:val="22"/>
                <w:rtl/>
              </w:rPr>
              <w:t xml:space="preserve"> </w:t>
            </w:r>
            <w:r w:rsidRPr="003C6472">
              <w:rPr>
                <w:rFonts w:hint="eastAsia"/>
                <w:sz w:val="22"/>
                <w:szCs w:val="22"/>
                <w:rtl/>
              </w:rPr>
              <w:t>להנחיות</w:t>
            </w:r>
            <w:r w:rsidRPr="003C6472">
              <w:rPr>
                <w:sz w:val="22"/>
                <w:szCs w:val="22"/>
                <w:rtl/>
              </w:rPr>
              <w:t xml:space="preserve"> </w:t>
            </w:r>
            <w:r w:rsidRPr="003C6472">
              <w:rPr>
                <w:rFonts w:hint="eastAsia"/>
                <w:sz w:val="22"/>
                <w:szCs w:val="22"/>
                <w:rtl/>
              </w:rPr>
              <w:t>המשרד</w:t>
            </w:r>
            <w:r w:rsidRPr="003C6472">
              <w:rPr>
                <w:sz w:val="22"/>
                <w:szCs w:val="22"/>
                <w:rtl/>
              </w:rPr>
              <w:t>.</w:t>
            </w:r>
          </w:p>
          <w:p w14:paraId="6CF12048" w14:textId="77777777" w:rsidR="009109CA" w:rsidRPr="003C6472" w:rsidRDefault="00D70BEB" w:rsidP="00006052">
            <w:pPr>
              <w:pStyle w:val="aff8"/>
              <w:numPr>
                <w:ilvl w:val="0"/>
                <w:numId w:val="20"/>
              </w:numPr>
              <w:spacing w:line="360" w:lineRule="auto"/>
              <w:jc w:val="both"/>
              <w:rPr>
                <w:sz w:val="22"/>
                <w:szCs w:val="22"/>
                <w:rtl/>
              </w:rPr>
            </w:pPr>
            <w:r w:rsidRPr="003C6472">
              <w:rPr>
                <w:rFonts w:hint="eastAsia"/>
                <w:sz w:val="22"/>
                <w:szCs w:val="22"/>
                <w:rtl/>
              </w:rPr>
              <w:t>תשומת</w:t>
            </w:r>
            <w:r w:rsidRPr="003C6472">
              <w:rPr>
                <w:sz w:val="22"/>
                <w:szCs w:val="22"/>
                <w:rtl/>
              </w:rPr>
              <w:t xml:space="preserve"> </w:t>
            </w:r>
            <w:r w:rsidRPr="003C6472">
              <w:rPr>
                <w:rFonts w:hint="eastAsia"/>
                <w:sz w:val="22"/>
                <w:szCs w:val="22"/>
                <w:rtl/>
              </w:rPr>
              <w:t>לב</w:t>
            </w:r>
            <w:r w:rsidRPr="003C6472">
              <w:rPr>
                <w:sz w:val="22"/>
                <w:szCs w:val="22"/>
                <w:rtl/>
              </w:rPr>
              <w:t xml:space="preserve"> </w:t>
            </w:r>
            <w:r w:rsidRPr="003C6472">
              <w:rPr>
                <w:rFonts w:hint="eastAsia"/>
                <w:sz w:val="22"/>
                <w:szCs w:val="22"/>
                <w:rtl/>
              </w:rPr>
              <w:t>מציעים</w:t>
            </w:r>
            <w:r w:rsidRPr="003C6472">
              <w:rPr>
                <w:sz w:val="22"/>
                <w:szCs w:val="22"/>
                <w:rtl/>
              </w:rPr>
              <w:t xml:space="preserve"> </w:t>
            </w:r>
            <w:r w:rsidRPr="003C6472">
              <w:rPr>
                <w:rFonts w:hint="eastAsia"/>
                <w:sz w:val="22"/>
                <w:szCs w:val="22"/>
                <w:rtl/>
              </w:rPr>
              <w:t>שהנם</w:t>
            </w:r>
            <w:r w:rsidRPr="003C6472">
              <w:rPr>
                <w:sz w:val="22"/>
                <w:szCs w:val="22"/>
                <w:rtl/>
              </w:rPr>
              <w:t xml:space="preserve"> </w:t>
            </w:r>
            <w:r w:rsidRPr="003C6472">
              <w:rPr>
                <w:rFonts w:hint="eastAsia"/>
                <w:sz w:val="22"/>
                <w:szCs w:val="22"/>
                <w:rtl/>
              </w:rPr>
              <w:t>גמלאי</w:t>
            </w:r>
            <w:r w:rsidRPr="003C6472">
              <w:rPr>
                <w:sz w:val="22"/>
                <w:szCs w:val="22"/>
                <w:rtl/>
              </w:rPr>
              <w:t xml:space="preserve"> </w:t>
            </w:r>
            <w:r w:rsidR="00006052">
              <w:rPr>
                <w:rFonts w:hint="cs"/>
                <w:sz w:val="22"/>
                <w:szCs w:val="22"/>
                <w:rtl/>
              </w:rPr>
              <w:t>בשרות המדינה</w:t>
            </w:r>
            <w:r w:rsidRPr="003C6472">
              <w:rPr>
                <w:sz w:val="22"/>
                <w:szCs w:val="22"/>
                <w:rtl/>
              </w:rPr>
              <w:t xml:space="preserve">, </w:t>
            </w:r>
            <w:r w:rsidRPr="003C6472">
              <w:rPr>
                <w:rFonts w:hint="eastAsia"/>
                <w:sz w:val="22"/>
                <w:szCs w:val="22"/>
                <w:rtl/>
              </w:rPr>
              <w:t>לעובדה</w:t>
            </w:r>
            <w:r w:rsidRPr="003C6472">
              <w:rPr>
                <w:sz w:val="22"/>
                <w:szCs w:val="22"/>
                <w:rtl/>
              </w:rPr>
              <w:t xml:space="preserve"> </w:t>
            </w:r>
            <w:r w:rsidRPr="003C6472">
              <w:rPr>
                <w:rFonts w:hint="eastAsia"/>
                <w:sz w:val="22"/>
                <w:szCs w:val="22"/>
                <w:rtl/>
              </w:rPr>
              <w:t>כי</w:t>
            </w:r>
            <w:r w:rsidRPr="003C6472">
              <w:rPr>
                <w:sz w:val="22"/>
                <w:szCs w:val="22"/>
                <w:rtl/>
              </w:rPr>
              <w:t xml:space="preserve"> </w:t>
            </w:r>
            <w:r w:rsidRPr="003C6472">
              <w:rPr>
                <w:rFonts w:hint="eastAsia"/>
                <w:sz w:val="22"/>
                <w:szCs w:val="22"/>
                <w:rtl/>
              </w:rPr>
              <w:t>העסקתם</w:t>
            </w:r>
            <w:r w:rsidRPr="003C6472">
              <w:rPr>
                <w:sz w:val="22"/>
                <w:szCs w:val="22"/>
                <w:rtl/>
              </w:rPr>
              <w:t xml:space="preserve"> </w:t>
            </w:r>
            <w:r w:rsidRPr="003C6472">
              <w:rPr>
                <w:rFonts w:hint="eastAsia"/>
                <w:sz w:val="22"/>
                <w:szCs w:val="22"/>
                <w:rtl/>
              </w:rPr>
              <w:t>יכול</w:t>
            </w:r>
            <w:r w:rsidRPr="003C6472">
              <w:rPr>
                <w:sz w:val="22"/>
                <w:szCs w:val="22"/>
                <w:rtl/>
              </w:rPr>
              <w:t xml:space="preserve"> </w:t>
            </w:r>
            <w:r w:rsidRPr="003C6472">
              <w:rPr>
                <w:rFonts w:hint="eastAsia"/>
                <w:sz w:val="22"/>
                <w:szCs w:val="22"/>
                <w:rtl/>
              </w:rPr>
              <w:t>ותהא</w:t>
            </w:r>
            <w:r w:rsidRPr="003C6472">
              <w:rPr>
                <w:sz w:val="22"/>
                <w:szCs w:val="22"/>
                <w:rtl/>
              </w:rPr>
              <w:t xml:space="preserve"> </w:t>
            </w:r>
            <w:r w:rsidRPr="003C6472">
              <w:rPr>
                <w:rFonts w:hint="eastAsia"/>
                <w:sz w:val="22"/>
                <w:szCs w:val="22"/>
                <w:rtl/>
              </w:rPr>
              <w:t>כפופה</w:t>
            </w:r>
            <w:r w:rsidRPr="003C6472">
              <w:rPr>
                <w:sz w:val="22"/>
                <w:szCs w:val="22"/>
                <w:rtl/>
              </w:rPr>
              <w:t xml:space="preserve"> </w:t>
            </w:r>
            <w:r w:rsidRPr="003C6472">
              <w:rPr>
                <w:rFonts w:hint="eastAsia"/>
                <w:sz w:val="22"/>
                <w:szCs w:val="22"/>
                <w:rtl/>
              </w:rPr>
              <w:t>לאישורי</w:t>
            </w:r>
            <w:r w:rsidRPr="003C6472">
              <w:rPr>
                <w:sz w:val="22"/>
                <w:szCs w:val="22"/>
                <w:rtl/>
              </w:rPr>
              <w:t xml:space="preserve"> </w:t>
            </w:r>
            <w:r w:rsidRPr="003C6472">
              <w:rPr>
                <w:rFonts w:hint="eastAsia"/>
                <w:sz w:val="22"/>
                <w:szCs w:val="22"/>
                <w:rtl/>
              </w:rPr>
              <w:t>נציבות</w:t>
            </w:r>
            <w:r w:rsidRPr="003C6472">
              <w:rPr>
                <w:sz w:val="22"/>
                <w:szCs w:val="22"/>
                <w:rtl/>
              </w:rPr>
              <w:t xml:space="preserve"> </w:t>
            </w:r>
            <w:r w:rsidRPr="003C6472">
              <w:rPr>
                <w:rFonts w:hint="eastAsia"/>
                <w:sz w:val="22"/>
                <w:szCs w:val="22"/>
                <w:rtl/>
              </w:rPr>
              <w:t>שירות</w:t>
            </w:r>
            <w:r w:rsidRPr="003C6472">
              <w:rPr>
                <w:sz w:val="22"/>
                <w:szCs w:val="22"/>
                <w:rtl/>
              </w:rPr>
              <w:t xml:space="preserve"> </w:t>
            </w:r>
            <w:r w:rsidRPr="003C6472">
              <w:rPr>
                <w:rFonts w:hint="eastAsia"/>
                <w:sz w:val="22"/>
                <w:szCs w:val="22"/>
                <w:rtl/>
              </w:rPr>
              <w:t>המדינה</w:t>
            </w:r>
            <w:r w:rsidRPr="003C6472">
              <w:rPr>
                <w:sz w:val="22"/>
                <w:szCs w:val="22"/>
                <w:rtl/>
              </w:rPr>
              <w:t xml:space="preserve"> </w:t>
            </w:r>
            <w:r w:rsidRPr="003C6472">
              <w:rPr>
                <w:rFonts w:hint="eastAsia"/>
                <w:sz w:val="22"/>
                <w:szCs w:val="22"/>
                <w:rtl/>
              </w:rPr>
              <w:t>ו</w:t>
            </w:r>
            <w:r w:rsidRPr="003C6472">
              <w:rPr>
                <w:sz w:val="22"/>
                <w:szCs w:val="22"/>
                <w:rtl/>
              </w:rPr>
              <w:t>/</w:t>
            </w:r>
            <w:r w:rsidRPr="003C6472">
              <w:rPr>
                <w:rFonts w:hint="eastAsia"/>
                <w:sz w:val="22"/>
                <w:szCs w:val="22"/>
                <w:rtl/>
              </w:rPr>
              <w:t>א</w:t>
            </w:r>
            <w:r w:rsidRPr="003C6472">
              <w:rPr>
                <w:sz w:val="22"/>
                <w:szCs w:val="22"/>
                <w:rtl/>
              </w:rPr>
              <w:t xml:space="preserve"> </w:t>
            </w:r>
            <w:r w:rsidRPr="003C6472">
              <w:rPr>
                <w:rFonts w:hint="eastAsia"/>
                <w:sz w:val="22"/>
                <w:szCs w:val="22"/>
                <w:rtl/>
              </w:rPr>
              <w:t>ולעמידה</w:t>
            </w:r>
            <w:r w:rsidRPr="003C6472">
              <w:rPr>
                <w:sz w:val="22"/>
                <w:szCs w:val="22"/>
                <w:rtl/>
              </w:rPr>
              <w:t xml:space="preserve"> </w:t>
            </w:r>
            <w:r w:rsidRPr="003C6472">
              <w:rPr>
                <w:rFonts w:hint="eastAsia"/>
                <w:sz w:val="22"/>
                <w:szCs w:val="22"/>
                <w:rtl/>
              </w:rPr>
              <w:t>בהוראות</w:t>
            </w:r>
            <w:r w:rsidRPr="003C6472">
              <w:rPr>
                <w:sz w:val="22"/>
                <w:szCs w:val="22"/>
                <w:rtl/>
              </w:rPr>
              <w:t xml:space="preserve"> </w:t>
            </w:r>
            <w:proofErr w:type="spellStart"/>
            <w:r w:rsidRPr="003C6472">
              <w:rPr>
                <w:rFonts w:hint="eastAsia"/>
                <w:sz w:val="22"/>
                <w:szCs w:val="22"/>
                <w:rtl/>
              </w:rPr>
              <w:t>התקש</w:t>
            </w:r>
            <w:r w:rsidRPr="003C6472">
              <w:rPr>
                <w:sz w:val="22"/>
                <w:szCs w:val="22"/>
                <w:rtl/>
              </w:rPr>
              <w:t>"</w:t>
            </w:r>
            <w:r w:rsidRPr="003C6472">
              <w:rPr>
                <w:rFonts w:hint="eastAsia"/>
                <w:sz w:val="22"/>
                <w:szCs w:val="22"/>
                <w:rtl/>
              </w:rPr>
              <w:t>יר</w:t>
            </w:r>
            <w:proofErr w:type="spellEnd"/>
            <w:r w:rsidRPr="003C6472">
              <w:rPr>
                <w:sz w:val="22"/>
                <w:szCs w:val="22"/>
                <w:rtl/>
              </w:rPr>
              <w:t xml:space="preserve">  </w:t>
            </w:r>
            <w:r w:rsidRPr="003C6472">
              <w:rPr>
                <w:rFonts w:hint="eastAsia"/>
                <w:sz w:val="22"/>
                <w:szCs w:val="22"/>
                <w:rtl/>
              </w:rPr>
              <w:t>לרבות</w:t>
            </w:r>
            <w:r w:rsidRPr="003C6472">
              <w:rPr>
                <w:sz w:val="22"/>
                <w:szCs w:val="22"/>
                <w:rtl/>
              </w:rPr>
              <w:t xml:space="preserve"> </w:t>
            </w:r>
            <w:r w:rsidRPr="003C6472">
              <w:rPr>
                <w:rFonts w:hint="eastAsia"/>
                <w:sz w:val="22"/>
                <w:szCs w:val="22"/>
                <w:rtl/>
              </w:rPr>
              <w:t>נהלי</w:t>
            </w:r>
            <w:r w:rsidRPr="003C6472">
              <w:rPr>
                <w:sz w:val="22"/>
                <w:szCs w:val="22"/>
                <w:rtl/>
              </w:rPr>
              <w:t xml:space="preserve"> </w:t>
            </w:r>
            <w:r w:rsidRPr="003C6472">
              <w:rPr>
                <w:rFonts w:hint="eastAsia"/>
                <w:sz w:val="22"/>
                <w:szCs w:val="22"/>
                <w:rtl/>
              </w:rPr>
              <w:t>הנציבות</w:t>
            </w:r>
            <w:r w:rsidRPr="003C6472">
              <w:rPr>
                <w:sz w:val="22"/>
                <w:szCs w:val="22"/>
                <w:rtl/>
              </w:rPr>
              <w:t xml:space="preserve">. </w:t>
            </w:r>
            <w:r w:rsidRPr="003C6472">
              <w:rPr>
                <w:rFonts w:hint="eastAsia"/>
                <w:sz w:val="22"/>
                <w:szCs w:val="22"/>
                <w:rtl/>
              </w:rPr>
              <w:t>מומלץ</w:t>
            </w:r>
            <w:r w:rsidRPr="003C6472">
              <w:rPr>
                <w:sz w:val="22"/>
                <w:szCs w:val="22"/>
                <w:rtl/>
              </w:rPr>
              <w:t xml:space="preserve"> </w:t>
            </w:r>
            <w:r w:rsidRPr="003C6472">
              <w:rPr>
                <w:rFonts w:hint="eastAsia"/>
                <w:sz w:val="22"/>
                <w:szCs w:val="22"/>
                <w:rtl/>
              </w:rPr>
              <w:t>לבחון</w:t>
            </w:r>
            <w:r w:rsidRPr="003C6472">
              <w:rPr>
                <w:sz w:val="22"/>
                <w:szCs w:val="22"/>
                <w:rtl/>
              </w:rPr>
              <w:t xml:space="preserve"> </w:t>
            </w:r>
            <w:r w:rsidRPr="003C6472">
              <w:rPr>
                <w:rFonts w:hint="eastAsia"/>
                <w:sz w:val="22"/>
                <w:szCs w:val="22"/>
                <w:rtl/>
              </w:rPr>
              <w:t>נושא</w:t>
            </w:r>
            <w:r w:rsidRPr="003C6472">
              <w:rPr>
                <w:sz w:val="22"/>
                <w:szCs w:val="22"/>
                <w:rtl/>
              </w:rPr>
              <w:t xml:space="preserve"> </w:t>
            </w:r>
            <w:r w:rsidRPr="003C6472">
              <w:rPr>
                <w:rFonts w:hint="eastAsia"/>
                <w:sz w:val="22"/>
                <w:szCs w:val="22"/>
                <w:rtl/>
              </w:rPr>
              <w:t>זה</w:t>
            </w:r>
            <w:r w:rsidRPr="003C6472">
              <w:rPr>
                <w:sz w:val="22"/>
                <w:szCs w:val="22"/>
                <w:rtl/>
              </w:rPr>
              <w:t xml:space="preserve"> </w:t>
            </w:r>
            <w:r w:rsidRPr="003C6472">
              <w:rPr>
                <w:rFonts w:hint="eastAsia"/>
                <w:sz w:val="22"/>
                <w:szCs w:val="22"/>
                <w:rtl/>
              </w:rPr>
              <w:t>טרם</w:t>
            </w:r>
            <w:r w:rsidRPr="003C6472">
              <w:rPr>
                <w:sz w:val="22"/>
                <w:szCs w:val="22"/>
                <w:rtl/>
              </w:rPr>
              <w:t xml:space="preserve"> </w:t>
            </w:r>
            <w:r w:rsidRPr="003C6472">
              <w:rPr>
                <w:rFonts w:hint="eastAsia"/>
                <w:sz w:val="22"/>
                <w:szCs w:val="22"/>
                <w:rtl/>
              </w:rPr>
              <w:t>הגשת</w:t>
            </w:r>
            <w:r w:rsidRPr="003C6472">
              <w:rPr>
                <w:sz w:val="22"/>
                <w:szCs w:val="22"/>
                <w:rtl/>
              </w:rPr>
              <w:t xml:space="preserve"> </w:t>
            </w:r>
            <w:r w:rsidRPr="003C6472">
              <w:rPr>
                <w:rFonts w:hint="eastAsia"/>
                <w:sz w:val="22"/>
                <w:szCs w:val="22"/>
                <w:rtl/>
              </w:rPr>
              <w:t>הצעה</w:t>
            </w:r>
            <w:r w:rsidRPr="003C6472">
              <w:rPr>
                <w:sz w:val="22"/>
                <w:szCs w:val="22"/>
                <w:rtl/>
              </w:rPr>
              <w:t xml:space="preserve"> </w:t>
            </w:r>
            <w:r w:rsidRPr="003C6472">
              <w:rPr>
                <w:rFonts w:hint="eastAsia"/>
                <w:sz w:val="22"/>
                <w:szCs w:val="22"/>
                <w:rtl/>
              </w:rPr>
              <w:t>על</w:t>
            </w:r>
            <w:r w:rsidRPr="003C6472">
              <w:rPr>
                <w:sz w:val="22"/>
                <w:szCs w:val="22"/>
                <w:rtl/>
              </w:rPr>
              <w:t xml:space="preserve"> </w:t>
            </w:r>
            <w:r w:rsidRPr="003C6472">
              <w:rPr>
                <w:rFonts w:hint="eastAsia"/>
                <w:sz w:val="22"/>
                <w:szCs w:val="22"/>
                <w:rtl/>
              </w:rPr>
              <w:t>מנת</w:t>
            </w:r>
            <w:r w:rsidRPr="003C6472">
              <w:rPr>
                <w:sz w:val="22"/>
                <w:szCs w:val="22"/>
                <w:rtl/>
              </w:rPr>
              <w:t xml:space="preserve"> </w:t>
            </w:r>
            <w:r w:rsidRPr="003C6472">
              <w:rPr>
                <w:rFonts w:hint="eastAsia"/>
                <w:sz w:val="22"/>
                <w:szCs w:val="22"/>
                <w:rtl/>
              </w:rPr>
              <w:t>לבחון</w:t>
            </w:r>
            <w:r w:rsidRPr="003C6472">
              <w:rPr>
                <w:sz w:val="22"/>
                <w:szCs w:val="22"/>
                <w:rtl/>
              </w:rPr>
              <w:t xml:space="preserve"> </w:t>
            </w:r>
            <w:r w:rsidRPr="003C6472">
              <w:rPr>
                <w:rFonts w:hint="eastAsia"/>
                <w:sz w:val="22"/>
                <w:szCs w:val="22"/>
                <w:rtl/>
              </w:rPr>
              <w:t>אפשריות</w:t>
            </w:r>
            <w:r w:rsidRPr="003C6472">
              <w:rPr>
                <w:sz w:val="22"/>
                <w:szCs w:val="22"/>
                <w:rtl/>
              </w:rPr>
              <w:t xml:space="preserve"> </w:t>
            </w:r>
            <w:r w:rsidRPr="003C6472">
              <w:rPr>
                <w:rFonts w:hint="eastAsia"/>
                <w:sz w:val="22"/>
                <w:szCs w:val="22"/>
                <w:rtl/>
              </w:rPr>
              <w:t>של</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להתקשרות</w:t>
            </w:r>
            <w:r w:rsidRPr="003C6472">
              <w:rPr>
                <w:sz w:val="22"/>
                <w:szCs w:val="22"/>
                <w:rtl/>
              </w:rPr>
              <w:t xml:space="preserve">. </w:t>
            </w:r>
            <w:r w:rsidRPr="003C6472">
              <w:rPr>
                <w:rFonts w:hint="eastAsia"/>
                <w:sz w:val="22"/>
                <w:szCs w:val="22"/>
                <w:rtl/>
              </w:rPr>
              <w:t>מובהר</w:t>
            </w:r>
            <w:r w:rsidRPr="003C6472">
              <w:rPr>
                <w:sz w:val="22"/>
                <w:szCs w:val="22"/>
                <w:rtl/>
              </w:rPr>
              <w:t xml:space="preserve"> </w:t>
            </w:r>
            <w:r w:rsidRPr="003C6472">
              <w:rPr>
                <w:rFonts w:hint="eastAsia"/>
                <w:sz w:val="22"/>
                <w:szCs w:val="22"/>
                <w:rtl/>
              </w:rPr>
              <w:t>בזאת</w:t>
            </w:r>
            <w:r w:rsidRPr="003C6472">
              <w:rPr>
                <w:sz w:val="22"/>
                <w:szCs w:val="22"/>
                <w:rtl/>
              </w:rPr>
              <w:t xml:space="preserve"> </w:t>
            </w:r>
            <w:r w:rsidRPr="003C6472">
              <w:rPr>
                <w:rFonts w:hint="eastAsia"/>
                <w:sz w:val="22"/>
                <w:szCs w:val="22"/>
                <w:rtl/>
              </w:rPr>
              <w:t>כבר</w:t>
            </w:r>
            <w:r w:rsidRPr="003C6472">
              <w:rPr>
                <w:sz w:val="22"/>
                <w:szCs w:val="22"/>
                <w:rtl/>
              </w:rPr>
              <w:t xml:space="preserve"> </w:t>
            </w:r>
            <w:r w:rsidRPr="003C6472">
              <w:rPr>
                <w:rFonts w:hint="eastAsia"/>
                <w:sz w:val="22"/>
                <w:szCs w:val="22"/>
                <w:rtl/>
              </w:rPr>
              <w:t>בשלב</w:t>
            </w:r>
            <w:r w:rsidRPr="003C6472">
              <w:rPr>
                <w:sz w:val="22"/>
                <w:szCs w:val="22"/>
                <w:rtl/>
              </w:rPr>
              <w:t xml:space="preserve"> </w:t>
            </w:r>
            <w:r w:rsidRPr="003C6472">
              <w:rPr>
                <w:rFonts w:hint="eastAsia"/>
                <w:sz w:val="22"/>
                <w:szCs w:val="22"/>
                <w:rtl/>
              </w:rPr>
              <w:t>זה</w:t>
            </w:r>
            <w:r w:rsidRPr="003C6472">
              <w:rPr>
                <w:sz w:val="22"/>
                <w:szCs w:val="22"/>
                <w:rtl/>
              </w:rPr>
              <w:t xml:space="preserve"> </w:t>
            </w:r>
            <w:r w:rsidRPr="003C6472">
              <w:rPr>
                <w:rFonts w:hint="eastAsia"/>
                <w:sz w:val="22"/>
                <w:szCs w:val="22"/>
                <w:rtl/>
              </w:rPr>
              <w:t>כי</w:t>
            </w:r>
            <w:r w:rsidRPr="003C6472">
              <w:rPr>
                <w:sz w:val="22"/>
                <w:szCs w:val="22"/>
                <w:rtl/>
              </w:rPr>
              <w:t xml:space="preserve"> </w:t>
            </w:r>
            <w:r w:rsidRPr="003C6472">
              <w:rPr>
                <w:rFonts w:hint="eastAsia"/>
                <w:sz w:val="22"/>
                <w:szCs w:val="22"/>
                <w:rtl/>
              </w:rPr>
              <w:t>לא</w:t>
            </w:r>
            <w:r w:rsidRPr="003C6472">
              <w:rPr>
                <w:sz w:val="22"/>
                <w:szCs w:val="22"/>
                <w:rtl/>
              </w:rPr>
              <w:t xml:space="preserve"> </w:t>
            </w:r>
            <w:r w:rsidRPr="003C6472">
              <w:rPr>
                <w:rFonts w:hint="eastAsia"/>
                <w:sz w:val="22"/>
                <w:szCs w:val="22"/>
                <w:rtl/>
              </w:rPr>
              <w:t>תשמענה</w:t>
            </w:r>
            <w:r w:rsidRPr="003C6472">
              <w:rPr>
                <w:sz w:val="22"/>
                <w:szCs w:val="22"/>
                <w:rtl/>
              </w:rPr>
              <w:t xml:space="preserve"> </w:t>
            </w:r>
            <w:r w:rsidRPr="003C6472">
              <w:rPr>
                <w:rFonts w:hint="eastAsia"/>
                <w:sz w:val="22"/>
                <w:szCs w:val="22"/>
                <w:rtl/>
              </w:rPr>
              <w:t>כל</w:t>
            </w:r>
            <w:r w:rsidRPr="003C6472">
              <w:rPr>
                <w:sz w:val="22"/>
                <w:szCs w:val="22"/>
                <w:rtl/>
              </w:rPr>
              <w:t xml:space="preserve"> </w:t>
            </w:r>
            <w:r w:rsidRPr="003C6472">
              <w:rPr>
                <w:rFonts w:hint="eastAsia"/>
                <w:sz w:val="22"/>
                <w:szCs w:val="22"/>
                <w:rtl/>
              </w:rPr>
              <w:t>טענות</w:t>
            </w:r>
            <w:r w:rsidRPr="003C6472">
              <w:rPr>
                <w:sz w:val="22"/>
                <w:szCs w:val="22"/>
                <w:rtl/>
              </w:rPr>
              <w:t xml:space="preserve"> </w:t>
            </w:r>
            <w:r w:rsidRPr="003C6472">
              <w:rPr>
                <w:rFonts w:hint="eastAsia"/>
                <w:sz w:val="22"/>
                <w:szCs w:val="22"/>
                <w:rtl/>
              </w:rPr>
              <w:t>ביחס</w:t>
            </w:r>
            <w:r w:rsidRPr="003C6472">
              <w:rPr>
                <w:sz w:val="22"/>
                <w:szCs w:val="22"/>
                <w:rtl/>
              </w:rPr>
              <w:t xml:space="preserve"> </w:t>
            </w:r>
            <w:r w:rsidRPr="003C6472">
              <w:rPr>
                <w:rFonts w:hint="eastAsia"/>
                <w:sz w:val="22"/>
                <w:szCs w:val="22"/>
                <w:rtl/>
              </w:rPr>
              <w:t>למציע</w:t>
            </w:r>
            <w:r w:rsidRPr="003C6472">
              <w:rPr>
                <w:sz w:val="22"/>
                <w:szCs w:val="22"/>
                <w:rtl/>
              </w:rPr>
              <w:t xml:space="preserve"> </w:t>
            </w:r>
            <w:r w:rsidRPr="003C6472">
              <w:rPr>
                <w:rFonts w:hint="eastAsia"/>
                <w:sz w:val="22"/>
                <w:szCs w:val="22"/>
                <w:rtl/>
              </w:rPr>
              <w:t>גמלאי</w:t>
            </w:r>
            <w:r w:rsidRPr="003C6472">
              <w:rPr>
                <w:sz w:val="22"/>
                <w:szCs w:val="22"/>
                <w:rtl/>
              </w:rPr>
              <w:t xml:space="preserve"> </w:t>
            </w:r>
            <w:r w:rsidRPr="003C6472">
              <w:rPr>
                <w:rFonts w:hint="eastAsia"/>
                <w:sz w:val="22"/>
                <w:szCs w:val="22"/>
                <w:rtl/>
              </w:rPr>
              <w:t>שעבודתו</w:t>
            </w:r>
            <w:r w:rsidRPr="003C6472">
              <w:rPr>
                <w:sz w:val="22"/>
                <w:szCs w:val="22"/>
                <w:rtl/>
              </w:rPr>
              <w:t xml:space="preserve"> </w:t>
            </w:r>
            <w:r w:rsidRPr="003C6472">
              <w:rPr>
                <w:rFonts w:hint="eastAsia"/>
                <w:sz w:val="22"/>
                <w:szCs w:val="22"/>
                <w:rtl/>
              </w:rPr>
              <w:t>לא</w:t>
            </w:r>
            <w:r w:rsidRPr="003C6472">
              <w:rPr>
                <w:sz w:val="22"/>
                <w:szCs w:val="22"/>
                <w:rtl/>
              </w:rPr>
              <w:t xml:space="preserve"> </w:t>
            </w:r>
            <w:r w:rsidRPr="003C6472">
              <w:rPr>
                <w:rFonts w:hint="eastAsia"/>
                <w:sz w:val="22"/>
                <w:szCs w:val="22"/>
                <w:rtl/>
              </w:rPr>
              <w:t>אושרה</w:t>
            </w:r>
            <w:r w:rsidRPr="003C6472">
              <w:rPr>
                <w:sz w:val="22"/>
                <w:szCs w:val="22"/>
                <w:rtl/>
              </w:rPr>
              <w:t xml:space="preserve">  </w:t>
            </w:r>
            <w:r w:rsidRPr="003C6472">
              <w:rPr>
                <w:rFonts w:hint="eastAsia"/>
                <w:sz w:val="22"/>
                <w:szCs w:val="22"/>
                <w:rtl/>
              </w:rPr>
              <w:t>ע</w:t>
            </w:r>
            <w:r w:rsidRPr="003C6472">
              <w:rPr>
                <w:sz w:val="22"/>
                <w:szCs w:val="22"/>
                <w:rtl/>
              </w:rPr>
              <w:t>"</w:t>
            </w:r>
            <w:r w:rsidRPr="003C6472">
              <w:rPr>
                <w:rFonts w:hint="eastAsia"/>
                <w:sz w:val="22"/>
                <w:szCs w:val="22"/>
                <w:rtl/>
              </w:rPr>
              <w:t>י</w:t>
            </w:r>
            <w:r w:rsidRPr="003C6472">
              <w:rPr>
                <w:sz w:val="22"/>
                <w:szCs w:val="22"/>
                <w:rtl/>
              </w:rPr>
              <w:t xml:space="preserve"> </w:t>
            </w:r>
            <w:r w:rsidRPr="003C6472">
              <w:rPr>
                <w:rFonts w:hint="eastAsia"/>
                <w:sz w:val="22"/>
                <w:szCs w:val="22"/>
                <w:rtl/>
              </w:rPr>
              <w:t>הנציבות</w:t>
            </w:r>
          </w:p>
        </w:tc>
        <w:tc>
          <w:tcPr>
            <w:tcW w:w="553" w:type="dxa"/>
            <w:shd w:val="clear" w:color="auto" w:fill="auto"/>
          </w:tcPr>
          <w:p w14:paraId="79705C1E" w14:textId="77777777" w:rsidR="009109CA" w:rsidRPr="00F53A0A" w:rsidRDefault="009109CA" w:rsidP="0094161E">
            <w:pPr>
              <w:spacing w:line="360" w:lineRule="auto"/>
              <w:jc w:val="both"/>
              <w:rPr>
                <w:sz w:val="22"/>
                <w:szCs w:val="22"/>
                <w:rtl/>
              </w:rPr>
            </w:pPr>
          </w:p>
        </w:tc>
      </w:tr>
      <w:tr w:rsidR="009109CA" w:rsidRPr="00A728D4" w14:paraId="671A6083" w14:textId="77777777" w:rsidTr="008360C3">
        <w:tc>
          <w:tcPr>
            <w:tcW w:w="1714" w:type="dxa"/>
            <w:gridSpan w:val="2"/>
            <w:shd w:val="clear" w:color="auto" w:fill="auto"/>
          </w:tcPr>
          <w:p w14:paraId="7C0243D3" w14:textId="77777777" w:rsidR="009109CA" w:rsidRPr="00EB549B" w:rsidRDefault="009109CA" w:rsidP="0094161E">
            <w:pPr>
              <w:pStyle w:val="1"/>
              <w:spacing w:before="0" w:after="0"/>
              <w:ind w:left="357" w:hanging="357"/>
              <w:rPr>
                <w:b w:val="0"/>
                <w:bCs w:val="0"/>
                <w:sz w:val="22"/>
                <w:szCs w:val="22"/>
                <w:rtl/>
              </w:rPr>
            </w:pPr>
            <w:bookmarkStart w:id="81" w:name="_Toc383151238"/>
            <w:bookmarkStart w:id="82" w:name="_Toc383151316"/>
            <w:bookmarkStart w:id="83" w:name="_Toc383151424"/>
            <w:bookmarkStart w:id="84" w:name="_Toc383151497"/>
            <w:bookmarkStart w:id="85" w:name="_Toc383151570"/>
            <w:bookmarkStart w:id="86" w:name="_Toc383153658"/>
            <w:bookmarkStart w:id="87" w:name="_Toc383153728"/>
            <w:bookmarkStart w:id="88" w:name="_Toc383153797"/>
            <w:bookmarkStart w:id="89" w:name="_Toc383153857"/>
            <w:bookmarkStart w:id="90" w:name="_Toc383153916"/>
            <w:bookmarkStart w:id="91" w:name="_Toc383154052"/>
            <w:bookmarkStart w:id="92" w:name="_Toc383154463"/>
            <w:bookmarkStart w:id="93" w:name="_Toc383154927"/>
            <w:bookmarkStart w:id="94" w:name="_Toc393183455"/>
            <w:bookmarkEnd w:id="81"/>
            <w:bookmarkEnd w:id="82"/>
            <w:bookmarkEnd w:id="83"/>
            <w:bookmarkEnd w:id="84"/>
            <w:bookmarkEnd w:id="85"/>
            <w:bookmarkEnd w:id="86"/>
            <w:bookmarkEnd w:id="87"/>
            <w:bookmarkEnd w:id="88"/>
            <w:bookmarkEnd w:id="89"/>
            <w:bookmarkEnd w:id="90"/>
            <w:bookmarkEnd w:id="91"/>
            <w:bookmarkEnd w:id="92"/>
            <w:bookmarkEnd w:id="93"/>
            <w:r w:rsidRPr="00EB549B">
              <w:rPr>
                <w:rFonts w:hint="eastAsia"/>
                <w:sz w:val="22"/>
                <w:szCs w:val="22"/>
                <w:rtl/>
              </w:rPr>
              <w:t>הצעת</w:t>
            </w:r>
            <w:r w:rsidRPr="00EB549B">
              <w:rPr>
                <w:sz w:val="22"/>
                <w:szCs w:val="22"/>
                <w:rtl/>
              </w:rPr>
              <w:t xml:space="preserve"> </w:t>
            </w:r>
            <w:r w:rsidRPr="00EB549B">
              <w:rPr>
                <w:rFonts w:hint="eastAsia"/>
                <w:sz w:val="22"/>
                <w:szCs w:val="22"/>
                <w:rtl/>
              </w:rPr>
              <w:t>המחיר</w:t>
            </w:r>
            <w:bookmarkEnd w:id="94"/>
          </w:p>
        </w:tc>
        <w:tc>
          <w:tcPr>
            <w:tcW w:w="324" w:type="dxa"/>
            <w:shd w:val="clear" w:color="auto" w:fill="auto"/>
          </w:tcPr>
          <w:p w14:paraId="7DF0F2A1" w14:textId="77777777" w:rsidR="009109CA" w:rsidRPr="00581C00" w:rsidRDefault="009109CA" w:rsidP="0094161E">
            <w:pPr>
              <w:spacing w:line="360" w:lineRule="auto"/>
              <w:jc w:val="both"/>
              <w:rPr>
                <w:b/>
                <w:bCs/>
                <w:sz w:val="22"/>
                <w:szCs w:val="22"/>
                <w:rtl/>
              </w:rPr>
            </w:pPr>
          </w:p>
        </w:tc>
        <w:tc>
          <w:tcPr>
            <w:tcW w:w="385" w:type="dxa"/>
            <w:shd w:val="clear" w:color="auto" w:fill="auto"/>
          </w:tcPr>
          <w:p w14:paraId="1F9909CB"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4D197B99" w14:textId="77777777" w:rsidR="009109CA" w:rsidRPr="00F53A0A" w:rsidRDefault="009109CA" w:rsidP="0094161E">
            <w:pPr>
              <w:spacing w:line="360" w:lineRule="auto"/>
              <w:jc w:val="both"/>
              <w:rPr>
                <w:sz w:val="22"/>
                <w:szCs w:val="22"/>
                <w:rtl/>
              </w:rPr>
            </w:pPr>
          </w:p>
        </w:tc>
        <w:tc>
          <w:tcPr>
            <w:tcW w:w="553" w:type="dxa"/>
            <w:shd w:val="clear" w:color="auto" w:fill="auto"/>
          </w:tcPr>
          <w:p w14:paraId="65A78807" w14:textId="77777777" w:rsidR="009109CA" w:rsidRPr="00F53A0A" w:rsidRDefault="009109CA" w:rsidP="0094161E">
            <w:pPr>
              <w:spacing w:line="360" w:lineRule="auto"/>
              <w:jc w:val="both"/>
              <w:rPr>
                <w:sz w:val="22"/>
                <w:szCs w:val="22"/>
                <w:rtl/>
              </w:rPr>
            </w:pPr>
          </w:p>
        </w:tc>
      </w:tr>
      <w:tr w:rsidR="009109CA" w:rsidRPr="00A728D4" w14:paraId="4BBB2834" w14:textId="77777777" w:rsidTr="008360C3">
        <w:tc>
          <w:tcPr>
            <w:tcW w:w="410" w:type="dxa"/>
            <w:shd w:val="clear" w:color="auto" w:fill="auto"/>
          </w:tcPr>
          <w:p w14:paraId="79F577F9" w14:textId="77777777" w:rsidR="009109CA" w:rsidRPr="00A728D4" w:rsidRDefault="009109CA" w:rsidP="0094161E">
            <w:pPr>
              <w:spacing w:line="360" w:lineRule="auto"/>
              <w:rPr>
                <w:b/>
                <w:bCs/>
                <w:sz w:val="22"/>
                <w:szCs w:val="22"/>
                <w:rtl/>
              </w:rPr>
            </w:pPr>
          </w:p>
        </w:tc>
        <w:tc>
          <w:tcPr>
            <w:tcW w:w="1304" w:type="dxa"/>
            <w:shd w:val="clear" w:color="auto" w:fill="auto"/>
          </w:tcPr>
          <w:p w14:paraId="59088B5C" w14:textId="77777777" w:rsidR="009109CA" w:rsidRPr="00A728D4" w:rsidRDefault="009109CA" w:rsidP="0094161E">
            <w:pPr>
              <w:spacing w:line="360" w:lineRule="auto"/>
              <w:rPr>
                <w:b/>
                <w:bCs/>
                <w:sz w:val="22"/>
                <w:szCs w:val="22"/>
                <w:rtl/>
              </w:rPr>
            </w:pPr>
          </w:p>
        </w:tc>
        <w:tc>
          <w:tcPr>
            <w:tcW w:w="324" w:type="dxa"/>
            <w:shd w:val="clear" w:color="auto" w:fill="auto"/>
          </w:tcPr>
          <w:p w14:paraId="37D724A9"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3A631DF" w14:textId="77777777" w:rsidR="009109CA" w:rsidRPr="00F53A0A" w:rsidRDefault="009109CA" w:rsidP="0094161E">
            <w:pPr>
              <w:spacing w:line="360" w:lineRule="auto"/>
              <w:jc w:val="both"/>
              <w:rPr>
                <w:b/>
                <w:bCs/>
                <w:sz w:val="22"/>
                <w:szCs w:val="22"/>
                <w:rtl/>
              </w:rPr>
            </w:pPr>
            <w:r>
              <w:rPr>
                <w:rFonts w:hint="cs"/>
                <w:b/>
                <w:bCs/>
                <w:sz w:val="22"/>
                <w:szCs w:val="22"/>
                <w:rtl/>
              </w:rPr>
              <w:t>1</w:t>
            </w:r>
          </w:p>
        </w:tc>
        <w:tc>
          <w:tcPr>
            <w:tcW w:w="8094" w:type="dxa"/>
            <w:shd w:val="clear" w:color="auto" w:fill="auto"/>
          </w:tcPr>
          <w:p w14:paraId="29D426FB" w14:textId="77777777" w:rsidR="009109CA" w:rsidRPr="00F53A0A" w:rsidRDefault="009109CA" w:rsidP="0094161E">
            <w:pPr>
              <w:spacing w:line="360" w:lineRule="auto"/>
              <w:jc w:val="both"/>
              <w:rPr>
                <w:sz w:val="22"/>
                <w:szCs w:val="22"/>
                <w:rtl/>
              </w:rPr>
            </w:pPr>
            <w:r w:rsidRPr="00F53A0A">
              <w:rPr>
                <w:rFonts w:hint="eastAsia"/>
                <w:sz w:val="22"/>
                <w:szCs w:val="22"/>
                <w:rtl/>
              </w:rPr>
              <w:t>הצעת</w:t>
            </w:r>
            <w:r w:rsidRPr="00F53A0A">
              <w:rPr>
                <w:sz w:val="22"/>
                <w:szCs w:val="22"/>
                <w:rtl/>
              </w:rPr>
              <w:t xml:space="preserve"> </w:t>
            </w:r>
            <w:r w:rsidRPr="00F53A0A">
              <w:rPr>
                <w:rFonts w:hint="eastAsia"/>
                <w:sz w:val="22"/>
                <w:szCs w:val="22"/>
                <w:rtl/>
              </w:rPr>
              <w:t>המחיר</w:t>
            </w:r>
            <w:r w:rsidRPr="00F53A0A">
              <w:rPr>
                <w:sz w:val="22"/>
                <w:szCs w:val="22"/>
                <w:rtl/>
              </w:rPr>
              <w:t xml:space="preserve"> </w:t>
            </w:r>
            <w:r w:rsidRPr="00F53A0A">
              <w:rPr>
                <w:rFonts w:hint="eastAsia"/>
                <w:sz w:val="22"/>
                <w:szCs w:val="22"/>
                <w:rtl/>
              </w:rPr>
              <w:t>תכלול</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ההיטלים</w:t>
            </w:r>
            <w:r w:rsidRPr="00F53A0A">
              <w:rPr>
                <w:sz w:val="22"/>
                <w:szCs w:val="22"/>
                <w:rtl/>
              </w:rPr>
              <w:t xml:space="preserve"> </w:t>
            </w:r>
            <w:r w:rsidRPr="00F53A0A">
              <w:rPr>
                <w:rFonts w:hint="eastAsia"/>
                <w:sz w:val="22"/>
                <w:szCs w:val="22"/>
                <w:rtl/>
              </w:rPr>
              <w:t>והמסים</w:t>
            </w:r>
            <w:r w:rsidRPr="00F53A0A">
              <w:rPr>
                <w:sz w:val="22"/>
                <w:szCs w:val="22"/>
                <w:rtl/>
              </w:rPr>
              <w:t xml:space="preserve"> (</w:t>
            </w:r>
            <w:r w:rsidRPr="00F53A0A">
              <w:rPr>
                <w:rFonts w:hint="eastAsia"/>
                <w:sz w:val="22"/>
                <w:szCs w:val="22"/>
                <w:rtl/>
              </w:rPr>
              <w:t>למעט</w:t>
            </w:r>
            <w:r w:rsidRPr="00F53A0A">
              <w:rPr>
                <w:sz w:val="22"/>
                <w:szCs w:val="22"/>
                <w:rtl/>
              </w:rPr>
              <w:t xml:space="preserve"> </w:t>
            </w:r>
            <w:r w:rsidRPr="00F53A0A">
              <w:rPr>
                <w:rFonts w:hint="eastAsia"/>
                <w:sz w:val="22"/>
                <w:szCs w:val="22"/>
                <w:rtl/>
              </w:rPr>
              <w:t>מע</w:t>
            </w:r>
            <w:r w:rsidRPr="00F53A0A">
              <w:rPr>
                <w:sz w:val="22"/>
                <w:szCs w:val="22"/>
                <w:rtl/>
              </w:rPr>
              <w:t>"</w:t>
            </w:r>
            <w:r w:rsidRPr="00F53A0A">
              <w:rPr>
                <w:rFonts w:hint="eastAsia"/>
                <w:sz w:val="22"/>
                <w:szCs w:val="22"/>
                <w:rtl/>
              </w:rPr>
              <w:t>מ</w:t>
            </w:r>
            <w:r w:rsidRPr="00F53A0A">
              <w:rPr>
                <w:sz w:val="22"/>
                <w:szCs w:val="22"/>
                <w:rtl/>
              </w:rPr>
              <w:t xml:space="preserve">) </w:t>
            </w:r>
            <w:r w:rsidRPr="00F53A0A">
              <w:rPr>
                <w:rFonts w:hint="eastAsia"/>
                <w:sz w:val="22"/>
                <w:szCs w:val="22"/>
                <w:rtl/>
              </w:rPr>
              <w:t>אשר</w:t>
            </w:r>
            <w:r w:rsidRPr="00F53A0A">
              <w:rPr>
                <w:sz w:val="22"/>
                <w:szCs w:val="22"/>
                <w:rtl/>
              </w:rPr>
              <w:t xml:space="preserve"> </w:t>
            </w:r>
            <w:r w:rsidRPr="00F53A0A">
              <w:rPr>
                <w:rFonts w:hint="eastAsia"/>
                <w:sz w:val="22"/>
                <w:szCs w:val="22"/>
                <w:rtl/>
              </w:rPr>
              <w:t>יחולו</w:t>
            </w:r>
            <w:r w:rsidRPr="00F53A0A">
              <w:rPr>
                <w:sz w:val="22"/>
                <w:szCs w:val="22"/>
                <w:rtl/>
              </w:rPr>
              <w:t xml:space="preserve"> </w:t>
            </w:r>
            <w:r w:rsidRPr="00F53A0A">
              <w:rPr>
                <w:rFonts w:hint="eastAsia"/>
                <w:sz w:val="22"/>
                <w:szCs w:val="22"/>
                <w:rtl/>
              </w:rPr>
              <w:t>ביום</w:t>
            </w:r>
            <w:r w:rsidRPr="00F53A0A">
              <w:rPr>
                <w:sz w:val="22"/>
                <w:szCs w:val="22"/>
                <w:rtl/>
              </w:rPr>
              <w:t xml:space="preserve"> </w:t>
            </w:r>
            <w:r w:rsidRPr="00F53A0A">
              <w:rPr>
                <w:rFonts w:hint="eastAsia"/>
                <w:sz w:val="22"/>
                <w:szCs w:val="22"/>
                <w:rtl/>
              </w:rPr>
              <w:t>הגשת</w:t>
            </w:r>
            <w:r w:rsidRPr="00F53A0A">
              <w:rPr>
                <w:sz w:val="22"/>
                <w:szCs w:val="22"/>
                <w:rtl/>
              </w:rPr>
              <w:t xml:space="preserve"> </w:t>
            </w:r>
            <w:r w:rsidRPr="00F53A0A">
              <w:rPr>
                <w:rFonts w:hint="eastAsia"/>
                <w:sz w:val="22"/>
                <w:szCs w:val="22"/>
                <w:rtl/>
              </w:rPr>
              <w:t>ההצעה</w:t>
            </w:r>
            <w:r w:rsidRPr="00F53A0A">
              <w:rPr>
                <w:sz w:val="22"/>
                <w:szCs w:val="22"/>
                <w:rtl/>
              </w:rPr>
              <w:t xml:space="preserve">. </w:t>
            </w:r>
          </w:p>
        </w:tc>
        <w:tc>
          <w:tcPr>
            <w:tcW w:w="553" w:type="dxa"/>
            <w:shd w:val="clear" w:color="auto" w:fill="auto"/>
          </w:tcPr>
          <w:p w14:paraId="4AE84566" w14:textId="77777777" w:rsidR="009109CA" w:rsidRPr="00F53A0A" w:rsidRDefault="009109CA" w:rsidP="0094161E">
            <w:pPr>
              <w:spacing w:line="360" w:lineRule="auto"/>
              <w:jc w:val="both"/>
              <w:rPr>
                <w:sz w:val="22"/>
                <w:szCs w:val="22"/>
                <w:rtl/>
              </w:rPr>
            </w:pPr>
          </w:p>
        </w:tc>
      </w:tr>
      <w:tr w:rsidR="009109CA" w:rsidRPr="00A728D4" w14:paraId="580EA50A" w14:textId="77777777" w:rsidTr="008360C3">
        <w:tc>
          <w:tcPr>
            <w:tcW w:w="410" w:type="dxa"/>
            <w:shd w:val="clear" w:color="auto" w:fill="auto"/>
          </w:tcPr>
          <w:p w14:paraId="66023E09" w14:textId="77777777" w:rsidR="009109CA" w:rsidRPr="00A728D4" w:rsidRDefault="009109CA" w:rsidP="0094161E">
            <w:pPr>
              <w:spacing w:line="360" w:lineRule="auto"/>
              <w:rPr>
                <w:b/>
                <w:bCs/>
                <w:sz w:val="22"/>
                <w:szCs w:val="22"/>
                <w:rtl/>
              </w:rPr>
            </w:pPr>
          </w:p>
        </w:tc>
        <w:tc>
          <w:tcPr>
            <w:tcW w:w="1304" w:type="dxa"/>
            <w:shd w:val="clear" w:color="auto" w:fill="auto"/>
          </w:tcPr>
          <w:p w14:paraId="7F12D5BA" w14:textId="77777777" w:rsidR="009109CA" w:rsidRPr="00A728D4" w:rsidRDefault="009109CA" w:rsidP="0094161E">
            <w:pPr>
              <w:spacing w:line="360" w:lineRule="auto"/>
              <w:rPr>
                <w:b/>
                <w:bCs/>
                <w:sz w:val="22"/>
                <w:szCs w:val="22"/>
                <w:rtl/>
              </w:rPr>
            </w:pPr>
          </w:p>
        </w:tc>
        <w:tc>
          <w:tcPr>
            <w:tcW w:w="324" w:type="dxa"/>
            <w:shd w:val="clear" w:color="auto" w:fill="auto"/>
          </w:tcPr>
          <w:p w14:paraId="109E4772"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23279218" w14:textId="77777777" w:rsidR="009109CA" w:rsidRPr="00F53A0A" w:rsidRDefault="009109CA" w:rsidP="0094161E">
            <w:pPr>
              <w:spacing w:line="360" w:lineRule="auto"/>
              <w:jc w:val="both"/>
              <w:rPr>
                <w:b/>
                <w:bCs/>
                <w:sz w:val="22"/>
                <w:szCs w:val="22"/>
                <w:rtl/>
              </w:rPr>
            </w:pPr>
            <w:r>
              <w:rPr>
                <w:rFonts w:hint="cs"/>
                <w:b/>
                <w:bCs/>
                <w:sz w:val="22"/>
                <w:szCs w:val="22"/>
                <w:rtl/>
              </w:rPr>
              <w:t>2</w:t>
            </w:r>
          </w:p>
          <w:p w14:paraId="401C669B"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1C991184" w14:textId="734B9387" w:rsidR="009109CA" w:rsidRPr="00F53A0A" w:rsidRDefault="009109CA" w:rsidP="0036300C">
            <w:pPr>
              <w:spacing w:line="360" w:lineRule="auto"/>
              <w:jc w:val="both"/>
              <w:rPr>
                <w:sz w:val="22"/>
                <w:szCs w:val="22"/>
                <w:rtl/>
              </w:rPr>
            </w:pPr>
            <w:r w:rsidRPr="00F53A0A">
              <w:rPr>
                <w:rFonts w:hint="cs"/>
                <w:sz w:val="22"/>
                <w:szCs w:val="22"/>
                <w:rtl/>
              </w:rPr>
              <w:t xml:space="preserve">בהצעתו ינקוב המציע באחוז ההנחה </w:t>
            </w:r>
            <w:proofErr w:type="spellStart"/>
            <w:r w:rsidRPr="00F53A0A">
              <w:rPr>
                <w:rFonts w:hint="cs"/>
                <w:sz w:val="22"/>
                <w:szCs w:val="22"/>
                <w:rtl/>
              </w:rPr>
              <w:t>מצידו</w:t>
            </w:r>
            <w:proofErr w:type="spellEnd"/>
            <w:r w:rsidRPr="00F53A0A">
              <w:rPr>
                <w:rFonts w:hint="cs"/>
                <w:sz w:val="22"/>
                <w:szCs w:val="22"/>
                <w:rtl/>
              </w:rPr>
              <w:t xml:space="preserve"> לתעריף היועץ הרלבנטי לגביו וזאת בהתאם להודעת </w:t>
            </w:r>
            <w:proofErr w:type="spellStart"/>
            <w:r w:rsidRPr="00F53A0A">
              <w:rPr>
                <w:rFonts w:hint="cs"/>
                <w:sz w:val="22"/>
                <w:szCs w:val="22"/>
                <w:rtl/>
              </w:rPr>
              <w:t>חשכ"ל</w:t>
            </w:r>
            <w:proofErr w:type="spellEnd"/>
            <w:r w:rsidRPr="00F53A0A">
              <w:rPr>
                <w:rFonts w:hint="cs"/>
                <w:sz w:val="22"/>
                <w:szCs w:val="22"/>
                <w:rtl/>
              </w:rPr>
              <w:t xml:space="preserve"> 13.9.2.1 "תעריפי התקשרות עם נותן שירותים חיצוניים".</w:t>
            </w:r>
            <w:r>
              <w:rPr>
                <w:rFonts w:hint="cs"/>
                <w:sz w:val="22"/>
                <w:szCs w:val="22"/>
                <w:rtl/>
              </w:rPr>
              <w:t xml:space="preserve"> </w:t>
            </w:r>
            <w:r w:rsidRPr="00F53A0A">
              <w:rPr>
                <w:rFonts w:hint="cs"/>
                <w:sz w:val="22"/>
                <w:szCs w:val="22"/>
                <w:rtl/>
              </w:rPr>
              <w:t>בהיעדר ציון הנחה כאמור, או אם יחליט המציע לנקוב בבקשה" 0%" תהא המשמעות דרישה לתשלום המרבי לשעה, בהתאמה לדרגת היועץ הרלבנטית לגביו.</w:t>
            </w:r>
            <w:r>
              <w:rPr>
                <w:rFonts w:hint="cs"/>
                <w:sz w:val="22"/>
                <w:szCs w:val="22"/>
                <w:rtl/>
              </w:rPr>
              <w:t xml:space="preserve"> </w:t>
            </w:r>
            <w:r w:rsidRPr="002219C1">
              <w:rPr>
                <w:rFonts w:hint="eastAsia"/>
                <w:b/>
                <w:bCs/>
                <w:sz w:val="22"/>
                <w:szCs w:val="22"/>
                <w:rtl/>
              </w:rPr>
              <w:t>בכל</w:t>
            </w:r>
            <w:r w:rsidRPr="002219C1">
              <w:rPr>
                <w:b/>
                <w:bCs/>
                <w:sz w:val="22"/>
                <w:szCs w:val="22"/>
                <w:rtl/>
              </w:rPr>
              <w:t xml:space="preserve"> </w:t>
            </w:r>
            <w:r w:rsidRPr="002219C1">
              <w:rPr>
                <w:rFonts w:hint="eastAsia"/>
                <w:b/>
                <w:bCs/>
                <w:sz w:val="22"/>
                <w:szCs w:val="22"/>
                <w:rtl/>
              </w:rPr>
              <w:t>מקרה</w:t>
            </w:r>
            <w:r w:rsidRPr="002219C1">
              <w:rPr>
                <w:b/>
                <w:bCs/>
                <w:sz w:val="22"/>
                <w:szCs w:val="22"/>
                <w:rtl/>
              </w:rPr>
              <w:t xml:space="preserve"> </w:t>
            </w:r>
            <w:r w:rsidRPr="002219C1">
              <w:rPr>
                <w:rFonts w:hint="eastAsia"/>
                <w:b/>
                <w:bCs/>
                <w:sz w:val="22"/>
                <w:szCs w:val="22"/>
                <w:rtl/>
              </w:rPr>
              <w:t>מובהר</w:t>
            </w:r>
            <w:r w:rsidRPr="002219C1">
              <w:rPr>
                <w:b/>
                <w:bCs/>
                <w:sz w:val="22"/>
                <w:szCs w:val="22"/>
                <w:rtl/>
              </w:rPr>
              <w:t xml:space="preserve"> </w:t>
            </w:r>
            <w:r w:rsidRPr="002219C1">
              <w:rPr>
                <w:rFonts w:hint="eastAsia"/>
                <w:b/>
                <w:bCs/>
                <w:sz w:val="22"/>
                <w:szCs w:val="22"/>
                <w:rtl/>
              </w:rPr>
              <w:t>כי</w:t>
            </w:r>
            <w:r w:rsidRPr="002219C1">
              <w:rPr>
                <w:b/>
                <w:bCs/>
                <w:sz w:val="22"/>
                <w:szCs w:val="22"/>
                <w:rtl/>
              </w:rPr>
              <w:t xml:space="preserve"> </w:t>
            </w:r>
            <w:r w:rsidRPr="002219C1">
              <w:rPr>
                <w:rFonts w:hint="eastAsia"/>
                <w:b/>
                <w:bCs/>
                <w:sz w:val="22"/>
                <w:szCs w:val="22"/>
                <w:rtl/>
              </w:rPr>
              <w:t>המשרד</w:t>
            </w:r>
            <w:r w:rsidRPr="002219C1">
              <w:rPr>
                <w:b/>
                <w:bCs/>
                <w:sz w:val="22"/>
                <w:szCs w:val="22"/>
                <w:rtl/>
              </w:rPr>
              <w:t xml:space="preserve"> </w:t>
            </w:r>
            <w:r w:rsidRPr="002219C1">
              <w:rPr>
                <w:rFonts w:hint="eastAsia"/>
                <w:b/>
                <w:bCs/>
                <w:sz w:val="22"/>
                <w:szCs w:val="22"/>
                <w:rtl/>
              </w:rPr>
              <w:t>לא</w:t>
            </w:r>
            <w:r w:rsidRPr="002219C1">
              <w:rPr>
                <w:b/>
                <w:bCs/>
                <w:sz w:val="22"/>
                <w:szCs w:val="22"/>
                <w:rtl/>
              </w:rPr>
              <w:t xml:space="preserve"> </w:t>
            </w:r>
            <w:r w:rsidRPr="002219C1">
              <w:rPr>
                <w:rFonts w:hint="eastAsia"/>
                <w:b/>
                <w:bCs/>
                <w:sz w:val="22"/>
                <w:szCs w:val="22"/>
                <w:rtl/>
              </w:rPr>
              <w:t>ישלם</w:t>
            </w:r>
            <w:r w:rsidRPr="002219C1">
              <w:rPr>
                <w:b/>
                <w:bCs/>
                <w:sz w:val="22"/>
                <w:szCs w:val="22"/>
                <w:rtl/>
              </w:rPr>
              <w:t xml:space="preserve"> </w:t>
            </w:r>
            <w:r w:rsidRPr="002219C1">
              <w:rPr>
                <w:rFonts w:hint="eastAsia"/>
                <w:b/>
                <w:bCs/>
                <w:sz w:val="22"/>
                <w:szCs w:val="22"/>
                <w:rtl/>
              </w:rPr>
              <w:t>לשעת</w:t>
            </w:r>
            <w:r w:rsidRPr="002219C1">
              <w:rPr>
                <w:b/>
                <w:bCs/>
                <w:sz w:val="22"/>
                <w:szCs w:val="22"/>
                <w:rtl/>
              </w:rPr>
              <w:t xml:space="preserve"> </w:t>
            </w:r>
            <w:r w:rsidRPr="002219C1">
              <w:rPr>
                <w:rFonts w:hint="eastAsia"/>
                <w:b/>
                <w:bCs/>
                <w:sz w:val="22"/>
                <w:szCs w:val="22"/>
                <w:rtl/>
              </w:rPr>
              <w:t>יועץ</w:t>
            </w:r>
            <w:r w:rsidRPr="002219C1">
              <w:rPr>
                <w:b/>
                <w:bCs/>
                <w:sz w:val="22"/>
                <w:szCs w:val="22"/>
                <w:rtl/>
              </w:rPr>
              <w:t xml:space="preserve"> </w:t>
            </w:r>
            <w:r w:rsidRPr="002219C1">
              <w:rPr>
                <w:rFonts w:hint="eastAsia"/>
                <w:b/>
                <w:bCs/>
                <w:sz w:val="22"/>
                <w:szCs w:val="22"/>
                <w:rtl/>
              </w:rPr>
              <w:t>סכום</w:t>
            </w:r>
            <w:r w:rsidRPr="002219C1">
              <w:rPr>
                <w:b/>
                <w:bCs/>
                <w:sz w:val="22"/>
                <w:szCs w:val="22"/>
                <w:rtl/>
              </w:rPr>
              <w:t xml:space="preserve"> </w:t>
            </w:r>
            <w:r w:rsidRPr="002219C1">
              <w:rPr>
                <w:rFonts w:hint="eastAsia"/>
                <w:b/>
                <w:bCs/>
                <w:sz w:val="22"/>
                <w:szCs w:val="22"/>
                <w:rtl/>
              </w:rPr>
              <w:t>גבוה</w:t>
            </w:r>
            <w:r w:rsidRPr="002219C1">
              <w:rPr>
                <w:b/>
                <w:bCs/>
                <w:sz w:val="22"/>
                <w:szCs w:val="22"/>
                <w:rtl/>
              </w:rPr>
              <w:t xml:space="preserve"> </w:t>
            </w:r>
            <w:r w:rsidRPr="002219C1">
              <w:rPr>
                <w:rFonts w:hint="eastAsia"/>
                <w:b/>
                <w:bCs/>
                <w:sz w:val="22"/>
                <w:szCs w:val="22"/>
                <w:rtl/>
              </w:rPr>
              <w:t>מתעריף</w:t>
            </w:r>
            <w:r w:rsidRPr="002219C1">
              <w:rPr>
                <w:b/>
                <w:bCs/>
                <w:sz w:val="22"/>
                <w:szCs w:val="22"/>
                <w:rtl/>
              </w:rPr>
              <w:t xml:space="preserve"> </w:t>
            </w:r>
            <w:r w:rsidRPr="002219C1">
              <w:rPr>
                <w:rFonts w:hint="eastAsia"/>
                <w:b/>
                <w:bCs/>
                <w:sz w:val="22"/>
                <w:szCs w:val="22"/>
                <w:rtl/>
              </w:rPr>
              <w:t>יועץ</w:t>
            </w:r>
            <w:r w:rsidRPr="002219C1">
              <w:rPr>
                <w:b/>
                <w:bCs/>
                <w:sz w:val="22"/>
                <w:szCs w:val="22"/>
                <w:rtl/>
              </w:rPr>
              <w:t xml:space="preserve"> 2 </w:t>
            </w:r>
            <w:r w:rsidRPr="002219C1">
              <w:rPr>
                <w:rFonts w:hint="eastAsia"/>
                <w:b/>
                <w:bCs/>
                <w:sz w:val="22"/>
                <w:szCs w:val="22"/>
                <w:rtl/>
              </w:rPr>
              <w:t>בהתאם</w:t>
            </w:r>
            <w:r w:rsidRPr="002219C1">
              <w:rPr>
                <w:b/>
                <w:bCs/>
                <w:sz w:val="22"/>
                <w:szCs w:val="22"/>
                <w:rtl/>
              </w:rPr>
              <w:t xml:space="preserve"> </w:t>
            </w:r>
            <w:r w:rsidRPr="002219C1">
              <w:rPr>
                <w:rFonts w:hint="eastAsia"/>
                <w:b/>
                <w:bCs/>
                <w:sz w:val="22"/>
                <w:szCs w:val="22"/>
                <w:rtl/>
              </w:rPr>
              <w:t>להודעת</w:t>
            </w:r>
            <w:r w:rsidRPr="002219C1">
              <w:rPr>
                <w:b/>
                <w:bCs/>
                <w:sz w:val="22"/>
                <w:szCs w:val="22"/>
                <w:rtl/>
              </w:rPr>
              <w:t xml:space="preserve"> </w:t>
            </w:r>
            <w:proofErr w:type="spellStart"/>
            <w:r w:rsidRPr="002219C1">
              <w:rPr>
                <w:rFonts w:hint="eastAsia"/>
                <w:b/>
                <w:bCs/>
                <w:sz w:val="22"/>
                <w:szCs w:val="22"/>
                <w:rtl/>
              </w:rPr>
              <w:t>החשכ</w:t>
            </w:r>
            <w:r w:rsidRPr="002219C1">
              <w:rPr>
                <w:b/>
                <w:bCs/>
                <w:sz w:val="22"/>
                <w:szCs w:val="22"/>
                <w:rtl/>
              </w:rPr>
              <w:t>"</w:t>
            </w:r>
            <w:r w:rsidRPr="002219C1">
              <w:rPr>
                <w:rFonts w:hint="eastAsia"/>
                <w:b/>
                <w:bCs/>
                <w:sz w:val="22"/>
                <w:szCs w:val="22"/>
                <w:rtl/>
              </w:rPr>
              <w:t>ל</w:t>
            </w:r>
            <w:proofErr w:type="spellEnd"/>
            <w:r w:rsidRPr="002219C1">
              <w:rPr>
                <w:b/>
                <w:bCs/>
                <w:sz w:val="22"/>
                <w:szCs w:val="22"/>
                <w:rtl/>
              </w:rPr>
              <w:t xml:space="preserve"> 13.9.2.1 "</w:t>
            </w:r>
            <w:r w:rsidRPr="002219C1">
              <w:rPr>
                <w:rFonts w:hint="eastAsia"/>
                <w:b/>
                <w:bCs/>
                <w:sz w:val="22"/>
                <w:szCs w:val="22"/>
                <w:rtl/>
              </w:rPr>
              <w:t>תעריפי</w:t>
            </w:r>
            <w:r w:rsidRPr="002219C1">
              <w:rPr>
                <w:b/>
                <w:bCs/>
                <w:sz w:val="22"/>
                <w:szCs w:val="22"/>
                <w:rtl/>
              </w:rPr>
              <w:t xml:space="preserve"> </w:t>
            </w:r>
            <w:r w:rsidRPr="002219C1">
              <w:rPr>
                <w:rFonts w:hint="eastAsia"/>
                <w:b/>
                <w:bCs/>
                <w:sz w:val="22"/>
                <w:szCs w:val="22"/>
                <w:rtl/>
              </w:rPr>
              <w:t>התקשרות</w:t>
            </w:r>
            <w:r w:rsidRPr="002219C1">
              <w:rPr>
                <w:b/>
                <w:bCs/>
                <w:sz w:val="22"/>
                <w:szCs w:val="22"/>
                <w:rtl/>
              </w:rPr>
              <w:t xml:space="preserve"> </w:t>
            </w:r>
            <w:r w:rsidRPr="002219C1">
              <w:rPr>
                <w:rFonts w:hint="eastAsia"/>
                <w:b/>
                <w:bCs/>
                <w:sz w:val="22"/>
                <w:szCs w:val="22"/>
                <w:rtl/>
              </w:rPr>
              <w:t>עם</w:t>
            </w:r>
            <w:r w:rsidRPr="002219C1">
              <w:rPr>
                <w:b/>
                <w:bCs/>
                <w:sz w:val="22"/>
                <w:szCs w:val="22"/>
                <w:rtl/>
              </w:rPr>
              <w:t xml:space="preserve"> </w:t>
            </w:r>
            <w:r w:rsidRPr="002219C1">
              <w:rPr>
                <w:rFonts w:hint="eastAsia"/>
                <w:b/>
                <w:bCs/>
                <w:sz w:val="22"/>
                <w:szCs w:val="22"/>
                <w:rtl/>
              </w:rPr>
              <w:t>נותן</w:t>
            </w:r>
            <w:r w:rsidRPr="002219C1">
              <w:rPr>
                <w:b/>
                <w:bCs/>
                <w:sz w:val="22"/>
                <w:szCs w:val="22"/>
                <w:rtl/>
              </w:rPr>
              <w:t xml:space="preserve"> </w:t>
            </w:r>
            <w:r w:rsidRPr="002219C1">
              <w:rPr>
                <w:rFonts w:hint="eastAsia"/>
                <w:b/>
                <w:bCs/>
                <w:sz w:val="22"/>
                <w:szCs w:val="22"/>
                <w:rtl/>
              </w:rPr>
              <w:t>שירותים</w:t>
            </w:r>
            <w:r w:rsidRPr="002219C1">
              <w:rPr>
                <w:b/>
                <w:bCs/>
                <w:sz w:val="22"/>
                <w:szCs w:val="22"/>
                <w:rtl/>
              </w:rPr>
              <w:t xml:space="preserve"> </w:t>
            </w:r>
            <w:r w:rsidRPr="002219C1">
              <w:rPr>
                <w:rFonts w:hint="eastAsia"/>
                <w:b/>
                <w:bCs/>
                <w:sz w:val="22"/>
                <w:szCs w:val="22"/>
                <w:rtl/>
              </w:rPr>
              <w:t>חיצוניים</w:t>
            </w:r>
            <w:r w:rsidRPr="002219C1">
              <w:rPr>
                <w:b/>
                <w:bCs/>
                <w:sz w:val="22"/>
                <w:szCs w:val="22"/>
                <w:rtl/>
              </w:rPr>
              <w:t>".</w:t>
            </w:r>
            <w:r>
              <w:rPr>
                <w:rFonts w:hint="cs"/>
                <w:sz w:val="22"/>
                <w:szCs w:val="22"/>
                <w:rtl/>
              </w:rPr>
              <w:t xml:space="preserve"> </w:t>
            </w:r>
            <w:r w:rsidRPr="00F53A0A">
              <w:rPr>
                <w:rFonts w:hint="eastAsia"/>
                <w:b/>
                <w:bCs/>
                <w:sz w:val="22"/>
                <w:szCs w:val="22"/>
                <w:rtl/>
              </w:rPr>
              <w:t>ההתקשרות</w:t>
            </w:r>
            <w:r w:rsidRPr="00F53A0A">
              <w:rPr>
                <w:b/>
                <w:bCs/>
                <w:sz w:val="22"/>
                <w:szCs w:val="22"/>
                <w:rtl/>
              </w:rPr>
              <w:t xml:space="preserve"> </w:t>
            </w:r>
            <w:r w:rsidRPr="00F53A0A">
              <w:rPr>
                <w:rFonts w:hint="eastAsia"/>
                <w:b/>
                <w:bCs/>
                <w:sz w:val="22"/>
                <w:szCs w:val="22"/>
                <w:rtl/>
              </w:rPr>
              <w:t>תחשב</w:t>
            </w:r>
            <w:r w:rsidRPr="00F53A0A">
              <w:rPr>
                <w:b/>
                <w:bCs/>
                <w:sz w:val="22"/>
                <w:szCs w:val="22"/>
                <w:rtl/>
              </w:rPr>
              <w:t xml:space="preserve"> </w:t>
            </w:r>
            <w:r w:rsidRPr="00F53A0A">
              <w:rPr>
                <w:rFonts w:hint="eastAsia"/>
                <w:b/>
                <w:bCs/>
                <w:sz w:val="22"/>
                <w:szCs w:val="22"/>
                <w:rtl/>
              </w:rPr>
              <w:t>כהתקשרות</w:t>
            </w:r>
            <w:r w:rsidRPr="00F53A0A">
              <w:rPr>
                <w:b/>
                <w:bCs/>
                <w:sz w:val="22"/>
                <w:szCs w:val="22"/>
                <w:rtl/>
              </w:rPr>
              <w:t xml:space="preserve"> </w:t>
            </w:r>
            <w:r w:rsidRPr="00F53A0A">
              <w:rPr>
                <w:rFonts w:hint="eastAsia"/>
                <w:b/>
                <w:bCs/>
                <w:sz w:val="22"/>
                <w:szCs w:val="22"/>
                <w:rtl/>
              </w:rPr>
              <w:t>מתמשכת</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להוראת</w:t>
            </w:r>
            <w:r w:rsidRPr="00F53A0A">
              <w:rPr>
                <w:b/>
                <w:bCs/>
                <w:sz w:val="22"/>
                <w:szCs w:val="22"/>
                <w:rtl/>
              </w:rPr>
              <w:t xml:space="preserve"> </w:t>
            </w:r>
            <w:proofErr w:type="spellStart"/>
            <w:r w:rsidRPr="00F53A0A">
              <w:rPr>
                <w:rFonts w:hint="eastAsia"/>
                <w:b/>
                <w:bCs/>
                <w:sz w:val="22"/>
                <w:szCs w:val="22"/>
                <w:rtl/>
              </w:rPr>
              <w:t>תכ</w:t>
            </w:r>
            <w:r w:rsidRPr="00F53A0A">
              <w:rPr>
                <w:b/>
                <w:bCs/>
                <w:sz w:val="22"/>
                <w:szCs w:val="22"/>
                <w:rtl/>
              </w:rPr>
              <w:t>"</w:t>
            </w:r>
            <w:r w:rsidRPr="00F53A0A">
              <w:rPr>
                <w:rFonts w:hint="eastAsia"/>
                <w:b/>
                <w:bCs/>
                <w:sz w:val="22"/>
                <w:szCs w:val="22"/>
                <w:rtl/>
              </w:rPr>
              <w:t>ם</w:t>
            </w:r>
            <w:proofErr w:type="spellEnd"/>
            <w:r w:rsidRPr="00F53A0A">
              <w:rPr>
                <w:b/>
                <w:bCs/>
                <w:sz w:val="22"/>
                <w:szCs w:val="22"/>
                <w:rtl/>
              </w:rPr>
              <w:t xml:space="preserve"> 13.9.2 </w:t>
            </w:r>
            <w:r w:rsidRPr="00F53A0A">
              <w:rPr>
                <w:rFonts w:hint="eastAsia"/>
                <w:b/>
                <w:bCs/>
                <w:sz w:val="22"/>
                <w:szCs w:val="22"/>
                <w:rtl/>
              </w:rPr>
              <w:t>ויחולו</w:t>
            </w:r>
            <w:r w:rsidRPr="00F53A0A">
              <w:rPr>
                <w:b/>
                <w:bCs/>
                <w:sz w:val="22"/>
                <w:szCs w:val="22"/>
                <w:rtl/>
              </w:rPr>
              <w:t xml:space="preserve"> </w:t>
            </w:r>
            <w:r w:rsidRPr="00F53A0A">
              <w:rPr>
                <w:rFonts w:hint="eastAsia"/>
                <w:b/>
                <w:bCs/>
                <w:sz w:val="22"/>
                <w:szCs w:val="22"/>
                <w:rtl/>
              </w:rPr>
              <w:t>עליה</w:t>
            </w:r>
            <w:r w:rsidRPr="00F53A0A">
              <w:rPr>
                <w:b/>
                <w:bCs/>
                <w:sz w:val="22"/>
                <w:szCs w:val="22"/>
                <w:rtl/>
              </w:rPr>
              <w:t xml:space="preserve"> </w:t>
            </w:r>
            <w:r w:rsidRPr="00F53A0A">
              <w:rPr>
                <w:rFonts w:hint="eastAsia"/>
                <w:b/>
                <w:bCs/>
                <w:sz w:val="22"/>
                <w:szCs w:val="22"/>
                <w:rtl/>
              </w:rPr>
              <w:t>ההנחיות</w:t>
            </w:r>
            <w:r w:rsidRPr="00F53A0A">
              <w:rPr>
                <w:b/>
                <w:bCs/>
                <w:sz w:val="22"/>
                <w:szCs w:val="22"/>
                <w:rtl/>
              </w:rPr>
              <w:t xml:space="preserve"> </w:t>
            </w:r>
            <w:r w:rsidRPr="00F53A0A">
              <w:rPr>
                <w:rFonts w:hint="eastAsia"/>
                <w:b/>
                <w:bCs/>
                <w:sz w:val="22"/>
                <w:szCs w:val="22"/>
                <w:rtl/>
              </w:rPr>
              <w:t>לגבי</w:t>
            </w:r>
            <w:r w:rsidRPr="00F53A0A">
              <w:rPr>
                <w:b/>
                <w:bCs/>
                <w:sz w:val="22"/>
                <w:szCs w:val="22"/>
                <w:rtl/>
              </w:rPr>
              <w:t xml:space="preserve"> </w:t>
            </w:r>
            <w:r w:rsidRPr="00F53A0A">
              <w:rPr>
                <w:rFonts w:hint="eastAsia"/>
                <w:b/>
                <w:bCs/>
                <w:sz w:val="22"/>
                <w:szCs w:val="22"/>
                <w:rtl/>
              </w:rPr>
              <w:t>התקשרות</w:t>
            </w:r>
            <w:r w:rsidRPr="00F53A0A">
              <w:rPr>
                <w:b/>
                <w:bCs/>
                <w:sz w:val="22"/>
                <w:szCs w:val="22"/>
                <w:rtl/>
              </w:rPr>
              <w:t xml:space="preserve"> </w:t>
            </w:r>
            <w:r w:rsidRPr="00F53A0A">
              <w:rPr>
                <w:rFonts w:hint="eastAsia"/>
                <w:b/>
                <w:bCs/>
                <w:sz w:val="22"/>
                <w:szCs w:val="22"/>
                <w:rtl/>
              </w:rPr>
              <w:t>לתקופה</w:t>
            </w:r>
            <w:r w:rsidRPr="00F53A0A">
              <w:rPr>
                <w:b/>
                <w:bCs/>
                <w:sz w:val="22"/>
                <w:szCs w:val="22"/>
                <w:rtl/>
              </w:rPr>
              <w:t xml:space="preserve"> </w:t>
            </w:r>
            <w:r w:rsidRPr="00F53A0A">
              <w:rPr>
                <w:rFonts w:hint="eastAsia"/>
                <w:b/>
                <w:bCs/>
                <w:sz w:val="22"/>
                <w:szCs w:val="22"/>
                <w:rtl/>
              </w:rPr>
              <w:t>ממושכת</w:t>
            </w:r>
            <w:r w:rsidRPr="00F53A0A">
              <w:rPr>
                <w:sz w:val="22"/>
                <w:szCs w:val="22"/>
                <w:rtl/>
              </w:rPr>
              <w:t xml:space="preserve">, </w:t>
            </w:r>
            <w:r w:rsidRPr="00F53A0A">
              <w:rPr>
                <w:rFonts w:hint="eastAsia"/>
                <w:sz w:val="22"/>
                <w:szCs w:val="22"/>
                <w:rtl/>
              </w:rPr>
              <w:t>החל</w:t>
            </w:r>
            <w:r w:rsidRPr="00F53A0A">
              <w:rPr>
                <w:sz w:val="22"/>
                <w:szCs w:val="22"/>
                <w:rtl/>
              </w:rPr>
              <w:t xml:space="preserve"> </w:t>
            </w:r>
            <w:r w:rsidRPr="00F53A0A">
              <w:rPr>
                <w:rFonts w:hint="eastAsia"/>
                <w:sz w:val="22"/>
                <w:szCs w:val="22"/>
                <w:rtl/>
              </w:rPr>
              <w:t>ממועד</w:t>
            </w:r>
            <w:r w:rsidRPr="00F53A0A">
              <w:rPr>
                <w:sz w:val="22"/>
                <w:szCs w:val="22"/>
                <w:rtl/>
              </w:rPr>
              <w:t xml:space="preserve"> </w:t>
            </w:r>
            <w:r w:rsidRPr="00F53A0A">
              <w:rPr>
                <w:rFonts w:hint="eastAsia"/>
                <w:sz w:val="22"/>
                <w:szCs w:val="22"/>
                <w:rtl/>
              </w:rPr>
              <w:t>תחילת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וללא</w:t>
            </w:r>
            <w:r w:rsidRPr="00F53A0A">
              <w:rPr>
                <w:sz w:val="22"/>
                <w:szCs w:val="22"/>
                <w:rtl/>
              </w:rPr>
              <w:t xml:space="preserve"> </w:t>
            </w:r>
            <w:r w:rsidRPr="00F53A0A">
              <w:rPr>
                <w:rFonts w:hint="eastAsia"/>
                <w:sz w:val="22"/>
                <w:szCs w:val="22"/>
                <w:rtl/>
              </w:rPr>
              <w:t>תלות</w:t>
            </w:r>
            <w:r w:rsidRPr="00F53A0A">
              <w:rPr>
                <w:sz w:val="22"/>
                <w:szCs w:val="22"/>
                <w:rtl/>
              </w:rPr>
              <w:t xml:space="preserve"> </w:t>
            </w:r>
            <w:r w:rsidRPr="00F53A0A">
              <w:rPr>
                <w:rFonts w:hint="eastAsia"/>
                <w:sz w:val="22"/>
                <w:szCs w:val="22"/>
                <w:rtl/>
              </w:rPr>
              <w:t>בהיקפה</w:t>
            </w:r>
            <w:r w:rsidRPr="00F53A0A">
              <w:rPr>
                <w:sz w:val="22"/>
                <w:szCs w:val="22"/>
                <w:rtl/>
              </w:rPr>
              <w:t xml:space="preserve"> </w:t>
            </w:r>
            <w:r w:rsidRPr="00F53A0A">
              <w:rPr>
                <w:rFonts w:hint="eastAsia"/>
                <w:sz w:val="22"/>
                <w:szCs w:val="22"/>
                <w:rtl/>
              </w:rPr>
              <w:t>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בתקופת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בפועל</w:t>
            </w:r>
            <w:r w:rsidRPr="00F53A0A">
              <w:rPr>
                <w:sz w:val="22"/>
                <w:szCs w:val="22"/>
                <w:rtl/>
              </w:rPr>
              <w:t xml:space="preserve">. </w:t>
            </w:r>
            <w:r w:rsidR="00256959">
              <w:rPr>
                <w:rFonts w:hint="cs"/>
                <w:sz w:val="22"/>
                <w:szCs w:val="22"/>
                <w:rtl/>
              </w:rPr>
              <w:t xml:space="preserve"> </w:t>
            </w:r>
          </w:p>
          <w:p w14:paraId="3741BA30" w14:textId="77777777" w:rsidR="009109CA" w:rsidRPr="00F53A0A" w:rsidRDefault="009109CA" w:rsidP="000F2302">
            <w:pPr>
              <w:spacing w:line="360" w:lineRule="auto"/>
              <w:jc w:val="both"/>
              <w:rPr>
                <w:sz w:val="22"/>
                <w:szCs w:val="22"/>
                <w:rtl/>
              </w:rPr>
            </w:pPr>
            <w:r w:rsidRPr="00F53A0A">
              <w:rPr>
                <w:rFonts w:hint="cs"/>
                <w:sz w:val="22"/>
                <w:szCs w:val="22"/>
                <w:rtl/>
              </w:rPr>
              <w:t xml:space="preserve">לתשומת לב המציעים, כי היקף ההתקשרות הינו </w:t>
            </w:r>
            <w:r>
              <w:rPr>
                <w:rFonts w:hint="cs"/>
                <w:sz w:val="22"/>
                <w:szCs w:val="22"/>
                <w:rtl/>
              </w:rPr>
              <w:t xml:space="preserve">עד </w:t>
            </w:r>
            <w:r w:rsidR="000F2302">
              <w:rPr>
                <w:rFonts w:hint="cs"/>
                <w:sz w:val="22"/>
                <w:szCs w:val="22"/>
                <w:rtl/>
              </w:rPr>
              <w:t>150</w:t>
            </w:r>
            <w:r w:rsidR="000F2302" w:rsidRPr="00F53A0A">
              <w:rPr>
                <w:rFonts w:hint="cs"/>
                <w:sz w:val="22"/>
                <w:szCs w:val="22"/>
                <w:rtl/>
              </w:rPr>
              <w:t xml:space="preserve"> </w:t>
            </w:r>
            <w:r w:rsidRPr="00F53A0A">
              <w:rPr>
                <w:rFonts w:hint="cs"/>
                <w:sz w:val="22"/>
                <w:szCs w:val="22"/>
                <w:rtl/>
              </w:rPr>
              <w:t>שעות עבודה חודשיות.</w:t>
            </w:r>
            <w:r>
              <w:rPr>
                <w:rFonts w:hint="cs"/>
                <w:sz w:val="22"/>
                <w:szCs w:val="22"/>
                <w:rtl/>
              </w:rPr>
              <w:t xml:space="preserve"> </w:t>
            </w:r>
            <w:r w:rsidRPr="00F53A0A">
              <w:rPr>
                <w:rFonts w:hint="cs"/>
                <w:sz w:val="22"/>
                <w:szCs w:val="22"/>
                <w:rtl/>
              </w:rPr>
              <w:t>עם זאת הנתון מעלה הינו בגדר א</w:t>
            </w:r>
            <w:r>
              <w:rPr>
                <w:rFonts w:hint="cs"/>
                <w:sz w:val="22"/>
                <w:szCs w:val="22"/>
                <w:rtl/>
              </w:rPr>
              <w:t>ו</w:t>
            </w:r>
            <w:r w:rsidRPr="00F53A0A">
              <w:rPr>
                <w:rFonts w:hint="cs"/>
                <w:sz w:val="22"/>
                <w:szCs w:val="22"/>
                <w:rtl/>
              </w:rPr>
              <w:t>מדן בלבד ומובהר בזאת כי המשרד אינו מתחייב להזמנת השירות בהיקף מינימאלי או מקסימאלי כלשהוא.</w:t>
            </w:r>
            <w:r>
              <w:rPr>
                <w:rFonts w:hint="cs"/>
                <w:sz w:val="22"/>
                <w:szCs w:val="22"/>
                <w:rtl/>
              </w:rPr>
              <w:t xml:space="preserve"> </w:t>
            </w:r>
            <w:r w:rsidRPr="00F53A0A">
              <w:rPr>
                <w:rFonts w:hint="cs"/>
                <w:sz w:val="22"/>
                <w:szCs w:val="22"/>
                <w:rtl/>
              </w:rPr>
              <w:t>התמורה לא תעלה על היקף השעות שאושר על ידי המזמין.</w:t>
            </w:r>
          </w:p>
          <w:p w14:paraId="6F9096FB" w14:textId="77777777" w:rsidR="009109CA" w:rsidRPr="00F53A0A" w:rsidRDefault="009109CA" w:rsidP="0094161E">
            <w:pPr>
              <w:spacing w:line="360" w:lineRule="auto"/>
              <w:jc w:val="both"/>
              <w:rPr>
                <w:sz w:val="22"/>
                <w:szCs w:val="22"/>
                <w:rtl/>
              </w:rPr>
            </w:pPr>
            <w:r w:rsidRPr="00F53A0A">
              <w:rPr>
                <w:rFonts w:hint="cs"/>
                <w:sz w:val="22"/>
                <w:szCs w:val="22"/>
                <w:rtl/>
              </w:rPr>
              <w:lastRenderedPageBreak/>
              <w:t>לעניין הצעת המחיר מובהר עוד כדלקמן:</w:t>
            </w:r>
          </w:p>
          <w:p w14:paraId="18FD0955" w14:textId="77777777" w:rsidR="00D6481F" w:rsidRDefault="009109CA" w:rsidP="00D6481F">
            <w:pPr>
              <w:spacing w:line="360" w:lineRule="auto"/>
              <w:jc w:val="both"/>
              <w:rPr>
                <w:sz w:val="22"/>
                <w:szCs w:val="22"/>
                <w:rtl/>
              </w:rPr>
            </w:pPr>
            <w:r w:rsidRPr="00F53A0A">
              <w:rPr>
                <w:rFonts w:hint="cs"/>
                <w:sz w:val="22"/>
                <w:szCs w:val="22"/>
                <w:rtl/>
              </w:rPr>
              <w:t xml:space="preserve">התמורה ליועץ כמפורט לעיל מכסה את כל המרכיבים, ההוצאות והעבודות הרלוונטיות הנלוות, בין אם מצוינים ובין שאינם מצוינים במפרט זה (לא </w:t>
            </w:r>
            <w:r>
              <w:rPr>
                <w:rFonts w:hint="cs"/>
                <w:sz w:val="22"/>
                <w:szCs w:val="22"/>
                <w:rtl/>
              </w:rPr>
              <w:t xml:space="preserve">תשולם </w:t>
            </w:r>
            <w:r w:rsidRPr="00F53A0A">
              <w:rPr>
                <w:rFonts w:hint="cs"/>
                <w:sz w:val="22"/>
                <w:szCs w:val="22"/>
                <w:rtl/>
              </w:rPr>
              <w:t>תוספת על התמורה המוצעת עבור עבודה בזמנים ו/או בימים חריגים</w:t>
            </w:r>
            <w:r>
              <w:rPr>
                <w:rFonts w:hint="cs"/>
                <w:sz w:val="22"/>
                <w:szCs w:val="22"/>
                <w:rtl/>
              </w:rPr>
              <w:t xml:space="preserve"> ו/או ביטול זמן</w:t>
            </w:r>
            <w:r w:rsidR="009C1986">
              <w:rPr>
                <w:rFonts w:hint="cs"/>
                <w:sz w:val="22"/>
                <w:szCs w:val="22"/>
                <w:rtl/>
              </w:rPr>
              <w:t>)</w:t>
            </w:r>
            <w:r w:rsidRPr="00F53A0A">
              <w:rPr>
                <w:rFonts w:hint="cs"/>
                <w:sz w:val="22"/>
                <w:szCs w:val="22"/>
                <w:rtl/>
              </w:rPr>
              <w:t xml:space="preserve">. </w:t>
            </w:r>
          </w:p>
          <w:p w14:paraId="3E5BB5F4" w14:textId="77777777" w:rsidR="00D6481F" w:rsidRPr="00B32533" w:rsidRDefault="00D6481F" w:rsidP="00D6481F">
            <w:pPr>
              <w:spacing w:line="360" w:lineRule="auto"/>
              <w:jc w:val="both"/>
              <w:rPr>
                <w:sz w:val="22"/>
                <w:szCs w:val="22"/>
                <w:rtl/>
              </w:rPr>
            </w:pPr>
            <w:r>
              <w:rPr>
                <w:rFonts w:hint="cs"/>
                <w:sz w:val="22"/>
                <w:szCs w:val="22"/>
                <w:rtl/>
              </w:rPr>
              <w:t>במ</w:t>
            </w:r>
            <w:r w:rsidRPr="00145858">
              <w:rPr>
                <w:rFonts w:hint="eastAsia"/>
                <w:sz w:val="22"/>
                <w:szCs w:val="22"/>
                <w:rtl/>
              </w:rPr>
              <w:t>סגרת</w:t>
            </w:r>
            <w:r w:rsidRPr="00145858">
              <w:rPr>
                <w:sz w:val="22"/>
                <w:szCs w:val="22"/>
                <w:rtl/>
              </w:rPr>
              <w:t xml:space="preserve"> </w:t>
            </w:r>
            <w:r w:rsidRPr="00145858">
              <w:rPr>
                <w:rFonts w:hint="eastAsia"/>
                <w:sz w:val="22"/>
                <w:szCs w:val="22"/>
                <w:rtl/>
              </w:rPr>
              <w:t>מכרז</w:t>
            </w:r>
            <w:r w:rsidRPr="00145858">
              <w:rPr>
                <w:sz w:val="22"/>
                <w:szCs w:val="22"/>
                <w:rtl/>
              </w:rPr>
              <w:t xml:space="preserve"> </w:t>
            </w:r>
            <w:r w:rsidRPr="00145858">
              <w:rPr>
                <w:rFonts w:hint="eastAsia"/>
                <w:sz w:val="22"/>
                <w:szCs w:val="22"/>
                <w:rtl/>
              </w:rPr>
              <w:t>זה</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היועץ</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להחזר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ממקום</w:t>
            </w:r>
            <w:r w:rsidRPr="00145858">
              <w:rPr>
                <w:sz w:val="22"/>
                <w:szCs w:val="22"/>
                <w:rtl/>
              </w:rPr>
              <w:t xml:space="preserve"> </w:t>
            </w:r>
            <w:r w:rsidRPr="00145858">
              <w:rPr>
                <w:rFonts w:hint="eastAsia"/>
                <w:sz w:val="22"/>
                <w:szCs w:val="22"/>
                <w:rtl/>
              </w:rPr>
              <w:t>עבודתו</w:t>
            </w:r>
            <w:r w:rsidRPr="00145858">
              <w:rPr>
                <w:sz w:val="22"/>
                <w:szCs w:val="22"/>
                <w:rtl/>
              </w:rPr>
              <w:t xml:space="preserve"> </w:t>
            </w:r>
            <w:r w:rsidRPr="00145858">
              <w:rPr>
                <w:rFonts w:hint="eastAsia"/>
                <w:sz w:val="22"/>
                <w:szCs w:val="22"/>
                <w:rtl/>
              </w:rPr>
              <w:t>הקבוע</w:t>
            </w:r>
            <w:r w:rsidRPr="00145858">
              <w:rPr>
                <w:sz w:val="22"/>
                <w:szCs w:val="22"/>
                <w:rtl/>
              </w:rPr>
              <w:t xml:space="preserve">  </w:t>
            </w:r>
            <w:r w:rsidRPr="00145858">
              <w:rPr>
                <w:rFonts w:hint="eastAsia"/>
                <w:sz w:val="22"/>
                <w:szCs w:val="22"/>
                <w:rtl/>
              </w:rPr>
              <w:t>למקום</w:t>
            </w:r>
            <w:r w:rsidRPr="00145858">
              <w:rPr>
                <w:sz w:val="22"/>
                <w:szCs w:val="22"/>
                <w:rtl/>
              </w:rPr>
              <w:t xml:space="preserve"> </w:t>
            </w:r>
            <w:r w:rsidRPr="00145858">
              <w:rPr>
                <w:rFonts w:hint="eastAsia"/>
                <w:sz w:val="22"/>
                <w:szCs w:val="22"/>
                <w:rtl/>
              </w:rPr>
              <w:t>מתן</w:t>
            </w:r>
            <w:r w:rsidRPr="00145858">
              <w:rPr>
                <w:sz w:val="22"/>
                <w:szCs w:val="22"/>
                <w:rtl/>
              </w:rPr>
              <w:t xml:space="preserve"> </w:t>
            </w:r>
            <w:r w:rsidRPr="00145858">
              <w:rPr>
                <w:rFonts w:hint="eastAsia"/>
                <w:sz w:val="22"/>
                <w:szCs w:val="22"/>
                <w:rtl/>
              </w:rPr>
              <w:t>השירות</w:t>
            </w:r>
            <w:r>
              <w:rPr>
                <w:rFonts w:hint="cs"/>
                <w:sz w:val="22"/>
                <w:szCs w:val="22"/>
                <w:rtl/>
              </w:rPr>
              <w:t xml:space="preserve"> בהתאם להוראת </w:t>
            </w:r>
            <w:proofErr w:type="spellStart"/>
            <w:r>
              <w:rPr>
                <w:rFonts w:hint="cs"/>
                <w:sz w:val="22"/>
                <w:szCs w:val="22"/>
                <w:rtl/>
              </w:rPr>
              <w:t>תכ"ם</w:t>
            </w:r>
            <w:proofErr w:type="spellEnd"/>
            <w:r>
              <w:rPr>
                <w:rFonts w:hint="cs"/>
                <w:sz w:val="22"/>
                <w:szCs w:val="22"/>
                <w:rtl/>
              </w:rPr>
              <w:t xml:space="preserve"> 13.9.2</w:t>
            </w:r>
            <w:r w:rsidRPr="00B32533">
              <w:rPr>
                <w:sz w:val="22"/>
                <w:szCs w:val="22"/>
                <w:rtl/>
              </w:rPr>
              <w:t xml:space="preserve"> </w:t>
            </w:r>
            <w:r w:rsidRPr="00B32533">
              <w:rPr>
                <w:rFonts w:hint="eastAsia"/>
                <w:sz w:val="22"/>
                <w:szCs w:val="22"/>
                <w:rtl/>
              </w:rPr>
              <w:t>ובתנאי</w:t>
            </w:r>
            <w:r w:rsidRPr="00B32533">
              <w:rPr>
                <w:sz w:val="22"/>
                <w:szCs w:val="22"/>
                <w:rtl/>
              </w:rPr>
              <w:t xml:space="preserve"> </w:t>
            </w:r>
            <w:r w:rsidRPr="00B32533">
              <w:rPr>
                <w:rFonts w:hint="eastAsia"/>
                <w:sz w:val="22"/>
                <w:szCs w:val="22"/>
                <w:rtl/>
              </w:rPr>
              <w:t>שהתקיימו</w:t>
            </w:r>
            <w:r w:rsidRPr="00B32533">
              <w:rPr>
                <w:sz w:val="22"/>
                <w:szCs w:val="22"/>
                <w:rtl/>
              </w:rPr>
              <w:t xml:space="preserve"> </w:t>
            </w:r>
            <w:r w:rsidRPr="00B32533">
              <w:rPr>
                <w:rFonts w:hint="eastAsia"/>
                <w:sz w:val="22"/>
                <w:szCs w:val="22"/>
                <w:rtl/>
              </w:rPr>
              <w:t>כל</w:t>
            </w:r>
            <w:r w:rsidRPr="00B32533">
              <w:rPr>
                <w:sz w:val="22"/>
                <w:szCs w:val="22"/>
                <w:rtl/>
              </w:rPr>
              <w:t xml:space="preserve"> </w:t>
            </w:r>
            <w:r w:rsidRPr="00B32533">
              <w:rPr>
                <w:rFonts w:hint="eastAsia"/>
                <w:sz w:val="22"/>
                <w:szCs w:val="22"/>
                <w:rtl/>
              </w:rPr>
              <w:t>התנאים</w:t>
            </w:r>
            <w:r w:rsidRPr="00B32533">
              <w:rPr>
                <w:sz w:val="22"/>
                <w:szCs w:val="22"/>
                <w:rtl/>
              </w:rPr>
              <w:t xml:space="preserve"> </w:t>
            </w:r>
            <w:r w:rsidRPr="00B32533">
              <w:rPr>
                <w:rFonts w:hint="eastAsia"/>
                <w:sz w:val="22"/>
                <w:szCs w:val="22"/>
                <w:rtl/>
              </w:rPr>
              <w:t>הבאים</w:t>
            </w:r>
            <w:r w:rsidRPr="00B32533">
              <w:rPr>
                <w:sz w:val="22"/>
                <w:szCs w:val="22"/>
                <w:rtl/>
              </w:rPr>
              <w:t>:</w:t>
            </w:r>
          </w:p>
          <w:p w14:paraId="5F6034B2" w14:textId="77777777" w:rsidR="00D6481F" w:rsidRPr="00145858" w:rsidRDefault="00D6481F" w:rsidP="00571096">
            <w:pPr>
              <w:numPr>
                <w:ilvl w:val="0"/>
                <w:numId w:val="18"/>
              </w:numPr>
              <w:spacing w:line="360" w:lineRule="auto"/>
              <w:rPr>
                <w:sz w:val="22"/>
                <w:szCs w:val="22"/>
                <w:rtl/>
              </w:rPr>
            </w:pPr>
            <w:r w:rsidRPr="00237EA6">
              <w:rPr>
                <w:rFonts w:hint="eastAsia"/>
                <w:sz w:val="22"/>
                <w:szCs w:val="22"/>
                <w:rtl/>
              </w:rPr>
              <w:t>מרחק</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היועץ</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החיצוני</w:t>
            </w:r>
            <w:r w:rsidRPr="00145858">
              <w:rPr>
                <w:sz w:val="22"/>
                <w:szCs w:val="22"/>
                <w:rtl/>
              </w:rPr>
              <w:t xml:space="preserve"> </w:t>
            </w:r>
            <w:r w:rsidRPr="00145858">
              <w:rPr>
                <w:rFonts w:hint="eastAsia"/>
                <w:sz w:val="22"/>
                <w:szCs w:val="22"/>
                <w:rtl/>
              </w:rPr>
              <w:t>ממקום</w:t>
            </w:r>
            <w:r w:rsidRPr="00145858">
              <w:rPr>
                <w:sz w:val="22"/>
                <w:szCs w:val="22"/>
                <w:rtl/>
              </w:rPr>
              <w:t xml:space="preserve"> </w:t>
            </w:r>
            <w:r w:rsidRPr="00145858">
              <w:rPr>
                <w:rFonts w:hint="eastAsia"/>
                <w:sz w:val="22"/>
                <w:szCs w:val="22"/>
                <w:rtl/>
              </w:rPr>
              <w:t>עבודתו</w:t>
            </w:r>
            <w:r w:rsidRPr="00145858">
              <w:rPr>
                <w:sz w:val="22"/>
                <w:szCs w:val="22"/>
                <w:rtl/>
              </w:rPr>
              <w:t xml:space="preserve"> </w:t>
            </w:r>
            <w:r w:rsidRPr="00145858">
              <w:rPr>
                <w:rFonts w:hint="eastAsia"/>
                <w:sz w:val="22"/>
                <w:szCs w:val="22"/>
                <w:rtl/>
              </w:rPr>
              <w:t>הקבוע</w:t>
            </w:r>
            <w:r w:rsidRPr="00145858">
              <w:rPr>
                <w:sz w:val="22"/>
                <w:szCs w:val="22"/>
                <w:rtl/>
              </w:rPr>
              <w:t xml:space="preserve"> </w:t>
            </w:r>
            <w:r w:rsidRPr="00145858">
              <w:rPr>
                <w:rFonts w:hint="eastAsia"/>
                <w:sz w:val="22"/>
                <w:szCs w:val="22"/>
                <w:rtl/>
              </w:rPr>
              <w:t>למקום</w:t>
            </w:r>
            <w:r w:rsidRPr="00145858">
              <w:rPr>
                <w:sz w:val="22"/>
                <w:szCs w:val="22"/>
                <w:rtl/>
              </w:rPr>
              <w:t xml:space="preserve"> </w:t>
            </w:r>
            <w:r w:rsidRPr="00145858">
              <w:rPr>
                <w:rFonts w:hint="eastAsia"/>
                <w:sz w:val="22"/>
                <w:szCs w:val="22"/>
                <w:rtl/>
              </w:rPr>
              <w:t>מתן</w:t>
            </w:r>
            <w:r w:rsidRPr="00145858">
              <w:rPr>
                <w:sz w:val="22"/>
                <w:szCs w:val="22"/>
                <w:rtl/>
              </w:rPr>
              <w:t xml:space="preserve"> </w:t>
            </w:r>
            <w:r w:rsidRPr="00145858">
              <w:rPr>
                <w:rFonts w:hint="eastAsia"/>
                <w:sz w:val="22"/>
                <w:szCs w:val="22"/>
                <w:rtl/>
              </w:rPr>
              <w:t>השירות</w:t>
            </w:r>
            <w:r w:rsidRPr="00145858">
              <w:rPr>
                <w:sz w:val="22"/>
                <w:szCs w:val="22"/>
                <w:rtl/>
              </w:rPr>
              <w:t xml:space="preserve"> </w:t>
            </w:r>
            <w:r w:rsidRPr="00145858">
              <w:rPr>
                <w:rFonts w:hint="eastAsia"/>
                <w:sz w:val="22"/>
                <w:szCs w:val="22"/>
                <w:rtl/>
              </w:rPr>
              <w:t>עולה</w:t>
            </w:r>
            <w:r w:rsidRPr="00145858">
              <w:rPr>
                <w:sz w:val="22"/>
                <w:szCs w:val="22"/>
                <w:rtl/>
              </w:rPr>
              <w:t xml:space="preserve"> </w:t>
            </w:r>
            <w:r w:rsidRPr="00145858">
              <w:rPr>
                <w:rFonts w:hint="eastAsia"/>
                <w:sz w:val="22"/>
                <w:szCs w:val="22"/>
                <w:rtl/>
              </w:rPr>
              <w:t>על</w:t>
            </w:r>
            <w:r w:rsidRPr="00145858">
              <w:rPr>
                <w:sz w:val="22"/>
                <w:szCs w:val="22"/>
                <w:rtl/>
              </w:rPr>
              <w:t xml:space="preserve"> 30 </w:t>
            </w:r>
            <w:r w:rsidRPr="00145858">
              <w:rPr>
                <w:rFonts w:hint="eastAsia"/>
                <w:sz w:val="22"/>
                <w:szCs w:val="22"/>
                <w:rtl/>
              </w:rPr>
              <w:t>קילומטרים</w:t>
            </w:r>
            <w:r w:rsidRPr="00145858">
              <w:rPr>
                <w:sz w:val="22"/>
                <w:szCs w:val="22"/>
                <w:rtl/>
              </w:rPr>
              <w:t>.</w:t>
            </w:r>
          </w:p>
          <w:p w14:paraId="08D26F74" w14:textId="77777777" w:rsidR="00D6481F" w:rsidRPr="00145858" w:rsidRDefault="00D6481F" w:rsidP="00571096">
            <w:pPr>
              <w:numPr>
                <w:ilvl w:val="0"/>
                <w:numId w:val="18"/>
              </w:numPr>
              <w:spacing w:line="360" w:lineRule="auto"/>
              <w:rPr>
                <w:sz w:val="22"/>
                <w:szCs w:val="22"/>
                <w:rtl/>
              </w:rPr>
            </w:pPr>
            <w:r w:rsidRPr="00145858">
              <w:rPr>
                <w:rFonts w:hint="eastAsia"/>
                <w:sz w:val="22"/>
                <w:szCs w:val="22"/>
                <w:rtl/>
              </w:rPr>
              <w:t>הנסיעה</w:t>
            </w:r>
            <w:r w:rsidRPr="00145858">
              <w:rPr>
                <w:sz w:val="22"/>
                <w:szCs w:val="22"/>
                <w:rtl/>
              </w:rPr>
              <w:t xml:space="preserve"> </w:t>
            </w:r>
            <w:r w:rsidRPr="00145858">
              <w:rPr>
                <w:rFonts w:hint="eastAsia"/>
                <w:sz w:val="22"/>
                <w:szCs w:val="22"/>
                <w:rtl/>
              </w:rPr>
              <w:t>כרוכה</w:t>
            </w:r>
            <w:r w:rsidRPr="00145858">
              <w:rPr>
                <w:sz w:val="22"/>
                <w:szCs w:val="22"/>
                <w:rtl/>
              </w:rPr>
              <w:t xml:space="preserve"> </w:t>
            </w:r>
            <w:r w:rsidRPr="00145858">
              <w:rPr>
                <w:rFonts w:hint="eastAsia"/>
                <w:sz w:val="22"/>
                <w:szCs w:val="22"/>
                <w:rtl/>
              </w:rPr>
              <w:t>בהוצאה</w:t>
            </w:r>
            <w:r w:rsidRPr="00145858">
              <w:rPr>
                <w:sz w:val="22"/>
                <w:szCs w:val="22"/>
                <w:rtl/>
              </w:rPr>
              <w:t xml:space="preserve"> </w:t>
            </w:r>
            <w:r w:rsidRPr="00145858">
              <w:rPr>
                <w:rFonts w:hint="eastAsia"/>
                <w:sz w:val="22"/>
                <w:szCs w:val="22"/>
                <w:rtl/>
              </w:rPr>
              <w:t>כספית</w:t>
            </w:r>
            <w:r w:rsidRPr="00145858">
              <w:rPr>
                <w:sz w:val="22"/>
                <w:szCs w:val="22"/>
                <w:rtl/>
              </w:rPr>
              <w:t xml:space="preserve"> </w:t>
            </w:r>
            <w:r w:rsidRPr="00145858">
              <w:rPr>
                <w:rFonts w:hint="eastAsia"/>
                <w:sz w:val="22"/>
                <w:szCs w:val="22"/>
                <w:rtl/>
              </w:rPr>
              <w:t>מצדו</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היועץ</w:t>
            </w:r>
            <w:r w:rsidRPr="00145858">
              <w:rPr>
                <w:sz w:val="22"/>
                <w:szCs w:val="22"/>
                <w:rtl/>
              </w:rPr>
              <w:t>).</w:t>
            </w:r>
          </w:p>
          <w:p w14:paraId="0C0A6001" w14:textId="77777777" w:rsidR="00D6481F" w:rsidRPr="00145858" w:rsidRDefault="00D6481F" w:rsidP="00571096">
            <w:pPr>
              <w:numPr>
                <w:ilvl w:val="0"/>
                <w:numId w:val="18"/>
              </w:numPr>
              <w:spacing w:line="360" w:lineRule="auto"/>
              <w:rPr>
                <w:sz w:val="22"/>
                <w:szCs w:val="22"/>
                <w:rtl/>
              </w:rPr>
            </w:pPr>
            <w:r w:rsidRPr="00145858">
              <w:rPr>
                <w:rFonts w:hint="eastAsia"/>
                <w:sz w:val="22"/>
                <w:szCs w:val="22"/>
                <w:rtl/>
              </w:rPr>
              <w:t>עם</w:t>
            </w:r>
            <w:r w:rsidRPr="00145858">
              <w:rPr>
                <w:sz w:val="22"/>
                <w:szCs w:val="22"/>
                <w:rtl/>
              </w:rPr>
              <w:t xml:space="preserve"> </w:t>
            </w:r>
            <w:r w:rsidRPr="00145858">
              <w:rPr>
                <w:rFonts w:hint="eastAsia"/>
                <w:sz w:val="22"/>
                <w:szCs w:val="22"/>
                <w:rtl/>
              </w:rPr>
              <w:t>הגשת</w:t>
            </w:r>
            <w:r w:rsidRPr="00145858">
              <w:rPr>
                <w:sz w:val="22"/>
                <w:szCs w:val="22"/>
                <w:rtl/>
              </w:rPr>
              <w:t xml:space="preserve"> </w:t>
            </w:r>
            <w:r w:rsidRPr="00145858">
              <w:rPr>
                <w:rFonts w:hint="eastAsia"/>
                <w:sz w:val="22"/>
                <w:szCs w:val="22"/>
                <w:rtl/>
              </w:rPr>
              <w:t>החשבון</w:t>
            </w:r>
            <w:r w:rsidRPr="00145858">
              <w:rPr>
                <w:sz w:val="22"/>
                <w:szCs w:val="22"/>
                <w:rtl/>
              </w:rPr>
              <w:t xml:space="preserve"> </w:t>
            </w:r>
            <w:r w:rsidRPr="00145858">
              <w:rPr>
                <w:rFonts w:hint="eastAsia"/>
                <w:sz w:val="22"/>
                <w:szCs w:val="22"/>
                <w:rtl/>
              </w:rPr>
              <w:t>לתשלום</w:t>
            </w:r>
            <w:r w:rsidRPr="00145858">
              <w:rPr>
                <w:sz w:val="22"/>
                <w:szCs w:val="22"/>
                <w:rtl/>
              </w:rPr>
              <w:t xml:space="preserve"> </w:t>
            </w:r>
            <w:r w:rsidRPr="00145858">
              <w:rPr>
                <w:rFonts w:hint="eastAsia"/>
                <w:sz w:val="22"/>
                <w:szCs w:val="22"/>
                <w:rtl/>
              </w:rPr>
              <w:t>חתם</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טופס</w:t>
            </w:r>
            <w:r w:rsidRPr="00145858">
              <w:rPr>
                <w:sz w:val="22"/>
                <w:szCs w:val="22"/>
                <w:rtl/>
              </w:rPr>
              <w:t>, "</w:t>
            </w:r>
            <w:r w:rsidRPr="00145858">
              <w:rPr>
                <w:rFonts w:hint="eastAsia"/>
                <w:sz w:val="22"/>
                <w:szCs w:val="22"/>
                <w:rtl/>
              </w:rPr>
              <w:t>הצהרה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בתפקיד</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נותן</w:t>
            </w:r>
            <w:r w:rsidRPr="00145858">
              <w:rPr>
                <w:sz w:val="22"/>
                <w:szCs w:val="22"/>
                <w:rtl/>
              </w:rPr>
              <w:t xml:space="preserve"> </w:t>
            </w:r>
            <w:r w:rsidRPr="00145858">
              <w:rPr>
                <w:rFonts w:hint="eastAsia"/>
                <w:sz w:val="22"/>
                <w:szCs w:val="22"/>
                <w:rtl/>
              </w:rPr>
              <w:t>שירותים</w:t>
            </w:r>
            <w:r w:rsidRPr="00145858">
              <w:rPr>
                <w:sz w:val="22"/>
                <w:szCs w:val="22"/>
                <w:rtl/>
              </w:rPr>
              <w:t xml:space="preserve"> </w:t>
            </w:r>
            <w:r w:rsidRPr="00145858">
              <w:rPr>
                <w:rFonts w:hint="eastAsia"/>
                <w:sz w:val="22"/>
                <w:szCs w:val="22"/>
                <w:rtl/>
              </w:rPr>
              <w:t>חיצוני</w:t>
            </w:r>
            <w:r w:rsidRPr="00145858">
              <w:rPr>
                <w:sz w:val="22"/>
                <w:szCs w:val="22"/>
                <w:rtl/>
              </w:rPr>
              <w:t xml:space="preserve">", </w:t>
            </w:r>
            <w:r w:rsidRPr="00145858">
              <w:rPr>
                <w:rFonts w:hint="eastAsia"/>
                <w:sz w:val="22"/>
                <w:szCs w:val="22"/>
                <w:rtl/>
              </w:rPr>
              <w:t>מס</w:t>
            </w:r>
            <w:r w:rsidRPr="00145858">
              <w:rPr>
                <w:sz w:val="22"/>
                <w:szCs w:val="22"/>
                <w:rtl/>
              </w:rPr>
              <w:t xml:space="preserve">' </w:t>
            </w:r>
            <w:r w:rsidRPr="00145858">
              <w:rPr>
                <w:rFonts w:hint="eastAsia"/>
                <w:sz w:val="22"/>
                <w:szCs w:val="22"/>
                <w:rtl/>
              </w:rPr>
              <w:t>ט</w:t>
            </w:r>
            <w:r w:rsidRPr="00145858">
              <w:rPr>
                <w:sz w:val="22"/>
                <w:szCs w:val="22"/>
                <w:rtl/>
              </w:rPr>
              <w:t xml:space="preserve">. 13.9.2.2 </w:t>
            </w:r>
            <w:r w:rsidRPr="00145858">
              <w:rPr>
                <w:rFonts w:hint="eastAsia"/>
                <w:sz w:val="22"/>
                <w:szCs w:val="22"/>
                <w:rtl/>
              </w:rPr>
              <w:t>המצורף</w:t>
            </w:r>
            <w:r w:rsidRPr="00145858">
              <w:rPr>
                <w:sz w:val="22"/>
                <w:szCs w:val="22"/>
                <w:rtl/>
              </w:rPr>
              <w:t xml:space="preserve"> </w:t>
            </w:r>
            <w:r w:rsidRPr="00145858">
              <w:rPr>
                <w:rFonts w:hint="eastAsia"/>
                <w:sz w:val="22"/>
                <w:szCs w:val="22"/>
                <w:rtl/>
              </w:rPr>
              <w:t>כנספח</w:t>
            </w:r>
            <w:r w:rsidRPr="00145858">
              <w:rPr>
                <w:sz w:val="22"/>
                <w:szCs w:val="22"/>
                <w:rtl/>
              </w:rPr>
              <w:t xml:space="preserve"> </w:t>
            </w:r>
            <w:r w:rsidRPr="00145858">
              <w:rPr>
                <w:rFonts w:hint="eastAsia"/>
                <w:sz w:val="22"/>
                <w:szCs w:val="22"/>
                <w:rtl/>
              </w:rPr>
              <w:t>ו</w:t>
            </w:r>
            <w:r w:rsidRPr="00145858">
              <w:rPr>
                <w:sz w:val="22"/>
                <w:szCs w:val="22"/>
                <w:rtl/>
              </w:rPr>
              <w:t xml:space="preserve">' </w:t>
            </w:r>
            <w:r w:rsidRPr="00145858">
              <w:rPr>
                <w:rFonts w:hint="eastAsia"/>
                <w:sz w:val="22"/>
                <w:szCs w:val="22"/>
                <w:rtl/>
              </w:rPr>
              <w:t>להסכם</w:t>
            </w:r>
            <w:r w:rsidRPr="00145858">
              <w:rPr>
                <w:sz w:val="22"/>
                <w:szCs w:val="22"/>
                <w:rtl/>
              </w:rPr>
              <w:t xml:space="preserve"> </w:t>
            </w:r>
            <w:r w:rsidRPr="00145858">
              <w:rPr>
                <w:rFonts w:hint="eastAsia"/>
                <w:sz w:val="22"/>
                <w:szCs w:val="22"/>
                <w:rtl/>
              </w:rPr>
              <w:t>ההתקשרות</w:t>
            </w:r>
            <w:r w:rsidRPr="00145858">
              <w:rPr>
                <w:sz w:val="22"/>
                <w:szCs w:val="22"/>
                <w:rtl/>
              </w:rPr>
              <w:t xml:space="preserve"> (</w:t>
            </w:r>
            <w:r w:rsidRPr="00145858">
              <w:rPr>
                <w:rFonts w:hint="eastAsia"/>
                <w:sz w:val="22"/>
                <w:szCs w:val="22"/>
                <w:rtl/>
              </w:rPr>
              <w:t>נספח</w:t>
            </w:r>
            <w:r w:rsidRPr="00145858">
              <w:rPr>
                <w:sz w:val="22"/>
                <w:szCs w:val="22"/>
                <w:rtl/>
              </w:rPr>
              <w:t xml:space="preserve"> 7 </w:t>
            </w:r>
            <w:r w:rsidRPr="00145858">
              <w:rPr>
                <w:rFonts w:hint="eastAsia"/>
                <w:sz w:val="22"/>
                <w:szCs w:val="22"/>
                <w:rtl/>
              </w:rPr>
              <w:t>למכר</w:t>
            </w:r>
            <w:r w:rsidRPr="00145858">
              <w:rPr>
                <w:sz w:val="22"/>
                <w:szCs w:val="22"/>
                <w:rtl/>
              </w:rPr>
              <w:t xml:space="preserve"> </w:t>
            </w:r>
            <w:r w:rsidRPr="00145858">
              <w:rPr>
                <w:rFonts w:hint="eastAsia"/>
                <w:sz w:val="22"/>
                <w:szCs w:val="22"/>
                <w:rtl/>
              </w:rPr>
              <w:t>זה</w:t>
            </w:r>
            <w:r w:rsidRPr="00145858">
              <w:rPr>
                <w:sz w:val="22"/>
                <w:szCs w:val="22"/>
                <w:rtl/>
              </w:rPr>
              <w:t>).</w:t>
            </w:r>
          </w:p>
          <w:p w14:paraId="0511B5F2" w14:textId="77777777" w:rsidR="00D6481F" w:rsidRPr="00AD6D9C" w:rsidRDefault="00D6481F" w:rsidP="00D6481F">
            <w:pPr>
              <w:spacing w:line="360" w:lineRule="auto"/>
              <w:jc w:val="both"/>
              <w:rPr>
                <w:sz w:val="22"/>
                <w:szCs w:val="22"/>
                <w:rtl/>
              </w:rPr>
            </w:pPr>
            <w:r w:rsidRPr="00145858">
              <w:rPr>
                <w:rFonts w:hint="eastAsia"/>
                <w:sz w:val="22"/>
                <w:szCs w:val="22"/>
                <w:rtl/>
              </w:rPr>
              <w:t>התשלום</w:t>
            </w:r>
            <w:r w:rsidRPr="00145858">
              <w:rPr>
                <w:sz w:val="22"/>
                <w:szCs w:val="22"/>
                <w:rtl/>
              </w:rPr>
              <w:t xml:space="preserve"> </w:t>
            </w:r>
            <w:r w:rsidRPr="00145858">
              <w:rPr>
                <w:rFonts w:hint="eastAsia"/>
                <w:sz w:val="22"/>
                <w:szCs w:val="22"/>
                <w:rtl/>
              </w:rPr>
              <w:t>לזוכה</w:t>
            </w:r>
            <w:r w:rsidRPr="00145858">
              <w:rPr>
                <w:sz w:val="22"/>
                <w:szCs w:val="22"/>
                <w:rtl/>
              </w:rPr>
              <w:t xml:space="preserve"> </w:t>
            </w:r>
            <w:r w:rsidRPr="00145858">
              <w:rPr>
                <w:rFonts w:hint="eastAsia"/>
                <w:sz w:val="22"/>
                <w:szCs w:val="22"/>
                <w:rtl/>
              </w:rPr>
              <w:t>ישולם</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מספר</w:t>
            </w:r>
            <w:r w:rsidRPr="00145858">
              <w:rPr>
                <w:sz w:val="22"/>
                <w:szCs w:val="22"/>
                <w:rtl/>
              </w:rPr>
              <w:t xml:space="preserve"> </w:t>
            </w:r>
            <w:r w:rsidRPr="00814087">
              <w:rPr>
                <w:rFonts w:hint="eastAsia"/>
                <w:sz w:val="22"/>
                <w:szCs w:val="22"/>
                <w:rtl/>
              </w:rPr>
              <w:t>הקילומטרים</w:t>
            </w:r>
            <w:r w:rsidRPr="00814087">
              <w:rPr>
                <w:sz w:val="22"/>
                <w:szCs w:val="22"/>
                <w:rtl/>
              </w:rPr>
              <w:t xml:space="preserve"> </w:t>
            </w:r>
            <w:r w:rsidRPr="00814087">
              <w:rPr>
                <w:rFonts w:hint="eastAsia"/>
                <w:sz w:val="22"/>
                <w:szCs w:val="22"/>
                <w:rtl/>
              </w:rPr>
              <w:t>שביצע</w:t>
            </w:r>
            <w:r w:rsidRPr="00814087">
              <w:rPr>
                <w:sz w:val="22"/>
                <w:szCs w:val="22"/>
                <w:rtl/>
              </w:rPr>
              <w:t xml:space="preserve"> </w:t>
            </w:r>
            <w:r w:rsidRPr="00814087">
              <w:rPr>
                <w:rFonts w:hint="eastAsia"/>
                <w:sz w:val="22"/>
                <w:szCs w:val="22"/>
                <w:rtl/>
              </w:rPr>
              <w:t>במכפלת</w:t>
            </w:r>
            <w:r w:rsidRPr="00814087">
              <w:rPr>
                <w:sz w:val="22"/>
                <w:szCs w:val="22"/>
                <w:rtl/>
              </w:rPr>
              <w:t xml:space="preserve"> </w:t>
            </w:r>
            <w:r w:rsidRPr="00814087">
              <w:rPr>
                <w:rFonts w:hint="eastAsia"/>
                <w:sz w:val="22"/>
                <w:szCs w:val="22"/>
                <w:rtl/>
              </w:rPr>
              <w:t>התעריף</w:t>
            </w:r>
            <w:r w:rsidRPr="00814087">
              <w:rPr>
                <w:sz w:val="22"/>
                <w:szCs w:val="22"/>
                <w:rtl/>
              </w:rPr>
              <w:t xml:space="preserve">, </w:t>
            </w:r>
            <w:r w:rsidRPr="00814087">
              <w:rPr>
                <w:rFonts w:hint="eastAsia"/>
                <w:sz w:val="22"/>
                <w:szCs w:val="22"/>
                <w:rtl/>
              </w:rPr>
              <w:t>הקבוע</w:t>
            </w:r>
            <w:r w:rsidRPr="00814087">
              <w:rPr>
                <w:sz w:val="22"/>
                <w:szCs w:val="22"/>
                <w:rtl/>
              </w:rPr>
              <w:t xml:space="preserve">  </w:t>
            </w:r>
            <w:r w:rsidRPr="00814087">
              <w:rPr>
                <w:rFonts w:hint="eastAsia"/>
                <w:sz w:val="22"/>
                <w:szCs w:val="22"/>
                <w:rtl/>
              </w:rPr>
              <w:t>בהודעה</w:t>
            </w:r>
            <w:r w:rsidRPr="00814087">
              <w:rPr>
                <w:sz w:val="22"/>
                <w:szCs w:val="22"/>
                <w:rtl/>
              </w:rPr>
              <w:t>, "</w:t>
            </w:r>
            <w:r w:rsidRPr="00814087">
              <w:rPr>
                <w:rFonts w:hint="eastAsia"/>
                <w:sz w:val="22"/>
                <w:szCs w:val="22"/>
                <w:rtl/>
              </w:rPr>
              <w:t>החזר</w:t>
            </w:r>
            <w:r w:rsidRPr="00814087">
              <w:rPr>
                <w:sz w:val="22"/>
                <w:szCs w:val="22"/>
                <w:rtl/>
              </w:rPr>
              <w:t xml:space="preserve"> </w:t>
            </w:r>
            <w:r w:rsidRPr="00814087">
              <w:rPr>
                <w:rFonts w:hint="eastAsia"/>
                <w:sz w:val="22"/>
                <w:szCs w:val="22"/>
                <w:rtl/>
              </w:rPr>
              <w:t>הוצאות</w:t>
            </w:r>
            <w:r w:rsidRPr="00814087">
              <w:rPr>
                <w:sz w:val="22"/>
                <w:szCs w:val="22"/>
                <w:rtl/>
              </w:rPr>
              <w:t xml:space="preserve"> </w:t>
            </w:r>
            <w:r w:rsidRPr="00814087">
              <w:rPr>
                <w:rFonts w:hint="eastAsia"/>
                <w:sz w:val="22"/>
                <w:szCs w:val="22"/>
                <w:rtl/>
              </w:rPr>
              <w:t>נסיעה</w:t>
            </w:r>
            <w:r w:rsidRPr="00814087">
              <w:rPr>
                <w:sz w:val="22"/>
                <w:szCs w:val="22"/>
                <w:rtl/>
              </w:rPr>
              <w:t xml:space="preserve"> </w:t>
            </w:r>
            <w:r w:rsidRPr="00814087">
              <w:rPr>
                <w:rFonts w:hint="eastAsia"/>
                <w:sz w:val="22"/>
                <w:szCs w:val="22"/>
                <w:rtl/>
              </w:rPr>
              <w:t>בתפקיד</w:t>
            </w:r>
            <w:r w:rsidRPr="00814087">
              <w:rPr>
                <w:sz w:val="22"/>
                <w:szCs w:val="22"/>
                <w:rtl/>
              </w:rPr>
              <w:t xml:space="preserve"> </w:t>
            </w:r>
            <w:r w:rsidRPr="00814087">
              <w:rPr>
                <w:rFonts w:hint="eastAsia"/>
                <w:sz w:val="22"/>
                <w:szCs w:val="22"/>
                <w:rtl/>
              </w:rPr>
              <w:t>לנותני</w:t>
            </w:r>
            <w:r w:rsidRPr="00814087">
              <w:rPr>
                <w:sz w:val="22"/>
                <w:szCs w:val="22"/>
                <w:rtl/>
              </w:rPr>
              <w:t xml:space="preserve"> </w:t>
            </w:r>
            <w:r w:rsidRPr="00814087">
              <w:rPr>
                <w:rFonts w:hint="eastAsia"/>
                <w:sz w:val="22"/>
                <w:szCs w:val="22"/>
                <w:rtl/>
              </w:rPr>
              <w:t>שירותים</w:t>
            </w:r>
            <w:r w:rsidRPr="00814087">
              <w:rPr>
                <w:sz w:val="22"/>
                <w:szCs w:val="22"/>
                <w:rtl/>
              </w:rPr>
              <w:t xml:space="preserve"> </w:t>
            </w:r>
            <w:r w:rsidRPr="00814087">
              <w:rPr>
                <w:rFonts w:hint="eastAsia"/>
                <w:sz w:val="22"/>
                <w:szCs w:val="22"/>
                <w:rtl/>
              </w:rPr>
              <w:t>חיצוניים</w:t>
            </w:r>
            <w:r w:rsidRPr="00814087">
              <w:rPr>
                <w:sz w:val="22"/>
                <w:szCs w:val="22"/>
                <w:rtl/>
              </w:rPr>
              <w:t xml:space="preserve"> – </w:t>
            </w:r>
            <w:r w:rsidRPr="00814087">
              <w:rPr>
                <w:rFonts w:hint="eastAsia"/>
                <w:sz w:val="22"/>
                <w:szCs w:val="22"/>
                <w:rtl/>
              </w:rPr>
              <w:t>תעריפים</w:t>
            </w:r>
            <w:r w:rsidRPr="00814087">
              <w:rPr>
                <w:sz w:val="22"/>
                <w:szCs w:val="22"/>
                <w:rtl/>
              </w:rPr>
              <w:t xml:space="preserve">", </w:t>
            </w:r>
            <w:r w:rsidRPr="00814087">
              <w:rPr>
                <w:rFonts w:hint="eastAsia"/>
                <w:sz w:val="22"/>
                <w:szCs w:val="22"/>
                <w:rtl/>
              </w:rPr>
              <w:t>מס</w:t>
            </w:r>
            <w:r w:rsidRPr="00814087">
              <w:rPr>
                <w:sz w:val="22"/>
                <w:szCs w:val="22"/>
                <w:rtl/>
              </w:rPr>
              <w:t xml:space="preserve">' </w:t>
            </w:r>
            <w:r w:rsidRPr="00814087">
              <w:rPr>
                <w:rFonts w:hint="eastAsia"/>
                <w:sz w:val="22"/>
                <w:szCs w:val="22"/>
                <w:rtl/>
              </w:rPr>
              <w:t>ה</w:t>
            </w:r>
            <w:r w:rsidRPr="00814087">
              <w:rPr>
                <w:sz w:val="22"/>
                <w:szCs w:val="22"/>
                <w:rtl/>
              </w:rPr>
              <w:t>. 13.9.2.2.  [</w:t>
            </w:r>
            <w:r w:rsidRPr="00814087">
              <w:rPr>
                <w:rFonts w:hint="eastAsia"/>
                <w:sz w:val="22"/>
                <w:szCs w:val="22"/>
                <w:rtl/>
              </w:rPr>
              <w:t>נכון</w:t>
            </w:r>
            <w:r w:rsidRPr="00814087">
              <w:rPr>
                <w:sz w:val="22"/>
                <w:szCs w:val="22"/>
                <w:rtl/>
              </w:rPr>
              <w:t xml:space="preserve"> </w:t>
            </w:r>
            <w:r w:rsidRPr="00814087">
              <w:rPr>
                <w:rFonts w:hint="eastAsia"/>
                <w:sz w:val="22"/>
                <w:szCs w:val="22"/>
                <w:rtl/>
              </w:rPr>
              <w:t>ליום</w:t>
            </w:r>
            <w:r w:rsidRPr="00814087">
              <w:rPr>
                <w:sz w:val="22"/>
                <w:szCs w:val="22"/>
                <w:rtl/>
              </w:rPr>
              <w:t xml:space="preserve"> </w:t>
            </w:r>
            <w:r w:rsidRPr="00814087">
              <w:rPr>
                <w:rFonts w:hint="eastAsia"/>
                <w:sz w:val="22"/>
                <w:szCs w:val="22"/>
                <w:rtl/>
              </w:rPr>
              <w:t>פרסום</w:t>
            </w:r>
            <w:r w:rsidRPr="00814087">
              <w:rPr>
                <w:sz w:val="22"/>
                <w:szCs w:val="22"/>
                <w:rtl/>
              </w:rPr>
              <w:t xml:space="preserve"> </w:t>
            </w:r>
            <w:r w:rsidRPr="00814087">
              <w:rPr>
                <w:rFonts w:hint="eastAsia"/>
                <w:sz w:val="22"/>
                <w:szCs w:val="22"/>
                <w:rtl/>
              </w:rPr>
              <w:t>זה</w:t>
            </w:r>
            <w:r w:rsidRPr="00814087">
              <w:rPr>
                <w:sz w:val="22"/>
                <w:szCs w:val="22"/>
                <w:rtl/>
              </w:rPr>
              <w:t xml:space="preserve">, </w:t>
            </w:r>
            <w:r w:rsidRPr="00814087">
              <w:rPr>
                <w:rFonts w:hint="eastAsia"/>
                <w:sz w:val="22"/>
                <w:szCs w:val="22"/>
                <w:rtl/>
              </w:rPr>
              <w:t>ובהתאם</w:t>
            </w:r>
            <w:r w:rsidRPr="00814087">
              <w:rPr>
                <w:sz w:val="22"/>
                <w:szCs w:val="22"/>
                <w:rtl/>
              </w:rPr>
              <w:t xml:space="preserve"> </w:t>
            </w:r>
            <w:r w:rsidRPr="00814087">
              <w:rPr>
                <w:rFonts w:hint="eastAsia"/>
                <w:sz w:val="22"/>
                <w:szCs w:val="22"/>
                <w:rtl/>
              </w:rPr>
              <w:t>לאותה</w:t>
            </w:r>
            <w:r w:rsidRPr="00814087">
              <w:rPr>
                <w:sz w:val="22"/>
                <w:szCs w:val="22"/>
                <w:rtl/>
              </w:rPr>
              <w:t xml:space="preserve"> </w:t>
            </w:r>
            <w:r w:rsidRPr="00814087">
              <w:rPr>
                <w:rFonts w:hint="eastAsia"/>
                <w:sz w:val="22"/>
                <w:szCs w:val="22"/>
                <w:rtl/>
              </w:rPr>
              <w:t>הודעה</w:t>
            </w:r>
            <w:r w:rsidRPr="00814087">
              <w:rPr>
                <w:sz w:val="22"/>
                <w:szCs w:val="22"/>
                <w:rtl/>
              </w:rPr>
              <w:t xml:space="preserve"> </w:t>
            </w:r>
            <w:r w:rsidRPr="007D4409">
              <w:rPr>
                <w:rFonts w:hint="eastAsia"/>
                <w:sz w:val="22"/>
                <w:szCs w:val="22"/>
                <w:rtl/>
              </w:rPr>
              <w:t>התעריף</w:t>
            </w:r>
            <w:r w:rsidRPr="007D4409">
              <w:rPr>
                <w:sz w:val="22"/>
                <w:szCs w:val="22"/>
                <w:rtl/>
              </w:rPr>
              <w:t xml:space="preserve"> </w:t>
            </w:r>
            <w:r w:rsidRPr="007D4409">
              <w:rPr>
                <w:rFonts w:hint="eastAsia"/>
                <w:sz w:val="22"/>
                <w:szCs w:val="22"/>
                <w:rtl/>
              </w:rPr>
              <w:t>לתשלום</w:t>
            </w:r>
            <w:r w:rsidRPr="007D4409">
              <w:rPr>
                <w:sz w:val="22"/>
                <w:szCs w:val="22"/>
                <w:rtl/>
              </w:rPr>
              <w:t xml:space="preserve"> </w:t>
            </w:r>
            <w:r w:rsidRPr="007D4409">
              <w:rPr>
                <w:rFonts w:hint="eastAsia"/>
                <w:sz w:val="22"/>
                <w:szCs w:val="22"/>
                <w:rtl/>
              </w:rPr>
              <w:t>עבור</w:t>
            </w:r>
            <w:r w:rsidRPr="007D4409">
              <w:rPr>
                <w:sz w:val="22"/>
                <w:szCs w:val="22"/>
                <w:rtl/>
              </w:rPr>
              <w:t xml:space="preserve"> </w:t>
            </w:r>
            <w:r w:rsidRPr="007D4409">
              <w:rPr>
                <w:rFonts w:hint="eastAsia"/>
                <w:sz w:val="22"/>
                <w:szCs w:val="22"/>
                <w:rtl/>
              </w:rPr>
              <w:t>קילומטר</w:t>
            </w:r>
            <w:r w:rsidRPr="007D4409">
              <w:rPr>
                <w:sz w:val="22"/>
                <w:szCs w:val="22"/>
                <w:rtl/>
              </w:rPr>
              <w:t xml:space="preserve"> </w:t>
            </w:r>
            <w:r w:rsidRPr="007D4409">
              <w:rPr>
                <w:rFonts w:hint="eastAsia"/>
                <w:sz w:val="22"/>
                <w:szCs w:val="22"/>
                <w:rtl/>
              </w:rPr>
              <w:t>נסיעה</w:t>
            </w:r>
            <w:r w:rsidRPr="007D4409">
              <w:rPr>
                <w:sz w:val="22"/>
                <w:szCs w:val="22"/>
                <w:rtl/>
              </w:rPr>
              <w:t xml:space="preserve"> </w:t>
            </w:r>
            <w:r w:rsidRPr="007D4409">
              <w:rPr>
                <w:rFonts w:hint="eastAsia"/>
                <w:sz w:val="22"/>
                <w:szCs w:val="22"/>
                <w:rtl/>
              </w:rPr>
              <w:t>יהיה</w:t>
            </w:r>
            <w:r w:rsidRPr="007D4409">
              <w:rPr>
                <w:sz w:val="22"/>
                <w:szCs w:val="22"/>
                <w:rtl/>
              </w:rPr>
              <w:t xml:space="preserve"> </w:t>
            </w:r>
            <w:r w:rsidRPr="007D4409">
              <w:rPr>
                <w:rFonts w:hint="eastAsia"/>
                <w:sz w:val="22"/>
                <w:szCs w:val="22"/>
                <w:rtl/>
              </w:rPr>
              <w:t>בסך</w:t>
            </w:r>
            <w:r w:rsidRPr="007D4409">
              <w:rPr>
                <w:sz w:val="22"/>
                <w:szCs w:val="22"/>
                <w:rtl/>
              </w:rPr>
              <w:t xml:space="preserve"> </w:t>
            </w:r>
            <w:r w:rsidRPr="007D4409">
              <w:rPr>
                <w:rFonts w:hint="eastAsia"/>
                <w:sz w:val="22"/>
                <w:szCs w:val="22"/>
                <w:rtl/>
              </w:rPr>
              <w:t>של</w:t>
            </w:r>
            <w:r w:rsidRPr="007D4409">
              <w:rPr>
                <w:sz w:val="22"/>
                <w:szCs w:val="22"/>
                <w:rtl/>
              </w:rPr>
              <w:t xml:space="preserve"> 1.40 </w:t>
            </w:r>
            <w:r w:rsidRPr="007D4409">
              <w:rPr>
                <w:rFonts w:hint="eastAsia"/>
                <w:sz w:val="22"/>
                <w:szCs w:val="22"/>
                <w:rtl/>
              </w:rPr>
              <w:t>שקלים</w:t>
            </w:r>
            <w:r w:rsidRPr="007D4409">
              <w:rPr>
                <w:sz w:val="22"/>
                <w:szCs w:val="22"/>
                <w:rtl/>
              </w:rPr>
              <w:t xml:space="preserve"> </w:t>
            </w:r>
            <w:r w:rsidRPr="007D4409">
              <w:rPr>
                <w:rFonts w:hint="eastAsia"/>
                <w:sz w:val="22"/>
                <w:szCs w:val="22"/>
                <w:rtl/>
              </w:rPr>
              <w:t>חדשים</w:t>
            </w:r>
            <w:r w:rsidRPr="007D4409">
              <w:rPr>
                <w:sz w:val="22"/>
                <w:szCs w:val="22"/>
                <w:rtl/>
              </w:rPr>
              <w:t xml:space="preserve"> </w:t>
            </w:r>
            <w:r w:rsidRPr="007D4409">
              <w:rPr>
                <w:rFonts w:hint="eastAsia"/>
                <w:sz w:val="22"/>
                <w:szCs w:val="22"/>
                <w:rtl/>
              </w:rPr>
              <w:t>ברוטו</w:t>
            </w:r>
            <w:r w:rsidRPr="007D4409">
              <w:rPr>
                <w:sz w:val="22"/>
                <w:szCs w:val="22"/>
                <w:rtl/>
              </w:rPr>
              <w:t xml:space="preserve"> </w:t>
            </w:r>
            <w:r w:rsidRPr="007D4409">
              <w:rPr>
                <w:rFonts w:hint="eastAsia"/>
                <w:sz w:val="22"/>
                <w:szCs w:val="22"/>
                <w:rtl/>
              </w:rPr>
              <w:t>לקילומטר</w:t>
            </w:r>
            <w:r w:rsidRPr="007D4409">
              <w:rPr>
                <w:sz w:val="22"/>
                <w:szCs w:val="22"/>
                <w:rtl/>
              </w:rPr>
              <w:t xml:space="preserve">, </w:t>
            </w:r>
            <w:r w:rsidRPr="007D4409">
              <w:rPr>
                <w:rFonts w:hint="eastAsia"/>
                <w:sz w:val="22"/>
                <w:szCs w:val="22"/>
                <w:rtl/>
              </w:rPr>
              <w:t>בתוספת</w:t>
            </w:r>
            <w:r w:rsidRPr="007D4409">
              <w:rPr>
                <w:sz w:val="22"/>
                <w:szCs w:val="22"/>
                <w:rtl/>
              </w:rPr>
              <w:t xml:space="preserve"> </w:t>
            </w:r>
            <w:r w:rsidRPr="007D4409">
              <w:rPr>
                <w:rFonts w:hint="eastAsia"/>
                <w:sz w:val="22"/>
                <w:szCs w:val="22"/>
                <w:rtl/>
              </w:rPr>
              <w:t>מס</w:t>
            </w:r>
            <w:r w:rsidRPr="007D4409">
              <w:rPr>
                <w:sz w:val="22"/>
                <w:szCs w:val="22"/>
                <w:rtl/>
              </w:rPr>
              <w:t xml:space="preserve"> </w:t>
            </w:r>
            <w:r w:rsidRPr="007D4409">
              <w:rPr>
                <w:rFonts w:hint="eastAsia"/>
                <w:sz w:val="22"/>
                <w:szCs w:val="22"/>
                <w:rtl/>
              </w:rPr>
              <w:t>ערך</w:t>
            </w:r>
            <w:r w:rsidRPr="007D4409">
              <w:rPr>
                <w:sz w:val="22"/>
                <w:szCs w:val="22"/>
                <w:rtl/>
              </w:rPr>
              <w:t xml:space="preserve"> </w:t>
            </w:r>
            <w:r w:rsidRPr="007D4409">
              <w:rPr>
                <w:rFonts w:hint="eastAsia"/>
                <w:sz w:val="22"/>
                <w:szCs w:val="22"/>
                <w:rtl/>
              </w:rPr>
              <w:t>מוסף</w:t>
            </w:r>
            <w:r w:rsidRPr="007D4409">
              <w:rPr>
                <w:sz w:val="22"/>
                <w:szCs w:val="22"/>
                <w:rtl/>
              </w:rPr>
              <w:t>].</w:t>
            </w:r>
          </w:p>
          <w:p w14:paraId="137DC581" w14:textId="77777777" w:rsidR="00D6481F" w:rsidRPr="00145858" w:rsidRDefault="00D6481F" w:rsidP="00D6481F">
            <w:pPr>
              <w:spacing w:line="360" w:lineRule="auto"/>
              <w:jc w:val="both"/>
              <w:rPr>
                <w:sz w:val="22"/>
                <w:szCs w:val="22"/>
                <w:rtl/>
              </w:rPr>
            </w:pP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בין</w:t>
            </w:r>
            <w:r w:rsidRPr="00145858">
              <w:rPr>
                <w:sz w:val="22"/>
                <w:szCs w:val="22"/>
                <w:rtl/>
              </w:rPr>
              <w:t xml:space="preserve"> </w:t>
            </w:r>
            <w:r w:rsidRPr="00145858">
              <w:rPr>
                <w:rFonts w:hint="eastAsia"/>
                <w:sz w:val="22"/>
                <w:szCs w:val="22"/>
                <w:rtl/>
              </w:rPr>
              <w:t>יעדי</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ייקבע</w:t>
            </w:r>
            <w:r w:rsidRPr="00145858">
              <w:rPr>
                <w:sz w:val="22"/>
                <w:szCs w:val="22"/>
                <w:rtl/>
              </w:rPr>
              <w:t xml:space="preserve"> </w:t>
            </w:r>
            <w:r w:rsidRPr="00145858">
              <w:rPr>
                <w:rFonts w:hint="eastAsia"/>
                <w:sz w:val="22"/>
                <w:szCs w:val="22"/>
                <w:rtl/>
              </w:rPr>
              <w:t>בהתאם</w:t>
            </w:r>
            <w:r w:rsidRPr="00145858">
              <w:rPr>
                <w:sz w:val="22"/>
                <w:szCs w:val="22"/>
                <w:rtl/>
              </w:rPr>
              <w:t xml:space="preserve"> </w:t>
            </w:r>
            <w:r w:rsidRPr="00145858">
              <w:rPr>
                <w:rFonts w:hint="eastAsia"/>
                <w:sz w:val="22"/>
                <w:szCs w:val="22"/>
                <w:rtl/>
              </w:rPr>
              <w:t>לטבלת</w:t>
            </w:r>
            <w:r w:rsidRPr="00145858">
              <w:rPr>
                <w:sz w:val="22"/>
                <w:szCs w:val="22"/>
                <w:rtl/>
              </w:rPr>
              <w:t xml:space="preserve"> </w:t>
            </w:r>
            <w:r w:rsidRPr="00145858">
              <w:rPr>
                <w:rFonts w:hint="eastAsia"/>
                <w:sz w:val="22"/>
                <w:szCs w:val="22"/>
                <w:rtl/>
              </w:rPr>
              <w:t>המרחקים</w:t>
            </w:r>
            <w:r w:rsidRPr="00145858">
              <w:rPr>
                <w:sz w:val="22"/>
                <w:szCs w:val="22"/>
                <w:rtl/>
              </w:rPr>
              <w:t xml:space="preserve"> </w:t>
            </w:r>
            <w:r w:rsidRPr="00145858">
              <w:rPr>
                <w:rFonts w:hint="eastAsia"/>
                <w:sz w:val="22"/>
                <w:szCs w:val="22"/>
                <w:rtl/>
              </w:rPr>
              <w:t>המפורסמת</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ידי</w:t>
            </w:r>
            <w:r w:rsidRPr="00145858">
              <w:rPr>
                <w:sz w:val="22"/>
                <w:szCs w:val="22"/>
                <w:rtl/>
              </w:rPr>
              <w:t xml:space="preserve"> </w:t>
            </w:r>
            <w:r w:rsidRPr="00145858">
              <w:rPr>
                <w:rFonts w:hint="eastAsia"/>
                <w:sz w:val="22"/>
                <w:szCs w:val="22"/>
                <w:rtl/>
              </w:rPr>
              <w:t>חטיבת</w:t>
            </w:r>
            <w:r w:rsidRPr="00145858">
              <w:rPr>
                <w:sz w:val="22"/>
                <w:szCs w:val="22"/>
                <w:rtl/>
              </w:rPr>
              <w:t xml:space="preserve"> </w:t>
            </w:r>
            <w:r w:rsidRPr="00145858">
              <w:rPr>
                <w:rFonts w:hint="eastAsia"/>
                <w:sz w:val="22"/>
                <w:szCs w:val="22"/>
                <w:rtl/>
              </w:rPr>
              <w:t>השכר</w:t>
            </w:r>
            <w:r w:rsidRPr="00145858">
              <w:rPr>
                <w:sz w:val="22"/>
                <w:szCs w:val="22"/>
                <w:rtl/>
              </w:rPr>
              <w:t xml:space="preserve"> </w:t>
            </w:r>
            <w:r w:rsidRPr="00145858">
              <w:rPr>
                <w:rFonts w:hint="eastAsia"/>
                <w:sz w:val="22"/>
                <w:szCs w:val="22"/>
                <w:rtl/>
              </w:rPr>
              <w:t>באגף</w:t>
            </w:r>
            <w:r w:rsidRPr="00145858">
              <w:rPr>
                <w:sz w:val="22"/>
                <w:szCs w:val="22"/>
                <w:rtl/>
              </w:rPr>
              <w:t xml:space="preserve"> </w:t>
            </w:r>
            <w:r w:rsidRPr="00145858">
              <w:rPr>
                <w:rFonts w:hint="eastAsia"/>
                <w:sz w:val="22"/>
                <w:szCs w:val="22"/>
                <w:rtl/>
              </w:rPr>
              <w:t>החשב</w:t>
            </w:r>
            <w:r w:rsidRPr="00145858">
              <w:rPr>
                <w:sz w:val="22"/>
                <w:szCs w:val="22"/>
                <w:rtl/>
              </w:rPr>
              <w:t xml:space="preserve"> </w:t>
            </w:r>
            <w:r w:rsidRPr="00145858">
              <w:rPr>
                <w:rFonts w:hint="eastAsia"/>
                <w:sz w:val="22"/>
                <w:szCs w:val="22"/>
                <w:rtl/>
              </w:rPr>
              <w:t>הכללי</w:t>
            </w:r>
            <w:r w:rsidRPr="00145858">
              <w:rPr>
                <w:sz w:val="22"/>
                <w:szCs w:val="22"/>
                <w:rtl/>
              </w:rPr>
              <w:t xml:space="preserve"> [</w:t>
            </w:r>
            <w:r w:rsidRPr="00145858">
              <w:rPr>
                <w:rFonts w:hint="eastAsia"/>
                <w:sz w:val="22"/>
                <w:szCs w:val="22"/>
                <w:rtl/>
              </w:rPr>
              <w:t>ראה</w:t>
            </w:r>
            <w:r w:rsidRPr="00145858">
              <w:rPr>
                <w:sz w:val="22"/>
                <w:szCs w:val="22"/>
                <w:rtl/>
              </w:rPr>
              <w:t xml:space="preserve"> </w:t>
            </w:r>
            <w:r w:rsidRPr="00145858">
              <w:rPr>
                <w:rFonts w:hint="eastAsia"/>
                <w:sz w:val="22"/>
                <w:szCs w:val="22"/>
                <w:rtl/>
              </w:rPr>
              <w:t>נספח</w:t>
            </w:r>
            <w:r w:rsidRPr="00145858">
              <w:rPr>
                <w:sz w:val="22"/>
                <w:szCs w:val="22"/>
                <w:rtl/>
              </w:rPr>
              <w:t xml:space="preserve"> </w:t>
            </w:r>
            <w:r w:rsidRPr="00145858">
              <w:rPr>
                <w:rFonts w:hint="eastAsia"/>
                <w:sz w:val="22"/>
                <w:szCs w:val="22"/>
                <w:rtl/>
              </w:rPr>
              <w:t>ב</w:t>
            </w:r>
            <w:r w:rsidRPr="00145858">
              <w:rPr>
                <w:sz w:val="22"/>
                <w:szCs w:val="22"/>
                <w:rtl/>
              </w:rPr>
              <w:t xml:space="preserve">' </w:t>
            </w:r>
            <w:r w:rsidRPr="00145858">
              <w:rPr>
                <w:rFonts w:hint="eastAsia"/>
                <w:sz w:val="22"/>
                <w:szCs w:val="22"/>
                <w:rtl/>
              </w:rPr>
              <w:t>להוראת</w:t>
            </w:r>
            <w:r w:rsidRPr="00145858">
              <w:rPr>
                <w:sz w:val="22"/>
                <w:szCs w:val="22"/>
                <w:rtl/>
              </w:rPr>
              <w:t xml:space="preserve"> </w:t>
            </w:r>
            <w:proofErr w:type="spellStart"/>
            <w:r w:rsidRPr="00145858">
              <w:rPr>
                <w:rFonts w:hint="eastAsia"/>
                <w:sz w:val="22"/>
                <w:szCs w:val="22"/>
                <w:rtl/>
              </w:rPr>
              <w:t>תכ</w:t>
            </w:r>
            <w:r w:rsidRPr="00145858">
              <w:rPr>
                <w:sz w:val="22"/>
                <w:szCs w:val="22"/>
                <w:rtl/>
              </w:rPr>
              <w:t>"</w:t>
            </w:r>
            <w:r w:rsidRPr="00145858">
              <w:rPr>
                <w:rFonts w:hint="eastAsia"/>
                <w:sz w:val="22"/>
                <w:szCs w:val="22"/>
                <w:rtl/>
              </w:rPr>
              <w:t>ם</w:t>
            </w:r>
            <w:proofErr w:type="spellEnd"/>
            <w:r w:rsidRPr="00145858">
              <w:rPr>
                <w:sz w:val="22"/>
                <w:szCs w:val="22"/>
                <w:rtl/>
              </w:rPr>
              <w:t>, "</w:t>
            </w:r>
            <w:r w:rsidRPr="00145858">
              <w:rPr>
                <w:rFonts w:hint="eastAsia"/>
                <w:sz w:val="22"/>
                <w:szCs w:val="22"/>
                <w:rtl/>
              </w:rPr>
              <w:t>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בתפקיד</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פרטי</w:t>
            </w:r>
            <w:r w:rsidRPr="00145858">
              <w:rPr>
                <w:sz w:val="22"/>
                <w:szCs w:val="22"/>
                <w:rtl/>
              </w:rPr>
              <w:t xml:space="preserve">", </w:t>
            </w:r>
            <w:r w:rsidRPr="00145858">
              <w:rPr>
                <w:rFonts w:hint="eastAsia"/>
                <w:sz w:val="22"/>
                <w:szCs w:val="22"/>
                <w:rtl/>
              </w:rPr>
              <w:t>מס</w:t>
            </w:r>
            <w:r w:rsidRPr="00145858">
              <w:rPr>
                <w:sz w:val="22"/>
                <w:szCs w:val="22"/>
                <w:rtl/>
              </w:rPr>
              <w:t xml:space="preserve">' 13.4.1]. </w:t>
            </w:r>
            <w:r w:rsidRPr="00145858">
              <w:rPr>
                <w:rFonts w:hint="eastAsia"/>
                <w:sz w:val="22"/>
                <w:szCs w:val="22"/>
                <w:rtl/>
              </w:rPr>
              <w:t>במקרים</w:t>
            </w:r>
            <w:r w:rsidRPr="00145858">
              <w:rPr>
                <w:sz w:val="22"/>
                <w:szCs w:val="22"/>
                <w:rtl/>
              </w:rPr>
              <w:t xml:space="preserve"> </w:t>
            </w:r>
            <w:r w:rsidRPr="00145858">
              <w:rPr>
                <w:rFonts w:hint="eastAsia"/>
                <w:sz w:val="22"/>
                <w:szCs w:val="22"/>
                <w:rtl/>
              </w:rPr>
              <w:t>שבהם</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קיים</w:t>
            </w:r>
            <w:r w:rsidRPr="00145858">
              <w:rPr>
                <w:sz w:val="22"/>
                <w:szCs w:val="22"/>
                <w:rtl/>
              </w:rPr>
              <w:t xml:space="preserve"> </w:t>
            </w:r>
            <w:r w:rsidRPr="00145858">
              <w:rPr>
                <w:rFonts w:hint="eastAsia"/>
                <w:sz w:val="22"/>
                <w:szCs w:val="22"/>
                <w:rtl/>
              </w:rPr>
              <w:t>מידע</w:t>
            </w:r>
            <w:r w:rsidRPr="00145858">
              <w:rPr>
                <w:sz w:val="22"/>
                <w:szCs w:val="22"/>
                <w:rtl/>
              </w:rPr>
              <w:t xml:space="preserve"> </w:t>
            </w:r>
            <w:r w:rsidRPr="00145858">
              <w:rPr>
                <w:rFonts w:hint="eastAsia"/>
                <w:sz w:val="22"/>
                <w:szCs w:val="22"/>
                <w:rtl/>
              </w:rPr>
              <w:t>לגבי</w:t>
            </w:r>
            <w:r w:rsidRPr="00145858">
              <w:rPr>
                <w:sz w:val="22"/>
                <w:szCs w:val="22"/>
                <w:rtl/>
              </w:rPr>
              <w:t xml:space="preserve"> </w:t>
            </w:r>
            <w:r w:rsidRPr="00145858">
              <w:rPr>
                <w:rFonts w:hint="eastAsia"/>
                <w:sz w:val="22"/>
                <w:szCs w:val="22"/>
                <w:rtl/>
              </w:rPr>
              <w:t>יעד</w:t>
            </w:r>
            <w:r w:rsidRPr="00145858">
              <w:rPr>
                <w:sz w:val="22"/>
                <w:szCs w:val="22"/>
                <w:rtl/>
              </w:rPr>
              <w:t xml:space="preserve"> </w:t>
            </w:r>
            <w:r w:rsidRPr="00145858">
              <w:rPr>
                <w:rFonts w:hint="eastAsia"/>
                <w:sz w:val="22"/>
                <w:szCs w:val="22"/>
                <w:rtl/>
              </w:rPr>
              <w:t>מסוים</w:t>
            </w:r>
            <w:r w:rsidRPr="00145858">
              <w:rPr>
                <w:sz w:val="22"/>
                <w:szCs w:val="22"/>
                <w:rtl/>
              </w:rPr>
              <w:t xml:space="preserve">, </w:t>
            </w:r>
            <w:r w:rsidRPr="00145858">
              <w:rPr>
                <w:rFonts w:hint="eastAsia"/>
                <w:sz w:val="22"/>
                <w:szCs w:val="22"/>
                <w:rtl/>
              </w:rPr>
              <w:t>יחושב</w:t>
            </w: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לפי</w:t>
            </w:r>
            <w:r w:rsidRPr="00145858">
              <w:rPr>
                <w:sz w:val="22"/>
                <w:szCs w:val="22"/>
                <w:rtl/>
              </w:rPr>
              <w:t xml:space="preserve"> </w:t>
            </w:r>
            <w:r w:rsidRPr="00145858">
              <w:rPr>
                <w:rFonts w:hint="eastAsia"/>
                <w:sz w:val="22"/>
                <w:szCs w:val="22"/>
                <w:rtl/>
              </w:rPr>
              <w:t>מיקום</w:t>
            </w:r>
            <w:r w:rsidRPr="00145858">
              <w:rPr>
                <w:sz w:val="22"/>
                <w:szCs w:val="22"/>
                <w:rtl/>
              </w:rPr>
              <w:t xml:space="preserve"> </w:t>
            </w:r>
            <w:r w:rsidRPr="00145858">
              <w:rPr>
                <w:rFonts w:hint="eastAsia"/>
                <w:sz w:val="22"/>
                <w:szCs w:val="22"/>
                <w:rtl/>
              </w:rPr>
              <w:t>העיר</w:t>
            </w:r>
            <w:r w:rsidRPr="00145858">
              <w:rPr>
                <w:sz w:val="22"/>
                <w:szCs w:val="22"/>
                <w:rtl/>
              </w:rPr>
              <w:t xml:space="preserve"> </w:t>
            </w:r>
            <w:r w:rsidRPr="00145858">
              <w:rPr>
                <w:rFonts w:hint="eastAsia"/>
                <w:sz w:val="22"/>
                <w:szCs w:val="22"/>
                <w:rtl/>
              </w:rPr>
              <w:t>הקרובה</w:t>
            </w:r>
            <w:r w:rsidRPr="00145858">
              <w:rPr>
                <w:sz w:val="22"/>
                <w:szCs w:val="22"/>
                <w:rtl/>
              </w:rPr>
              <w:t xml:space="preserve"> </w:t>
            </w:r>
            <w:r w:rsidRPr="00145858">
              <w:rPr>
                <w:rFonts w:hint="eastAsia"/>
                <w:sz w:val="22"/>
                <w:szCs w:val="22"/>
                <w:rtl/>
              </w:rPr>
              <w:t>ליעד</w:t>
            </w:r>
            <w:r w:rsidRPr="00145858">
              <w:rPr>
                <w:sz w:val="22"/>
                <w:szCs w:val="22"/>
                <w:rtl/>
              </w:rPr>
              <w:t xml:space="preserve"> </w:t>
            </w:r>
            <w:r w:rsidRPr="00145858">
              <w:rPr>
                <w:rFonts w:hint="eastAsia"/>
                <w:sz w:val="22"/>
                <w:szCs w:val="22"/>
                <w:rtl/>
              </w:rPr>
              <w:t>המצוינת</w:t>
            </w:r>
            <w:r w:rsidRPr="00145858">
              <w:rPr>
                <w:sz w:val="22"/>
                <w:szCs w:val="22"/>
                <w:rtl/>
              </w:rPr>
              <w:t xml:space="preserve"> </w:t>
            </w:r>
            <w:r w:rsidRPr="00145858">
              <w:rPr>
                <w:rFonts w:hint="eastAsia"/>
                <w:sz w:val="22"/>
                <w:szCs w:val="22"/>
                <w:rtl/>
              </w:rPr>
              <w:t>בטבלת</w:t>
            </w:r>
            <w:r w:rsidRPr="00145858">
              <w:rPr>
                <w:sz w:val="22"/>
                <w:szCs w:val="22"/>
                <w:rtl/>
              </w:rPr>
              <w:t xml:space="preserve"> </w:t>
            </w:r>
            <w:r w:rsidRPr="00145858">
              <w:rPr>
                <w:rFonts w:hint="eastAsia"/>
                <w:sz w:val="22"/>
                <w:szCs w:val="22"/>
                <w:rtl/>
              </w:rPr>
              <w:t>המרחקים</w:t>
            </w:r>
            <w:r w:rsidRPr="00145858">
              <w:rPr>
                <w:sz w:val="22"/>
                <w:szCs w:val="22"/>
                <w:rtl/>
              </w:rPr>
              <w:t xml:space="preserve">. </w:t>
            </w:r>
            <w:r w:rsidRPr="00145858">
              <w:rPr>
                <w:rFonts w:hint="eastAsia"/>
                <w:sz w:val="22"/>
                <w:szCs w:val="22"/>
                <w:rtl/>
              </w:rPr>
              <w:t>בכל</w:t>
            </w:r>
            <w:r w:rsidRPr="00145858">
              <w:rPr>
                <w:sz w:val="22"/>
                <w:szCs w:val="22"/>
                <w:rtl/>
              </w:rPr>
              <w:t xml:space="preserve"> </w:t>
            </w:r>
            <w:r w:rsidRPr="00145858">
              <w:rPr>
                <w:rFonts w:hint="eastAsia"/>
                <w:sz w:val="22"/>
                <w:szCs w:val="22"/>
                <w:rtl/>
              </w:rPr>
              <w:t>מקרה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יחושב</w:t>
            </w: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בין</w:t>
            </w:r>
            <w:r w:rsidRPr="00145858">
              <w:rPr>
                <w:sz w:val="22"/>
                <w:szCs w:val="22"/>
                <w:rtl/>
              </w:rPr>
              <w:t xml:space="preserve"> </w:t>
            </w:r>
            <w:r w:rsidRPr="00145858">
              <w:rPr>
                <w:rFonts w:hint="eastAsia"/>
                <w:sz w:val="22"/>
                <w:szCs w:val="22"/>
                <w:rtl/>
              </w:rPr>
              <w:t>יעדי</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סמך</w:t>
            </w:r>
            <w:r w:rsidRPr="00145858">
              <w:rPr>
                <w:sz w:val="22"/>
                <w:szCs w:val="22"/>
                <w:rtl/>
              </w:rPr>
              <w:t xml:space="preserve"> </w:t>
            </w:r>
            <w:r w:rsidRPr="00145858">
              <w:rPr>
                <w:rFonts w:hint="eastAsia"/>
                <w:sz w:val="22"/>
                <w:szCs w:val="22"/>
                <w:rtl/>
              </w:rPr>
              <w:t>שיקול</w:t>
            </w:r>
            <w:r w:rsidRPr="00145858">
              <w:rPr>
                <w:sz w:val="22"/>
                <w:szCs w:val="22"/>
                <w:rtl/>
              </w:rPr>
              <w:t xml:space="preserve"> </w:t>
            </w:r>
            <w:r w:rsidRPr="00145858">
              <w:rPr>
                <w:rFonts w:hint="eastAsia"/>
                <w:sz w:val="22"/>
                <w:szCs w:val="22"/>
                <w:rtl/>
              </w:rPr>
              <w:t>דעתו</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נותן</w:t>
            </w:r>
            <w:r w:rsidRPr="00145858">
              <w:rPr>
                <w:sz w:val="22"/>
                <w:szCs w:val="22"/>
                <w:rtl/>
              </w:rPr>
              <w:t xml:space="preserve"> </w:t>
            </w:r>
            <w:r w:rsidRPr="00145858">
              <w:rPr>
                <w:rFonts w:hint="eastAsia"/>
                <w:sz w:val="22"/>
                <w:szCs w:val="22"/>
                <w:rtl/>
              </w:rPr>
              <w:t>השירותים</w:t>
            </w:r>
            <w:r w:rsidRPr="00145858">
              <w:rPr>
                <w:sz w:val="22"/>
                <w:szCs w:val="22"/>
                <w:rtl/>
              </w:rPr>
              <w:t xml:space="preserve"> </w:t>
            </w:r>
            <w:r w:rsidRPr="00145858">
              <w:rPr>
                <w:rFonts w:hint="eastAsia"/>
                <w:sz w:val="22"/>
                <w:szCs w:val="22"/>
                <w:rtl/>
              </w:rPr>
              <w:t>או</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סמך</w:t>
            </w:r>
            <w:r w:rsidRPr="00145858">
              <w:rPr>
                <w:sz w:val="22"/>
                <w:szCs w:val="22"/>
                <w:rtl/>
              </w:rPr>
              <w:t xml:space="preserve"> </w:t>
            </w:r>
            <w:r w:rsidRPr="00145858">
              <w:rPr>
                <w:rFonts w:hint="eastAsia"/>
                <w:sz w:val="22"/>
                <w:szCs w:val="22"/>
                <w:rtl/>
              </w:rPr>
              <w:t>דיווח</w:t>
            </w:r>
            <w:r w:rsidRPr="00145858">
              <w:rPr>
                <w:sz w:val="22"/>
                <w:szCs w:val="22"/>
                <w:rtl/>
              </w:rPr>
              <w:t xml:space="preserve"> </w:t>
            </w:r>
            <w:r w:rsidRPr="00145858">
              <w:rPr>
                <w:rFonts w:hint="eastAsia"/>
                <w:sz w:val="22"/>
                <w:szCs w:val="22"/>
                <w:rtl/>
              </w:rPr>
              <w:t>מטעמו</w:t>
            </w:r>
            <w:r w:rsidRPr="00145858">
              <w:rPr>
                <w:sz w:val="22"/>
                <w:szCs w:val="22"/>
                <w:rtl/>
              </w:rPr>
              <w:t>.</w:t>
            </w:r>
          </w:p>
          <w:p w14:paraId="5B0EAF5E" w14:textId="77777777" w:rsidR="00D6481F" w:rsidRPr="00145858" w:rsidRDefault="00D6481F" w:rsidP="00D6481F">
            <w:pPr>
              <w:spacing w:line="360" w:lineRule="auto"/>
              <w:jc w:val="both"/>
              <w:rPr>
                <w:sz w:val="22"/>
                <w:szCs w:val="22"/>
                <w:rtl/>
              </w:rPr>
            </w:pPr>
            <w:r w:rsidRPr="00145858">
              <w:rPr>
                <w:rFonts w:hint="eastAsia"/>
                <w:sz w:val="22"/>
                <w:szCs w:val="22"/>
                <w:rtl/>
              </w:rPr>
              <w:t>הזוכה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ממשלתי</w:t>
            </w:r>
            <w:r w:rsidRPr="00145858">
              <w:rPr>
                <w:sz w:val="22"/>
                <w:szCs w:val="22"/>
                <w:rtl/>
              </w:rPr>
              <w:t xml:space="preserve"> </w:t>
            </w:r>
            <w:r w:rsidRPr="00145858">
              <w:rPr>
                <w:rFonts w:hint="eastAsia"/>
                <w:sz w:val="22"/>
                <w:szCs w:val="22"/>
                <w:rtl/>
              </w:rPr>
              <w:t>או</w:t>
            </w:r>
            <w:r w:rsidRPr="00145858">
              <w:rPr>
                <w:sz w:val="22"/>
                <w:szCs w:val="22"/>
                <w:rtl/>
              </w:rPr>
              <w:t xml:space="preserve"> </w:t>
            </w:r>
            <w:r w:rsidRPr="00145858">
              <w:rPr>
                <w:rFonts w:hint="eastAsia"/>
                <w:sz w:val="22"/>
                <w:szCs w:val="22"/>
                <w:rtl/>
              </w:rPr>
              <w:t>הצטרפות</w:t>
            </w:r>
            <w:r w:rsidRPr="00145858">
              <w:rPr>
                <w:sz w:val="22"/>
                <w:szCs w:val="22"/>
                <w:rtl/>
              </w:rPr>
              <w:t xml:space="preserve"> </w:t>
            </w:r>
            <w:r w:rsidRPr="00145858">
              <w:rPr>
                <w:rFonts w:hint="eastAsia"/>
                <w:sz w:val="22"/>
                <w:szCs w:val="22"/>
                <w:rtl/>
              </w:rPr>
              <w:t>לנסיעה</w:t>
            </w:r>
            <w:r w:rsidRPr="00145858">
              <w:rPr>
                <w:sz w:val="22"/>
                <w:szCs w:val="22"/>
                <w:rtl/>
              </w:rPr>
              <w:t xml:space="preserve"> </w:t>
            </w:r>
            <w:r w:rsidRPr="00145858">
              <w:rPr>
                <w:rFonts w:hint="eastAsia"/>
                <w:sz w:val="22"/>
                <w:szCs w:val="22"/>
                <w:rtl/>
              </w:rPr>
              <w:t>עם</w:t>
            </w:r>
            <w:r w:rsidRPr="00145858">
              <w:rPr>
                <w:sz w:val="22"/>
                <w:szCs w:val="22"/>
                <w:rtl/>
              </w:rPr>
              <w:t xml:space="preserve"> </w:t>
            </w:r>
            <w:r w:rsidRPr="00145858">
              <w:rPr>
                <w:rFonts w:hint="eastAsia"/>
                <w:sz w:val="22"/>
                <w:szCs w:val="22"/>
                <w:rtl/>
              </w:rPr>
              <w:t>רכב</w:t>
            </w:r>
            <w:r w:rsidRPr="00145858">
              <w:rPr>
                <w:sz w:val="22"/>
                <w:szCs w:val="22"/>
                <w:rtl/>
              </w:rPr>
              <w:t xml:space="preserve"> </w:t>
            </w:r>
            <w:r w:rsidRPr="00145858">
              <w:rPr>
                <w:rFonts w:hint="eastAsia"/>
                <w:sz w:val="22"/>
                <w:szCs w:val="22"/>
                <w:rtl/>
              </w:rPr>
              <w:t>אחר</w:t>
            </w:r>
            <w:r w:rsidRPr="00145858">
              <w:rPr>
                <w:sz w:val="22"/>
                <w:szCs w:val="22"/>
                <w:rtl/>
              </w:rPr>
              <w:t xml:space="preserve">, </w:t>
            </w:r>
            <w:r w:rsidRPr="00145858">
              <w:rPr>
                <w:rFonts w:hint="eastAsia"/>
                <w:sz w:val="22"/>
                <w:szCs w:val="22"/>
                <w:rtl/>
              </w:rPr>
              <w:t>וכן</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לכפל</w:t>
            </w:r>
            <w:r w:rsidRPr="00145858">
              <w:rPr>
                <w:sz w:val="22"/>
                <w:szCs w:val="22"/>
                <w:rtl/>
              </w:rPr>
              <w:t xml:space="preserve"> </w:t>
            </w:r>
            <w:r w:rsidRPr="00145858">
              <w:rPr>
                <w:rFonts w:hint="eastAsia"/>
                <w:sz w:val="22"/>
                <w:szCs w:val="22"/>
                <w:rtl/>
              </w:rPr>
              <w:t>תשלום</w:t>
            </w:r>
            <w:r w:rsidRPr="00145858">
              <w:rPr>
                <w:sz w:val="22"/>
                <w:szCs w:val="22"/>
                <w:rtl/>
              </w:rPr>
              <w:t xml:space="preserve">, </w:t>
            </w:r>
            <w:r w:rsidRPr="00145858">
              <w:rPr>
                <w:rFonts w:hint="eastAsia"/>
                <w:sz w:val="22"/>
                <w:szCs w:val="22"/>
                <w:rtl/>
              </w:rPr>
              <w:t>כאשר</w:t>
            </w:r>
            <w:r w:rsidRPr="00145858">
              <w:rPr>
                <w:sz w:val="22"/>
                <w:szCs w:val="22"/>
                <w:rtl/>
              </w:rPr>
              <w:t xml:space="preserve"> </w:t>
            </w:r>
            <w:r w:rsidRPr="00145858">
              <w:rPr>
                <w:rFonts w:hint="eastAsia"/>
                <w:sz w:val="22"/>
                <w:szCs w:val="22"/>
                <w:rtl/>
              </w:rPr>
              <w:t>מספר</w:t>
            </w:r>
            <w:r w:rsidRPr="00145858">
              <w:rPr>
                <w:sz w:val="22"/>
                <w:szCs w:val="22"/>
                <w:rtl/>
              </w:rPr>
              <w:t xml:space="preserve"> </w:t>
            </w:r>
            <w:r w:rsidRPr="00145858">
              <w:rPr>
                <w:rFonts w:hint="eastAsia"/>
                <w:sz w:val="22"/>
                <w:szCs w:val="22"/>
                <w:rtl/>
              </w:rPr>
              <w:t>נותני</w:t>
            </w:r>
            <w:r w:rsidRPr="00145858">
              <w:rPr>
                <w:sz w:val="22"/>
                <w:szCs w:val="22"/>
                <w:rtl/>
              </w:rPr>
              <w:t xml:space="preserve"> </w:t>
            </w:r>
            <w:r w:rsidRPr="00145858">
              <w:rPr>
                <w:rFonts w:hint="eastAsia"/>
                <w:sz w:val="22"/>
                <w:szCs w:val="22"/>
                <w:rtl/>
              </w:rPr>
              <w:t>שירותים</w:t>
            </w:r>
            <w:r w:rsidRPr="00145858">
              <w:rPr>
                <w:sz w:val="22"/>
                <w:szCs w:val="22"/>
                <w:rtl/>
              </w:rPr>
              <w:t xml:space="preserve"> </w:t>
            </w:r>
            <w:r w:rsidRPr="00145858">
              <w:rPr>
                <w:rFonts w:hint="eastAsia"/>
                <w:sz w:val="22"/>
                <w:szCs w:val="22"/>
                <w:rtl/>
              </w:rPr>
              <w:t>נוסעים</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אחד</w:t>
            </w:r>
            <w:r w:rsidRPr="00145858">
              <w:rPr>
                <w:sz w:val="22"/>
                <w:szCs w:val="22"/>
                <w:rtl/>
              </w:rPr>
              <w:t>.</w:t>
            </w:r>
          </w:p>
          <w:p w14:paraId="5D6A8A41" w14:textId="77777777" w:rsidR="009109CA" w:rsidRDefault="00D6481F" w:rsidP="00D6481F">
            <w:pPr>
              <w:spacing w:line="360" w:lineRule="auto"/>
              <w:jc w:val="both"/>
              <w:rPr>
                <w:sz w:val="22"/>
                <w:szCs w:val="22"/>
                <w:rtl/>
              </w:rPr>
            </w:pPr>
            <w:r w:rsidRPr="00145858">
              <w:rPr>
                <w:rFonts w:hint="eastAsia"/>
                <w:sz w:val="22"/>
                <w:szCs w:val="22"/>
                <w:rtl/>
              </w:rPr>
              <w:t>הזוכה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לביטול</w:t>
            </w:r>
            <w:r w:rsidRPr="00145858">
              <w:rPr>
                <w:sz w:val="22"/>
                <w:szCs w:val="22"/>
                <w:rtl/>
              </w:rPr>
              <w:t xml:space="preserve"> </w:t>
            </w:r>
            <w:r w:rsidRPr="00145858">
              <w:rPr>
                <w:rFonts w:hint="eastAsia"/>
                <w:sz w:val="22"/>
                <w:szCs w:val="22"/>
                <w:rtl/>
              </w:rPr>
              <w:t>זמן</w:t>
            </w:r>
            <w:r w:rsidRPr="00145858">
              <w:rPr>
                <w:sz w:val="22"/>
                <w:szCs w:val="22"/>
                <w:rtl/>
              </w:rPr>
              <w:t xml:space="preserve"> </w:t>
            </w:r>
            <w:r w:rsidRPr="00145858">
              <w:rPr>
                <w:rFonts w:hint="eastAsia"/>
                <w:sz w:val="22"/>
                <w:szCs w:val="22"/>
                <w:rtl/>
              </w:rPr>
              <w:t>נסיעה</w:t>
            </w:r>
            <w:r w:rsidR="009109CA" w:rsidRPr="00F53A0A">
              <w:rPr>
                <w:rFonts w:hint="cs"/>
                <w:sz w:val="22"/>
                <w:szCs w:val="22"/>
                <w:rtl/>
              </w:rPr>
              <w:t>.</w:t>
            </w:r>
            <w:r w:rsidR="00CE3644">
              <w:rPr>
                <w:rFonts w:hint="cs"/>
                <w:sz w:val="22"/>
                <w:szCs w:val="22"/>
                <w:rtl/>
              </w:rPr>
              <w:t xml:space="preserve"> </w:t>
            </w:r>
          </w:p>
          <w:p w14:paraId="5B46C909" w14:textId="77777777" w:rsidR="007D4409" w:rsidRPr="00256959" w:rsidRDefault="007D4409" w:rsidP="009C1986">
            <w:pPr>
              <w:spacing w:line="360" w:lineRule="auto"/>
              <w:jc w:val="both"/>
              <w:rPr>
                <w:b/>
                <w:bCs/>
                <w:sz w:val="22"/>
                <w:szCs w:val="22"/>
                <w:rtl/>
              </w:rPr>
            </w:pPr>
            <w:r w:rsidRPr="00256959">
              <w:rPr>
                <w:rFonts w:hint="cs"/>
                <w:b/>
                <w:bCs/>
                <w:sz w:val="22"/>
                <w:szCs w:val="22"/>
                <w:rtl/>
              </w:rPr>
              <w:t xml:space="preserve">עורך המכרז מבקש להבהיר בלשון שאינה משתמעת לשתי פנים כי לא יכיר בחשבוניות </w:t>
            </w:r>
            <w:r w:rsidR="009C1986" w:rsidRPr="00256959">
              <w:rPr>
                <w:rFonts w:hint="cs"/>
                <w:b/>
                <w:bCs/>
                <w:sz w:val="22"/>
                <w:szCs w:val="22"/>
                <w:rtl/>
              </w:rPr>
              <w:t xml:space="preserve">שיגיש </w:t>
            </w:r>
            <w:r w:rsidRPr="00256959">
              <w:rPr>
                <w:rFonts w:hint="cs"/>
                <w:b/>
                <w:bCs/>
                <w:sz w:val="22"/>
                <w:szCs w:val="22"/>
                <w:rtl/>
              </w:rPr>
              <w:t>לו נותן השירותים בהם גלומות הוצאות של צדדים שלישיים שסייעו לו (אם</w:t>
            </w:r>
            <w:r w:rsidR="003C6472" w:rsidRPr="00256959">
              <w:rPr>
                <w:rFonts w:hint="cs"/>
                <w:b/>
                <w:bCs/>
                <w:sz w:val="22"/>
                <w:szCs w:val="22"/>
                <w:rtl/>
              </w:rPr>
              <w:t xml:space="preserve"> </w:t>
            </w:r>
            <w:r w:rsidRPr="00256959">
              <w:rPr>
                <w:rFonts w:hint="cs"/>
                <w:b/>
                <w:bCs/>
                <w:sz w:val="22"/>
                <w:szCs w:val="22"/>
                <w:rtl/>
              </w:rPr>
              <w:t xml:space="preserve">סייעו לו) לביצוע העבודה. התמורה תינתן בזיקה ישירה לשעות הייעוץ שניתנו על ידו באופן ישיר בלבד. </w:t>
            </w:r>
          </w:p>
          <w:p w14:paraId="459B4DEA" w14:textId="77777777" w:rsidR="003407F1" w:rsidRPr="00F53A0A" w:rsidRDefault="003407F1" w:rsidP="00A83413">
            <w:pPr>
              <w:spacing w:line="360" w:lineRule="auto"/>
              <w:jc w:val="both"/>
              <w:rPr>
                <w:sz w:val="22"/>
                <w:szCs w:val="22"/>
                <w:rtl/>
              </w:rPr>
            </w:pPr>
          </w:p>
        </w:tc>
        <w:tc>
          <w:tcPr>
            <w:tcW w:w="553" w:type="dxa"/>
            <w:shd w:val="clear" w:color="auto" w:fill="auto"/>
          </w:tcPr>
          <w:p w14:paraId="7208D635" w14:textId="77777777" w:rsidR="009109CA" w:rsidRPr="00F53A0A" w:rsidRDefault="009109CA" w:rsidP="0094161E">
            <w:pPr>
              <w:spacing w:line="360" w:lineRule="auto"/>
              <w:jc w:val="both"/>
              <w:rPr>
                <w:sz w:val="22"/>
                <w:szCs w:val="22"/>
                <w:rtl/>
              </w:rPr>
            </w:pPr>
          </w:p>
        </w:tc>
      </w:tr>
      <w:tr w:rsidR="009109CA" w:rsidRPr="00A728D4" w14:paraId="11D47900" w14:textId="77777777" w:rsidTr="008360C3">
        <w:tc>
          <w:tcPr>
            <w:tcW w:w="410" w:type="dxa"/>
            <w:shd w:val="clear" w:color="auto" w:fill="auto"/>
          </w:tcPr>
          <w:p w14:paraId="44DE5F27" w14:textId="77777777" w:rsidR="009109CA" w:rsidRPr="00A728D4" w:rsidRDefault="009109CA" w:rsidP="0094161E">
            <w:pPr>
              <w:spacing w:line="360" w:lineRule="auto"/>
              <w:rPr>
                <w:b/>
                <w:bCs/>
                <w:sz w:val="22"/>
                <w:szCs w:val="22"/>
                <w:rtl/>
              </w:rPr>
            </w:pPr>
          </w:p>
        </w:tc>
        <w:tc>
          <w:tcPr>
            <w:tcW w:w="1304" w:type="dxa"/>
            <w:shd w:val="clear" w:color="auto" w:fill="auto"/>
          </w:tcPr>
          <w:p w14:paraId="21F531F0" w14:textId="77777777" w:rsidR="009109CA" w:rsidRPr="00A728D4" w:rsidRDefault="009109CA" w:rsidP="0094161E">
            <w:pPr>
              <w:spacing w:line="360" w:lineRule="auto"/>
              <w:rPr>
                <w:b/>
                <w:bCs/>
                <w:sz w:val="22"/>
                <w:szCs w:val="22"/>
                <w:rtl/>
              </w:rPr>
            </w:pPr>
          </w:p>
        </w:tc>
        <w:tc>
          <w:tcPr>
            <w:tcW w:w="324" w:type="dxa"/>
            <w:shd w:val="clear" w:color="auto" w:fill="auto"/>
          </w:tcPr>
          <w:p w14:paraId="568984B3"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74B4AFED"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52CDFC53" w14:textId="77777777" w:rsidR="009109CA" w:rsidRDefault="009109CA" w:rsidP="0094161E">
            <w:pPr>
              <w:spacing w:line="360" w:lineRule="auto"/>
              <w:jc w:val="both"/>
              <w:rPr>
                <w:b/>
                <w:bCs/>
                <w:sz w:val="22"/>
                <w:szCs w:val="22"/>
                <w:rtl/>
              </w:rPr>
            </w:pPr>
          </w:p>
          <w:p w14:paraId="4355E547" w14:textId="77777777" w:rsidR="00D6481F" w:rsidRPr="00F53A0A" w:rsidRDefault="00D6481F" w:rsidP="0094161E">
            <w:pPr>
              <w:spacing w:line="360" w:lineRule="auto"/>
              <w:jc w:val="both"/>
              <w:rPr>
                <w:b/>
                <w:bCs/>
                <w:sz w:val="22"/>
                <w:szCs w:val="22"/>
                <w:rtl/>
              </w:rPr>
            </w:pPr>
          </w:p>
        </w:tc>
        <w:tc>
          <w:tcPr>
            <w:tcW w:w="553" w:type="dxa"/>
            <w:shd w:val="clear" w:color="auto" w:fill="auto"/>
          </w:tcPr>
          <w:p w14:paraId="5149A890" w14:textId="77777777" w:rsidR="009109CA" w:rsidRPr="00F53A0A" w:rsidRDefault="009109CA" w:rsidP="0094161E">
            <w:pPr>
              <w:spacing w:line="360" w:lineRule="auto"/>
              <w:jc w:val="both"/>
              <w:rPr>
                <w:sz w:val="22"/>
                <w:szCs w:val="22"/>
                <w:rtl/>
              </w:rPr>
            </w:pPr>
          </w:p>
        </w:tc>
      </w:tr>
      <w:tr w:rsidR="009109CA" w:rsidRPr="00A728D4" w14:paraId="5E403316" w14:textId="77777777" w:rsidTr="008360C3">
        <w:tc>
          <w:tcPr>
            <w:tcW w:w="410" w:type="dxa"/>
            <w:shd w:val="clear" w:color="auto" w:fill="auto"/>
          </w:tcPr>
          <w:p w14:paraId="1F32C2EE" w14:textId="77777777" w:rsidR="009109CA" w:rsidRPr="00A728D4" w:rsidRDefault="009109CA" w:rsidP="0094161E">
            <w:pPr>
              <w:spacing w:line="360" w:lineRule="auto"/>
              <w:rPr>
                <w:b/>
                <w:bCs/>
                <w:sz w:val="22"/>
                <w:szCs w:val="22"/>
                <w:rtl/>
              </w:rPr>
            </w:pPr>
          </w:p>
        </w:tc>
        <w:tc>
          <w:tcPr>
            <w:tcW w:w="1304" w:type="dxa"/>
            <w:shd w:val="clear" w:color="auto" w:fill="auto"/>
          </w:tcPr>
          <w:p w14:paraId="796CD456" w14:textId="77777777" w:rsidR="009109CA" w:rsidRPr="00A728D4" w:rsidRDefault="009109CA" w:rsidP="0094161E">
            <w:pPr>
              <w:spacing w:line="360" w:lineRule="auto"/>
              <w:rPr>
                <w:b/>
                <w:bCs/>
                <w:sz w:val="22"/>
                <w:szCs w:val="22"/>
                <w:rtl/>
              </w:rPr>
            </w:pPr>
          </w:p>
        </w:tc>
        <w:tc>
          <w:tcPr>
            <w:tcW w:w="324" w:type="dxa"/>
            <w:shd w:val="clear" w:color="auto" w:fill="auto"/>
          </w:tcPr>
          <w:p w14:paraId="5F1AEA11"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26926DB6"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5A87A94B" w14:textId="77777777" w:rsidR="009109CA" w:rsidRPr="00F53A0A" w:rsidRDefault="009109CA" w:rsidP="0094161E">
            <w:pPr>
              <w:spacing w:line="360" w:lineRule="auto"/>
              <w:jc w:val="both"/>
              <w:rPr>
                <w:b/>
                <w:bCs/>
                <w:sz w:val="22"/>
                <w:szCs w:val="22"/>
                <w:rtl/>
              </w:rPr>
            </w:pPr>
          </w:p>
        </w:tc>
        <w:tc>
          <w:tcPr>
            <w:tcW w:w="553" w:type="dxa"/>
            <w:shd w:val="clear" w:color="auto" w:fill="auto"/>
          </w:tcPr>
          <w:p w14:paraId="21769BB5" w14:textId="77777777" w:rsidR="009109CA" w:rsidRPr="00F53A0A" w:rsidRDefault="009109CA" w:rsidP="0094161E">
            <w:pPr>
              <w:spacing w:line="360" w:lineRule="auto"/>
              <w:jc w:val="both"/>
              <w:rPr>
                <w:sz w:val="22"/>
                <w:szCs w:val="22"/>
                <w:rtl/>
              </w:rPr>
            </w:pPr>
          </w:p>
        </w:tc>
      </w:tr>
      <w:tr w:rsidR="009109CA" w:rsidRPr="00A728D4" w14:paraId="75CA32C2" w14:textId="77777777" w:rsidTr="008360C3">
        <w:tc>
          <w:tcPr>
            <w:tcW w:w="1714" w:type="dxa"/>
            <w:gridSpan w:val="2"/>
            <w:shd w:val="clear" w:color="auto" w:fill="auto"/>
          </w:tcPr>
          <w:p w14:paraId="5FF4C601" w14:textId="77777777" w:rsidR="009109CA" w:rsidRPr="00A728D4" w:rsidRDefault="009109CA" w:rsidP="0094161E">
            <w:pPr>
              <w:pStyle w:val="1"/>
              <w:spacing w:before="0" w:after="0"/>
              <w:ind w:left="357" w:hanging="357"/>
              <w:rPr>
                <w:sz w:val="22"/>
                <w:szCs w:val="22"/>
                <w:rtl/>
              </w:rPr>
            </w:pPr>
            <w:bookmarkStart w:id="95" w:name="_Toc383151240"/>
            <w:bookmarkStart w:id="96" w:name="_Toc383151318"/>
            <w:bookmarkStart w:id="97" w:name="_Toc383151426"/>
            <w:bookmarkStart w:id="98" w:name="_Toc383151499"/>
            <w:bookmarkStart w:id="99" w:name="_Toc383151572"/>
            <w:bookmarkStart w:id="100" w:name="_Toc383153660"/>
            <w:bookmarkStart w:id="101" w:name="_Toc383153730"/>
            <w:bookmarkStart w:id="102" w:name="_Toc383153799"/>
            <w:bookmarkStart w:id="103" w:name="_Toc383153859"/>
            <w:bookmarkStart w:id="104" w:name="_Toc383153918"/>
            <w:bookmarkStart w:id="105" w:name="_Toc383154054"/>
            <w:bookmarkStart w:id="106" w:name="_Toc383154465"/>
            <w:bookmarkStart w:id="107" w:name="_Toc383154929"/>
            <w:bookmarkStart w:id="108" w:name="_Toc393183456"/>
            <w:bookmarkEnd w:id="95"/>
            <w:bookmarkEnd w:id="96"/>
            <w:bookmarkEnd w:id="97"/>
            <w:bookmarkEnd w:id="98"/>
            <w:bookmarkEnd w:id="99"/>
            <w:bookmarkEnd w:id="100"/>
            <w:bookmarkEnd w:id="101"/>
            <w:bookmarkEnd w:id="102"/>
            <w:bookmarkEnd w:id="103"/>
            <w:bookmarkEnd w:id="104"/>
            <w:bookmarkEnd w:id="105"/>
            <w:bookmarkEnd w:id="106"/>
            <w:bookmarkEnd w:id="107"/>
            <w:proofErr w:type="spellStart"/>
            <w:r w:rsidRPr="00A728D4">
              <w:rPr>
                <w:rFonts w:hint="eastAsia"/>
                <w:sz w:val="22"/>
                <w:szCs w:val="22"/>
                <w:rtl/>
              </w:rPr>
              <w:t>מינהלה</w:t>
            </w:r>
            <w:bookmarkEnd w:id="108"/>
            <w:proofErr w:type="spellEnd"/>
            <w:r w:rsidRPr="00A728D4">
              <w:rPr>
                <w:sz w:val="22"/>
                <w:szCs w:val="22"/>
                <w:rtl/>
              </w:rPr>
              <w:t xml:space="preserve"> </w:t>
            </w:r>
          </w:p>
        </w:tc>
        <w:tc>
          <w:tcPr>
            <w:tcW w:w="324" w:type="dxa"/>
            <w:shd w:val="clear" w:color="auto" w:fill="auto"/>
          </w:tcPr>
          <w:p w14:paraId="4C5D0D99" w14:textId="77777777" w:rsidR="009109CA" w:rsidRPr="00A728D4" w:rsidRDefault="009109CA" w:rsidP="0094161E">
            <w:pPr>
              <w:spacing w:line="360" w:lineRule="auto"/>
              <w:jc w:val="both"/>
              <w:rPr>
                <w:b/>
                <w:bCs/>
                <w:sz w:val="22"/>
                <w:szCs w:val="22"/>
                <w:rtl/>
              </w:rPr>
            </w:pPr>
            <w:r w:rsidRPr="00A728D4">
              <w:rPr>
                <w:rFonts w:hint="eastAsia"/>
                <w:b/>
                <w:bCs/>
                <w:sz w:val="22"/>
                <w:szCs w:val="22"/>
                <w:rtl/>
              </w:rPr>
              <w:t>א</w:t>
            </w:r>
          </w:p>
        </w:tc>
        <w:tc>
          <w:tcPr>
            <w:tcW w:w="385" w:type="dxa"/>
            <w:shd w:val="clear" w:color="auto" w:fill="auto"/>
          </w:tcPr>
          <w:p w14:paraId="28DF7C60"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20B347E4" w14:textId="77777777" w:rsidR="009109CA" w:rsidRPr="00EB549B" w:rsidRDefault="009109CA" w:rsidP="0094161E">
            <w:pPr>
              <w:pStyle w:val="20"/>
              <w:rPr>
                <w:b w:val="0"/>
                <w:bCs w:val="0"/>
                <w:rtl/>
              </w:rPr>
            </w:pPr>
            <w:bookmarkStart w:id="109" w:name="_Toc393183457"/>
            <w:r w:rsidRPr="00EB549B">
              <w:rPr>
                <w:rFonts w:hint="eastAsia"/>
                <w:rtl/>
              </w:rPr>
              <w:t>איש</w:t>
            </w:r>
            <w:r w:rsidRPr="00EB549B">
              <w:rPr>
                <w:rtl/>
              </w:rPr>
              <w:t xml:space="preserve"> </w:t>
            </w:r>
            <w:r w:rsidRPr="00EB549B">
              <w:rPr>
                <w:rFonts w:hint="eastAsia"/>
                <w:rtl/>
              </w:rPr>
              <w:t>הקשר</w:t>
            </w:r>
            <w:r w:rsidRPr="00EB549B">
              <w:rPr>
                <w:rtl/>
              </w:rPr>
              <w:t xml:space="preserve"> </w:t>
            </w:r>
            <w:r w:rsidRPr="00EB549B">
              <w:rPr>
                <w:rFonts w:hint="eastAsia"/>
                <w:rtl/>
              </w:rPr>
              <w:t>ונוהל</w:t>
            </w:r>
            <w:r w:rsidRPr="00EB549B">
              <w:rPr>
                <w:rtl/>
              </w:rPr>
              <w:t xml:space="preserve"> </w:t>
            </w:r>
            <w:r w:rsidRPr="00EB549B">
              <w:rPr>
                <w:rFonts w:hint="eastAsia"/>
                <w:rtl/>
              </w:rPr>
              <w:t>העברת</w:t>
            </w:r>
            <w:r w:rsidRPr="00EB549B">
              <w:rPr>
                <w:rtl/>
              </w:rPr>
              <w:t xml:space="preserve"> </w:t>
            </w:r>
            <w:r w:rsidRPr="00EB549B">
              <w:rPr>
                <w:rFonts w:hint="eastAsia"/>
                <w:rtl/>
              </w:rPr>
              <w:t>שאלות</w:t>
            </w:r>
            <w:r w:rsidRPr="00EB549B">
              <w:rPr>
                <w:rtl/>
              </w:rPr>
              <w:t xml:space="preserve"> </w:t>
            </w:r>
            <w:r w:rsidRPr="00EB549B">
              <w:rPr>
                <w:rFonts w:hint="eastAsia"/>
                <w:rtl/>
              </w:rPr>
              <w:t>ובירורים</w:t>
            </w:r>
            <w:bookmarkEnd w:id="109"/>
            <w:r w:rsidRPr="00EB549B">
              <w:rPr>
                <w:rtl/>
              </w:rPr>
              <w:t xml:space="preserve"> </w:t>
            </w:r>
          </w:p>
        </w:tc>
        <w:tc>
          <w:tcPr>
            <w:tcW w:w="553" w:type="dxa"/>
            <w:shd w:val="clear" w:color="auto" w:fill="auto"/>
          </w:tcPr>
          <w:p w14:paraId="18D9C794" w14:textId="77777777" w:rsidR="009109CA" w:rsidRPr="00F53A0A" w:rsidRDefault="009109CA" w:rsidP="0094161E">
            <w:pPr>
              <w:spacing w:line="360" w:lineRule="auto"/>
              <w:jc w:val="both"/>
              <w:rPr>
                <w:sz w:val="22"/>
                <w:szCs w:val="22"/>
                <w:rtl/>
              </w:rPr>
            </w:pPr>
          </w:p>
        </w:tc>
      </w:tr>
      <w:tr w:rsidR="009109CA" w:rsidRPr="00A728D4" w14:paraId="3EE6F7B5" w14:textId="77777777" w:rsidTr="008360C3">
        <w:tc>
          <w:tcPr>
            <w:tcW w:w="410" w:type="dxa"/>
            <w:shd w:val="clear" w:color="auto" w:fill="auto"/>
          </w:tcPr>
          <w:p w14:paraId="690A2CF1" w14:textId="77777777" w:rsidR="009109CA" w:rsidRPr="00A728D4" w:rsidRDefault="009109CA" w:rsidP="0094161E">
            <w:pPr>
              <w:spacing w:line="360" w:lineRule="auto"/>
              <w:rPr>
                <w:b/>
                <w:bCs/>
                <w:sz w:val="22"/>
                <w:szCs w:val="22"/>
                <w:rtl/>
              </w:rPr>
            </w:pPr>
          </w:p>
        </w:tc>
        <w:tc>
          <w:tcPr>
            <w:tcW w:w="1304" w:type="dxa"/>
            <w:shd w:val="clear" w:color="auto" w:fill="auto"/>
          </w:tcPr>
          <w:p w14:paraId="466B0C1E" w14:textId="77777777" w:rsidR="009109CA" w:rsidRPr="00A728D4" w:rsidRDefault="009109CA" w:rsidP="0094161E">
            <w:pPr>
              <w:spacing w:line="360" w:lineRule="auto"/>
              <w:rPr>
                <w:b/>
                <w:bCs/>
                <w:sz w:val="22"/>
                <w:szCs w:val="22"/>
                <w:rtl/>
              </w:rPr>
            </w:pPr>
          </w:p>
        </w:tc>
        <w:tc>
          <w:tcPr>
            <w:tcW w:w="324" w:type="dxa"/>
            <w:shd w:val="clear" w:color="auto" w:fill="auto"/>
          </w:tcPr>
          <w:p w14:paraId="13BCAA53"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7DEFA4F"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50357F77" w14:textId="77777777" w:rsidR="009109CA" w:rsidRPr="00F53A0A" w:rsidRDefault="009109CA" w:rsidP="0094161E">
            <w:pPr>
              <w:spacing w:line="360" w:lineRule="auto"/>
              <w:jc w:val="both"/>
              <w:rPr>
                <w:sz w:val="22"/>
                <w:szCs w:val="22"/>
                <w:rtl/>
              </w:rPr>
            </w:pPr>
            <w:r w:rsidRPr="00F53A0A">
              <w:rPr>
                <w:rFonts w:ascii="Times New Roman" w:hAnsi="Times New Roman"/>
                <w:sz w:val="22"/>
                <w:szCs w:val="22"/>
                <w:rtl/>
              </w:rPr>
              <w:t>שאלות</w:t>
            </w:r>
            <w:r>
              <w:rPr>
                <w:rFonts w:ascii="Times New Roman" w:hAnsi="Times New Roman" w:hint="cs"/>
                <w:sz w:val="22"/>
                <w:szCs w:val="22"/>
                <w:rtl/>
              </w:rPr>
              <w:t xml:space="preserve"> הבהרה בקשר למכרז</w:t>
            </w:r>
            <w:r w:rsidRPr="00F53A0A">
              <w:rPr>
                <w:rFonts w:ascii="Times New Roman" w:hAnsi="Times New Roman"/>
                <w:sz w:val="22"/>
                <w:szCs w:val="22"/>
                <w:rtl/>
              </w:rPr>
              <w:t xml:space="preserve"> תוגשנה אל מחלקת המכרזים </w:t>
            </w:r>
            <w:r w:rsidRPr="00F53A0A">
              <w:rPr>
                <w:rFonts w:ascii="Times New Roman" w:hAnsi="Times New Roman"/>
                <w:sz w:val="22"/>
                <w:szCs w:val="22"/>
                <w:u w:val="single"/>
                <w:rtl/>
              </w:rPr>
              <w:t>בכתב בלבד</w:t>
            </w:r>
            <w:r w:rsidRPr="00F53A0A">
              <w:rPr>
                <w:rFonts w:ascii="Times New Roman" w:hAnsi="Times New Roman"/>
                <w:sz w:val="22"/>
                <w:szCs w:val="22"/>
                <w:rtl/>
              </w:rPr>
              <w:t xml:space="preserve"> באמצעות דואר אלקטרוני שכתובתו :</w:t>
            </w:r>
            <w:r w:rsidRPr="00F53A0A">
              <w:rPr>
                <w:rFonts w:ascii="Times New Roman" w:hAnsi="Times New Roman"/>
                <w:sz w:val="22"/>
                <w:szCs w:val="22"/>
              </w:rPr>
              <w:t xml:space="preserve"> </w:t>
            </w:r>
            <w:hyperlink r:id="rId14" w:history="1">
              <w:r w:rsidRPr="00F53A0A">
                <w:rPr>
                  <w:rStyle w:val="Hyperlink"/>
                  <w:rFonts w:ascii="Times New Roman" w:hAnsi="Times New Roman" w:cs="David"/>
                  <w:color w:val="auto"/>
                  <w:sz w:val="22"/>
                  <w:szCs w:val="22"/>
                </w:rPr>
                <w:t>tenders@moag.gov.il</w:t>
              </w:r>
            </w:hyperlink>
            <w:r>
              <w:rPr>
                <w:rFonts w:ascii="Times New Roman" w:hAnsi="Times New Roman"/>
                <w:sz w:val="22"/>
                <w:szCs w:val="22"/>
                <w:rtl/>
              </w:rPr>
              <w:t xml:space="preserve"> </w:t>
            </w:r>
            <w:r w:rsidRPr="00F53A0A">
              <w:rPr>
                <w:rFonts w:ascii="Times New Roman" w:hAnsi="Times New Roman"/>
                <w:sz w:val="22"/>
                <w:szCs w:val="22"/>
                <w:rtl/>
              </w:rPr>
              <w:t>או באמצעות פקס:</w:t>
            </w:r>
            <w:r>
              <w:rPr>
                <w:rFonts w:ascii="Times New Roman" w:hAnsi="Times New Roman"/>
                <w:sz w:val="22"/>
                <w:szCs w:val="22"/>
                <w:rtl/>
              </w:rPr>
              <w:t xml:space="preserve"> </w:t>
            </w:r>
            <w:r w:rsidRPr="00F53A0A">
              <w:rPr>
                <w:rFonts w:ascii="Times New Roman" w:hAnsi="Times New Roman"/>
                <w:sz w:val="22"/>
                <w:szCs w:val="22"/>
                <w:rtl/>
              </w:rPr>
              <w:t>03-9485849.</w:t>
            </w:r>
          </w:p>
        </w:tc>
        <w:tc>
          <w:tcPr>
            <w:tcW w:w="553" w:type="dxa"/>
            <w:shd w:val="clear" w:color="auto" w:fill="auto"/>
          </w:tcPr>
          <w:p w14:paraId="2F67DF1C" w14:textId="77777777" w:rsidR="009109CA" w:rsidRPr="00F53A0A" w:rsidRDefault="009109CA" w:rsidP="0094161E">
            <w:pPr>
              <w:spacing w:line="360" w:lineRule="auto"/>
              <w:jc w:val="both"/>
              <w:rPr>
                <w:sz w:val="22"/>
                <w:szCs w:val="22"/>
                <w:rtl/>
              </w:rPr>
            </w:pPr>
          </w:p>
        </w:tc>
      </w:tr>
      <w:tr w:rsidR="009109CA" w:rsidRPr="00A728D4" w14:paraId="1CFB4292" w14:textId="77777777" w:rsidTr="008360C3">
        <w:tc>
          <w:tcPr>
            <w:tcW w:w="410" w:type="dxa"/>
            <w:shd w:val="clear" w:color="auto" w:fill="auto"/>
          </w:tcPr>
          <w:p w14:paraId="3DB9BFFC" w14:textId="77777777" w:rsidR="009109CA" w:rsidRPr="00A728D4" w:rsidRDefault="009109CA" w:rsidP="0094161E">
            <w:pPr>
              <w:spacing w:line="360" w:lineRule="auto"/>
              <w:rPr>
                <w:b/>
                <w:bCs/>
                <w:sz w:val="22"/>
                <w:szCs w:val="22"/>
                <w:rtl/>
              </w:rPr>
            </w:pPr>
          </w:p>
        </w:tc>
        <w:tc>
          <w:tcPr>
            <w:tcW w:w="1304" w:type="dxa"/>
            <w:shd w:val="clear" w:color="auto" w:fill="auto"/>
          </w:tcPr>
          <w:p w14:paraId="1A06E93C" w14:textId="77777777" w:rsidR="009109CA" w:rsidRPr="00A728D4" w:rsidRDefault="009109CA" w:rsidP="0094161E">
            <w:pPr>
              <w:spacing w:line="360" w:lineRule="auto"/>
              <w:rPr>
                <w:b/>
                <w:bCs/>
                <w:sz w:val="22"/>
                <w:szCs w:val="22"/>
                <w:rtl/>
              </w:rPr>
            </w:pPr>
          </w:p>
        </w:tc>
        <w:tc>
          <w:tcPr>
            <w:tcW w:w="324" w:type="dxa"/>
            <w:shd w:val="clear" w:color="auto" w:fill="auto"/>
          </w:tcPr>
          <w:p w14:paraId="162E6F9A"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0E7C2165"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4B19C6E1" w14:textId="77777777" w:rsidR="009109CA" w:rsidRPr="00F53A0A" w:rsidRDefault="009109CA" w:rsidP="0094161E">
            <w:pPr>
              <w:spacing w:line="360" w:lineRule="auto"/>
              <w:jc w:val="both"/>
              <w:rPr>
                <w:rFonts w:ascii="Times New Roman" w:hAnsi="Times New Roman"/>
                <w:sz w:val="22"/>
                <w:szCs w:val="22"/>
                <w:rtl/>
              </w:rPr>
            </w:pPr>
            <w:r w:rsidRPr="00F53A0A">
              <w:rPr>
                <w:rFonts w:ascii="Times New Roman" w:hAnsi="Times New Roman"/>
                <w:sz w:val="22"/>
                <w:szCs w:val="22"/>
                <w:rtl/>
              </w:rPr>
              <w:t>מועד אחרון להגשת שאלות מציעים מפורט בטבלת ריכוז תאריכים (בעמוד 4</w:t>
            </w:r>
            <w:r>
              <w:rPr>
                <w:rFonts w:ascii="Times New Roman" w:hAnsi="Times New Roman" w:hint="cs"/>
                <w:sz w:val="22"/>
                <w:szCs w:val="22"/>
                <w:rtl/>
              </w:rPr>
              <w:t xml:space="preserve"> למכרז זה</w:t>
            </w:r>
            <w:r w:rsidRPr="00F53A0A">
              <w:rPr>
                <w:rFonts w:ascii="Times New Roman" w:hAnsi="Times New Roman"/>
                <w:sz w:val="22"/>
                <w:szCs w:val="22"/>
                <w:rtl/>
              </w:rPr>
              <w:t>).</w:t>
            </w:r>
          </w:p>
        </w:tc>
        <w:tc>
          <w:tcPr>
            <w:tcW w:w="553" w:type="dxa"/>
            <w:shd w:val="clear" w:color="auto" w:fill="auto"/>
          </w:tcPr>
          <w:p w14:paraId="36EF7F81" w14:textId="77777777" w:rsidR="009109CA" w:rsidRPr="00F53A0A" w:rsidRDefault="009109CA" w:rsidP="0094161E">
            <w:pPr>
              <w:spacing w:line="360" w:lineRule="auto"/>
              <w:jc w:val="both"/>
              <w:rPr>
                <w:sz w:val="22"/>
                <w:szCs w:val="22"/>
                <w:rtl/>
              </w:rPr>
            </w:pPr>
          </w:p>
        </w:tc>
      </w:tr>
      <w:tr w:rsidR="009109CA" w:rsidRPr="00A728D4" w14:paraId="6B56FEAB" w14:textId="77777777" w:rsidTr="008360C3">
        <w:tc>
          <w:tcPr>
            <w:tcW w:w="410" w:type="dxa"/>
            <w:shd w:val="clear" w:color="auto" w:fill="auto"/>
          </w:tcPr>
          <w:p w14:paraId="6E35922F" w14:textId="77777777" w:rsidR="009109CA" w:rsidRPr="00A728D4" w:rsidRDefault="009109CA" w:rsidP="0094161E">
            <w:pPr>
              <w:spacing w:line="360" w:lineRule="auto"/>
              <w:rPr>
                <w:b/>
                <w:bCs/>
                <w:sz w:val="22"/>
                <w:szCs w:val="22"/>
                <w:rtl/>
              </w:rPr>
            </w:pPr>
          </w:p>
        </w:tc>
        <w:tc>
          <w:tcPr>
            <w:tcW w:w="1304" w:type="dxa"/>
            <w:shd w:val="clear" w:color="auto" w:fill="auto"/>
          </w:tcPr>
          <w:p w14:paraId="1836094A" w14:textId="77777777" w:rsidR="009109CA" w:rsidRPr="00A728D4" w:rsidRDefault="009109CA" w:rsidP="0094161E">
            <w:pPr>
              <w:spacing w:line="360" w:lineRule="auto"/>
              <w:rPr>
                <w:b/>
                <w:bCs/>
                <w:sz w:val="22"/>
                <w:szCs w:val="22"/>
                <w:rtl/>
              </w:rPr>
            </w:pPr>
          </w:p>
        </w:tc>
        <w:tc>
          <w:tcPr>
            <w:tcW w:w="324" w:type="dxa"/>
            <w:shd w:val="clear" w:color="auto" w:fill="auto"/>
          </w:tcPr>
          <w:p w14:paraId="6C0F2B3B"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1CFA5DFD"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4BF46796" w14:textId="77777777" w:rsidR="009109CA" w:rsidRPr="00F53A0A" w:rsidRDefault="009109CA" w:rsidP="0094161E">
            <w:pPr>
              <w:spacing w:line="360" w:lineRule="auto"/>
              <w:jc w:val="both"/>
              <w:rPr>
                <w:rFonts w:ascii="Times New Roman" w:hAnsi="Times New Roman"/>
                <w:sz w:val="22"/>
                <w:szCs w:val="22"/>
                <w:rtl/>
              </w:rPr>
            </w:pPr>
            <w:r w:rsidRPr="00F53A0A">
              <w:rPr>
                <w:rFonts w:ascii="Times New Roman" w:hAnsi="Times New Roman"/>
                <w:sz w:val="22"/>
                <w:szCs w:val="22"/>
                <w:rtl/>
              </w:rPr>
              <w:t>האחריות להעברת השאלות</w:t>
            </w:r>
            <w:r>
              <w:rPr>
                <w:rFonts w:ascii="Times New Roman" w:hAnsi="Times New Roman" w:hint="cs"/>
                <w:sz w:val="22"/>
                <w:szCs w:val="22"/>
                <w:rtl/>
              </w:rPr>
              <w:t xml:space="preserve"> ועל האישור לקיבול במחלקת המכרזים של המשרד </w:t>
            </w:r>
            <w:r w:rsidRPr="00F53A0A">
              <w:rPr>
                <w:rFonts w:ascii="Times New Roman" w:hAnsi="Times New Roman"/>
                <w:sz w:val="22"/>
                <w:szCs w:val="22"/>
                <w:rtl/>
              </w:rPr>
              <w:t xml:space="preserve">חלה על השואל. </w:t>
            </w:r>
            <w:r w:rsidRPr="00F53A0A">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9109CA" w:rsidRPr="00F53A0A" w14:paraId="27FE104C" w14:textId="77777777" w:rsidTr="00CE3644">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7A36B390" w14:textId="77777777" w:rsidR="009109CA" w:rsidRPr="00F53A0A" w:rsidRDefault="009109CA" w:rsidP="00DD7241">
                  <w:pPr>
                    <w:pStyle w:val="ronnybase0"/>
                    <w:keepNext/>
                    <w:framePr w:hSpace="180" w:wrap="around" w:vAnchor="text" w:hAnchor="page" w:x="1" w:y="147"/>
                    <w:spacing w:line="360" w:lineRule="auto"/>
                    <w:jc w:val="center"/>
                    <w:rPr>
                      <w:rFonts w:cs="David"/>
                    </w:rPr>
                  </w:pPr>
                  <w:r w:rsidRPr="00F53A0A">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1F93A5DB" w14:textId="77777777" w:rsidR="009109CA" w:rsidRPr="00F53A0A" w:rsidRDefault="009109CA" w:rsidP="00DD7241">
                  <w:pPr>
                    <w:pStyle w:val="ronnybase0"/>
                    <w:keepNext/>
                    <w:framePr w:hSpace="180" w:wrap="around" w:vAnchor="text" w:hAnchor="page" w:x="1" w:y="147"/>
                    <w:spacing w:line="360" w:lineRule="auto"/>
                    <w:jc w:val="center"/>
                    <w:rPr>
                      <w:rFonts w:cs="David"/>
                    </w:rPr>
                  </w:pPr>
                  <w:r w:rsidRPr="00F53A0A">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14:paraId="7E4E96D9" w14:textId="77777777" w:rsidR="009109CA" w:rsidRPr="00F53A0A" w:rsidRDefault="009109CA" w:rsidP="00DD7241">
                  <w:pPr>
                    <w:pStyle w:val="ronnybase0"/>
                    <w:keepNext/>
                    <w:framePr w:hSpace="180" w:wrap="around" w:vAnchor="text" w:hAnchor="page" w:x="1" w:y="147"/>
                    <w:spacing w:line="360" w:lineRule="auto"/>
                    <w:jc w:val="center"/>
                    <w:rPr>
                      <w:rFonts w:cs="David"/>
                    </w:rPr>
                  </w:pPr>
                  <w:r w:rsidRPr="00F53A0A">
                    <w:rPr>
                      <w:rFonts w:cs="David"/>
                      <w:rtl/>
                    </w:rPr>
                    <w:t>מכרז מס'</w:t>
                  </w:r>
                </w:p>
              </w:tc>
            </w:tr>
            <w:tr w:rsidR="009109CA" w:rsidRPr="00F53A0A" w14:paraId="559482A5" w14:textId="77777777" w:rsidTr="00CE3644">
              <w:trPr>
                <w:trHeight w:val="108"/>
              </w:trPr>
              <w:tc>
                <w:tcPr>
                  <w:tcW w:w="64" w:type="dxa"/>
                  <w:tcBorders>
                    <w:top w:val="nil"/>
                    <w:left w:val="nil"/>
                    <w:bottom w:val="nil"/>
                    <w:right w:val="nil"/>
                  </w:tcBorders>
                  <w:vAlign w:val="center"/>
                </w:tcPr>
                <w:p w14:paraId="58C40B0D" w14:textId="77777777" w:rsidR="009109CA" w:rsidRPr="00F53A0A" w:rsidRDefault="009109CA" w:rsidP="00DD7241">
                  <w:pPr>
                    <w:framePr w:hSpace="180" w:wrap="around" w:vAnchor="text" w:hAnchor="page" w:x="1" w:y="147"/>
                    <w:bidi w:val="0"/>
                    <w:rPr>
                      <w:rFonts w:ascii="Calibri" w:hAnsi="Calibri"/>
                      <w:sz w:val="22"/>
                      <w:szCs w:val="22"/>
                    </w:rPr>
                  </w:pPr>
                </w:p>
              </w:tc>
              <w:tc>
                <w:tcPr>
                  <w:tcW w:w="4020" w:type="dxa"/>
                  <w:tcBorders>
                    <w:top w:val="nil"/>
                    <w:left w:val="nil"/>
                    <w:bottom w:val="nil"/>
                    <w:right w:val="nil"/>
                  </w:tcBorders>
                  <w:vAlign w:val="center"/>
                </w:tcPr>
                <w:p w14:paraId="73E8CA96" w14:textId="77777777" w:rsidR="009109CA" w:rsidRPr="00F53A0A" w:rsidRDefault="009109CA" w:rsidP="00DD7241">
                  <w:pPr>
                    <w:framePr w:hSpace="180" w:wrap="around" w:vAnchor="text" w:hAnchor="page" w:x="1" w:y="147"/>
                    <w:bidi w:val="0"/>
                    <w:rPr>
                      <w:rFonts w:ascii="Calibri" w:hAnsi="Calibri"/>
                      <w:sz w:val="22"/>
                      <w:szCs w:val="22"/>
                    </w:rPr>
                  </w:pPr>
                </w:p>
              </w:tc>
              <w:tc>
                <w:tcPr>
                  <w:tcW w:w="1440" w:type="dxa"/>
                  <w:tcBorders>
                    <w:top w:val="nil"/>
                    <w:left w:val="nil"/>
                    <w:bottom w:val="nil"/>
                    <w:right w:val="nil"/>
                  </w:tcBorders>
                  <w:vAlign w:val="center"/>
                </w:tcPr>
                <w:p w14:paraId="44B0C6AA" w14:textId="77777777" w:rsidR="009109CA" w:rsidRPr="00F53A0A" w:rsidRDefault="009109CA" w:rsidP="00DD7241">
                  <w:pPr>
                    <w:framePr w:hSpace="180" w:wrap="around" w:vAnchor="text" w:hAnchor="page" w:x="1" w:y="147"/>
                    <w:bidi w:val="0"/>
                    <w:rPr>
                      <w:rFonts w:ascii="Calibri" w:hAnsi="Calibri"/>
                      <w:sz w:val="22"/>
                      <w:szCs w:val="22"/>
                    </w:rPr>
                  </w:pPr>
                </w:p>
              </w:tc>
              <w:tc>
                <w:tcPr>
                  <w:tcW w:w="1440" w:type="dxa"/>
                  <w:tcBorders>
                    <w:top w:val="nil"/>
                    <w:left w:val="nil"/>
                    <w:bottom w:val="nil"/>
                    <w:right w:val="nil"/>
                  </w:tcBorders>
                </w:tcPr>
                <w:p w14:paraId="4CC2506F" w14:textId="77777777" w:rsidR="009109CA" w:rsidRPr="00F53A0A" w:rsidRDefault="009109CA" w:rsidP="00DD7241">
                  <w:pPr>
                    <w:framePr w:hSpace="180" w:wrap="around" w:vAnchor="text" w:hAnchor="page" w:x="1" w:y="147"/>
                    <w:bidi w:val="0"/>
                    <w:rPr>
                      <w:rFonts w:ascii="Calibri" w:hAnsi="Calibri"/>
                      <w:sz w:val="22"/>
                      <w:szCs w:val="22"/>
                    </w:rPr>
                  </w:pPr>
                </w:p>
              </w:tc>
            </w:tr>
          </w:tbl>
          <w:p w14:paraId="3D64E95B" w14:textId="77777777" w:rsidR="009109CA" w:rsidRPr="00F53A0A" w:rsidRDefault="009109CA" w:rsidP="0094161E">
            <w:pPr>
              <w:spacing w:line="360" w:lineRule="auto"/>
              <w:jc w:val="both"/>
              <w:rPr>
                <w:rFonts w:ascii="Times New Roman" w:hAnsi="Times New Roman"/>
                <w:sz w:val="22"/>
                <w:szCs w:val="22"/>
                <w:rtl/>
              </w:rPr>
            </w:pPr>
          </w:p>
        </w:tc>
        <w:tc>
          <w:tcPr>
            <w:tcW w:w="553" w:type="dxa"/>
            <w:shd w:val="clear" w:color="auto" w:fill="auto"/>
          </w:tcPr>
          <w:p w14:paraId="635913BC" w14:textId="77777777" w:rsidR="009109CA" w:rsidRPr="00F53A0A" w:rsidRDefault="009109CA" w:rsidP="0094161E">
            <w:pPr>
              <w:spacing w:line="360" w:lineRule="auto"/>
              <w:jc w:val="both"/>
              <w:rPr>
                <w:sz w:val="22"/>
                <w:szCs w:val="22"/>
                <w:rtl/>
              </w:rPr>
            </w:pPr>
          </w:p>
        </w:tc>
      </w:tr>
      <w:tr w:rsidR="009109CA" w:rsidRPr="00A728D4" w14:paraId="3259E82D" w14:textId="77777777" w:rsidTr="008360C3">
        <w:tc>
          <w:tcPr>
            <w:tcW w:w="410" w:type="dxa"/>
            <w:shd w:val="clear" w:color="auto" w:fill="auto"/>
          </w:tcPr>
          <w:p w14:paraId="0374CB21" w14:textId="77777777" w:rsidR="009109CA" w:rsidRPr="00A728D4" w:rsidRDefault="009109CA" w:rsidP="0094161E">
            <w:pPr>
              <w:spacing w:line="360" w:lineRule="auto"/>
              <w:rPr>
                <w:b/>
                <w:bCs/>
                <w:sz w:val="22"/>
                <w:szCs w:val="22"/>
                <w:rtl/>
              </w:rPr>
            </w:pPr>
          </w:p>
        </w:tc>
        <w:tc>
          <w:tcPr>
            <w:tcW w:w="1304" w:type="dxa"/>
            <w:shd w:val="clear" w:color="auto" w:fill="auto"/>
          </w:tcPr>
          <w:p w14:paraId="32A15EC5" w14:textId="77777777" w:rsidR="009109CA" w:rsidRPr="00A728D4" w:rsidRDefault="009109CA" w:rsidP="0094161E">
            <w:pPr>
              <w:spacing w:line="360" w:lineRule="auto"/>
              <w:rPr>
                <w:b/>
                <w:bCs/>
                <w:sz w:val="22"/>
                <w:szCs w:val="22"/>
                <w:rtl/>
              </w:rPr>
            </w:pPr>
          </w:p>
        </w:tc>
        <w:tc>
          <w:tcPr>
            <w:tcW w:w="324" w:type="dxa"/>
            <w:shd w:val="clear" w:color="auto" w:fill="auto"/>
          </w:tcPr>
          <w:p w14:paraId="73BD84BA"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899D99E"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513E5A97" w14:textId="77777777" w:rsidR="009109CA" w:rsidRPr="00F53A0A" w:rsidRDefault="009109CA" w:rsidP="0094161E">
            <w:pPr>
              <w:spacing w:line="360" w:lineRule="auto"/>
              <w:jc w:val="both"/>
              <w:rPr>
                <w:rFonts w:ascii="Times New Roman" w:hAnsi="Times New Roman"/>
                <w:sz w:val="22"/>
                <w:szCs w:val="22"/>
              </w:rPr>
            </w:pPr>
            <w:r w:rsidRPr="00F53A0A">
              <w:rPr>
                <w:rFonts w:ascii="Times New Roman" w:hAnsi="Times New Roman"/>
                <w:sz w:val="22"/>
                <w:szCs w:val="22"/>
                <w:rtl/>
              </w:rPr>
              <w:t>תשובות עורך המכרז לשאלות שתתקבלנה,</w:t>
            </w:r>
            <w:r>
              <w:rPr>
                <w:rFonts w:ascii="Times New Roman" w:hAnsi="Times New Roman"/>
                <w:sz w:val="22"/>
                <w:szCs w:val="22"/>
                <w:rtl/>
              </w:rPr>
              <w:t xml:space="preserve"> </w:t>
            </w:r>
            <w:r>
              <w:rPr>
                <w:rFonts w:ascii="Times New Roman" w:hAnsi="Times New Roman" w:hint="cs"/>
                <w:sz w:val="22"/>
                <w:szCs w:val="22"/>
                <w:rtl/>
              </w:rPr>
              <w:t>ת</w:t>
            </w:r>
            <w:r w:rsidRPr="00F53A0A">
              <w:rPr>
                <w:rFonts w:ascii="Times New Roman" w:hAnsi="Times New Roman"/>
                <w:sz w:val="22"/>
                <w:szCs w:val="22"/>
                <w:rtl/>
              </w:rPr>
              <w:t>שלח</w:t>
            </w:r>
            <w:r>
              <w:rPr>
                <w:rFonts w:ascii="Times New Roman" w:hAnsi="Times New Roman" w:hint="cs"/>
                <w:sz w:val="22"/>
                <w:szCs w:val="22"/>
                <w:rtl/>
              </w:rPr>
              <w:t>נה</w:t>
            </w:r>
            <w:r w:rsidRPr="00F53A0A">
              <w:rPr>
                <w:rFonts w:ascii="Times New Roman" w:hAnsi="Times New Roman"/>
                <w:sz w:val="22"/>
                <w:szCs w:val="22"/>
                <w:rtl/>
              </w:rPr>
              <w:t xml:space="preserve"> לפונים לפי הפרטים שנמסרו במעמד קבלת מסמכי המכרז ו/או בהתאם להודעה שנמסרה על ידו כנדרש בעמוד 4 במסמך זה. כמו כן יפורסמו באתר האינטרנט של </w:t>
            </w:r>
            <w:r>
              <w:rPr>
                <w:rFonts w:ascii="Times New Roman" w:hAnsi="Times New Roman" w:hint="cs"/>
                <w:sz w:val="22"/>
                <w:szCs w:val="22"/>
                <w:rtl/>
              </w:rPr>
              <w:t xml:space="preserve">המשרד ושל </w:t>
            </w:r>
            <w:proofErr w:type="spellStart"/>
            <w:r w:rsidRPr="00F53A0A">
              <w:rPr>
                <w:rFonts w:ascii="Times New Roman" w:hAnsi="Times New Roman"/>
                <w:sz w:val="22"/>
                <w:szCs w:val="22"/>
                <w:rtl/>
              </w:rPr>
              <w:t>מינהל</w:t>
            </w:r>
            <w:proofErr w:type="spellEnd"/>
            <w:r w:rsidRPr="00F53A0A">
              <w:rPr>
                <w:rFonts w:ascii="Times New Roman" w:hAnsi="Times New Roman"/>
                <w:sz w:val="22"/>
                <w:szCs w:val="22"/>
                <w:rtl/>
              </w:rPr>
              <w:t xml:space="preserve"> הרכש הממשלתי באגף החשב הכללי שכתובתו:</w:t>
            </w:r>
            <w:r w:rsidR="00CE3644">
              <w:rPr>
                <w:rFonts w:ascii="Times New Roman" w:hAnsi="Times New Roman"/>
                <w:sz w:val="22"/>
                <w:szCs w:val="22"/>
                <w:rtl/>
              </w:rPr>
              <w:t xml:space="preserve">  </w:t>
            </w:r>
            <w:hyperlink r:id="rId15" w:history="1">
              <w:r w:rsidRPr="00F53A0A">
                <w:rPr>
                  <w:rStyle w:val="Hyperlink"/>
                  <w:rFonts w:ascii="Times New Roman" w:hAnsi="Times New Roman" w:cs="David"/>
                  <w:sz w:val="22"/>
                  <w:szCs w:val="22"/>
                </w:rPr>
                <w:t>http://www.mr.gov.il/purchasing</w:t>
              </w:r>
            </w:hyperlink>
          </w:p>
        </w:tc>
        <w:tc>
          <w:tcPr>
            <w:tcW w:w="553" w:type="dxa"/>
            <w:shd w:val="clear" w:color="auto" w:fill="auto"/>
          </w:tcPr>
          <w:p w14:paraId="602624AD" w14:textId="77777777" w:rsidR="009109CA" w:rsidRPr="00F53A0A" w:rsidRDefault="009109CA" w:rsidP="0094161E">
            <w:pPr>
              <w:spacing w:line="360" w:lineRule="auto"/>
              <w:jc w:val="both"/>
              <w:rPr>
                <w:sz w:val="22"/>
                <w:szCs w:val="22"/>
                <w:rtl/>
              </w:rPr>
            </w:pPr>
          </w:p>
        </w:tc>
      </w:tr>
      <w:tr w:rsidR="009109CA" w:rsidRPr="00A728D4" w14:paraId="04D10402" w14:textId="77777777" w:rsidTr="008360C3">
        <w:tc>
          <w:tcPr>
            <w:tcW w:w="410" w:type="dxa"/>
            <w:shd w:val="clear" w:color="auto" w:fill="auto"/>
          </w:tcPr>
          <w:p w14:paraId="3E2CCC55" w14:textId="77777777" w:rsidR="009109CA" w:rsidRPr="00A728D4" w:rsidRDefault="009109CA" w:rsidP="0094161E">
            <w:pPr>
              <w:spacing w:line="360" w:lineRule="auto"/>
              <w:rPr>
                <w:b/>
                <w:bCs/>
                <w:sz w:val="22"/>
                <w:szCs w:val="22"/>
                <w:rtl/>
              </w:rPr>
            </w:pPr>
          </w:p>
        </w:tc>
        <w:tc>
          <w:tcPr>
            <w:tcW w:w="1304" w:type="dxa"/>
            <w:shd w:val="clear" w:color="auto" w:fill="auto"/>
          </w:tcPr>
          <w:p w14:paraId="57A7A561" w14:textId="77777777" w:rsidR="009109CA" w:rsidRPr="00A728D4" w:rsidRDefault="009109CA" w:rsidP="0094161E">
            <w:pPr>
              <w:spacing w:line="360" w:lineRule="auto"/>
              <w:rPr>
                <w:b/>
                <w:bCs/>
                <w:sz w:val="22"/>
                <w:szCs w:val="22"/>
                <w:rtl/>
              </w:rPr>
            </w:pPr>
          </w:p>
        </w:tc>
        <w:tc>
          <w:tcPr>
            <w:tcW w:w="324" w:type="dxa"/>
            <w:shd w:val="clear" w:color="auto" w:fill="auto"/>
          </w:tcPr>
          <w:p w14:paraId="55806589"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39C416CE"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32ABB51A" w14:textId="77777777" w:rsidR="009109CA" w:rsidRPr="00F53A0A" w:rsidRDefault="009109CA" w:rsidP="0094161E">
            <w:pPr>
              <w:spacing w:line="360" w:lineRule="auto"/>
              <w:jc w:val="both"/>
              <w:rPr>
                <w:rFonts w:ascii="Times New Roman" w:hAnsi="Times New Roman"/>
                <w:sz w:val="22"/>
                <w:szCs w:val="22"/>
                <w:rtl/>
              </w:rPr>
            </w:pPr>
            <w:r w:rsidRPr="00F53A0A">
              <w:rPr>
                <w:rFonts w:hint="eastAsia"/>
                <w:sz w:val="22"/>
                <w:szCs w:val="22"/>
                <w:rtl/>
              </w:rPr>
              <w:t>מובהר</w:t>
            </w:r>
            <w:r w:rsidRPr="00F53A0A">
              <w:rPr>
                <w:sz w:val="22"/>
                <w:szCs w:val="22"/>
                <w:rtl/>
              </w:rPr>
              <w:t xml:space="preserve"> </w:t>
            </w:r>
            <w:r w:rsidRPr="00F53A0A">
              <w:rPr>
                <w:rFonts w:hint="eastAsia"/>
                <w:sz w:val="22"/>
                <w:szCs w:val="22"/>
                <w:rtl/>
              </w:rPr>
              <w:t>בזאת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האחריות</w:t>
            </w:r>
            <w:r w:rsidRPr="00F53A0A">
              <w:rPr>
                <w:sz w:val="22"/>
                <w:szCs w:val="22"/>
                <w:rtl/>
              </w:rPr>
              <w:t xml:space="preserve"> </w:t>
            </w:r>
            <w:r w:rsidRPr="00F53A0A">
              <w:rPr>
                <w:rFonts w:hint="eastAsia"/>
                <w:sz w:val="22"/>
                <w:szCs w:val="22"/>
                <w:rtl/>
              </w:rPr>
              <w:t>להשארת</w:t>
            </w:r>
            <w:r w:rsidRPr="00F53A0A">
              <w:rPr>
                <w:sz w:val="22"/>
                <w:szCs w:val="22"/>
                <w:rtl/>
              </w:rPr>
              <w:t xml:space="preserve"> </w:t>
            </w:r>
            <w:r w:rsidRPr="00F53A0A">
              <w:rPr>
                <w:rFonts w:hint="eastAsia"/>
                <w:sz w:val="22"/>
                <w:szCs w:val="22"/>
                <w:rtl/>
              </w:rPr>
              <w:t>פרטי</w:t>
            </w:r>
            <w:r w:rsidRPr="00F53A0A">
              <w:rPr>
                <w:sz w:val="22"/>
                <w:szCs w:val="22"/>
                <w:rtl/>
              </w:rPr>
              <w:t xml:space="preserve"> </w:t>
            </w:r>
            <w:r w:rsidRPr="00F53A0A">
              <w:rPr>
                <w:rFonts w:hint="eastAsia"/>
                <w:sz w:val="22"/>
                <w:szCs w:val="22"/>
                <w:rtl/>
              </w:rPr>
              <w:t>הפונה</w:t>
            </w:r>
            <w:r w:rsidRPr="00F53A0A">
              <w:rPr>
                <w:sz w:val="22"/>
                <w:szCs w:val="22"/>
                <w:rtl/>
              </w:rPr>
              <w:t xml:space="preserve"> </w:t>
            </w:r>
            <w:r w:rsidRPr="00F53A0A">
              <w:rPr>
                <w:rFonts w:hint="eastAsia"/>
                <w:sz w:val="22"/>
                <w:szCs w:val="22"/>
                <w:rtl/>
              </w:rPr>
              <w:t>חלה</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הפונה</w:t>
            </w:r>
            <w:r w:rsidRPr="00F53A0A">
              <w:rPr>
                <w:sz w:val="22"/>
                <w:szCs w:val="22"/>
                <w:rtl/>
              </w:rPr>
              <w:t>/</w:t>
            </w:r>
            <w:r w:rsidRPr="00F53A0A">
              <w:rPr>
                <w:rFonts w:hint="eastAsia"/>
                <w:sz w:val="22"/>
                <w:szCs w:val="22"/>
                <w:rtl/>
              </w:rPr>
              <w:t>המציע</w:t>
            </w:r>
            <w:r w:rsidRPr="00F53A0A">
              <w:rPr>
                <w:sz w:val="22"/>
                <w:szCs w:val="22"/>
                <w:rtl/>
              </w:rPr>
              <w:t xml:space="preserve"> </w:t>
            </w:r>
            <w:r w:rsidRPr="00F53A0A">
              <w:rPr>
                <w:rFonts w:hint="eastAsia"/>
                <w:sz w:val="22"/>
                <w:szCs w:val="22"/>
                <w:rtl/>
              </w:rPr>
              <w:t>בלבד</w:t>
            </w:r>
            <w:r w:rsidRPr="00F53A0A">
              <w:rPr>
                <w:sz w:val="22"/>
                <w:szCs w:val="22"/>
                <w:rtl/>
              </w:rPr>
              <w:t>.</w:t>
            </w:r>
          </w:p>
        </w:tc>
        <w:tc>
          <w:tcPr>
            <w:tcW w:w="553" w:type="dxa"/>
            <w:shd w:val="clear" w:color="auto" w:fill="auto"/>
          </w:tcPr>
          <w:p w14:paraId="004F7F3D" w14:textId="77777777" w:rsidR="009109CA" w:rsidRPr="00F53A0A" w:rsidRDefault="009109CA" w:rsidP="0094161E">
            <w:pPr>
              <w:spacing w:line="360" w:lineRule="auto"/>
              <w:jc w:val="both"/>
              <w:rPr>
                <w:sz w:val="22"/>
                <w:szCs w:val="22"/>
                <w:rtl/>
              </w:rPr>
            </w:pPr>
          </w:p>
        </w:tc>
      </w:tr>
      <w:tr w:rsidR="009109CA" w:rsidRPr="00A728D4" w14:paraId="719F989E" w14:textId="77777777" w:rsidTr="008360C3">
        <w:tc>
          <w:tcPr>
            <w:tcW w:w="410" w:type="dxa"/>
            <w:shd w:val="clear" w:color="auto" w:fill="auto"/>
          </w:tcPr>
          <w:p w14:paraId="619360B8" w14:textId="77777777" w:rsidR="009109CA" w:rsidRPr="00A728D4" w:rsidRDefault="009109CA" w:rsidP="0094161E">
            <w:pPr>
              <w:spacing w:line="360" w:lineRule="auto"/>
              <w:rPr>
                <w:b/>
                <w:bCs/>
                <w:sz w:val="22"/>
                <w:szCs w:val="22"/>
                <w:rtl/>
              </w:rPr>
            </w:pPr>
          </w:p>
        </w:tc>
        <w:tc>
          <w:tcPr>
            <w:tcW w:w="1304" w:type="dxa"/>
            <w:shd w:val="clear" w:color="auto" w:fill="auto"/>
          </w:tcPr>
          <w:p w14:paraId="6DF2708F" w14:textId="77777777" w:rsidR="009109CA" w:rsidRPr="00A728D4" w:rsidRDefault="009109CA" w:rsidP="0094161E">
            <w:pPr>
              <w:spacing w:line="360" w:lineRule="auto"/>
              <w:rPr>
                <w:b/>
                <w:bCs/>
                <w:sz w:val="22"/>
                <w:szCs w:val="22"/>
                <w:rtl/>
              </w:rPr>
            </w:pPr>
          </w:p>
        </w:tc>
        <w:tc>
          <w:tcPr>
            <w:tcW w:w="324" w:type="dxa"/>
            <w:shd w:val="clear" w:color="auto" w:fill="auto"/>
          </w:tcPr>
          <w:p w14:paraId="08D4FF5C"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6E5524FE"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5379036E" w14:textId="77777777" w:rsidR="009109CA" w:rsidRPr="00F53A0A" w:rsidRDefault="009109CA" w:rsidP="0094161E">
            <w:pPr>
              <w:spacing w:line="360" w:lineRule="auto"/>
              <w:jc w:val="both"/>
              <w:rPr>
                <w:sz w:val="22"/>
                <w:szCs w:val="22"/>
                <w:rtl/>
              </w:rPr>
            </w:pPr>
          </w:p>
        </w:tc>
        <w:tc>
          <w:tcPr>
            <w:tcW w:w="553" w:type="dxa"/>
            <w:shd w:val="clear" w:color="auto" w:fill="auto"/>
          </w:tcPr>
          <w:p w14:paraId="6485872C" w14:textId="77777777" w:rsidR="009109CA" w:rsidRPr="00F53A0A" w:rsidRDefault="009109CA" w:rsidP="0094161E">
            <w:pPr>
              <w:spacing w:line="360" w:lineRule="auto"/>
              <w:jc w:val="both"/>
              <w:rPr>
                <w:sz w:val="22"/>
                <w:szCs w:val="22"/>
                <w:rtl/>
              </w:rPr>
            </w:pPr>
          </w:p>
        </w:tc>
      </w:tr>
      <w:tr w:rsidR="009109CA" w:rsidRPr="00A728D4" w14:paraId="28286518" w14:textId="77777777" w:rsidTr="008360C3">
        <w:tc>
          <w:tcPr>
            <w:tcW w:w="410" w:type="dxa"/>
            <w:shd w:val="clear" w:color="auto" w:fill="auto"/>
          </w:tcPr>
          <w:p w14:paraId="12AEEC59" w14:textId="77777777" w:rsidR="009109CA" w:rsidRPr="00A728D4" w:rsidRDefault="009109CA" w:rsidP="0094161E">
            <w:pPr>
              <w:spacing w:line="360" w:lineRule="auto"/>
              <w:rPr>
                <w:b/>
                <w:bCs/>
                <w:sz w:val="22"/>
                <w:szCs w:val="22"/>
                <w:rtl/>
              </w:rPr>
            </w:pPr>
          </w:p>
        </w:tc>
        <w:tc>
          <w:tcPr>
            <w:tcW w:w="1304" w:type="dxa"/>
            <w:shd w:val="clear" w:color="auto" w:fill="auto"/>
          </w:tcPr>
          <w:p w14:paraId="5BADCB0D" w14:textId="77777777" w:rsidR="009109CA" w:rsidRPr="00A728D4" w:rsidRDefault="009109CA" w:rsidP="0094161E">
            <w:pPr>
              <w:spacing w:line="360" w:lineRule="auto"/>
              <w:rPr>
                <w:b/>
                <w:bCs/>
                <w:sz w:val="22"/>
                <w:szCs w:val="22"/>
                <w:rtl/>
              </w:rPr>
            </w:pPr>
          </w:p>
        </w:tc>
        <w:tc>
          <w:tcPr>
            <w:tcW w:w="324" w:type="dxa"/>
            <w:shd w:val="clear" w:color="auto" w:fill="auto"/>
          </w:tcPr>
          <w:p w14:paraId="35539ED2" w14:textId="77777777" w:rsidR="009109CA" w:rsidRPr="00A728D4" w:rsidRDefault="009109CA" w:rsidP="0094161E">
            <w:pPr>
              <w:spacing w:line="360" w:lineRule="auto"/>
              <w:jc w:val="both"/>
              <w:rPr>
                <w:b/>
                <w:bCs/>
                <w:sz w:val="22"/>
                <w:szCs w:val="22"/>
                <w:rtl/>
              </w:rPr>
            </w:pPr>
            <w:r w:rsidRPr="00A728D4">
              <w:rPr>
                <w:rFonts w:hint="eastAsia"/>
                <w:b/>
                <w:bCs/>
                <w:sz w:val="22"/>
                <w:szCs w:val="22"/>
                <w:rtl/>
              </w:rPr>
              <w:t>ב</w:t>
            </w:r>
          </w:p>
        </w:tc>
        <w:tc>
          <w:tcPr>
            <w:tcW w:w="385" w:type="dxa"/>
            <w:shd w:val="clear" w:color="auto" w:fill="auto"/>
          </w:tcPr>
          <w:p w14:paraId="6400A3BF"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0796BED7" w14:textId="77777777" w:rsidR="009109CA" w:rsidRPr="00F53A0A" w:rsidRDefault="009109CA" w:rsidP="0094161E">
            <w:pPr>
              <w:pStyle w:val="20"/>
              <w:rPr>
                <w:rtl/>
              </w:rPr>
            </w:pPr>
            <w:bookmarkStart w:id="110" w:name="_Toc393183458"/>
            <w:r w:rsidRPr="00EB549B">
              <w:rPr>
                <w:rFonts w:hint="eastAsia"/>
                <w:rtl/>
              </w:rPr>
              <w:t>קבלת</w:t>
            </w:r>
            <w:r w:rsidRPr="00EB549B">
              <w:rPr>
                <w:rtl/>
              </w:rPr>
              <w:t xml:space="preserve"> </w:t>
            </w:r>
            <w:r w:rsidRPr="00EB549B">
              <w:rPr>
                <w:rFonts w:hint="eastAsia"/>
                <w:rtl/>
              </w:rPr>
              <w:t>מסמכי</w:t>
            </w:r>
            <w:r w:rsidRPr="00EB549B">
              <w:rPr>
                <w:rtl/>
              </w:rPr>
              <w:t xml:space="preserve"> </w:t>
            </w:r>
            <w:r w:rsidRPr="00EB549B">
              <w:rPr>
                <w:rFonts w:hint="eastAsia"/>
                <w:rtl/>
              </w:rPr>
              <w:t>המכרז</w:t>
            </w:r>
            <w:bookmarkEnd w:id="110"/>
          </w:p>
        </w:tc>
        <w:tc>
          <w:tcPr>
            <w:tcW w:w="553" w:type="dxa"/>
            <w:shd w:val="clear" w:color="auto" w:fill="auto"/>
          </w:tcPr>
          <w:p w14:paraId="3D23F986" w14:textId="77777777" w:rsidR="009109CA" w:rsidRPr="00F53A0A" w:rsidRDefault="009109CA" w:rsidP="0094161E">
            <w:pPr>
              <w:spacing w:line="360" w:lineRule="auto"/>
              <w:jc w:val="both"/>
              <w:rPr>
                <w:sz w:val="22"/>
                <w:szCs w:val="22"/>
                <w:rtl/>
              </w:rPr>
            </w:pPr>
          </w:p>
        </w:tc>
      </w:tr>
      <w:tr w:rsidR="009109CA" w:rsidRPr="00A728D4" w14:paraId="53BF91B3" w14:textId="77777777" w:rsidTr="008360C3">
        <w:tc>
          <w:tcPr>
            <w:tcW w:w="410" w:type="dxa"/>
            <w:shd w:val="clear" w:color="auto" w:fill="auto"/>
          </w:tcPr>
          <w:p w14:paraId="30BB1446" w14:textId="77777777" w:rsidR="009109CA" w:rsidRPr="00A728D4" w:rsidRDefault="009109CA" w:rsidP="0094161E">
            <w:pPr>
              <w:spacing w:line="360" w:lineRule="auto"/>
              <w:rPr>
                <w:b/>
                <w:bCs/>
                <w:sz w:val="22"/>
                <w:szCs w:val="22"/>
                <w:rtl/>
              </w:rPr>
            </w:pPr>
          </w:p>
        </w:tc>
        <w:tc>
          <w:tcPr>
            <w:tcW w:w="1304" w:type="dxa"/>
            <w:shd w:val="clear" w:color="auto" w:fill="auto"/>
          </w:tcPr>
          <w:p w14:paraId="14059102" w14:textId="77777777" w:rsidR="009109CA" w:rsidRPr="00A728D4" w:rsidRDefault="009109CA" w:rsidP="0094161E">
            <w:pPr>
              <w:spacing w:line="360" w:lineRule="auto"/>
              <w:rPr>
                <w:b/>
                <w:bCs/>
                <w:sz w:val="22"/>
                <w:szCs w:val="22"/>
                <w:rtl/>
              </w:rPr>
            </w:pPr>
          </w:p>
        </w:tc>
        <w:tc>
          <w:tcPr>
            <w:tcW w:w="324" w:type="dxa"/>
            <w:shd w:val="clear" w:color="auto" w:fill="auto"/>
          </w:tcPr>
          <w:p w14:paraId="3498A975"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FA9BC07"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0D9F402C" w14:textId="77777777" w:rsidR="009109CA" w:rsidRPr="00F53A0A" w:rsidRDefault="009109CA" w:rsidP="0094161E">
            <w:pPr>
              <w:spacing w:line="360" w:lineRule="auto"/>
              <w:jc w:val="both"/>
              <w:rPr>
                <w:b/>
                <w:bCs/>
                <w:sz w:val="22"/>
                <w:szCs w:val="22"/>
                <w:u w:val="single"/>
                <w:rtl/>
              </w:rPr>
            </w:pPr>
            <w:r>
              <w:rPr>
                <w:rFonts w:hint="cs"/>
                <w:sz w:val="22"/>
                <w:szCs w:val="22"/>
                <w:rtl/>
              </w:rPr>
              <w:t>ניתן</w:t>
            </w:r>
            <w:r w:rsidRPr="00F53A0A">
              <w:rPr>
                <w:sz w:val="22"/>
                <w:szCs w:val="22"/>
                <w:rtl/>
              </w:rPr>
              <w:t xml:space="preserve"> </w:t>
            </w:r>
            <w:r w:rsidRPr="00F53A0A">
              <w:rPr>
                <w:rFonts w:hint="eastAsia"/>
                <w:sz w:val="22"/>
                <w:szCs w:val="22"/>
                <w:rtl/>
              </w:rPr>
              <w:t>לפנות</w:t>
            </w:r>
            <w:r w:rsidRPr="00F53A0A">
              <w:rPr>
                <w:sz w:val="22"/>
                <w:szCs w:val="22"/>
                <w:rtl/>
              </w:rPr>
              <w:t xml:space="preserve"> </w:t>
            </w:r>
            <w:r w:rsidRPr="00F53A0A">
              <w:rPr>
                <w:rFonts w:hint="eastAsia"/>
                <w:sz w:val="22"/>
                <w:szCs w:val="22"/>
                <w:rtl/>
              </w:rPr>
              <w:t>אל</w:t>
            </w:r>
            <w:r w:rsidRPr="00F53A0A">
              <w:rPr>
                <w:sz w:val="22"/>
                <w:szCs w:val="22"/>
                <w:rtl/>
              </w:rPr>
              <w:t xml:space="preserve"> </w:t>
            </w:r>
            <w:r w:rsidRPr="00F53A0A">
              <w:rPr>
                <w:rFonts w:hint="eastAsia"/>
                <w:sz w:val="22"/>
                <w:szCs w:val="22"/>
                <w:rtl/>
              </w:rPr>
              <w:t>מחלקת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באגף</w:t>
            </w:r>
            <w:r w:rsidRPr="00F53A0A">
              <w:rPr>
                <w:sz w:val="22"/>
                <w:szCs w:val="22"/>
                <w:rtl/>
              </w:rPr>
              <w:t xml:space="preserve"> </w:t>
            </w:r>
            <w:r w:rsidRPr="00F53A0A">
              <w:rPr>
                <w:rFonts w:hint="eastAsia"/>
                <w:sz w:val="22"/>
                <w:szCs w:val="22"/>
                <w:rtl/>
              </w:rPr>
              <w:t>רכש</w:t>
            </w:r>
            <w:r w:rsidRPr="00F53A0A">
              <w:rPr>
                <w:sz w:val="22"/>
                <w:szCs w:val="22"/>
                <w:rtl/>
              </w:rPr>
              <w:t xml:space="preserve"> </w:t>
            </w:r>
            <w:r w:rsidRPr="00F53A0A">
              <w:rPr>
                <w:rFonts w:hint="eastAsia"/>
                <w:sz w:val="22"/>
                <w:szCs w:val="22"/>
                <w:rtl/>
              </w:rPr>
              <w:t>נכסים</w:t>
            </w:r>
            <w:r w:rsidRPr="00F53A0A">
              <w:rPr>
                <w:sz w:val="22"/>
                <w:szCs w:val="22"/>
                <w:rtl/>
              </w:rPr>
              <w:t xml:space="preserve"> </w:t>
            </w:r>
            <w:r w:rsidRPr="00F53A0A">
              <w:rPr>
                <w:rFonts w:hint="eastAsia"/>
                <w:sz w:val="22"/>
                <w:szCs w:val="22"/>
                <w:rtl/>
              </w:rPr>
              <w:t>ולוגיסטיקה</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דרך</w:t>
            </w:r>
            <w:r w:rsidRPr="00F53A0A">
              <w:rPr>
                <w:sz w:val="22"/>
                <w:szCs w:val="22"/>
                <w:rtl/>
              </w:rPr>
              <w:t xml:space="preserve"> </w:t>
            </w:r>
            <w:r w:rsidRPr="00F53A0A">
              <w:rPr>
                <w:rFonts w:hint="eastAsia"/>
                <w:sz w:val="22"/>
                <w:szCs w:val="22"/>
                <w:rtl/>
              </w:rPr>
              <w:t>המכבים</w:t>
            </w:r>
            <w:r w:rsidRPr="00F53A0A">
              <w:rPr>
                <w:sz w:val="22"/>
                <w:szCs w:val="22"/>
                <w:rtl/>
              </w:rPr>
              <w:t xml:space="preserve"> </w:t>
            </w:r>
            <w:r w:rsidRPr="00F53A0A">
              <w:rPr>
                <w:rFonts w:hint="eastAsia"/>
                <w:sz w:val="22"/>
                <w:szCs w:val="22"/>
                <w:rtl/>
              </w:rPr>
              <w:t>ראשל</w:t>
            </w:r>
            <w:r w:rsidRPr="00F53A0A">
              <w:rPr>
                <w:sz w:val="22"/>
                <w:szCs w:val="22"/>
                <w:rtl/>
              </w:rPr>
              <w:t>"</w:t>
            </w:r>
            <w:r w:rsidRPr="00F53A0A">
              <w:rPr>
                <w:rFonts w:hint="eastAsia"/>
                <w:sz w:val="22"/>
                <w:szCs w:val="22"/>
                <w:rtl/>
              </w:rPr>
              <w:t>צ</w:t>
            </w:r>
            <w:r w:rsidRPr="00F53A0A">
              <w:rPr>
                <w:sz w:val="22"/>
                <w:szCs w:val="22"/>
                <w:rtl/>
              </w:rPr>
              <w:t xml:space="preserve"> (</w:t>
            </w:r>
            <w:r w:rsidRPr="00F53A0A">
              <w:rPr>
                <w:rFonts w:hint="eastAsia"/>
                <w:sz w:val="22"/>
                <w:szCs w:val="22"/>
                <w:rtl/>
              </w:rPr>
              <w:t>כביש</w:t>
            </w:r>
            <w:r w:rsidRPr="00F53A0A">
              <w:rPr>
                <w:sz w:val="22"/>
                <w:szCs w:val="22"/>
                <w:rtl/>
              </w:rPr>
              <w:t xml:space="preserve"> </w:t>
            </w:r>
            <w:r w:rsidRPr="00F53A0A">
              <w:rPr>
                <w:rFonts w:hint="eastAsia"/>
                <w:sz w:val="22"/>
                <w:szCs w:val="22"/>
                <w:rtl/>
              </w:rPr>
              <w:t>בית</w:t>
            </w:r>
            <w:r w:rsidRPr="00F53A0A">
              <w:rPr>
                <w:sz w:val="22"/>
                <w:szCs w:val="22"/>
                <w:rtl/>
              </w:rPr>
              <w:t xml:space="preserve"> </w:t>
            </w:r>
            <w:r w:rsidRPr="00F53A0A">
              <w:rPr>
                <w:rFonts w:hint="eastAsia"/>
                <w:sz w:val="22"/>
                <w:szCs w:val="22"/>
                <w:rtl/>
              </w:rPr>
              <w:t>דגן</w:t>
            </w:r>
            <w:r w:rsidRPr="00F53A0A">
              <w:rPr>
                <w:sz w:val="22"/>
                <w:szCs w:val="22"/>
                <w:rtl/>
              </w:rPr>
              <w:t xml:space="preserve">), </w:t>
            </w:r>
            <w:r w:rsidRPr="00F53A0A">
              <w:rPr>
                <w:rFonts w:hint="eastAsia"/>
                <w:sz w:val="22"/>
                <w:szCs w:val="22"/>
                <w:rtl/>
              </w:rPr>
              <w:t>בימים</w:t>
            </w:r>
            <w:r w:rsidRPr="00F53A0A">
              <w:rPr>
                <w:sz w:val="22"/>
                <w:szCs w:val="22"/>
                <w:rtl/>
              </w:rPr>
              <w:t xml:space="preserve"> </w:t>
            </w:r>
            <w:r w:rsidRPr="00F53A0A">
              <w:rPr>
                <w:rFonts w:hint="eastAsia"/>
                <w:sz w:val="22"/>
                <w:szCs w:val="22"/>
                <w:rtl/>
              </w:rPr>
              <w:t>א</w:t>
            </w:r>
            <w:r w:rsidRPr="00F53A0A">
              <w:rPr>
                <w:sz w:val="22"/>
                <w:szCs w:val="22"/>
                <w:rtl/>
              </w:rPr>
              <w:t xml:space="preserve">' - </w:t>
            </w:r>
            <w:r w:rsidRPr="00F53A0A">
              <w:rPr>
                <w:rFonts w:hint="eastAsia"/>
                <w:sz w:val="22"/>
                <w:szCs w:val="22"/>
                <w:rtl/>
              </w:rPr>
              <w:t>ה</w:t>
            </w:r>
            <w:r w:rsidRPr="00F53A0A">
              <w:rPr>
                <w:sz w:val="22"/>
                <w:szCs w:val="22"/>
                <w:rtl/>
              </w:rPr>
              <w:t xml:space="preserve">' </w:t>
            </w:r>
            <w:r w:rsidRPr="00F53A0A">
              <w:rPr>
                <w:rFonts w:hint="eastAsia"/>
                <w:sz w:val="22"/>
                <w:szCs w:val="22"/>
                <w:rtl/>
              </w:rPr>
              <w:t>בין</w:t>
            </w:r>
            <w:r w:rsidRPr="00F53A0A">
              <w:rPr>
                <w:sz w:val="22"/>
                <w:szCs w:val="22"/>
                <w:rtl/>
              </w:rPr>
              <w:t xml:space="preserve"> </w:t>
            </w:r>
            <w:r w:rsidRPr="00F53A0A">
              <w:rPr>
                <w:rFonts w:hint="eastAsia"/>
                <w:sz w:val="22"/>
                <w:szCs w:val="22"/>
                <w:rtl/>
              </w:rPr>
              <w:t>השעות</w:t>
            </w:r>
            <w:r w:rsidRPr="00F53A0A">
              <w:rPr>
                <w:sz w:val="22"/>
                <w:szCs w:val="22"/>
                <w:rtl/>
              </w:rPr>
              <w:t xml:space="preserve"> 8:30 – 15:30, </w:t>
            </w:r>
            <w:r w:rsidRPr="00F53A0A">
              <w:rPr>
                <w:rFonts w:hint="eastAsia"/>
                <w:sz w:val="22"/>
                <w:szCs w:val="22"/>
                <w:rtl/>
              </w:rPr>
              <w:t>לצורך</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w:t>
            </w:r>
          </w:p>
        </w:tc>
        <w:tc>
          <w:tcPr>
            <w:tcW w:w="553" w:type="dxa"/>
            <w:shd w:val="clear" w:color="auto" w:fill="auto"/>
          </w:tcPr>
          <w:p w14:paraId="316D937B" w14:textId="77777777" w:rsidR="009109CA" w:rsidRPr="00F53A0A" w:rsidRDefault="009109CA" w:rsidP="0094161E">
            <w:pPr>
              <w:spacing w:line="360" w:lineRule="auto"/>
              <w:jc w:val="both"/>
              <w:rPr>
                <w:sz w:val="22"/>
                <w:szCs w:val="22"/>
                <w:rtl/>
              </w:rPr>
            </w:pPr>
          </w:p>
        </w:tc>
      </w:tr>
      <w:tr w:rsidR="009109CA" w:rsidRPr="00A728D4" w14:paraId="7D403711" w14:textId="77777777" w:rsidTr="008360C3">
        <w:tc>
          <w:tcPr>
            <w:tcW w:w="410" w:type="dxa"/>
            <w:shd w:val="clear" w:color="auto" w:fill="auto"/>
          </w:tcPr>
          <w:p w14:paraId="77456CD2" w14:textId="77777777" w:rsidR="009109CA" w:rsidRPr="00A728D4" w:rsidRDefault="009109CA" w:rsidP="0094161E">
            <w:pPr>
              <w:spacing w:line="360" w:lineRule="auto"/>
              <w:rPr>
                <w:b/>
                <w:bCs/>
                <w:sz w:val="22"/>
                <w:szCs w:val="22"/>
                <w:rtl/>
              </w:rPr>
            </w:pPr>
          </w:p>
        </w:tc>
        <w:tc>
          <w:tcPr>
            <w:tcW w:w="1304" w:type="dxa"/>
            <w:shd w:val="clear" w:color="auto" w:fill="auto"/>
          </w:tcPr>
          <w:p w14:paraId="3D6CAA9A" w14:textId="77777777" w:rsidR="009109CA" w:rsidRPr="00A728D4" w:rsidRDefault="009109CA" w:rsidP="0094161E">
            <w:pPr>
              <w:spacing w:line="360" w:lineRule="auto"/>
              <w:rPr>
                <w:b/>
                <w:bCs/>
                <w:sz w:val="22"/>
                <w:szCs w:val="22"/>
                <w:rtl/>
              </w:rPr>
            </w:pPr>
          </w:p>
        </w:tc>
        <w:tc>
          <w:tcPr>
            <w:tcW w:w="324" w:type="dxa"/>
            <w:shd w:val="clear" w:color="auto" w:fill="auto"/>
          </w:tcPr>
          <w:p w14:paraId="0CD9A898"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1525901C"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5D16412F" w14:textId="77777777" w:rsidR="009109CA" w:rsidRDefault="009109CA" w:rsidP="0094161E">
            <w:pPr>
              <w:spacing w:line="360" w:lineRule="auto"/>
              <w:jc w:val="both"/>
              <w:rPr>
                <w:b/>
                <w:bCs/>
                <w:sz w:val="22"/>
                <w:szCs w:val="22"/>
                <w:rtl/>
              </w:rPr>
            </w:pPr>
            <w:r w:rsidRPr="00F53A0A">
              <w:rPr>
                <w:rFonts w:hint="eastAsia"/>
                <w:sz w:val="22"/>
                <w:szCs w:val="22"/>
                <w:rtl/>
              </w:rPr>
              <w:t>מקבל</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ימסור</w:t>
            </w:r>
            <w:r w:rsidRPr="00F53A0A">
              <w:rPr>
                <w:sz w:val="22"/>
                <w:szCs w:val="22"/>
                <w:rtl/>
              </w:rPr>
              <w:t xml:space="preserve"> </w:t>
            </w:r>
            <w:r w:rsidRPr="00F53A0A">
              <w:rPr>
                <w:rFonts w:hint="eastAsia"/>
                <w:sz w:val="22"/>
                <w:szCs w:val="22"/>
                <w:rtl/>
              </w:rPr>
              <w:t>במעמד</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המסמכים</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שמו</w:t>
            </w:r>
            <w:r w:rsidRPr="00F53A0A">
              <w:rPr>
                <w:sz w:val="22"/>
                <w:szCs w:val="22"/>
                <w:rtl/>
              </w:rPr>
              <w:t xml:space="preserve">, </w:t>
            </w:r>
            <w:r w:rsidRPr="00F53A0A">
              <w:rPr>
                <w:rFonts w:hint="eastAsia"/>
                <w:sz w:val="22"/>
                <w:szCs w:val="22"/>
                <w:rtl/>
              </w:rPr>
              <w:t>כתובתו</w:t>
            </w:r>
            <w:r w:rsidRPr="00F53A0A">
              <w:rPr>
                <w:sz w:val="22"/>
                <w:szCs w:val="22"/>
                <w:rtl/>
              </w:rPr>
              <w:t xml:space="preserve">, </w:t>
            </w:r>
            <w:r w:rsidRPr="00F53A0A">
              <w:rPr>
                <w:rFonts w:hint="eastAsia"/>
                <w:sz w:val="22"/>
                <w:szCs w:val="22"/>
                <w:rtl/>
              </w:rPr>
              <w:t>שם</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שם</w:t>
            </w:r>
            <w:r w:rsidRPr="00F53A0A">
              <w:rPr>
                <w:sz w:val="22"/>
                <w:szCs w:val="22"/>
                <w:rtl/>
              </w:rPr>
              <w:t xml:space="preserve"> </w:t>
            </w:r>
            <w:r w:rsidRPr="00F53A0A">
              <w:rPr>
                <w:rFonts w:hint="eastAsia"/>
                <w:sz w:val="22"/>
                <w:szCs w:val="22"/>
                <w:rtl/>
              </w:rPr>
              <w:t>איש</w:t>
            </w:r>
            <w:r w:rsidRPr="00F53A0A">
              <w:rPr>
                <w:sz w:val="22"/>
                <w:szCs w:val="22"/>
                <w:rtl/>
              </w:rPr>
              <w:t xml:space="preserve"> </w:t>
            </w:r>
            <w:r w:rsidRPr="00F53A0A">
              <w:rPr>
                <w:rFonts w:hint="eastAsia"/>
                <w:sz w:val="22"/>
                <w:szCs w:val="22"/>
                <w:rtl/>
              </w:rPr>
              <w:t>הקשר</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הטלפון</w:t>
            </w:r>
            <w:r w:rsidRPr="00F53A0A">
              <w:rPr>
                <w:sz w:val="22"/>
                <w:szCs w:val="22"/>
                <w:rtl/>
              </w:rPr>
              <w:t xml:space="preserve"> </w:t>
            </w:r>
            <w:r w:rsidRPr="00F53A0A">
              <w:rPr>
                <w:rFonts w:hint="eastAsia"/>
                <w:sz w:val="22"/>
                <w:szCs w:val="22"/>
                <w:rtl/>
              </w:rPr>
              <w:t>וטלפון</w:t>
            </w:r>
            <w:r w:rsidRPr="00F53A0A">
              <w:rPr>
                <w:sz w:val="22"/>
                <w:szCs w:val="22"/>
                <w:rtl/>
              </w:rPr>
              <w:t xml:space="preserve"> </w:t>
            </w:r>
            <w:r w:rsidRPr="00F53A0A">
              <w:rPr>
                <w:rFonts w:hint="eastAsia"/>
                <w:sz w:val="22"/>
                <w:szCs w:val="22"/>
                <w:rtl/>
              </w:rPr>
              <w:t>נייד</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פקס</w:t>
            </w:r>
            <w:r w:rsidRPr="00F53A0A">
              <w:rPr>
                <w:sz w:val="22"/>
                <w:szCs w:val="22"/>
                <w:rtl/>
              </w:rPr>
              <w:t xml:space="preserve"> </w:t>
            </w:r>
            <w:r w:rsidRPr="00F53A0A">
              <w:rPr>
                <w:rFonts w:hint="eastAsia"/>
                <w:sz w:val="22"/>
                <w:szCs w:val="22"/>
                <w:rtl/>
              </w:rPr>
              <w:t>וכתובת</w:t>
            </w:r>
            <w:r w:rsidRPr="00F53A0A">
              <w:rPr>
                <w:sz w:val="22"/>
                <w:szCs w:val="22"/>
                <w:rtl/>
              </w:rPr>
              <w:t xml:space="preserve"> </w:t>
            </w:r>
            <w:r w:rsidRPr="00F53A0A">
              <w:rPr>
                <w:rFonts w:hint="eastAsia"/>
                <w:sz w:val="22"/>
                <w:szCs w:val="22"/>
                <w:rtl/>
              </w:rPr>
              <w:t>דואר</w:t>
            </w:r>
            <w:r w:rsidRPr="00F53A0A">
              <w:rPr>
                <w:sz w:val="22"/>
                <w:szCs w:val="22"/>
                <w:rtl/>
              </w:rPr>
              <w:t xml:space="preserve"> </w:t>
            </w:r>
            <w:r w:rsidRPr="00F53A0A">
              <w:rPr>
                <w:rFonts w:hint="eastAsia"/>
                <w:sz w:val="22"/>
                <w:szCs w:val="22"/>
                <w:rtl/>
              </w:rPr>
              <w:t>אלקטרוני</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לצורך</w:t>
            </w:r>
            <w:r w:rsidRPr="00F53A0A">
              <w:rPr>
                <w:sz w:val="22"/>
                <w:szCs w:val="22"/>
                <w:rtl/>
              </w:rPr>
              <w:t xml:space="preserve"> </w:t>
            </w:r>
            <w:r w:rsidRPr="00F53A0A">
              <w:rPr>
                <w:rFonts w:hint="eastAsia"/>
                <w:sz w:val="22"/>
                <w:szCs w:val="22"/>
                <w:rtl/>
              </w:rPr>
              <w:t>יצירת</w:t>
            </w:r>
            <w:r w:rsidRPr="00F53A0A">
              <w:rPr>
                <w:sz w:val="22"/>
                <w:szCs w:val="22"/>
                <w:rtl/>
              </w:rPr>
              <w:t xml:space="preserve"> </w:t>
            </w:r>
            <w:r w:rsidRPr="00F53A0A">
              <w:rPr>
                <w:rFonts w:hint="eastAsia"/>
                <w:sz w:val="22"/>
                <w:szCs w:val="22"/>
                <w:rtl/>
              </w:rPr>
              <w:t>קשר</w:t>
            </w:r>
            <w:r w:rsidRPr="00F53A0A">
              <w:rPr>
                <w:sz w:val="22"/>
                <w:szCs w:val="22"/>
                <w:rtl/>
              </w:rPr>
              <w:t xml:space="preserve"> </w:t>
            </w:r>
            <w:r w:rsidRPr="00F53A0A">
              <w:rPr>
                <w:rFonts w:hint="eastAsia"/>
                <w:sz w:val="22"/>
                <w:szCs w:val="22"/>
                <w:rtl/>
              </w:rPr>
              <w:t>ומשלוח</w:t>
            </w:r>
            <w:r w:rsidRPr="00F53A0A">
              <w:rPr>
                <w:sz w:val="22"/>
                <w:szCs w:val="22"/>
                <w:rtl/>
              </w:rPr>
              <w:t xml:space="preserve"> </w:t>
            </w:r>
            <w:r w:rsidRPr="00F53A0A">
              <w:rPr>
                <w:rFonts w:hint="eastAsia"/>
                <w:sz w:val="22"/>
                <w:szCs w:val="22"/>
                <w:rtl/>
              </w:rPr>
              <w:t>הודעות</w:t>
            </w:r>
            <w:r w:rsidRPr="00F53A0A">
              <w:rPr>
                <w:sz w:val="22"/>
                <w:szCs w:val="22"/>
                <w:rtl/>
              </w:rPr>
              <w:t xml:space="preserve"> </w:t>
            </w:r>
            <w:r w:rsidRPr="00F53A0A">
              <w:rPr>
                <w:rFonts w:hint="eastAsia"/>
                <w:sz w:val="22"/>
                <w:szCs w:val="22"/>
                <w:rtl/>
              </w:rPr>
              <w:t>ותשובות</w:t>
            </w:r>
            <w:r w:rsidRPr="00F53A0A">
              <w:rPr>
                <w:sz w:val="22"/>
                <w:szCs w:val="22"/>
                <w:rtl/>
              </w:rPr>
              <w:t xml:space="preserve"> </w:t>
            </w:r>
            <w:r w:rsidRPr="00F53A0A">
              <w:rPr>
                <w:rFonts w:hint="eastAsia"/>
                <w:sz w:val="22"/>
                <w:szCs w:val="22"/>
                <w:rtl/>
              </w:rPr>
              <w:t>לשאלות</w:t>
            </w:r>
            <w:r w:rsidRPr="00F53A0A">
              <w:rPr>
                <w:sz w:val="22"/>
                <w:szCs w:val="22"/>
                <w:rtl/>
              </w:rPr>
              <w:t xml:space="preserve"> </w:t>
            </w:r>
            <w:r w:rsidRPr="00F53A0A">
              <w:rPr>
                <w:rFonts w:hint="eastAsia"/>
                <w:sz w:val="22"/>
                <w:szCs w:val="22"/>
                <w:rtl/>
              </w:rPr>
              <w:t>הבהרה</w:t>
            </w:r>
            <w:r w:rsidRPr="00F53A0A">
              <w:rPr>
                <w:sz w:val="22"/>
                <w:szCs w:val="22"/>
                <w:rtl/>
              </w:rPr>
              <w:t xml:space="preserve">. </w:t>
            </w:r>
            <w:r w:rsidRPr="00F53A0A">
              <w:rPr>
                <w:rFonts w:hint="eastAsia"/>
                <w:sz w:val="22"/>
                <w:szCs w:val="22"/>
                <w:rtl/>
              </w:rPr>
              <w:t>באם</w:t>
            </w:r>
            <w:r w:rsidRPr="00F53A0A">
              <w:rPr>
                <w:sz w:val="22"/>
                <w:szCs w:val="22"/>
                <w:rtl/>
              </w:rPr>
              <w:t xml:space="preserve"> </w:t>
            </w:r>
            <w:r w:rsidRPr="00F53A0A">
              <w:rPr>
                <w:rFonts w:hint="eastAsia"/>
                <w:sz w:val="22"/>
                <w:szCs w:val="22"/>
                <w:rtl/>
              </w:rPr>
              <w:t>הפונה</w:t>
            </w:r>
            <w:r>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קיבל</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אלא</w:t>
            </w:r>
            <w:r w:rsidRPr="00F53A0A">
              <w:rPr>
                <w:sz w:val="22"/>
                <w:szCs w:val="22"/>
                <w:rtl/>
              </w:rPr>
              <w:t xml:space="preserve"> </w:t>
            </w:r>
            <w:r w:rsidRPr="00F53A0A">
              <w:rPr>
                <w:rFonts w:hint="eastAsia"/>
                <w:sz w:val="22"/>
                <w:szCs w:val="22"/>
                <w:rtl/>
              </w:rPr>
              <w:t>ראה</w:t>
            </w:r>
            <w:r w:rsidRPr="00F53A0A">
              <w:rPr>
                <w:sz w:val="22"/>
                <w:szCs w:val="22"/>
                <w:rtl/>
              </w:rPr>
              <w:t xml:space="preserve"> </w:t>
            </w:r>
            <w:r w:rsidRPr="00F53A0A">
              <w:rPr>
                <w:rFonts w:hint="eastAsia"/>
                <w:sz w:val="22"/>
                <w:szCs w:val="22"/>
                <w:rtl/>
              </w:rPr>
              <w:t>אותם</w:t>
            </w:r>
            <w:r w:rsidRPr="00F53A0A">
              <w:rPr>
                <w:sz w:val="22"/>
                <w:szCs w:val="22"/>
                <w:rtl/>
              </w:rPr>
              <w:t xml:space="preserve"> </w:t>
            </w:r>
            <w:r w:rsidRPr="00F53A0A">
              <w:rPr>
                <w:rFonts w:hint="eastAsia"/>
                <w:sz w:val="22"/>
                <w:szCs w:val="22"/>
                <w:rtl/>
              </w:rPr>
              <w:t>ב</w:t>
            </w:r>
            <w:r w:rsidRPr="00F53A0A">
              <w:rPr>
                <w:rFonts w:ascii="Times New Roman" w:hAnsi="Times New Roman"/>
                <w:sz w:val="22"/>
                <w:szCs w:val="22"/>
                <w:rtl/>
              </w:rPr>
              <w:t xml:space="preserve">אתר האינטרנט של </w:t>
            </w:r>
            <w:proofErr w:type="spellStart"/>
            <w:r w:rsidRPr="00F53A0A">
              <w:rPr>
                <w:rFonts w:ascii="Times New Roman" w:hAnsi="Times New Roman"/>
                <w:sz w:val="22"/>
                <w:szCs w:val="22"/>
                <w:rtl/>
              </w:rPr>
              <w:t>מינהל</w:t>
            </w:r>
            <w:proofErr w:type="spellEnd"/>
            <w:r w:rsidRPr="00F53A0A">
              <w:rPr>
                <w:rFonts w:ascii="Times New Roman" w:hAnsi="Times New Roman"/>
                <w:sz w:val="22"/>
                <w:szCs w:val="22"/>
                <w:rtl/>
              </w:rPr>
              <w:t xml:space="preserve"> הרכש הממשלתי באגף החשב הכללי</w:t>
            </w:r>
            <w:r w:rsidRPr="00F53A0A">
              <w:rPr>
                <w:sz w:val="22"/>
                <w:szCs w:val="22"/>
                <w:rtl/>
              </w:rPr>
              <w:t xml:space="preserve"> </w:t>
            </w:r>
            <w:r w:rsidRPr="00F53A0A">
              <w:rPr>
                <w:rFonts w:hint="eastAsia"/>
                <w:sz w:val="22"/>
                <w:szCs w:val="22"/>
                <w:rtl/>
              </w:rPr>
              <w:t>בלבד</w:t>
            </w:r>
            <w:r w:rsidRPr="00F53A0A">
              <w:rPr>
                <w:sz w:val="22"/>
                <w:szCs w:val="22"/>
                <w:rtl/>
              </w:rPr>
              <w:t xml:space="preserve"> </w:t>
            </w:r>
            <w:r w:rsidRPr="00F53A0A">
              <w:rPr>
                <w:rFonts w:hint="eastAsia"/>
                <w:sz w:val="22"/>
                <w:szCs w:val="22"/>
                <w:rtl/>
              </w:rPr>
              <w:t>ומעוניין</w:t>
            </w:r>
            <w:r w:rsidRPr="00F53A0A">
              <w:rPr>
                <w:sz w:val="22"/>
                <w:szCs w:val="22"/>
                <w:rtl/>
              </w:rPr>
              <w:t xml:space="preserve"> </w:t>
            </w:r>
            <w:r w:rsidRPr="00F53A0A">
              <w:rPr>
                <w:rFonts w:hint="eastAsia"/>
                <w:sz w:val="22"/>
                <w:szCs w:val="22"/>
                <w:rtl/>
              </w:rPr>
              <w:t>להשתתף</w:t>
            </w:r>
            <w:r w:rsidRPr="00F53A0A">
              <w:rPr>
                <w:sz w:val="22"/>
                <w:szCs w:val="22"/>
                <w:rtl/>
              </w:rPr>
              <w:t xml:space="preserve"> </w:t>
            </w:r>
            <w:r w:rsidRPr="00F53A0A">
              <w:rPr>
                <w:rFonts w:hint="eastAsia"/>
                <w:sz w:val="22"/>
                <w:szCs w:val="22"/>
                <w:rtl/>
              </w:rPr>
              <w:t>במכרז</w:t>
            </w:r>
            <w:r w:rsidRPr="00F53A0A">
              <w:rPr>
                <w:sz w:val="22"/>
                <w:szCs w:val="22"/>
                <w:rtl/>
              </w:rPr>
              <w:t xml:space="preserve"> </w:t>
            </w:r>
            <w:r w:rsidRPr="00F53A0A">
              <w:rPr>
                <w:rFonts w:hint="eastAsia"/>
                <w:sz w:val="22"/>
                <w:szCs w:val="22"/>
                <w:rtl/>
              </w:rPr>
              <w:t>חלה</w:t>
            </w:r>
            <w:r w:rsidRPr="00F53A0A">
              <w:rPr>
                <w:sz w:val="22"/>
                <w:szCs w:val="22"/>
                <w:rtl/>
              </w:rPr>
              <w:t xml:space="preserve"> </w:t>
            </w:r>
            <w:r w:rsidRPr="00F53A0A">
              <w:rPr>
                <w:rFonts w:hint="eastAsia"/>
                <w:sz w:val="22"/>
                <w:szCs w:val="22"/>
                <w:rtl/>
              </w:rPr>
              <w:t>עליו</w:t>
            </w:r>
            <w:r w:rsidRPr="00F53A0A">
              <w:rPr>
                <w:sz w:val="22"/>
                <w:szCs w:val="22"/>
                <w:rtl/>
              </w:rPr>
              <w:t xml:space="preserve"> </w:t>
            </w:r>
            <w:r w:rsidRPr="00F53A0A">
              <w:rPr>
                <w:rFonts w:hint="eastAsia"/>
                <w:sz w:val="22"/>
                <w:szCs w:val="22"/>
                <w:rtl/>
              </w:rPr>
              <w:t>אחריות</w:t>
            </w:r>
            <w:r w:rsidRPr="00F53A0A">
              <w:rPr>
                <w:sz w:val="22"/>
                <w:szCs w:val="22"/>
                <w:rtl/>
              </w:rPr>
              <w:t xml:space="preserve"> </w:t>
            </w:r>
            <w:r w:rsidRPr="00F53A0A">
              <w:rPr>
                <w:rFonts w:hint="eastAsia"/>
                <w:sz w:val="22"/>
                <w:szCs w:val="22"/>
                <w:rtl/>
              </w:rPr>
              <w:t>לפנות</w:t>
            </w:r>
            <w:r w:rsidRPr="00F53A0A">
              <w:rPr>
                <w:sz w:val="22"/>
                <w:szCs w:val="22"/>
                <w:rtl/>
              </w:rPr>
              <w:t xml:space="preserve"> </w:t>
            </w:r>
            <w:r w:rsidRPr="00F53A0A">
              <w:rPr>
                <w:rFonts w:hint="eastAsia"/>
                <w:sz w:val="22"/>
                <w:szCs w:val="22"/>
                <w:rtl/>
              </w:rPr>
              <w:t>לכתובת</w:t>
            </w:r>
            <w:r w:rsidRPr="00F53A0A">
              <w:rPr>
                <w:sz w:val="22"/>
                <w:szCs w:val="22"/>
                <w:rtl/>
              </w:rPr>
              <w:t xml:space="preserve"> </w:t>
            </w:r>
            <w:r w:rsidRPr="00F53A0A">
              <w:rPr>
                <w:rFonts w:hint="eastAsia"/>
                <w:sz w:val="22"/>
                <w:szCs w:val="22"/>
                <w:rtl/>
              </w:rPr>
              <w:t>הדואר</w:t>
            </w:r>
            <w:r w:rsidRPr="00F53A0A">
              <w:rPr>
                <w:sz w:val="22"/>
                <w:szCs w:val="22"/>
                <w:rtl/>
              </w:rPr>
              <w:t xml:space="preserve"> </w:t>
            </w:r>
            <w:r w:rsidRPr="00F53A0A">
              <w:rPr>
                <w:rFonts w:hint="eastAsia"/>
                <w:sz w:val="22"/>
                <w:szCs w:val="22"/>
                <w:rtl/>
              </w:rPr>
              <w:t>האלקטרוני</w:t>
            </w:r>
            <w:r>
              <w:rPr>
                <w:sz w:val="22"/>
                <w:szCs w:val="22"/>
                <w:rtl/>
              </w:rPr>
              <w:t xml:space="preserve"> </w:t>
            </w:r>
            <w:r w:rsidRPr="00F53A0A">
              <w:rPr>
                <w:rFonts w:hint="eastAsia"/>
                <w:sz w:val="22"/>
                <w:szCs w:val="22"/>
                <w:rtl/>
              </w:rPr>
              <w:t>המצוי</w:t>
            </w:r>
            <w:r>
              <w:rPr>
                <w:rFonts w:hint="cs"/>
                <w:sz w:val="22"/>
                <w:szCs w:val="22"/>
                <w:rtl/>
              </w:rPr>
              <w:t>נת</w:t>
            </w:r>
            <w:r w:rsidRPr="00F53A0A">
              <w:rPr>
                <w:sz w:val="22"/>
                <w:szCs w:val="22"/>
                <w:rtl/>
              </w:rPr>
              <w:t xml:space="preserve"> </w:t>
            </w:r>
            <w:r>
              <w:rPr>
                <w:rFonts w:hint="cs"/>
                <w:sz w:val="22"/>
                <w:szCs w:val="22"/>
                <w:rtl/>
              </w:rPr>
              <w:t>בפרק המנהלות</w:t>
            </w:r>
            <w:r w:rsidR="00CE3644">
              <w:rPr>
                <w:rFonts w:hint="cs"/>
                <w:sz w:val="22"/>
                <w:szCs w:val="22"/>
                <w:rtl/>
              </w:rPr>
              <w:t xml:space="preserve"> </w:t>
            </w:r>
            <w:r w:rsidRPr="00F53A0A">
              <w:rPr>
                <w:rFonts w:hint="eastAsia"/>
                <w:sz w:val="22"/>
                <w:szCs w:val="22"/>
                <w:rtl/>
              </w:rPr>
              <w:t>ולהעביר</w:t>
            </w:r>
            <w:r w:rsidRPr="00F53A0A">
              <w:rPr>
                <w:sz w:val="22"/>
                <w:szCs w:val="22"/>
                <w:rtl/>
              </w:rPr>
              <w:t xml:space="preserve"> </w:t>
            </w:r>
            <w:r w:rsidRPr="00F53A0A">
              <w:rPr>
                <w:rFonts w:hint="eastAsia"/>
                <w:sz w:val="22"/>
                <w:szCs w:val="22"/>
                <w:rtl/>
              </w:rPr>
              <w:t>את</w:t>
            </w:r>
            <w:r>
              <w:rPr>
                <w:sz w:val="22"/>
                <w:szCs w:val="22"/>
                <w:rtl/>
              </w:rPr>
              <w:t xml:space="preserve"> </w:t>
            </w:r>
            <w:r w:rsidRPr="00F53A0A">
              <w:rPr>
                <w:rFonts w:hint="eastAsia"/>
                <w:sz w:val="22"/>
                <w:szCs w:val="22"/>
                <w:rtl/>
              </w:rPr>
              <w:t>פרטיו</w:t>
            </w:r>
            <w:r>
              <w:rPr>
                <w:sz w:val="22"/>
                <w:szCs w:val="22"/>
                <w:rtl/>
              </w:rPr>
              <w:t xml:space="preserve"> </w:t>
            </w:r>
            <w:r w:rsidRPr="00F53A0A">
              <w:rPr>
                <w:rFonts w:hint="eastAsia"/>
                <w:sz w:val="22"/>
                <w:szCs w:val="22"/>
                <w:rtl/>
              </w:rPr>
              <w:t>המפורטים</w:t>
            </w:r>
            <w:r w:rsidRPr="00F53A0A">
              <w:rPr>
                <w:sz w:val="22"/>
                <w:szCs w:val="22"/>
                <w:rtl/>
              </w:rPr>
              <w:t xml:space="preserve"> </w:t>
            </w:r>
            <w:r w:rsidRPr="00F53A0A">
              <w:rPr>
                <w:rFonts w:hint="eastAsia"/>
                <w:sz w:val="22"/>
                <w:szCs w:val="22"/>
                <w:rtl/>
              </w:rPr>
              <w:t>לעיל</w:t>
            </w:r>
            <w:r>
              <w:rPr>
                <w:rFonts w:hint="cs"/>
                <w:sz w:val="22"/>
                <w:szCs w:val="22"/>
                <w:rtl/>
              </w:rPr>
              <w:t>,</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לשם</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הודעות</w:t>
            </w:r>
            <w:r w:rsidRPr="00F53A0A">
              <w:rPr>
                <w:sz w:val="22"/>
                <w:szCs w:val="22"/>
                <w:rtl/>
              </w:rPr>
              <w:t xml:space="preserve"> </w:t>
            </w:r>
            <w:r w:rsidRPr="00F53A0A">
              <w:rPr>
                <w:rFonts w:hint="eastAsia"/>
                <w:sz w:val="22"/>
                <w:szCs w:val="22"/>
                <w:rtl/>
              </w:rPr>
              <w:t>ותשובות</w:t>
            </w:r>
            <w:r w:rsidRPr="00F53A0A">
              <w:rPr>
                <w:sz w:val="22"/>
                <w:szCs w:val="22"/>
                <w:rtl/>
              </w:rPr>
              <w:t xml:space="preserve"> </w:t>
            </w:r>
            <w:r w:rsidRPr="00F53A0A">
              <w:rPr>
                <w:rFonts w:hint="eastAsia"/>
                <w:sz w:val="22"/>
                <w:szCs w:val="22"/>
                <w:rtl/>
              </w:rPr>
              <w:t>לשאלות</w:t>
            </w:r>
            <w:r w:rsidRPr="00F53A0A">
              <w:rPr>
                <w:sz w:val="22"/>
                <w:szCs w:val="22"/>
                <w:rtl/>
              </w:rPr>
              <w:t xml:space="preserve"> </w:t>
            </w:r>
            <w:r w:rsidRPr="00F53A0A">
              <w:rPr>
                <w:rFonts w:hint="eastAsia"/>
                <w:sz w:val="22"/>
                <w:szCs w:val="22"/>
                <w:rtl/>
              </w:rPr>
              <w:t>ההבהרה</w:t>
            </w:r>
            <w:r w:rsidRPr="00F53A0A">
              <w:rPr>
                <w:sz w:val="22"/>
                <w:szCs w:val="22"/>
                <w:rtl/>
              </w:rPr>
              <w:t xml:space="preserve"> </w:t>
            </w:r>
            <w:r w:rsidRPr="00F53A0A">
              <w:rPr>
                <w:rFonts w:hint="eastAsia"/>
                <w:sz w:val="22"/>
                <w:szCs w:val="22"/>
                <w:rtl/>
              </w:rPr>
              <w:t>המיועדות</w:t>
            </w:r>
            <w:r w:rsidRPr="00F53A0A">
              <w:rPr>
                <w:sz w:val="22"/>
                <w:szCs w:val="22"/>
                <w:rtl/>
              </w:rPr>
              <w:t xml:space="preserve"> </w:t>
            </w:r>
            <w:r w:rsidRPr="00F53A0A">
              <w:rPr>
                <w:rFonts w:hint="eastAsia"/>
                <w:sz w:val="22"/>
                <w:szCs w:val="22"/>
                <w:rtl/>
              </w:rPr>
              <w:t>לכלל</w:t>
            </w:r>
            <w:r w:rsidRPr="00F53A0A">
              <w:rPr>
                <w:sz w:val="22"/>
                <w:szCs w:val="22"/>
                <w:rtl/>
              </w:rPr>
              <w:t xml:space="preserve"> </w:t>
            </w:r>
            <w:r w:rsidRPr="00F53A0A">
              <w:rPr>
                <w:rFonts w:hint="eastAsia"/>
                <w:sz w:val="22"/>
                <w:szCs w:val="22"/>
                <w:rtl/>
              </w:rPr>
              <w:t>המציעים</w:t>
            </w:r>
            <w:r w:rsidRPr="00F53A0A">
              <w:rPr>
                <w:sz w:val="22"/>
                <w:szCs w:val="22"/>
                <w:rtl/>
              </w:rPr>
              <w:t>.</w:t>
            </w:r>
            <w:r w:rsidRPr="00F53A0A">
              <w:rPr>
                <w:b/>
                <w:bCs/>
                <w:sz w:val="22"/>
                <w:szCs w:val="22"/>
                <w:rtl/>
              </w:rPr>
              <w:t xml:space="preserve"> </w:t>
            </w:r>
          </w:p>
          <w:p w14:paraId="39CF9F10" w14:textId="77777777" w:rsidR="00CE3644" w:rsidRPr="00F53A0A" w:rsidRDefault="00CE3644" w:rsidP="0094161E">
            <w:pPr>
              <w:spacing w:line="360" w:lineRule="auto"/>
              <w:jc w:val="both"/>
              <w:rPr>
                <w:b/>
                <w:bCs/>
                <w:sz w:val="22"/>
                <w:szCs w:val="22"/>
                <w:rtl/>
              </w:rPr>
            </w:pPr>
          </w:p>
        </w:tc>
        <w:tc>
          <w:tcPr>
            <w:tcW w:w="553" w:type="dxa"/>
            <w:shd w:val="clear" w:color="auto" w:fill="auto"/>
          </w:tcPr>
          <w:p w14:paraId="6D15ED5F" w14:textId="77777777" w:rsidR="009109CA" w:rsidRPr="00F53A0A" w:rsidRDefault="009109CA" w:rsidP="0094161E">
            <w:pPr>
              <w:spacing w:line="360" w:lineRule="auto"/>
              <w:jc w:val="both"/>
              <w:rPr>
                <w:sz w:val="22"/>
                <w:szCs w:val="22"/>
                <w:rtl/>
              </w:rPr>
            </w:pPr>
          </w:p>
        </w:tc>
      </w:tr>
      <w:tr w:rsidR="009109CA" w:rsidRPr="00A728D4" w14:paraId="77AF2C15" w14:textId="77777777" w:rsidTr="008360C3">
        <w:tc>
          <w:tcPr>
            <w:tcW w:w="410" w:type="dxa"/>
            <w:shd w:val="clear" w:color="auto" w:fill="auto"/>
          </w:tcPr>
          <w:p w14:paraId="238D7433" w14:textId="77777777" w:rsidR="009109CA" w:rsidRPr="00A728D4" w:rsidRDefault="009109CA" w:rsidP="0094161E">
            <w:pPr>
              <w:spacing w:line="360" w:lineRule="auto"/>
              <w:rPr>
                <w:b/>
                <w:bCs/>
                <w:sz w:val="22"/>
                <w:szCs w:val="22"/>
                <w:rtl/>
              </w:rPr>
            </w:pPr>
          </w:p>
        </w:tc>
        <w:tc>
          <w:tcPr>
            <w:tcW w:w="1304" w:type="dxa"/>
            <w:shd w:val="clear" w:color="auto" w:fill="auto"/>
          </w:tcPr>
          <w:p w14:paraId="04AF8719" w14:textId="77777777" w:rsidR="009109CA" w:rsidRPr="00A728D4" w:rsidRDefault="009109CA" w:rsidP="0094161E">
            <w:pPr>
              <w:spacing w:line="360" w:lineRule="auto"/>
              <w:rPr>
                <w:b/>
                <w:bCs/>
                <w:sz w:val="22"/>
                <w:szCs w:val="22"/>
                <w:rtl/>
              </w:rPr>
            </w:pPr>
          </w:p>
        </w:tc>
        <w:tc>
          <w:tcPr>
            <w:tcW w:w="324" w:type="dxa"/>
            <w:shd w:val="clear" w:color="auto" w:fill="auto"/>
          </w:tcPr>
          <w:p w14:paraId="5CDE70E5"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C9DDE7A"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2F6CCDA1" w14:textId="77777777" w:rsidR="009109CA" w:rsidRPr="00EB549B" w:rsidRDefault="009109CA" w:rsidP="0094161E">
            <w:pPr>
              <w:pStyle w:val="20"/>
              <w:rPr>
                <w:rtl/>
              </w:rPr>
            </w:pPr>
          </w:p>
        </w:tc>
        <w:tc>
          <w:tcPr>
            <w:tcW w:w="553" w:type="dxa"/>
            <w:shd w:val="clear" w:color="auto" w:fill="auto"/>
          </w:tcPr>
          <w:p w14:paraId="7C19751F" w14:textId="77777777" w:rsidR="009109CA" w:rsidRPr="00F53A0A" w:rsidRDefault="009109CA" w:rsidP="0094161E">
            <w:pPr>
              <w:spacing w:line="360" w:lineRule="auto"/>
              <w:jc w:val="both"/>
              <w:rPr>
                <w:sz w:val="22"/>
                <w:szCs w:val="22"/>
                <w:rtl/>
              </w:rPr>
            </w:pPr>
          </w:p>
        </w:tc>
      </w:tr>
      <w:tr w:rsidR="009109CA" w:rsidRPr="00A728D4" w14:paraId="456D1B19" w14:textId="77777777" w:rsidTr="008360C3">
        <w:tc>
          <w:tcPr>
            <w:tcW w:w="410" w:type="dxa"/>
            <w:shd w:val="clear" w:color="auto" w:fill="auto"/>
          </w:tcPr>
          <w:p w14:paraId="163B0B5B" w14:textId="77777777" w:rsidR="009109CA" w:rsidRPr="00A728D4" w:rsidRDefault="009109CA" w:rsidP="0094161E">
            <w:pPr>
              <w:spacing w:line="360" w:lineRule="auto"/>
              <w:rPr>
                <w:b/>
                <w:bCs/>
                <w:sz w:val="22"/>
                <w:szCs w:val="22"/>
                <w:rtl/>
              </w:rPr>
            </w:pPr>
          </w:p>
        </w:tc>
        <w:tc>
          <w:tcPr>
            <w:tcW w:w="1304" w:type="dxa"/>
            <w:shd w:val="clear" w:color="auto" w:fill="auto"/>
          </w:tcPr>
          <w:p w14:paraId="722F60EC" w14:textId="77777777" w:rsidR="009109CA" w:rsidRPr="00A728D4" w:rsidRDefault="009109CA" w:rsidP="0094161E">
            <w:pPr>
              <w:spacing w:line="360" w:lineRule="auto"/>
              <w:rPr>
                <w:b/>
                <w:bCs/>
                <w:sz w:val="22"/>
                <w:szCs w:val="22"/>
                <w:rtl/>
              </w:rPr>
            </w:pPr>
          </w:p>
        </w:tc>
        <w:tc>
          <w:tcPr>
            <w:tcW w:w="324" w:type="dxa"/>
            <w:shd w:val="clear" w:color="auto" w:fill="auto"/>
          </w:tcPr>
          <w:p w14:paraId="1EA626C9" w14:textId="77777777" w:rsidR="009109CA" w:rsidRPr="00A728D4" w:rsidRDefault="009109CA" w:rsidP="0094161E">
            <w:pPr>
              <w:spacing w:line="360" w:lineRule="auto"/>
              <w:jc w:val="both"/>
              <w:rPr>
                <w:b/>
                <w:bCs/>
                <w:sz w:val="22"/>
                <w:szCs w:val="22"/>
                <w:rtl/>
              </w:rPr>
            </w:pPr>
            <w:r w:rsidRPr="00A728D4">
              <w:rPr>
                <w:rFonts w:hint="cs"/>
                <w:b/>
                <w:bCs/>
                <w:sz w:val="22"/>
                <w:szCs w:val="22"/>
                <w:rtl/>
              </w:rPr>
              <w:t>ג</w:t>
            </w:r>
          </w:p>
        </w:tc>
        <w:tc>
          <w:tcPr>
            <w:tcW w:w="385" w:type="dxa"/>
            <w:shd w:val="clear" w:color="auto" w:fill="auto"/>
          </w:tcPr>
          <w:p w14:paraId="672AB9F8"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6D2D4DD6" w14:textId="77777777" w:rsidR="009109CA" w:rsidRPr="00F53A0A" w:rsidRDefault="009109CA" w:rsidP="0094161E">
            <w:pPr>
              <w:pStyle w:val="20"/>
              <w:rPr>
                <w:rtl/>
              </w:rPr>
            </w:pPr>
            <w:bookmarkStart w:id="111" w:name="_Toc393183459"/>
            <w:r w:rsidRPr="00EB549B">
              <w:rPr>
                <w:rFonts w:hint="eastAsia"/>
                <w:rtl/>
              </w:rPr>
              <w:t>אופן</w:t>
            </w:r>
            <w:r w:rsidRPr="00EB549B">
              <w:rPr>
                <w:rtl/>
              </w:rPr>
              <w:t xml:space="preserve"> </w:t>
            </w:r>
            <w:r w:rsidRPr="00EB549B">
              <w:rPr>
                <w:rFonts w:hint="eastAsia"/>
                <w:rtl/>
              </w:rPr>
              <w:t>הגשת</w:t>
            </w:r>
            <w:r w:rsidRPr="00EB549B">
              <w:rPr>
                <w:rtl/>
              </w:rPr>
              <w:t xml:space="preserve"> </w:t>
            </w:r>
            <w:r w:rsidRPr="00EB549B">
              <w:rPr>
                <w:rFonts w:hint="eastAsia"/>
                <w:rtl/>
              </w:rPr>
              <w:t>ההצעות</w:t>
            </w:r>
            <w:r w:rsidRPr="00EB549B">
              <w:rPr>
                <w:rtl/>
              </w:rPr>
              <w:t xml:space="preserve"> </w:t>
            </w:r>
            <w:r w:rsidRPr="00EB549B">
              <w:rPr>
                <w:rFonts w:hint="eastAsia"/>
                <w:rtl/>
              </w:rPr>
              <w:t>ומסירתן</w:t>
            </w:r>
            <w:bookmarkEnd w:id="111"/>
          </w:p>
        </w:tc>
        <w:tc>
          <w:tcPr>
            <w:tcW w:w="553" w:type="dxa"/>
            <w:shd w:val="clear" w:color="auto" w:fill="auto"/>
          </w:tcPr>
          <w:p w14:paraId="7E0FF669" w14:textId="77777777" w:rsidR="009109CA" w:rsidRPr="00F53A0A" w:rsidRDefault="009109CA" w:rsidP="0094161E">
            <w:pPr>
              <w:spacing w:line="360" w:lineRule="auto"/>
              <w:jc w:val="both"/>
              <w:rPr>
                <w:sz w:val="22"/>
                <w:szCs w:val="22"/>
                <w:rtl/>
              </w:rPr>
            </w:pPr>
          </w:p>
        </w:tc>
      </w:tr>
      <w:tr w:rsidR="009109CA" w:rsidRPr="00A728D4" w14:paraId="108EECB0" w14:textId="77777777" w:rsidTr="008360C3">
        <w:tc>
          <w:tcPr>
            <w:tcW w:w="410" w:type="dxa"/>
            <w:shd w:val="clear" w:color="auto" w:fill="auto"/>
          </w:tcPr>
          <w:p w14:paraId="05B558CA" w14:textId="77777777" w:rsidR="009109CA" w:rsidRPr="00A728D4" w:rsidRDefault="009109CA" w:rsidP="0094161E">
            <w:pPr>
              <w:spacing w:line="360" w:lineRule="auto"/>
              <w:rPr>
                <w:b/>
                <w:bCs/>
                <w:sz w:val="22"/>
                <w:szCs w:val="22"/>
                <w:rtl/>
              </w:rPr>
            </w:pPr>
          </w:p>
        </w:tc>
        <w:tc>
          <w:tcPr>
            <w:tcW w:w="1304" w:type="dxa"/>
            <w:shd w:val="clear" w:color="auto" w:fill="auto"/>
          </w:tcPr>
          <w:p w14:paraId="191BF488" w14:textId="77777777" w:rsidR="009109CA" w:rsidRPr="00A728D4" w:rsidRDefault="009109CA" w:rsidP="0094161E">
            <w:pPr>
              <w:spacing w:line="360" w:lineRule="auto"/>
              <w:rPr>
                <w:b/>
                <w:bCs/>
                <w:sz w:val="22"/>
                <w:szCs w:val="22"/>
                <w:rtl/>
              </w:rPr>
            </w:pPr>
          </w:p>
        </w:tc>
        <w:tc>
          <w:tcPr>
            <w:tcW w:w="324" w:type="dxa"/>
            <w:shd w:val="clear" w:color="auto" w:fill="auto"/>
          </w:tcPr>
          <w:p w14:paraId="6080D341"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9355A40"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1ED429D6" w14:textId="77777777" w:rsidR="009109CA" w:rsidRPr="00F53A0A" w:rsidRDefault="009109CA" w:rsidP="0094161E">
            <w:pPr>
              <w:tabs>
                <w:tab w:val="left" w:pos="1106"/>
              </w:tabs>
              <w:spacing w:line="360" w:lineRule="auto"/>
              <w:jc w:val="both"/>
              <w:rPr>
                <w:b/>
                <w:bCs/>
                <w:sz w:val="22"/>
                <w:szCs w:val="22"/>
                <w:u w:val="single"/>
                <w:rtl/>
              </w:rPr>
            </w:pPr>
            <w:r w:rsidRPr="00F53A0A">
              <w:rPr>
                <w:rFonts w:hint="eastAsia"/>
                <w:sz w:val="22"/>
                <w:szCs w:val="22"/>
                <w:rtl/>
              </w:rPr>
              <w:t>ההצעה</w:t>
            </w:r>
            <w:r w:rsidRPr="00F53A0A">
              <w:rPr>
                <w:sz w:val="22"/>
                <w:szCs w:val="22"/>
                <w:rtl/>
              </w:rPr>
              <w:t xml:space="preserve"> </w:t>
            </w:r>
            <w:r w:rsidRPr="00F53A0A">
              <w:rPr>
                <w:rFonts w:hint="eastAsia"/>
                <w:sz w:val="22"/>
                <w:szCs w:val="22"/>
                <w:rtl/>
              </w:rPr>
              <w:t>תוגש</w:t>
            </w:r>
            <w:r w:rsidRPr="00F53A0A">
              <w:rPr>
                <w:sz w:val="22"/>
                <w:szCs w:val="22"/>
                <w:rtl/>
              </w:rPr>
              <w:t xml:space="preserve"> </w:t>
            </w:r>
            <w:r w:rsidRPr="00F53A0A">
              <w:rPr>
                <w:rFonts w:hint="eastAsia"/>
                <w:sz w:val="22"/>
                <w:szCs w:val="22"/>
                <w:rtl/>
              </w:rPr>
              <w:t>כתשובה</w:t>
            </w:r>
            <w:r w:rsidRPr="00F53A0A">
              <w:rPr>
                <w:sz w:val="22"/>
                <w:szCs w:val="22"/>
                <w:rtl/>
              </w:rPr>
              <w:t xml:space="preserve"> </w:t>
            </w:r>
            <w:r w:rsidRPr="00F53A0A">
              <w:rPr>
                <w:rFonts w:hint="eastAsia"/>
                <w:sz w:val="22"/>
                <w:szCs w:val="22"/>
                <w:rtl/>
              </w:rPr>
              <w:t>לכל</w:t>
            </w:r>
            <w:r w:rsidRPr="00F53A0A">
              <w:rPr>
                <w:sz w:val="22"/>
                <w:szCs w:val="22"/>
                <w:rtl/>
              </w:rPr>
              <w:t xml:space="preserve"> </w:t>
            </w:r>
            <w:r w:rsidRPr="00F53A0A">
              <w:rPr>
                <w:rFonts w:hint="eastAsia"/>
                <w:sz w:val="22"/>
                <w:szCs w:val="22"/>
                <w:rtl/>
              </w:rPr>
              <w:t>סעיפי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במקור</w:t>
            </w:r>
            <w:r w:rsidRPr="00F53A0A">
              <w:rPr>
                <w:sz w:val="22"/>
                <w:szCs w:val="22"/>
                <w:rtl/>
              </w:rPr>
              <w:t xml:space="preserve"> (</w:t>
            </w:r>
            <w:r w:rsidRPr="00F53A0A">
              <w:rPr>
                <w:rFonts w:hint="eastAsia"/>
                <w:sz w:val="22"/>
                <w:szCs w:val="22"/>
                <w:rtl/>
              </w:rPr>
              <w:t>רצוי</w:t>
            </w:r>
            <w:r w:rsidRPr="00F53A0A">
              <w:rPr>
                <w:sz w:val="22"/>
                <w:szCs w:val="22"/>
                <w:rtl/>
              </w:rPr>
              <w:t xml:space="preserve"> </w:t>
            </w:r>
            <w:r w:rsidRPr="00F53A0A">
              <w:rPr>
                <w:rFonts w:hint="eastAsia"/>
                <w:sz w:val="22"/>
                <w:szCs w:val="22"/>
                <w:rtl/>
              </w:rPr>
              <w:t>לצרף</w:t>
            </w:r>
            <w:r w:rsidRPr="00F53A0A">
              <w:rPr>
                <w:sz w:val="22"/>
                <w:szCs w:val="22"/>
                <w:rtl/>
              </w:rPr>
              <w:t xml:space="preserve"> </w:t>
            </w:r>
            <w:r w:rsidRPr="00F53A0A">
              <w:rPr>
                <w:rFonts w:hint="eastAsia"/>
                <w:sz w:val="22"/>
                <w:szCs w:val="22"/>
                <w:rtl/>
              </w:rPr>
              <w:t>העתק</w:t>
            </w:r>
            <w:r>
              <w:rPr>
                <w:rFonts w:hint="cs"/>
                <w:sz w:val="22"/>
                <w:szCs w:val="22"/>
                <w:rtl/>
              </w:rPr>
              <w:t xml:space="preserve"> מן ההצעה</w:t>
            </w:r>
            <w:r w:rsidRPr="00F53A0A">
              <w:rPr>
                <w:sz w:val="22"/>
                <w:szCs w:val="22"/>
                <w:rtl/>
              </w:rPr>
              <w:t>)</w:t>
            </w:r>
            <w:r>
              <w:rPr>
                <w:rFonts w:hint="cs"/>
                <w:sz w:val="22"/>
                <w:szCs w:val="22"/>
                <w:rtl/>
              </w:rPr>
              <w:t>. ההצעה תיחתם ב</w:t>
            </w:r>
            <w:r w:rsidRPr="00F53A0A">
              <w:rPr>
                <w:rFonts w:hint="eastAsia"/>
                <w:sz w:val="22"/>
                <w:szCs w:val="22"/>
                <w:rtl/>
              </w:rPr>
              <w:t>כל</w:t>
            </w:r>
            <w:r w:rsidRPr="00F53A0A">
              <w:rPr>
                <w:sz w:val="22"/>
                <w:szCs w:val="22"/>
                <w:rtl/>
              </w:rPr>
              <w:t xml:space="preserve"> </w:t>
            </w:r>
            <w:r w:rsidRPr="00F53A0A">
              <w:rPr>
                <w:rFonts w:hint="eastAsia"/>
                <w:sz w:val="22"/>
                <w:szCs w:val="22"/>
                <w:rtl/>
              </w:rPr>
              <w:t>עמוד</w:t>
            </w:r>
            <w:r w:rsidRPr="00F53A0A">
              <w:rPr>
                <w:sz w:val="22"/>
                <w:szCs w:val="22"/>
                <w:rtl/>
              </w:rPr>
              <w:t xml:space="preserve"> </w:t>
            </w:r>
            <w:r w:rsidRPr="00F53A0A">
              <w:rPr>
                <w:rFonts w:hint="eastAsia"/>
                <w:sz w:val="22"/>
                <w:szCs w:val="22"/>
                <w:rtl/>
              </w:rPr>
              <w:t>בחותמת</w:t>
            </w:r>
            <w:r w:rsidRPr="00F53A0A">
              <w:rPr>
                <w:sz w:val="22"/>
                <w:szCs w:val="22"/>
                <w:rtl/>
              </w:rPr>
              <w:t xml:space="preserve"> </w:t>
            </w:r>
            <w:r w:rsidRPr="00F53A0A">
              <w:rPr>
                <w:rFonts w:hint="eastAsia"/>
                <w:sz w:val="22"/>
                <w:szCs w:val="22"/>
                <w:rtl/>
              </w:rPr>
              <w:t>הרשמית</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ובחתימת</w:t>
            </w:r>
            <w:r w:rsidRPr="00F53A0A">
              <w:rPr>
                <w:sz w:val="22"/>
                <w:szCs w:val="22"/>
                <w:rtl/>
              </w:rPr>
              <w:t xml:space="preserve"> </w:t>
            </w:r>
            <w:r w:rsidRPr="00F53A0A">
              <w:rPr>
                <w:rFonts w:hint="eastAsia"/>
                <w:sz w:val="22"/>
                <w:szCs w:val="22"/>
                <w:rtl/>
              </w:rPr>
              <w:t>המורשים</w:t>
            </w:r>
            <w:r w:rsidRPr="00F53A0A">
              <w:rPr>
                <w:sz w:val="22"/>
                <w:szCs w:val="22"/>
                <w:rtl/>
              </w:rPr>
              <w:t xml:space="preserve"> </w:t>
            </w:r>
            <w:r w:rsidRPr="00F53A0A">
              <w:rPr>
                <w:rFonts w:hint="eastAsia"/>
                <w:sz w:val="22"/>
                <w:szCs w:val="22"/>
                <w:rtl/>
              </w:rPr>
              <w:t>לחתום</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המציע</w:t>
            </w:r>
            <w:r w:rsidRPr="00F53A0A">
              <w:rPr>
                <w:sz w:val="22"/>
                <w:szCs w:val="22"/>
                <w:rtl/>
              </w:rPr>
              <w:t>.</w:t>
            </w:r>
          </w:p>
          <w:p w14:paraId="4C55AF63" w14:textId="77777777" w:rsidR="009109CA" w:rsidRPr="00F53A0A" w:rsidRDefault="009109CA" w:rsidP="0094161E">
            <w:pPr>
              <w:tabs>
                <w:tab w:val="left" w:pos="1106"/>
              </w:tabs>
              <w:spacing w:line="360" w:lineRule="auto"/>
              <w:jc w:val="both"/>
              <w:rPr>
                <w:b/>
                <w:bCs/>
                <w:sz w:val="22"/>
                <w:szCs w:val="22"/>
                <w:u w:val="single"/>
                <w:rtl/>
              </w:rPr>
            </w:pPr>
            <w:r w:rsidRPr="00F53A0A">
              <w:rPr>
                <w:rFonts w:hint="cs"/>
                <w:sz w:val="22"/>
                <w:szCs w:val="22"/>
                <w:rtl/>
              </w:rPr>
              <w:t>הצעת המחיר תוגש במעטפה סגורה נפרדת</w:t>
            </w:r>
            <w:r>
              <w:rPr>
                <w:rFonts w:hint="cs"/>
                <w:sz w:val="22"/>
                <w:szCs w:val="22"/>
                <w:rtl/>
              </w:rPr>
              <w:t xml:space="preserve"> מההצעה,</w:t>
            </w:r>
            <w:r w:rsidRPr="00F53A0A">
              <w:rPr>
                <w:rFonts w:hint="cs"/>
                <w:sz w:val="22"/>
                <w:szCs w:val="22"/>
                <w:rtl/>
              </w:rPr>
              <w:t xml:space="preserve"> שתוכנס לתוך מעטפת ההצעה.</w:t>
            </w:r>
          </w:p>
          <w:p w14:paraId="0E364F18" w14:textId="77777777" w:rsidR="009109CA" w:rsidRPr="00F53A0A" w:rsidRDefault="009109CA" w:rsidP="0094161E">
            <w:pPr>
              <w:tabs>
                <w:tab w:val="left" w:pos="1106"/>
              </w:tabs>
              <w:spacing w:line="360" w:lineRule="auto"/>
              <w:jc w:val="both"/>
              <w:rPr>
                <w:b/>
                <w:bCs/>
                <w:sz w:val="22"/>
                <w:szCs w:val="22"/>
                <w:u w:val="single"/>
                <w:rtl/>
              </w:rPr>
            </w:pPr>
            <w:r w:rsidRPr="00F53A0A">
              <w:rPr>
                <w:rFonts w:hint="eastAsia"/>
                <w:b/>
                <w:bCs/>
                <w:sz w:val="22"/>
                <w:szCs w:val="22"/>
                <w:rtl/>
              </w:rPr>
              <w:t>על</w:t>
            </w:r>
            <w:r w:rsidRPr="00F53A0A">
              <w:rPr>
                <w:b/>
                <w:bCs/>
                <w:sz w:val="22"/>
                <w:szCs w:val="22"/>
                <w:rtl/>
              </w:rPr>
              <w:t xml:space="preserve"> </w:t>
            </w:r>
            <w:r w:rsidRPr="00F53A0A">
              <w:rPr>
                <w:rFonts w:hint="eastAsia"/>
                <w:b/>
                <w:bCs/>
                <w:sz w:val="22"/>
                <w:szCs w:val="22"/>
                <w:rtl/>
              </w:rPr>
              <w:t>המציע</w:t>
            </w:r>
            <w:r w:rsidRPr="00F53A0A">
              <w:rPr>
                <w:b/>
                <w:bCs/>
                <w:sz w:val="22"/>
                <w:szCs w:val="22"/>
                <w:rtl/>
              </w:rPr>
              <w:t xml:space="preserve"> </w:t>
            </w:r>
            <w:r w:rsidRPr="00F53A0A">
              <w:rPr>
                <w:rFonts w:hint="eastAsia"/>
                <w:b/>
                <w:bCs/>
                <w:sz w:val="22"/>
                <w:szCs w:val="22"/>
                <w:rtl/>
              </w:rPr>
              <w:t>להגיש</w:t>
            </w:r>
            <w:r w:rsidRPr="00F53A0A">
              <w:rPr>
                <w:b/>
                <w:bCs/>
                <w:sz w:val="22"/>
                <w:szCs w:val="22"/>
                <w:rtl/>
              </w:rPr>
              <w:t xml:space="preserve"> </w:t>
            </w:r>
            <w:r w:rsidRPr="00F53A0A">
              <w:rPr>
                <w:rFonts w:hint="eastAsia"/>
                <w:b/>
                <w:bCs/>
                <w:sz w:val="22"/>
                <w:szCs w:val="22"/>
                <w:rtl/>
              </w:rPr>
              <w:t>הצעתו</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לנדרש</w:t>
            </w:r>
            <w:r w:rsidRPr="00F53A0A">
              <w:rPr>
                <w:b/>
                <w:bCs/>
                <w:sz w:val="22"/>
                <w:szCs w:val="22"/>
                <w:rtl/>
              </w:rPr>
              <w:t>.</w:t>
            </w:r>
          </w:p>
        </w:tc>
        <w:tc>
          <w:tcPr>
            <w:tcW w:w="553" w:type="dxa"/>
            <w:shd w:val="clear" w:color="auto" w:fill="auto"/>
          </w:tcPr>
          <w:p w14:paraId="5485154C" w14:textId="77777777" w:rsidR="009109CA" w:rsidRPr="00F53A0A" w:rsidRDefault="009109CA" w:rsidP="0094161E">
            <w:pPr>
              <w:spacing w:line="360" w:lineRule="auto"/>
              <w:jc w:val="both"/>
              <w:rPr>
                <w:sz w:val="22"/>
                <w:szCs w:val="22"/>
                <w:rtl/>
              </w:rPr>
            </w:pPr>
          </w:p>
        </w:tc>
      </w:tr>
      <w:tr w:rsidR="009109CA" w:rsidRPr="00A728D4" w14:paraId="14B6AB1F" w14:textId="77777777" w:rsidTr="008360C3">
        <w:tc>
          <w:tcPr>
            <w:tcW w:w="410" w:type="dxa"/>
            <w:shd w:val="clear" w:color="auto" w:fill="auto"/>
          </w:tcPr>
          <w:p w14:paraId="561ADAE0" w14:textId="77777777" w:rsidR="009109CA" w:rsidRPr="00A728D4" w:rsidRDefault="009109CA" w:rsidP="0094161E">
            <w:pPr>
              <w:spacing w:line="360" w:lineRule="auto"/>
              <w:rPr>
                <w:b/>
                <w:bCs/>
                <w:sz w:val="22"/>
                <w:szCs w:val="22"/>
                <w:rtl/>
              </w:rPr>
            </w:pPr>
          </w:p>
        </w:tc>
        <w:tc>
          <w:tcPr>
            <w:tcW w:w="1304" w:type="dxa"/>
            <w:shd w:val="clear" w:color="auto" w:fill="auto"/>
          </w:tcPr>
          <w:p w14:paraId="5F4BB364" w14:textId="77777777" w:rsidR="009109CA" w:rsidRPr="00A728D4" w:rsidRDefault="009109CA" w:rsidP="0094161E">
            <w:pPr>
              <w:spacing w:line="360" w:lineRule="auto"/>
              <w:rPr>
                <w:b/>
                <w:bCs/>
                <w:sz w:val="22"/>
                <w:szCs w:val="22"/>
                <w:rtl/>
              </w:rPr>
            </w:pPr>
          </w:p>
        </w:tc>
        <w:tc>
          <w:tcPr>
            <w:tcW w:w="324" w:type="dxa"/>
            <w:shd w:val="clear" w:color="auto" w:fill="auto"/>
          </w:tcPr>
          <w:p w14:paraId="762DF25E"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BB807B1"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3E0C01C5" w14:textId="77777777" w:rsidR="009109CA" w:rsidRPr="00F53A0A" w:rsidRDefault="009109CA" w:rsidP="0094161E">
            <w:pPr>
              <w:tabs>
                <w:tab w:val="left" w:pos="1106"/>
              </w:tabs>
              <w:spacing w:line="360" w:lineRule="auto"/>
              <w:jc w:val="both"/>
              <w:rPr>
                <w:sz w:val="22"/>
                <w:szCs w:val="22"/>
                <w:rtl/>
              </w:rPr>
            </w:pPr>
            <w:r w:rsidRPr="00F53A0A">
              <w:rPr>
                <w:rFonts w:hint="eastAsia"/>
                <w:sz w:val="22"/>
                <w:szCs w:val="22"/>
                <w:rtl/>
              </w:rPr>
              <w:t>את</w:t>
            </w:r>
            <w:r w:rsidRPr="00F53A0A">
              <w:rPr>
                <w:sz w:val="22"/>
                <w:szCs w:val="22"/>
                <w:rtl/>
              </w:rPr>
              <w:t xml:space="preserve"> </w:t>
            </w:r>
            <w:r w:rsidRPr="00F53A0A">
              <w:rPr>
                <w:rFonts w:hint="eastAsia"/>
                <w:sz w:val="22"/>
                <w:szCs w:val="22"/>
                <w:rtl/>
              </w:rPr>
              <w:t>ההצעות</w:t>
            </w:r>
            <w:r w:rsidRPr="00F53A0A">
              <w:rPr>
                <w:sz w:val="22"/>
                <w:szCs w:val="22"/>
                <w:rtl/>
              </w:rPr>
              <w:t xml:space="preserve"> </w:t>
            </w:r>
            <w:r w:rsidRPr="00F53A0A">
              <w:rPr>
                <w:rFonts w:hint="eastAsia"/>
                <w:sz w:val="22"/>
                <w:szCs w:val="22"/>
                <w:rtl/>
              </w:rPr>
              <w:t>יש</w:t>
            </w:r>
            <w:r w:rsidRPr="00F53A0A">
              <w:rPr>
                <w:sz w:val="22"/>
                <w:szCs w:val="22"/>
                <w:rtl/>
              </w:rPr>
              <w:t xml:space="preserve"> </w:t>
            </w:r>
            <w:r w:rsidRPr="00F53A0A">
              <w:rPr>
                <w:rFonts w:hint="eastAsia"/>
                <w:sz w:val="22"/>
                <w:szCs w:val="22"/>
                <w:rtl/>
              </w:rPr>
              <w:t>לשים</w:t>
            </w:r>
            <w:r w:rsidRPr="00F53A0A">
              <w:rPr>
                <w:sz w:val="22"/>
                <w:szCs w:val="22"/>
                <w:rtl/>
              </w:rPr>
              <w:t xml:space="preserve"> </w:t>
            </w:r>
            <w:r w:rsidRPr="00F53A0A">
              <w:rPr>
                <w:rFonts w:hint="eastAsia"/>
                <w:sz w:val="22"/>
                <w:szCs w:val="22"/>
                <w:rtl/>
              </w:rPr>
              <w:t>ביחד</w:t>
            </w:r>
            <w:r w:rsidRPr="00F53A0A">
              <w:rPr>
                <w:sz w:val="22"/>
                <w:szCs w:val="22"/>
                <w:rtl/>
              </w:rPr>
              <w:t xml:space="preserve"> </w:t>
            </w:r>
            <w:r w:rsidRPr="00F53A0A">
              <w:rPr>
                <w:rFonts w:hint="eastAsia"/>
                <w:sz w:val="22"/>
                <w:szCs w:val="22"/>
                <w:rtl/>
              </w:rPr>
              <w:t>עם</w:t>
            </w:r>
            <w:r w:rsidRPr="00F53A0A">
              <w:rPr>
                <w:sz w:val="22"/>
                <w:szCs w:val="22"/>
                <w:rtl/>
              </w:rPr>
              <w:t xml:space="preserve"> </w:t>
            </w:r>
            <w:r w:rsidRPr="00F53A0A">
              <w:rPr>
                <w:rFonts w:hint="eastAsia"/>
                <w:sz w:val="22"/>
                <w:szCs w:val="22"/>
                <w:rtl/>
              </w:rPr>
              <w:t>נספחי</w:t>
            </w:r>
            <w:r w:rsidRPr="00F53A0A">
              <w:rPr>
                <w:sz w:val="22"/>
                <w:szCs w:val="22"/>
                <w:rtl/>
              </w:rPr>
              <w:t xml:space="preserve"> </w:t>
            </w:r>
            <w:r w:rsidRPr="00F53A0A">
              <w:rPr>
                <w:rFonts w:hint="eastAsia"/>
                <w:sz w:val="22"/>
                <w:szCs w:val="22"/>
                <w:rtl/>
              </w:rPr>
              <w:t>המכרז</w:t>
            </w:r>
            <w:r>
              <w:rPr>
                <w:rFonts w:hint="cs"/>
                <w:sz w:val="22"/>
                <w:szCs w:val="22"/>
                <w:rtl/>
              </w:rPr>
              <w:t xml:space="preserve"> המלאים והחתומים,</w:t>
            </w:r>
            <w:r w:rsidR="00571D84">
              <w:rPr>
                <w:rFonts w:hint="cs"/>
                <w:sz w:val="22"/>
                <w:szCs w:val="22"/>
                <w:rtl/>
              </w:rPr>
              <w:t xml:space="preserve"> </w:t>
            </w:r>
            <w:r w:rsidRPr="00F53A0A">
              <w:rPr>
                <w:rFonts w:hint="eastAsia"/>
                <w:sz w:val="22"/>
                <w:szCs w:val="22"/>
                <w:rtl/>
              </w:rPr>
              <w:t>ומסמכים</w:t>
            </w:r>
            <w:r>
              <w:rPr>
                <w:sz w:val="22"/>
                <w:szCs w:val="22"/>
                <w:rtl/>
              </w:rPr>
              <w:t xml:space="preserve"> </w:t>
            </w:r>
            <w:r w:rsidRPr="00F53A0A">
              <w:rPr>
                <w:rFonts w:hint="eastAsia"/>
                <w:sz w:val="22"/>
                <w:szCs w:val="22"/>
                <w:rtl/>
              </w:rPr>
              <w:t>נוספים</w:t>
            </w:r>
            <w:r>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לנדרש</w:t>
            </w:r>
            <w:r w:rsidRPr="00F53A0A">
              <w:rPr>
                <w:sz w:val="22"/>
                <w:szCs w:val="22"/>
                <w:rtl/>
              </w:rPr>
              <w:t xml:space="preserve">, </w:t>
            </w:r>
            <w:r w:rsidRPr="00F53A0A">
              <w:rPr>
                <w:rFonts w:hint="eastAsia"/>
                <w:sz w:val="22"/>
                <w:szCs w:val="22"/>
                <w:rtl/>
              </w:rPr>
              <w:t>במעטפה</w:t>
            </w:r>
            <w:r w:rsidRPr="00F53A0A">
              <w:rPr>
                <w:sz w:val="22"/>
                <w:szCs w:val="22"/>
                <w:rtl/>
              </w:rPr>
              <w:t xml:space="preserve"> </w:t>
            </w:r>
            <w:r w:rsidRPr="00F53A0A">
              <w:rPr>
                <w:rFonts w:hint="eastAsia"/>
                <w:sz w:val="22"/>
                <w:szCs w:val="22"/>
                <w:rtl/>
              </w:rPr>
              <w:t>חתומה</w:t>
            </w:r>
            <w:r>
              <w:rPr>
                <w:sz w:val="22"/>
                <w:szCs w:val="22"/>
                <w:rtl/>
              </w:rPr>
              <w:t xml:space="preserve"> </w:t>
            </w:r>
            <w:r w:rsidRPr="00F53A0A">
              <w:rPr>
                <w:rFonts w:hint="eastAsia"/>
                <w:sz w:val="22"/>
                <w:szCs w:val="22"/>
                <w:rtl/>
              </w:rPr>
              <w:t>בתיבת</w:t>
            </w:r>
            <w:r>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שבמחלקת</w:t>
            </w:r>
            <w:r>
              <w:rPr>
                <w:sz w:val="22"/>
                <w:szCs w:val="22"/>
                <w:rtl/>
              </w:rPr>
              <w:t xml:space="preserve"> </w:t>
            </w:r>
            <w:r w:rsidRPr="00F53A0A">
              <w:rPr>
                <w:rFonts w:hint="eastAsia"/>
                <w:sz w:val="22"/>
                <w:szCs w:val="22"/>
                <w:rtl/>
              </w:rPr>
              <w:t>המכרזים</w:t>
            </w:r>
            <w:r>
              <w:rPr>
                <w:sz w:val="22"/>
                <w:szCs w:val="22"/>
                <w:rtl/>
              </w:rPr>
              <w:t xml:space="preserve"> </w:t>
            </w:r>
            <w:r w:rsidRPr="00F53A0A">
              <w:rPr>
                <w:rFonts w:hint="eastAsia"/>
                <w:sz w:val="22"/>
                <w:szCs w:val="22"/>
                <w:rtl/>
              </w:rPr>
              <w:t>במשרד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אגף</w:t>
            </w:r>
            <w:r w:rsidRPr="00F53A0A">
              <w:rPr>
                <w:sz w:val="22"/>
                <w:szCs w:val="22"/>
                <w:rtl/>
              </w:rPr>
              <w:t xml:space="preserve"> </w:t>
            </w:r>
            <w:r w:rsidRPr="00F53A0A">
              <w:rPr>
                <w:rFonts w:hint="eastAsia"/>
                <w:sz w:val="22"/>
                <w:szCs w:val="22"/>
                <w:rtl/>
              </w:rPr>
              <w:t>רכש</w:t>
            </w:r>
            <w:r w:rsidRPr="00F53A0A">
              <w:rPr>
                <w:sz w:val="22"/>
                <w:szCs w:val="22"/>
                <w:rtl/>
              </w:rPr>
              <w:t xml:space="preserve"> </w:t>
            </w:r>
            <w:r w:rsidRPr="00F53A0A">
              <w:rPr>
                <w:rFonts w:hint="eastAsia"/>
                <w:sz w:val="22"/>
                <w:szCs w:val="22"/>
                <w:rtl/>
              </w:rPr>
              <w:t>נכסים</w:t>
            </w:r>
            <w:r w:rsidRPr="00F53A0A">
              <w:rPr>
                <w:sz w:val="22"/>
                <w:szCs w:val="22"/>
                <w:rtl/>
              </w:rPr>
              <w:t xml:space="preserve"> </w:t>
            </w:r>
            <w:r w:rsidRPr="00F53A0A">
              <w:rPr>
                <w:rFonts w:hint="eastAsia"/>
                <w:sz w:val="22"/>
                <w:szCs w:val="22"/>
                <w:rtl/>
              </w:rPr>
              <w:t>ולוגיסטיקה</w:t>
            </w:r>
            <w:r w:rsidRPr="00F53A0A">
              <w:rPr>
                <w:sz w:val="22"/>
                <w:szCs w:val="22"/>
                <w:rtl/>
              </w:rPr>
              <w:t xml:space="preserve"> </w:t>
            </w:r>
            <w:r w:rsidRPr="00F53A0A">
              <w:rPr>
                <w:rFonts w:hint="eastAsia"/>
                <w:sz w:val="22"/>
                <w:szCs w:val="22"/>
                <w:rtl/>
              </w:rPr>
              <w:t>דרך</w:t>
            </w:r>
            <w:r w:rsidRPr="00F53A0A">
              <w:rPr>
                <w:sz w:val="22"/>
                <w:szCs w:val="22"/>
                <w:rtl/>
              </w:rPr>
              <w:t xml:space="preserve"> </w:t>
            </w:r>
            <w:r w:rsidRPr="00F53A0A">
              <w:rPr>
                <w:rFonts w:hint="eastAsia"/>
                <w:sz w:val="22"/>
                <w:szCs w:val="22"/>
                <w:rtl/>
              </w:rPr>
              <w:t>המכבים</w:t>
            </w:r>
            <w:r w:rsidRPr="00F53A0A">
              <w:rPr>
                <w:sz w:val="22"/>
                <w:szCs w:val="22"/>
                <w:rtl/>
              </w:rPr>
              <w:t xml:space="preserve"> </w:t>
            </w:r>
            <w:r w:rsidRPr="00F53A0A">
              <w:rPr>
                <w:rFonts w:hint="eastAsia"/>
                <w:sz w:val="22"/>
                <w:szCs w:val="22"/>
                <w:rtl/>
              </w:rPr>
              <w:t>ראשל</w:t>
            </w:r>
            <w:r w:rsidRPr="00F53A0A">
              <w:rPr>
                <w:sz w:val="22"/>
                <w:szCs w:val="22"/>
                <w:rtl/>
              </w:rPr>
              <w:t>"</w:t>
            </w:r>
            <w:r w:rsidRPr="00F53A0A">
              <w:rPr>
                <w:rFonts w:hint="eastAsia"/>
                <w:sz w:val="22"/>
                <w:szCs w:val="22"/>
                <w:rtl/>
              </w:rPr>
              <w:t>צ</w:t>
            </w:r>
            <w:r w:rsidRPr="00F53A0A">
              <w:rPr>
                <w:sz w:val="22"/>
                <w:szCs w:val="22"/>
                <w:rtl/>
              </w:rPr>
              <w:t xml:space="preserve"> (</w:t>
            </w:r>
            <w:r w:rsidRPr="00F53A0A">
              <w:rPr>
                <w:rFonts w:hint="eastAsia"/>
                <w:sz w:val="22"/>
                <w:szCs w:val="22"/>
                <w:rtl/>
              </w:rPr>
              <w:t>כביש</w:t>
            </w:r>
            <w:r w:rsidRPr="00F53A0A">
              <w:rPr>
                <w:sz w:val="22"/>
                <w:szCs w:val="22"/>
                <w:rtl/>
              </w:rPr>
              <w:t xml:space="preserve"> </w:t>
            </w:r>
            <w:r w:rsidRPr="00F53A0A">
              <w:rPr>
                <w:rFonts w:hint="eastAsia"/>
                <w:sz w:val="22"/>
                <w:szCs w:val="22"/>
                <w:rtl/>
              </w:rPr>
              <w:t>בית</w:t>
            </w:r>
            <w:r w:rsidRPr="00F53A0A">
              <w:rPr>
                <w:sz w:val="22"/>
                <w:szCs w:val="22"/>
                <w:rtl/>
              </w:rPr>
              <w:t>-</w:t>
            </w:r>
            <w:r w:rsidRPr="00F53A0A">
              <w:rPr>
                <w:rFonts w:hint="eastAsia"/>
                <w:sz w:val="22"/>
                <w:szCs w:val="22"/>
                <w:rtl/>
              </w:rPr>
              <w:t>דגן</w:t>
            </w:r>
            <w:r w:rsidRPr="00F53A0A">
              <w:rPr>
                <w:sz w:val="22"/>
                <w:szCs w:val="22"/>
                <w:rtl/>
              </w:rPr>
              <w:t xml:space="preserve">) </w:t>
            </w:r>
            <w:r w:rsidRPr="00F53A0A">
              <w:rPr>
                <w:rFonts w:hint="eastAsia"/>
                <w:sz w:val="22"/>
                <w:szCs w:val="22"/>
                <w:rtl/>
              </w:rPr>
              <w:t>בניין</w:t>
            </w:r>
            <w:r w:rsidRPr="00F53A0A">
              <w:rPr>
                <w:sz w:val="22"/>
                <w:szCs w:val="22"/>
                <w:rtl/>
              </w:rPr>
              <w:t xml:space="preserve"> </w:t>
            </w:r>
            <w:r w:rsidRPr="00F53A0A">
              <w:rPr>
                <w:rFonts w:hint="eastAsia"/>
                <w:sz w:val="22"/>
                <w:szCs w:val="22"/>
                <w:rtl/>
              </w:rPr>
              <w:t>מרכזי</w:t>
            </w:r>
            <w:r w:rsidRPr="00F53A0A">
              <w:rPr>
                <w:sz w:val="22"/>
                <w:szCs w:val="22"/>
                <w:rtl/>
              </w:rPr>
              <w:t xml:space="preserve"> </w:t>
            </w:r>
            <w:r w:rsidRPr="00F53A0A">
              <w:rPr>
                <w:rFonts w:hint="eastAsia"/>
                <w:sz w:val="22"/>
                <w:szCs w:val="22"/>
                <w:rtl/>
              </w:rPr>
              <w:t>קומה</w:t>
            </w:r>
            <w:r w:rsidRPr="00F53A0A">
              <w:rPr>
                <w:sz w:val="22"/>
                <w:szCs w:val="22"/>
                <w:rtl/>
              </w:rPr>
              <w:t xml:space="preserve"> 1 </w:t>
            </w:r>
            <w:r w:rsidRPr="00F53A0A">
              <w:rPr>
                <w:rFonts w:hint="eastAsia"/>
                <w:sz w:val="22"/>
                <w:szCs w:val="22"/>
                <w:rtl/>
              </w:rPr>
              <w:t>במסדרון</w:t>
            </w:r>
            <w:r w:rsidRPr="00F53A0A">
              <w:rPr>
                <w:sz w:val="22"/>
                <w:szCs w:val="22"/>
                <w:rtl/>
              </w:rPr>
              <w:t xml:space="preserve"> </w:t>
            </w:r>
            <w:r w:rsidRPr="00F53A0A">
              <w:rPr>
                <w:rFonts w:hint="eastAsia"/>
                <w:sz w:val="22"/>
                <w:szCs w:val="22"/>
                <w:rtl/>
              </w:rPr>
              <w:t>מול</w:t>
            </w:r>
            <w:r w:rsidRPr="00F53A0A">
              <w:rPr>
                <w:sz w:val="22"/>
                <w:szCs w:val="22"/>
                <w:rtl/>
              </w:rPr>
              <w:t xml:space="preserve"> </w:t>
            </w:r>
            <w:r w:rsidRPr="00F53A0A">
              <w:rPr>
                <w:rFonts w:hint="eastAsia"/>
                <w:sz w:val="22"/>
                <w:szCs w:val="22"/>
                <w:rtl/>
              </w:rPr>
              <w:t>חדר</w:t>
            </w:r>
            <w:r w:rsidRPr="00F53A0A">
              <w:rPr>
                <w:sz w:val="22"/>
                <w:szCs w:val="22"/>
                <w:rtl/>
              </w:rPr>
              <w:t xml:space="preserve"> 108,</w:t>
            </w:r>
            <w:r>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יאוחר</w:t>
            </w:r>
            <w:r w:rsidRPr="00F53A0A">
              <w:rPr>
                <w:sz w:val="22"/>
                <w:szCs w:val="22"/>
                <w:rtl/>
              </w:rPr>
              <w:t xml:space="preserve"> </w:t>
            </w:r>
            <w:r w:rsidRPr="00F53A0A">
              <w:rPr>
                <w:rFonts w:hint="eastAsia"/>
                <w:sz w:val="22"/>
                <w:szCs w:val="22"/>
                <w:rtl/>
              </w:rPr>
              <w:t>מן</w:t>
            </w:r>
            <w:r w:rsidRPr="00F53A0A">
              <w:rPr>
                <w:sz w:val="22"/>
                <w:szCs w:val="22"/>
                <w:rtl/>
              </w:rPr>
              <w:t xml:space="preserve"> </w:t>
            </w:r>
            <w:r w:rsidRPr="00F53A0A">
              <w:rPr>
                <w:rFonts w:hint="eastAsia"/>
                <w:sz w:val="22"/>
                <w:szCs w:val="22"/>
                <w:rtl/>
              </w:rPr>
              <w:t>המועד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הצעות</w:t>
            </w:r>
            <w:r w:rsidRPr="00F53A0A">
              <w:rPr>
                <w:sz w:val="22"/>
                <w:szCs w:val="22"/>
                <w:rtl/>
              </w:rPr>
              <w:t xml:space="preserve"> </w:t>
            </w:r>
            <w:r w:rsidRPr="00F53A0A">
              <w:rPr>
                <w:rFonts w:hint="eastAsia"/>
                <w:sz w:val="22"/>
                <w:szCs w:val="22"/>
                <w:rtl/>
              </w:rPr>
              <w:t>לתיבת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כמפורט</w:t>
            </w:r>
            <w:r w:rsidRPr="00F53A0A">
              <w:rPr>
                <w:sz w:val="22"/>
                <w:szCs w:val="22"/>
                <w:rtl/>
              </w:rPr>
              <w:t xml:space="preserve"> </w:t>
            </w:r>
            <w:r w:rsidRPr="00F53A0A">
              <w:rPr>
                <w:rFonts w:hint="eastAsia"/>
                <w:sz w:val="22"/>
                <w:szCs w:val="22"/>
                <w:rtl/>
              </w:rPr>
              <w:t>בטבלת</w:t>
            </w:r>
            <w:r w:rsidRPr="00F53A0A">
              <w:rPr>
                <w:sz w:val="22"/>
                <w:szCs w:val="22"/>
                <w:rtl/>
              </w:rPr>
              <w:t xml:space="preserve"> </w:t>
            </w:r>
            <w:r w:rsidRPr="00F53A0A">
              <w:rPr>
                <w:rFonts w:hint="eastAsia"/>
                <w:sz w:val="22"/>
                <w:szCs w:val="22"/>
                <w:rtl/>
              </w:rPr>
              <w:t>ריכוז</w:t>
            </w:r>
            <w:r w:rsidRPr="00F53A0A">
              <w:rPr>
                <w:sz w:val="22"/>
                <w:szCs w:val="22"/>
                <w:rtl/>
              </w:rPr>
              <w:t xml:space="preserve"> </w:t>
            </w:r>
            <w:r w:rsidRPr="00F53A0A">
              <w:rPr>
                <w:rFonts w:hint="eastAsia"/>
                <w:sz w:val="22"/>
                <w:szCs w:val="22"/>
                <w:rtl/>
              </w:rPr>
              <w:t>תאריכים</w:t>
            </w:r>
            <w:r w:rsidRPr="00F53A0A">
              <w:rPr>
                <w:sz w:val="22"/>
                <w:szCs w:val="22"/>
                <w:rtl/>
              </w:rPr>
              <w:t>.</w:t>
            </w:r>
          </w:p>
        </w:tc>
        <w:tc>
          <w:tcPr>
            <w:tcW w:w="553" w:type="dxa"/>
            <w:shd w:val="clear" w:color="auto" w:fill="auto"/>
          </w:tcPr>
          <w:p w14:paraId="6DACAEB1" w14:textId="77777777" w:rsidR="009109CA" w:rsidRPr="00F53A0A" w:rsidRDefault="009109CA" w:rsidP="0094161E">
            <w:pPr>
              <w:spacing w:line="360" w:lineRule="auto"/>
              <w:jc w:val="both"/>
              <w:rPr>
                <w:sz w:val="22"/>
                <w:szCs w:val="22"/>
                <w:rtl/>
              </w:rPr>
            </w:pPr>
          </w:p>
        </w:tc>
      </w:tr>
      <w:tr w:rsidR="009109CA" w:rsidRPr="00A728D4" w14:paraId="4F7C5CDA" w14:textId="77777777" w:rsidTr="008360C3">
        <w:tc>
          <w:tcPr>
            <w:tcW w:w="410" w:type="dxa"/>
            <w:shd w:val="clear" w:color="auto" w:fill="auto"/>
          </w:tcPr>
          <w:p w14:paraId="3ECF909D" w14:textId="77777777" w:rsidR="009109CA" w:rsidRPr="00A728D4" w:rsidRDefault="009109CA" w:rsidP="0094161E">
            <w:pPr>
              <w:spacing w:line="360" w:lineRule="auto"/>
              <w:rPr>
                <w:b/>
                <w:bCs/>
                <w:sz w:val="22"/>
                <w:szCs w:val="22"/>
                <w:rtl/>
              </w:rPr>
            </w:pPr>
          </w:p>
        </w:tc>
        <w:tc>
          <w:tcPr>
            <w:tcW w:w="1304" w:type="dxa"/>
            <w:shd w:val="clear" w:color="auto" w:fill="auto"/>
          </w:tcPr>
          <w:p w14:paraId="3BEBB465" w14:textId="77777777" w:rsidR="009109CA" w:rsidRPr="00A728D4" w:rsidRDefault="009109CA" w:rsidP="0094161E">
            <w:pPr>
              <w:spacing w:line="360" w:lineRule="auto"/>
              <w:rPr>
                <w:b/>
                <w:bCs/>
                <w:sz w:val="22"/>
                <w:szCs w:val="22"/>
                <w:rtl/>
              </w:rPr>
            </w:pPr>
          </w:p>
        </w:tc>
        <w:tc>
          <w:tcPr>
            <w:tcW w:w="324" w:type="dxa"/>
            <w:shd w:val="clear" w:color="auto" w:fill="auto"/>
          </w:tcPr>
          <w:p w14:paraId="5C746CF8"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79853D9B"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07996982" w14:textId="77777777" w:rsidR="009109CA" w:rsidRPr="00F53A0A" w:rsidRDefault="009109CA" w:rsidP="00C87487">
            <w:pPr>
              <w:tabs>
                <w:tab w:val="left" w:pos="1106"/>
              </w:tabs>
              <w:spacing w:line="360" w:lineRule="auto"/>
              <w:rPr>
                <w:b/>
                <w:bCs/>
                <w:sz w:val="22"/>
                <w:szCs w:val="22"/>
                <w:rtl/>
              </w:rPr>
            </w:pPr>
            <w:r w:rsidRPr="00F53A0A">
              <w:rPr>
                <w:rFonts w:hint="eastAsia"/>
                <w:sz w:val="22"/>
                <w:szCs w:val="22"/>
                <w:rtl/>
              </w:rPr>
              <w:t>על</w:t>
            </w:r>
            <w:r w:rsidRPr="00F53A0A">
              <w:rPr>
                <w:sz w:val="22"/>
                <w:szCs w:val="22"/>
                <w:rtl/>
              </w:rPr>
              <w:t xml:space="preserve"> </w:t>
            </w:r>
            <w:r w:rsidRPr="00F53A0A">
              <w:rPr>
                <w:rFonts w:hint="eastAsia"/>
                <w:sz w:val="22"/>
                <w:szCs w:val="22"/>
                <w:rtl/>
              </w:rPr>
              <w:t>המעטפה</w:t>
            </w:r>
            <w:r w:rsidRPr="00F53A0A">
              <w:rPr>
                <w:sz w:val="22"/>
                <w:szCs w:val="22"/>
                <w:rtl/>
              </w:rPr>
              <w:t xml:space="preserve"> </w:t>
            </w:r>
            <w:r w:rsidRPr="00F53A0A">
              <w:rPr>
                <w:rFonts w:hint="eastAsia"/>
                <w:sz w:val="22"/>
                <w:szCs w:val="22"/>
                <w:rtl/>
              </w:rPr>
              <w:t>יירשם</w:t>
            </w:r>
            <w:r>
              <w:rPr>
                <w:sz w:val="22"/>
                <w:szCs w:val="22"/>
                <w:rtl/>
              </w:rPr>
              <w:t xml:space="preserve"> </w:t>
            </w:r>
            <w:r w:rsidRPr="00F53A0A">
              <w:rPr>
                <w:rFonts w:hint="eastAsia"/>
                <w:sz w:val="22"/>
                <w:szCs w:val="22"/>
                <w:rtl/>
              </w:rPr>
              <w:t>מכרז</w:t>
            </w:r>
            <w:r w:rsidR="00CE3644">
              <w:rPr>
                <w:sz w:val="22"/>
                <w:szCs w:val="22"/>
                <w:rtl/>
              </w:rPr>
              <w:t xml:space="preserve"> </w:t>
            </w:r>
            <w:r w:rsidR="00C87487">
              <w:rPr>
                <w:rFonts w:hint="cs"/>
                <w:sz w:val="22"/>
                <w:szCs w:val="22"/>
                <w:rtl/>
              </w:rPr>
              <w:t>69</w:t>
            </w:r>
            <w:r w:rsidR="002F748D" w:rsidRPr="002F748D">
              <w:rPr>
                <w:rFonts w:hint="cs"/>
                <w:sz w:val="22"/>
                <w:szCs w:val="22"/>
                <w:rtl/>
              </w:rPr>
              <w:t>/2017</w:t>
            </w:r>
            <w:r w:rsidRPr="002F748D">
              <w:rPr>
                <w:color w:val="FF0000"/>
                <w:sz w:val="22"/>
                <w:szCs w:val="22"/>
                <w:rtl/>
              </w:rPr>
              <w:t xml:space="preserve"> </w:t>
            </w:r>
            <w:r w:rsidR="002F748D">
              <w:rPr>
                <w:rFonts w:hint="cs"/>
                <w:color w:val="FF0000"/>
                <w:sz w:val="22"/>
                <w:szCs w:val="22"/>
                <w:rtl/>
              </w:rPr>
              <w:t xml:space="preserve"> </w:t>
            </w:r>
            <w:r w:rsidRPr="00F53A0A">
              <w:rPr>
                <w:rFonts w:hint="eastAsia"/>
                <w:sz w:val="22"/>
                <w:szCs w:val="22"/>
                <w:rtl/>
              </w:rPr>
              <w:t>בלבד</w:t>
            </w:r>
            <w:r w:rsidRPr="00F53A0A">
              <w:rPr>
                <w:sz w:val="22"/>
                <w:szCs w:val="22"/>
                <w:rtl/>
              </w:rPr>
              <w:t>.</w:t>
            </w:r>
          </w:p>
        </w:tc>
        <w:tc>
          <w:tcPr>
            <w:tcW w:w="553" w:type="dxa"/>
            <w:shd w:val="clear" w:color="auto" w:fill="auto"/>
          </w:tcPr>
          <w:p w14:paraId="23715FFE" w14:textId="77777777" w:rsidR="009109CA" w:rsidRPr="00F53A0A" w:rsidRDefault="009109CA" w:rsidP="0094161E">
            <w:pPr>
              <w:spacing w:line="360" w:lineRule="auto"/>
              <w:jc w:val="both"/>
              <w:rPr>
                <w:sz w:val="22"/>
                <w:szCs w:val="22"/>
                <w:rtl/>
              </w:rPr>
            </w:pPr>
          </w:p>
        </w:tc>
      </w:tr>
      <w:tr w:rsidR="009109CA" w:rsidRPr="00A728D4" w14:paraId="58077F78" w14:textId="77777777" w:rsidTr="008360C3">
        <w:tc>
          <w:tcPr>
            <w:tcW w:w="410" w:type="dxa"/>
            <w:shd w:val="clear" w:color="auto" w:fill="auto"/>
          </w:tcPr>
          <w:p w14:paraId="7102FF45" w14:textId="77777777" w:rsidR="009109CA" w:rsidRPr="00A728D4" w:rsidRDefault="009109CA" w:rsidP="0094161E">
            <w:pPr>
              <w:spacing w:line="360" w:lineRule="auto"/>
              <w:rPr>
                <w:b/>
                <w:bCs/>
                <w:sz w:val="22"/>
                <w:szCs w:val="22"/>
                <w:rtl/>
              </w:rPr>
            </w:pPr>
          </w:p>
        </w:tc>
        <w:tc>
          <w:tcPr>
            <w:tcW w:w="1304" w:type="dxa"/>
            <w:shd w:val="clear" w:color="auto" w:fill="auto"/>
          </w:tcPr>
          <w:p w14:paraId="1B07DF5F" w14:textId="77777777" w:rsidR="009109CA" w:rsidRPr="00A728D4" w:rsidRDefault="009109CA" w:rsidP="0094161E">
            <w:pPr>
              <w:spacing w:line="360" w:lineRule="auto"/>
              <w:rPr>
                <w:b/>
                <w:bCs/>
                <w:sz w:val="22"/>
                <w:szCs w:val="22"/>
                <w:rtl/>
              </w:rPr>
            </w:pPr>
          </w:p>
        </w:tc>
        <w:tc>
          <w:tcPr>
            <w:tcW w:w="324" w:type="dxa"/>
            <w:shd w:val="clear" w:color="auto" w:fill="auto"/>
          </w:tcPr>
          <w:p w14:paraId="1811092B"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60997F4D"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7BB58E27" w14:textId="77777777" w:rsidR="009109CA" w:rsidRPr="00F53A0A" w:rsidRDefault="009109CA" w:rsidP="0094161E">
            <w:pPr>
              <w:tabs>
                <w:tab w:val="left" w:pos="1106"/>
              </w:tabs>
              <w:spacing w:line="360" w:lineRule="auto"/>
              <w:jc w:val="both"/>
              <w:rPr>
                <w:sz w:val="22"/>
                <w:szCs w:val="22"/>
                <w:rtl/>
              </w:rPr>
            </w:pPr>
            <w:r w:rsidRPr="00F53A0A">
              <w:rPr>
                <w:rFonts w:hint="eastAsia"/>
                <w:sz w:val="22"/>
                <w:szCs w:val="22"/>
                <w:rtl/>
              </w:rPr>
              <w:t>למען</w:t>
            </w:r>
            <w:r w:rsidRPr="00F53A0A">
              <w:rPr>
                <w:sz w:val="22"/>
                <w:szCs w:val="22"/>
                <w:rtl/>
              </w:rPr>
              <w:t xml:space="preserve"> </w:t>
            </w:r>
            <w:r w:rsidRPr="00F53A0A">
              <w:rPr>
                <w:rFonts w:hint="eastAsia"/>
                <w:sz w:val="22"/>
                <w:szCs w:val="22"/>
                <w:rtl/>
              </w:rPr>
              <w:t>הסר</w:t>
            </w:r>
            <w:r w:rsidRPr="00F53A0A">
              <w:rPr>
                <w:sz w:val="22"/>
                <w:szCs w:val="22"/>
                <w:rtl/>
              </w:rPr>
              <w:t xml:space="preserve"> </w:t>
            </w:r>
            <w:r w:rsidRPr="00F53A0A">
              <w:rPr>
                <w:rFonts w:hint="eastAsia"/>
                <w:sz w:val="22"/>
                <w:szCs w:val="22"/>
                <w:rtl/>
              </w:rPr>
              <w:t>ספק</w:t>
            </w:r>
            <w:r w:rsidRPr="00F53A0A">
              <w:rPr>
                <w:sz w:val="22"/>
                <w:szCs w:val="22"/>
                <w:rtl/>
              </w:rPr>
              <w:t xml:space="preserve">, </w:t>
            </w:r>
            <w:r w:rsidRPr="00F53A0A">
              <w:rPr>
                <w:rFonts w:hint="eastAsia"/>
                <w:sz w:val="22"/>
                <w:szCs w:val="22"/>
                <w:rtl/>
              </w:rPr>
              <w:t>מובהר</w:t>
            </w:r>
            <w:r w:rsidRPr="00F53A0A">
              <w:rPr>
                <w:sz w:val="22"/>
                <w:szCs w:val="22"/>
                <w:rtl/>
              </w:rPr>
              <w:t xml:space="preserve"> </w:t>
            </w:r>
            <w:r w:rsidRPr="00F53A0A">
              <w:rPr>
                <w:rFonts w:hint="eastAsia"/>
                <w:sz w:val="22"/>
                <w:szCs w:val="22"/>
                <w:rtl/>
              </w:rPr>
              <w:t>בזאת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הצעות</w:t>
            </w:r>
            <w:r w:rsidRPr="00F53A0A">
              <w:rPr>
                <w:sz w:val="22"/>
                <w:szCs w:val="22"/>
                <w:rtl/>
              </w:rPr>
              <w:t xml:space="preserve"> </w:t>
            </w:r>
            <w:r w:rsidRPr="00F53A0A">
              <w:rPr>
                <w:rFonts w:hint="eastAsia"/>
                <w:sz w:val="22"/>
                <w:szCs w:val="22"/>
                <w:rtl/>
              </w:rPr>
              <w:t>שלא</w:t>
            </w:r>
            <w:r w:rsidRPr="00F53A0A">
              <w:rPr>
                <w:sz w:val="22"/>
                <w:szCs w:val="22"/>
                <w:rtl/>
              </w:rPr>
              <w:t xml:space="preserve"> </w:t>
            </w:r>
            <w:r w:rsidRPr="00F53A0A">
              <w:rPr>
                <w:rFonts w:hint="eastAsia"/>
                <w:sz w:val="22"/>
                <w:szCs w:val="22"/>
                <w:rtl/>
              </w:rPr>
              <w:t>תמצאנה</w:t>
            </w:r>
            <w:r w:rsidRPr="00F53A0A">
              <w:rPr>
                <w:sz w:val="22"/>
                <w:szCs w:val="22"/>
                <w:rtl/>
              </w:rPr>
              <w:t xml:space="preserve"> </w:t>
            </w:r>
            <w:r w:rsidRPr="00F53A0A">
              <w:rPr>
                <w:rFonts w:hint="eastAsia"/>
                <w:sz w:val="22"/>
                <w:szCs w:val="22"/>
                <w:rtl/>
              </w:rPr>
              <w:t>בתיבת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עד</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תובאנה</w:t>
            </w:r>
            <w:r w:rsidRPr="00F53A0A">
              <w:rPr>
                <w:sz w:val="22"/>
                <w:szCs w:val="22"/>
                <w:rtl/>
              </w:rPr>
              <w:t xml:space="preserve"> </w:t>
            </w:r>
            <w:r w:rsidRPr="00F53A0A">
              <w:rPr>
                <w:rFonts w:hint="eastAsia"/>
                <w:sz w:val="22"/>
                <w:szCs w:val="22"/>
                <w:rtl/>
              </w:rPr>
              <w:t>לדיון</w:t>
            </w:r>
            <w:r w:rsidRPr="00F53A0A">
              <w:rPr>
                <w:sz w:val="22"/>
                <w:szCs w:val="22"/>
                <w:rtl/>
              </w:rPr>
              <w:t xml:space="preserve"> </w:t>
            </w:r>
            <w:r w:rsidRPr="00F53A0A">
              <w:rPr>
                <w:rFonts w:hint="eastAsia"/>
                <w:sz w:val="22"/>
                <w:szCs w:val="22"/>
                <w:rtl/>
              </w:rPr>
              <w:t>בפני</w:t>
            </w:r>
            <w:r w:rsidRPr="00F53A0A">
              <w:rPr>
                <w:sz w:val="22"/>
                <w:szCs w:val="22"/>
                <w:rtl/>
              </w:rPr>
              <w:t xml:space="preserve"> </w:t>
            </w:r>
            <w:r w:rsidRPr="00F53A0A">
              <w:rPr>
                <w:rFonts w:hint="eastAsia"/>
                <w:sz w:val="22"/>
                <w:szCs w:val="22"/>
                <w:rtl/>
              </w:rPr>
              <w:t>ועדת</w:t>
            </w:r>
            <w:r w:rsidRPr="00F53A0A">
              <w:rPr>
                <w:sz w:val="22"/>
                <w:szCs w:val="22"/>
                <w:rtl/>
              </w:rPr>
              <w:t xml:space="preserve"> </w:t>
            </w:r>
            <w:r w:rsidRPr="00F53A0A">
              <w:rPr>
                <w:rFonts w:hint="eastAsia"/>
                <w:sz w:val="22"/>
                <w:szCs w:val="22"/>
                <w:rtl/>
              </w:rPr>
              <w:t>המכרזים</w:t>
            </w:r>
            <w:r w:rsidRPr="00F53A0A">
              <w:rPr>
                <w:sz w:val="22"/>
                <w:szCs w:val="22"/>
                <w:rtl/>
              </w:rPr>
              <w:t>.</w:t>
            </w:r>
          </w:p>
        </w:tc>
        <w:tc>
          <w:tcPr>
            <w:tcW w:w="553" w:type="dxa"/>
            <w:shd w:val="clear" w:color="auto" w:fill="auto"/>
          </w:tcPr>
          <w:p w14:paraId="7F1B5E8F" w14:textId="77777777" w:rsidR="009109CA" w:rsidRPr="00F53A0A" w:rsidRDefault="009109CA" w:rsidP="0094161E">
            <w:pPr>
              <w:spacing w:line="360" w:lineRule="auto"/>
              <w:jc w:val="both"/>
              <w:rPr>
                <w:sz w:val="22"/>
                <w:szCs w:val="22"/>
                <w:rtl/>
              </w:rPr>
            </w:pPr>
          </w:p>
        </w:tc>
      </w:tr>
      <w:tr w:rsidR="009109CA" w:rsidRPr="00A728D4" w14:paraId="77EA7CFC" w14:textId="77777777" w:rsidTr="008360C3">
        <w:tc>
          <w:tcPr>
            <w:tcW w:w="410" w:type="dxa"/>
            <w:shd w:val="clear" w:color="auto" w:fill="auto"/>
          </w:tcPr>
          <w:p w14:paraId="32B2119C" w14:textId="77777777" w:rsidR="009109CA" w:rsidRPr="00A728D4" w:rsidRDefault="009109CA" w:rsidP="0094161E">
            <w:pPr>
              <w:spacing w:line="360" w:lineRule="auto"/>
              <w:rPr>
                <w:b/>
                <w:bCs/>
                <w:sz w:val="22"/>
                <w:szCs w:val="22"/>
                <w:rtl/>
              </w:rPr>
            </w:pPr>
          </w:p>
        </w:tc>
        <w:tc>
          <w:tcPr>
            <w:tcW w:w="1304" w:type="dxa"/>
            <w:shd w:val="clear" w:color="auto" w:fill="auto"/>
          </w:tcPr>
          <w:p w14:paraId="745A608A" w14:textId="77777777" w:rsidR="009109CA" w:rsidRPr="00A728D4" w:rsidRDefault="009109CA" w:rsidP="0094161E">
            <w:pPr>
              <w:spacing w:line="360" w:lineRule="auto"/>
              <w:rPr>
                <w:b/>
                <w:bCs/>
                <w:sz w:val="22"/>
                <w:szCs w:val="22"/>
                <w:rtl/>
              </w:rPr>
            </w:pPr>
          </w:p>
        </w:tc>
        <w:tc>
          <w:tcPr>
            <w:tcW w:w="324" w:type="dxa"/>
            <w:shd w:val="clear" w:color="auto" w:fill="auto"/>
          </w:tcPr>
          <w:p w14:paraId="4A368A4A"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296411F9"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7F12562B" w14:textId="77777777" w:rsidR="009109CA" w:rsidRDefault="009109CA" w:rsidP="0094161E">
            <w:pPr>
              <w:tabs>
                <w:tab w:val="left" w:pos="1106"/>
              </w:tabs>
              <w:spacing w:line="360" w:lineRule="auto"/>
              <w:jc w:val="both"/>
              <w:rPr>
                <w:sz w:val="22"/>
                <w:szCs w:val="22"/>
                <w:rtl/>
              </w:rPr>
            </w:pPr>
          </w:p>
          <w:p w14:paraId="7D80B238" w14:textId="77777777" w:rsidR="007D4409" w:rsidRPr="00F53A0A" w:rsidRDefault="007D4409" w:rsidP="0094161E">
            <w:pPr>
              <w:tabs>
                <w:tab w:val="left" w:pos="1106"/>
              </w:tabs>
              <w:spacing w:line="360" w:lineRule="auto"/>
              <w:jc w:val="both"/>
              <w:rPr>
                <w:sz w:val="22"/>
                <w:szCs w:val="22"/>
                <w:rtl/>
              </w:rPr>
            </w:pPr>
          </w:p>
        </w:tc>
        <w:tc>
          <w:tcPr>
            <w:tcW w:w="553" w:type="dxa"/>
            <w:shd w:val="clear" w:color="auto" w:fill="auto"/>
          </w:tcPr>
          <w:p w14:paraId="4D41FF43" w14:textId="77777777" w:rsidR="009109CA" w:rsidRPr="00F53A0A" w:rsidRDefault="009109CA" w:rsidP="0094161E">
            <w:pPr>
              <w:spacing w:line="360" w:lineRule="auto"/>
              <w:jc w:val="both"/>
              <w:rPr>
                <w:sz w:val="22"/>
                <w:szCs w:val="22"/>
                <w:rtl/>
              </w:rPr>
            </w:pPr>
          </w:p>
        </w:tc>
      </w:tr>
      <w:tr w:rsidR="009109CA" w:rsidRPr="00A728D4" w14:paraId="3BFDF5D2" w14:textId="77777777" w:rsidTr="008360C3">
        <w:tc>
          <w:tcPr>
            <w:tcW w:w="410" w:type="dxa"/>
            <w:shd w:val="clear" w:color="auto" w:fill="auto"/>
          </w:tcPr>
          <w:p w14:paraId="79C9D2F8" w14:textId="77777777" w:rsidR="009109CA" w:rsidRPr="00A728D4" w:rsidRDefault="009109CA" w:rsidP="0094161E">
            <w:pPr>
              <w:spacing w:line="360" w:lineRule="auto"/>
              <w:rPr>
                <w:b/>
                <w:bCs/>
                <w:sz w:val="22"/>
                <w:szCs w:val="22"/>
                <w:rtl/>
              </w:rPr>
            </w:pPr>
          </w:p>
        </w:tc>
        <w:tc>
          <w:tcPr>
            <w:tcW w:w="1304" w:type="dxa"/>
            <w:shd w:val="clear" w:color="auto" w:fill="auto"/>
          </w:tcPr>
          <w:p w14:paraId="4EAF6503" w14:textId="77777777" w:rsidR="009109CA" w:rsidRPr="00A728D4" w:rsidRDefault="009109CA" w:rsidP="0094161E">
            <w:pPr>
              <w:spacing w:line="360" w:lineRule="auto"/>
              <w:rPr>
                <w:b/>
                <w:bCs/>
                <w:sz w:val="22"/>
                <w:szCs w:val="22"/>
                <w:rtl/>
              </w:rPr>
            </w:pPr>
          </w:p>
        </w:tc>
        <w:tc>
          <w:tcPr>
            <w:tcW w:w="324" w:type="dxa"/>
            <w:shd w:val="clear" w:color="auto" w:fill="auto"/>
          </w:tcPr>
          <w:p w14:paraId="39C2F3BD" w14:textId="77777777" w:rsidR="009109CA" w:rsidRPr="00A728D4" w:rsidRDefault="009109CA" w:rsidP="0094161E">
            <w:pPr>
              <w:spacing w:line="360" w:lineRule="auto"/>
              <w:jc w:val="both"/>
              <w:rPr>
                <w:b/>
                <w:bCs/>
                <w:sz w:val="22"/>
                <w:szCs w:val="22"/>
                <w:rtl/>
              </w:rPr>
            </w:pPr>
            <w:r>
              <w:rPr>
                <w:rFonts w:hint="cs"/>
                <w:b/>
                <w:bCs/>
                <w:sz w:val="22"/>
                <w:szCs w:val="22"/>
                <w:rtl/>
              </w:rPr>
              <w:t>ד</w:t>
            </w:r>
          </w:p>
        </w:tc>
        <w:tc>
          <w:tcPr>
            <w:tcW w:w="385" w:type="dxa"/>
            <w:shd w:val="clear" w:color="auto" w:fill="auto"/>
          </w:tcPr>
          <w:p w14:paraId="070D76BA" w14:textId="77777777" w:rsidR="009109CA" w:rsidRPr="00F53A0A" w:rsidRDefault="009109CA" w:rsidP="0094161E">
            <w:pPr>
              <w:spacing w:line="360" w:lineRule="auto"/>
              <w:jc w:val="both"/>
              <w:rPr>
                <w:b/>
                <w:bCs/>
                <w:sz w:val="22"/>
                <w:szCs w:val="22"/>
                <w:rtl/>
              </w:rPr>
            </w:pPr>
          </w:p>
        </w:tc>
        <w:tc>
          <w:tcPr>
            <w:tcW w:w="8094" w:type="dxa"/>
            <w:shd w:val="clear" w:color="auto" w:fill="auto"/>
          </w:tcPr>
          <w:p w14:paraId="2A90619D" w14:textId="77777777" w:rsidR="009109CA" w:rsidRPr="00F53A0A" w:rsidRDefault="009109CA" w:rsidP="0094161E">
            <w:pPr>
              <w:pStyle w:val="20"/>
              <w:rPr>
                <w:rtl/>
              </w:rPr>
            </w:pPr>
            <w:bookmarkStart w:id="112" w:name="_Toc393183460"/>
            <w:r w:rsidRPr="00EB549B">
              <w:rPr>
                <w:rFonts w:hint="eastAsia"/>
                <w:rtl/>
              </w:rPr>
              <w:t>תוקף</w:t>
            </w:r>
            <w:r w:rsidRPr="00EB549B">
              <w:rPr>
                <w:rtl/>
              </w:rPr>
              <w:t xml:space="preserve"> </w:t>
            </w:r>
            <w:r w:rsidRPr="00EB549B">
              <w:rPr>
                <w:rFonts w:hint="eastAsia"/>
                <w:rtl/>
              </w:rPr>
              <w:t>ההצעה</w:t>
            </w:r>
            <w:bookmarkEnd w:id="112"/>
          </w:p>
        </w:tc>
        <w:tc>
          <w:tcPr>
            <w:tcW w:w="553" w:type="dxa"/>
            <w:shd w:val="clear" w:color="auto" w:fill="auto"/>
          </w:tcPr>
          <w:p w14:paraId="7FFD85AB" w14:textId="77777777" w:rsidR="009109CA" w:rsidRPr="00F53A0A" w:rsidRDefault="009109CA" w:rsidP="0094161E">
            <w:pPr>
              <w:spacing w:line="360" w:lineRule="auto"/>
              <w:jc w:val="both"/>
              <w:rPr>
                <w:sz w:val="22"/>
                <w:szCs w:val="22"/>
                <w:rtl/>
              </w:rPr>
            </w:pPr>
          </w:p>
        </w:tc>
      </w:tr>
      <w:tr w:rsidR="009109CA" w:rsidRPr="00A728D4" w14:paraId="2DCB2E09" w14:textId="77777777" w:rsidTr="008360C3">
        <w:tc>
          <w:tcPr>
            <w:tcW w:w="410" w:type="dxa"/>
            <w:shd w:val="clear" w:color="auto" w:fill="auto"/>
          </w:tcPr>
          <w:p w14:paraId="18CC4724" w14:textId="77777777" w:rsidR="009109CA" w:rsidRPr="00A728D4" w:rsidRDefault="009109CA" w:rsidP="0094161E">
            <w:pPr>
              <w:spacing w:line="360" w:lineRule="auto"/>
              <w:rPr>
                <w:b/>
                <w:bCs/>
                <w:sz w:val="22"/>
                <w:szCs w:val="22"/>
                <w:rtl/>
              </w:rPr>
            </w:pPr>
          </w:p>
        </w:tc>
        <w:tc>
          <w:tcPr>
            <w:tcW w:w="1304" w:type="dxa"/>
            <w:shd w:val="clear" w:color="auto" w:fill="auto"/>
          </w:tcPr>
          <w:p w14:paraId="6FD1FF5A" w14:textId="77777777" w:rsidR="009109CA" w:rsidRPr="00A728D4" w:rsidRDefault="009109CA" w:rsidP="0094161E">
            <w:pPr>
              <w:spacing w:line="360" w:lineRule="auto"/>
              <w:rPr>
                <w:b/>
                <w:bCs/>
                <w:sz w:val="22"/>
                <w:szCs w:val="22"/>
                <w:rtl/>
              </w:rPr>
            </w:pPr>
          </w:p>
        </w:tc>
        <w:tc>
          <w:tcPr>
            <w:tcW w:w="324" w:type="dxa"/>
            <w:shd w:val="clear" w:color="auto" w:fill="auto"/>
          </w:tcPr>
          <w:p w14:paraId="663E0047"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739D82E0"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7CB2B878" w14:textId="77777777" w:rsidR="009109CA" w:rsidRPr="00A728D4" w:rsidRDefault="009109CA" w:rsidP="0094161E">
            <w:pPr>
              <w:tabs>
                <w:tab w:val="left" w:pos="1106"/>
              </w:tabs>
              <w:spacing w:line="360" w:lineRule="auto"/>
              <w:jc w:val="both"/>
              <w:rPr>
                <w:b/>
                <w:bCs/>
                <w:sz w:val="22"/>
                <w:szCs w:val="22"/>
                <w:u w:val="single"/>
                <w:rtl/>
              </w:rPr>
            </w:pPr>
            <w:r w:rsidRPr="00A728D4">
              <w:rPr>
                <w:rFonts w:hint="eastAsia"/>
                <w:sz w:val="22"/>
                <w:szCs w:val="22"/>
                <w:rtl/>
              </w:rPr>
              <w:t>תוקף</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מופיע</w:t>
            </w:r>
            <w:r w:rsidRPr="00A728D4">
              <w:rPr>
                <w:sz w:val="22"/>
                <w:szCs w:val="22"/>
                <w:rtl/>
              </w:rPr>
              <w:t xml:space="preserve"> </w:t>
            </w:r>
            <w:r w:rsidRPr="00A728D4">
              <w:rPr>
                <w:rFonts w:hint="eastAsia"/>
                <w:sz w:val="22"/>
                <w:szCs w:val="22"/>
                <w:rtl/>
              </w:rPr>
              <w:t>בטבלת</w:t>
            </w:r>
            <w:r w:rsidRPr="00A728D4">
              <w:rPr>
                <w:sz w:val="22"/>
                <w:szCs w:val="22"/>
                <w:rtl/>
              </w:rPr>
              <w:t xml:space="preserve"> </w:t>
            </w:r>
            <w:r w:rsidRPr="00A728D4">
              <w:rPr>
                <w:rFonts w:hint="eastAsia"/>
                <w:sz w:val="22"/>
                <w:szCs w:val="22"/>
                <w:rtl/>
              </w:rPr>
              <w:t>התאריכים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אינו</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לחזור</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מהצעתו</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תקופה</w:t>
            </w:r>
            <w:r w:rsidRPr="00A728D4">
              <w:rPr>
                <w:sz w:val="22"/>
                <w:szCs w:val="22"/>
                <w:rtl/>
              </w:rPr>
              <w:t xml:space="preserve"> </w:t>
            </w:r>
            <w:r w:rsidRPr="00A728D4">
              <w:rPr>
                <w:rFonts w:hint="eastAsia"/>
                <w:sz w:val="22"/>
                <w:szCs w:val="22"/>
                <w:rtl/>
              </w:rPr>
              <w:t>זו</w:t>
            </w:r>
            <w:r w:rsidRPr="00A728D4">
              <w:rPr>
                <w:b/>
                <w:bCs/>
                <w:sz w:val="22"/>
                <w:szCs w:val="22"/>
                <w:rtl/>
              </w:rPr>
              <w:t>.</w:t>
            </w:r>
            <w:r w:rsidRPr="00A728D4">
              <w:rPr>
                <w:sz w:val="22"/>
                <w:szCs w:val="22"/>
                <w:rtl/>
              </w:rPr>
              <w:t xml:space="preserve"> </w:t>
            </w:r>
            <w:r w:rsidRPr="00A728D4">
              <w:rPr>
                <w:rFonts w:hint="eastAsia"/>
                <w:sz w:val="22"/>
                <w:szCs w:val="22"/>
                <w:rtl/>
              </w:rPr>
              <w:t>הצעת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בתוקפה</w:t>
            </w:r>
            <w:r w:rsidRPr="00A728D4">
              <w:rPr>
                <w:sz w:val="22"/>
                <w:szCs w:val="22"/>
                <w:rtl/>
              </w:rPr>
              <w:t xml:space="preserve"> </w:t>
            </w:r>
            <w:r w:rsidRPr="00A728D4">
              <w:rPr>
                <w:rFonts w:hint="eastAsia"/>
                <w:sz w:val="22"/>
                <w:szCs w:val="22"/>
                <w:rtl/>
              </w:rPr>
              <w:t>עד</w:t>
            </w:r>
            <w:r w:rsidRPr="00A728D4">
              <w:rPr>
                <w:sz w:val="22"/>
                <w:szCs w:val="22"/>
                <w:rtl/>
              </w:rPr>
              <w:t xml:space="preserve"> </w:t>
            </w:r>
            <w:r>
              <w:rPr>
                <w:rFonts w:hint="cs"/>
                <w:sz w:val="22"/>
                <w:szCs w:val="22"/>
                <w:rtl/>
              </w:rPr>
              <w:t>60</w:t>
            </w:r>
            <w:r w:rsidRPr="00A728D4">
              <w:rPr>
                <w:sz w:val="22"/>
                <w:szCs w:val="22"/>
                <w:rtl/>
              </w:rPr>
              <w:t xml:space="preserve"> </w:t>
            </w:r>
            <w:r w:rsidRPr="00A728D4">
              <w:rPr>
                <w:rFonts w:hint="eastAsia"/>
                <w:sz w:val="22"/>
                <w:szCs w:val="22"/>
                <w:rtl/>
              </w:rPr>
              <w:t>יום</w:t>
            </w:r>
            <w:r w:rsidRPr="00A728D4">
              <w:rPr>
                <w:sz w:val="22"/>
                <w:szCs w:val="22"/>
                <w:rtl/>
              </w:rPr>
              <w:t xml:space="preserve"> </w:t>
            </w:r>
            <w:r w:rsidRPr="00A728D4">
              <w:rPr>
                <w:rFonts w:hint="eastAsia"/>
                <w:sz w:val="22"/>
                <w:szCs w:val="22"/>
                <w:rtl/>
              </w:rPr>
              <w:t>מהמועד</w:t>
            </w:r>
            <w:r w:rsidRPr="00A728D4">
              <w:rPr>
                <w:sz w:val="22"/>
                <w:szCs w:val="22"/>
                <w:rtl/>
              </w:rPr>
              <w:t xml:space="preserve"> </w:t>
            </w:r>
            <w:r w:rsidRPr="00A728D4">
              <w:rPr>
                <w:rFonts w:hint="eastAsia"/>
                <w:sz w:val="22"/>
                <w:szCs w:val="22"/>
                <w:rtl/>
              </w:rPr>
              <w:t>האחרון</w:t>
            </w:r>
            <w:r w:rsidRPr="00A728D4">
              <w:rPr>
                <w:sz w:val="22"/>
                <w:szCs w:val="22"/>
                <w:rtl/>
              </w:rPr>
              <w:t xml:space="preserve"> </w:t>
            </w:r>
            <w:r w:rsidRPr="00A728D4">
              <w:rPr>
                <w:rFonts w:hint="eastAsia"/>
                <w:sz w:val="22"/>
                <w:szCs w:val="22"/>
                <w:rtl/>
              </w:rPr>
              <w:t>להגשת</w:t>
            </w:r>
            <w:r w:rsidRPr="00A728D4">
              <w:rPr>
                <w:sz w:val="22"/>
                <w:szCs w:val="22"/>
                <w:rtl/>
              </w:rPr>
              <w:t xml:space="preserve"> </w:t>
            </w:r>
            <w:r w:rsidRPr="00A728D4">
              <w:rPr>
                <w:rFonts w:hint="eastAsia"/>
                <w:sz w:val="22"/>
                <w:szCs w:val="22"/>
                <w:rtl/>
              </w:rPr>
              <w:t>ההצעות</w:t>
            </w:r>
            <w:r w:rsidRPr="00A728D4">
              <w:rPr>
                <w:sz w:val="22"/>
                <w:szCs w:val="22"/>
                <w:rtl/>
              </w:rPr>
              <w:t>.</w:t>
            </w:r>
          </w:p>
        </w:tc>
        <w:tc>
          <w:tcPr>
            <w:tcW w:w="553" w:type="dxa"/>
            <w:shd w:val="clear" w:color="auto" w:fill="auto"/>
          </w:tcPr>
          <w:p w14:paraId="6F5BBF6A" w14:textId="77777777" w:rsidR="009109CA" w:rsidRPr="00A728D4" w:rsidRDefault="009109CA" w:rsidP="0094161E">
            <w:pPr>
              <w:spacing w:line="360" w:lineRule="auto"/>
              <w:jc w:val="both"/>
              <w:rPr>
                <w:sz w:val="22"/>
                <w:szCs w:val="22"/>
                <w:rtl/>
              </w:rPr>
            </w:pPr>
          </w:p>
        </w:tc>
      </w:tr>
      <w:tr w:rsidR="009109CA" w:rsidRPr="00A728D4" w14:paraId="3C5D30B2" w14:textId="77777777" w:rsidTr="008360C3">
        <w:tc>
          <w:tcPr>
            <w:tcW w:w="410" w:type="dxa"/>
            <w:shd w:val="clear" w:color="auto" w:fill="auto"/>
          </w:tcPr>
          <w:p w14:paraId="66B1D1BB" w14:textId="77777777" w:rsidR="009109CA" w:rsidRPr="00A728D4" w:rsidRDefault="009109CA" w:rsidP="0094161E">
            <w:pPr>
              <w:spacing w:line="360" w:lineRule="auto"/>
              <w:rPr>
                <w:b/>
                <w:bCs/>
                <w:sz w:val="22"/>
                <w:szCs w:val="22"/>
                <w:rtl/>
              </w:rPr>
            </w:pPr>
          </w:p>
        </w:tc>
        <w:tc>
          <w:tcPr>
            <w:tcW w:w="1304" w:type="dxa"/>
            <w:shd w:val="clear" w:color="auto" w:fill="auto"/>
          </w:tcPr>
          <w:p w14:paraId="4EC7D131" w14:textId="77777777" w:rsidR="009109CA" w:rsidRPr="00A728D4" w:rsidRDefault="009109CA" w:rsidP="0094161E">
            <w:pPr>
              <w:spacing w:line="360" w:lineRule="auto"/>
              <w:rPr>
                <w:b/>
                <w:bCs/>
                <w:sz w:val="22"/>
                <w:szCs w:val="22"/>
                <w:rtl/>
              </w:rPr>
            </w:pPr>
          </w:p>
        </w:tc>
        <w:tc>
          <w:tcPr>
            <w:tcW w:w="324" w:type="dxa"/>
            <w:shd w:val="clear" w:color="auto" w:fill="auto"/>
          </w:tcPr>
          <w:p w14:paraId="62B131F8"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2D6E9E2"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49D7676E" w14:textId="77777777" w:rsidR="009109CA" w:rsidRPr="00A728D4" w:rsidRDefault="009109CA" w:rsidP="0094161E">
            <w:pPr>
              <w:spacing w:line="360" w:lineRule="auto"/>
              <w:jc w:val="both"/>
              <w:rPr>
                <w:sz w:val="22"/>
                <w:szCs w:val="22"/>
                <w:rtl/>
              </w:rPr>
            </w:pPr>
            <w:r w:rsidRPr="00A728D4">
              <w:rPr>
                <w:rFonts w:hint="eastAsia"/>
                <w:sz w:val="22"/>
                <w:szCs w:val="22"/>
                <w:rtl/>
              </w:rPr>
              <w:t>במידה</w:t>
            </w:r>
            <w:r w:rsidRPr="00A728D4">
              <w:rPr>
                <w:sz w:val="22"/>
                <w:szCs w:val="22"/>
                <w:rtl/>
              </w:rPr>
              <w:t xml:space="preserve"> </w:t>
            </w:r>
            <w:r>
              <w:rPr>
                <w:rFonts w:hint="cs"/>
                <w:sz w:val="22"/>
                <w:szCs w:val="22"/>
                <w:rtl/>
              </w:rPr>
              <w:t>ש</w:t>
            </w:r>
            <w:r w:rsidRPr="00A728D4">
              <w:rPr>
                <w:rFonts w:hint="eastAsia"/>
                <w:sz w:val="22"/>
                <w:szCs w:val="22"/>
                <w:rtl/>
              </w:rPr>
              <w:t>לא</w:t>
            </w:r>
            <w:r w:rsidRPr="00A728D4">
              <w:rPr>
                <w:sz w:val="22"/>
                <w:szCs w:val="22"/>
                <w:rtl/>
              </w:rPr>
              <w:t xml:space="preserve"> </w:t>
            </w:r>
            <w:r w:rsidRPr="00A728D4">
              <w:rPr>
                <w:rFonts w:hint="eastAsia"/>
                <w:sz w:val="22"/>
                <w:szCs w:val="22"/>
                <w:rtl/>
              </w:rPr>
              <w:t>י</w:t>
            </w:r>
            <w:r>
              <w:rPr>
                <w:rFonts w:hint="cs"/>
                <w:sz w:val="22"/>
                <w:szCs w:val="22"/>
                <w:rtl/>
              </w:rPr>
              <w:t>י</w:t>
            </w:r>
            <w:r w:rsidRPr="00A728D4">
              <w:rPr>
                <w:rFonts w:hint="eastAsia"/>
                <w:sz w:val="22"/>
                <w:szCs w:val="22"/>
                <w:rtl/>
              </w:rPr>
              <w:t>בחר</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אך</w:t>
            </w:r>
            <w:r w:rsidRPr="00A728D4">
              <w:rPr>
                <w:sz w:val="22"/>
                <w:szCs w:val="22"/>
                <w:rtl/>
              </w:rPr>
              <w:t xml:space="preserve"> </w:t>
            </w:r>
            <w:r w:rsidRPr="00A728D4">
              <w:rPr>
                <w:rFonts w:hint="eastAsia"/>
                <w:sz w:val="22"/>
                <w:szCs w:val="22"/>
                <w:rtl/>
              </w:rPr>
              <w:t>יקבע</w:t>
            </w:r>
            <w:r w:rsidRPr="00A728D4">
              <w:rPr>
                <w:sz w:val="22"/>
                <w:szCs w:val="22"/>
                <w:rtl/>
              </w:rPr>
              <w:t xml:space="preserve"> </w:t>
            </w:r>
            <w:r w:rsidRPr="00A728D4">
              <w:rPr>
                <w:rFonts w:hint="eastAsia"/>
                <w:sz w:val="22"/>
                <w:szCs w:val="22"/>
                <w:rtl/>
              </w:rPr>
              <w:t>כזוכה</w:t>
            </w:r>
            <w:r>
              <w:rPr>
                <w:rFonts w:hint="cs"/>
                <w:sz w:val="22"/>
                <w:szCs w:val="22"/>
                <w:rtl/>
              </w:rPr>
              <w:t xml:space="preserve"> כשיר</w:t>
            </w:r>
            <w:r w:rsidRPr="00A728D4">
              <w:rPr>
                <w:sz w:val="22"/>
                <w:szCs w:val="22"/>
                <w:rtl/>
              </w:rPr>
              <w:t xml:space="preserve"> </w:t>
            </w:r>
            <w:r w:rsidRPr="00A728D4">
              <w:rPr>
                <w:rFonts w:hint="eastAsia"/>
                <w:sz w:val="22"/>
                <w:szCs w:val="22"/>
                <w:rtl/>
              </w:rPr>
              <w:t>שני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בתוקפה</w:t>
            </w:r>
            <w:r w:rsidRPr="00A728D4">
              <w:rPr>
                <w:sz w:val="22"/>
                <w:szCs w:val="22"/>
                <w:rtl/>
              </w:rPr>
              <w:t xml:space="preserve"> 60 </w:t>
            </w:r>
            <w:r w:rsidRPr="00A728D4">
              <w:rPr>
                <w:rFonts w:hint="eastAsia"/>
                <w:sz w:val="22"/>
                <w:szCs w:val="22"/>
                <w:rtl/>
              </w:rPr>
              <w:t>ימים</w:t>
            </w:r>
            <w:r w:rsidRPr="00A728D4">
              <w:rPr>
                <w:sz w:val="22"/>
                <w:szCs w:val="22"/>
                <w:rtl/>
              </w:rPr>
              <w:t xml:space="preserve"> </w:t>
            </w:r>
            <w:r w:rsidRPr="00A728D4">
              <w:rPr>
                <w:rFonts w:hint="eastAsia"/>
                <w:sz w:val="22"/>
                <w:szCs w:val="22"/>
                <w:rtl/>
              </w:rPr>
              <w:t>נוספים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החלטת</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וזאת</w:t>
            </w:r>
            <w:r w:rsidRPr="00A728D4">
              <w:rPr>
                <w:sz w:val="22"/>
                <w:szCs w:val="22"/>
                <w:rtl/>
              </w:rPr>
              <w:t xml:space="preserve"> </w:t>
            </w:r>
            <w:r w:rsidRPr="00A728D4">
              <w:rPr>
                <w:rFonts w:hint="eastAsia"/>
                <w:sz w:val="22"/>
                <w:szCs w:val="22"/>
                <w:rtl/>
              </w:rPr>
              <w:t>למקרה</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שהוכרז</w:t>
            </w:r>
            <w:r w:rsidRPr="00A728D4">
              <w:rPr>
                <w:sz w:val="22"/>
                <w:szCs w:val="22"/>
                <w:rtl/>
              </w:rPr>
              <w:t xml:space="preserve"> </w:t>
            </w:r>
            <w:r w:rsidRPr="00A728D4">
              <w:rPr>
                <w:rFonts w:hint="eastAsia"/>
                <w:sz w:val="22"/>
                <w:szCs w:val="22"/>
                <w:rtl/>
              </w:rPr>
              <w:t>כספק</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יחזור</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מהצעתו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יפר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Pr>
                <w:rFonts w:hint="cs"/>
                <w:sz w:val="22"/>
                <w:szCs w:val="22"/>
                <w:rtl/>
              </w:rPr>
              <w:t>י</w:t>
            </w:r>
            <w:r w:rsidRPr="00A728D4">
              <w:rPr>
                <w:rFonts w:hint="eastAsia"/>
                <w:sz w:val="22"/>
                <w:szCs w:val="22"/>
                <w:rtl/>
              </w:rPr>
              <w:t>יפסל</w:t>
            </w:r>
            <w:r w:rsidRPr="00A728D4">
              <w:rPr>
                <w:sz w:val="22"/>
                <w:szCs w:val="22"/>
                <w:rtl/>
              </w:rPr>
              <w:t xml:space="preserve">. </w:t>
            </w:r>
            <w:r w:rsidRPr="00A728D4">
              <w:rPr>
                <w:rFonts w:hint="eastAsia"/>
                <w:sz w:val="22"/>
                <w:szCs w:val="22"/>
                <w:rtl/>
              </w:rPr>
              <w:t>בנסיבות</w:t>
            </w:r>
            <w:r w:rsidRPr="00A728D4">
              <w:rPr>
                <w:sz w:val="22"/>
                <w:szCs w:val="22"/>
                <w:rtl/>
              </w:rPr>
              <w:t xml:space="preserve"> </w:t>
            </w:r>
            <w:r w:rsidRPr="00A728D4">
              <w:rPr>
                <w:rFonts w:hint="eastAsia"/>
                <w:sz w:val="22"/>
                <w:szCs w:val="22"/>
                <w:rtl/>
              </w:rPr>
              <w:t>מעין</w:t>
            </w:r>
            <w:r w:rsidRPr="00A728D4">
              <w:rPr>
                <w:sz w:val="22"/>
                <w:szCs w:val="22"/>
                <w:rtl/>
              </w:rPr>
              <w:t xml:space="preserve"> </w:t>
            </w:r>
            <w:r w:rsidRPr="00A728D4">
              <w:rPr>
                <w:rFonts w:hint="eastAsia"/>
                <w:sz w:val="22"/>
                <w:szCs w:val="22"/>
                <w:rtl/>
              </w:rPr>
              <w:t>אלה</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לוועדת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האפשרות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דעתה</w:t>
            </w:r>
            <w:r w:rsidRPr="00A728D4">
              <w:rPr>
                <w:sz w:val="22"/>
                <w:szCs w:val="22"/>
                <w:rtl/>
              </w:rPr>
              <w:t xml:space="preserve"> </w:t>
            </w:r>
            <w:r w:rsidRPr="00A728D4">
              <w:rPr>
                <w:rFonts w:hint="eastAsia"/>
                <w:sz w:val="22"/>
                <w:szCs w:val="22"/>
                <w:rtl/>
              </w:rPr>
              <w:t>הבלעדי</w:t>
            </w:r>
            <w:r w:rsidRPr="00A728D4">
              <w:rPr>
                <w:sz w:val="22"/>
                <w:szCs w:val="22"/>
                <w:rtl/>
              </w:rPr>
              <w:t xml:space="preserve"> </w:t>
            </w:r>
            <w:r w:rsidRPr="00A728D4">
              <w:rPr>
                <w:rFonts w:hint="eastAsia"/>
                <w:sz w:val="22"/>
                <w:szCs w:val="22"/>
                <w:rtl/>
              </w:rPr>
              <w:t>להכריז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הזוכה</w:t>
            </w:r>
            <w:r>
              <w:rPr>
                <w:rFonts w:hint="cs"/>
                <w:sz w:val="22"/>
                <w:szCs w:val="22"/>
                <w:rtl/>
              </w:rPr>
              <w:t xml:space="preserve"> הכשיר</w:t>
            </w:r>
            <w:r w:rsidRPr="00A728D4">
              <w:rPr>
                <w:sz w:val="22"/>
                <w:szCs w:val="22"/>
                <w:rtl/>
              </w:rPr>
              <w:t xml:space="preserve"> </w:t>
            </w:r>
            <w:r w:rsidRPr="00A728D4">
              <w:rPr>
                <w:rFonts w:hint="eastAsia"/>
                <w:sz w:val="22"/>
                <w:szCs w:val="22"/>
                <w:rtl/>
              </w:rPr>
              <w:t>השני</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יובהר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אינה</w:t>
            </w:r>
            <w:r w:rsidRPr="00A728D4">
              <w:rPr>
                <w:sz w:val="22"/>
                <w:szCs w:val="22"/>
                <w:rtl/>
              </w:rPr>
              <w:t xml:space="preserve"> </w:t>
            </w:r>
            <w:r w:rsidRPr="00A728D4">
              <w:rPr>
                <w:rFonts w:hint="eastAsia"/>
                <w:sz w:val="22"/>
                <w:szCs w:val="22"/>
                <w:rtl/>
              </w:rPr>
              <w:t>מחויבת</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כן</w:t>
            </w:r>
            <w:r w:rsidRPr="00A728D4">
              <w:rPr>
                <w:sz w:val="22"/>
                <w:szCs w:val="22"/>
                <w:rtl/>
              </w:rPr>
              <w:t>.</w:t>
            </w:r>
          </w:p>
          <w:p w14:paraId="67A7C91D" w14:textId="77777777" w:rsidR="009109CA" w:rsidRPr="00A728D4" w:rsidRDefault="009109CA" w:rsidP="0094161E">
            <w:pPr>
              <w:tabs>
                <w:tab w:val="left" w:pos="1106"/>
              </w:tabs>
              <w:spacing w:line="360" w:lineRule="auto"/>
              <w:jc w:val="both"/>
              <w:rPr>
                <w:sz w:val="22"/>
                <w:szCs w:val="22"/>
                <w:rtl/>
              </w:rPr>
            </w:pPr>
            <w:r w:rsidRPr="00A728D4">
              <w:rPr>
                <w:rFonts w:hint="eastAsia"/>
                <w:sz w:val="22"/>
                <w:szCs w:val="22"/>
                <w:rtl/>
              </w:rPr>
              <w:t>כל</w:t>
            </w:r>
            <w:r w:rsidRPr="00A728D4">
              <w:rPr>
                <w:sz w:val="22"/>
                <w:szCs w:val="22"/>
                <w:rtl/>
              </w:rPr>
              <w:t xml:space="preserve"> </w:t>
            </w:r>
            <w:r w:rsidRPr="00A728D4">
              <w:rPr>
                <w:rFonts w:hint="eastAsia"/>
                <w:sz w:val="22"/>
                <w:szCs w:val="22"/>
                <w:rtl/>
              </w:rPr>
              <w:t>הכללים</w:t>
            </w:r>
            <w:r w:rsidRPr="00A728D4">
              <w:rPr>
                <w:sz w:val="22"/>
                <w:szCs w:val="22"/>
                <w:rtl/>
              </w:rPr>
              <w:t xml:space="preserve"> </w:t>
            </w:r>
            <w:r w:rsidRPr="00A728D4">
              <w:rPr>
                <w:rFonts w:hint="eastAsia"/>
                <w:sz w:val="22"/>
                <w:szCs w:val="22"/>
                <w:rtl/>
              </w:rPr>
              <w:t>והתנאים</w:t>
            </w:r>
            <w:r w:rsidRPr="00A728D4">
              <w:rPr>
                <w:sz w:val="22"/>
                <w:szCs w:val="22"/>
                <w:rtl/>
              </w:rPr>
              <w:t xml:space="preserve"> </w:t>
            </w:r>
            <w:r w:rsidRPr="00A728D4">
              <w:rPr>
                <w:rFonts w:hint="eastAsia"/>
                <w:sz w:val="22"/>
                <w:szCs w:val="22"/>
                <w:rtl/>
              </w:rPr>
              <w:t>שבמכרז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יחייבו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הזוכה</w:t>
            </w:r>
            <w:r>
              <w:rPr>
                <w:rFonts w:hint="cs"/>
                <w:sz w:val="22"/>
                <w:szCs w:val="22"/>
                <w:rtl/>
              </w:rPr>
              <w:t xml:space="preserve"> הכשיר</w:t>
            </w:r>
            <w:r w:rsidRPr="00A728D4">
              <w:rPr>
                <w:sz w:val="22"/>
                <w:szCs w:val="22"/>
                <w:rtl/>
              </w:rPr>
              <w:t xml:space="preserve"> </w:t>
            </w:r>
            <w:r w:rsidRPr="00A728D4">
              <w:rPr>
                <w:rFonts w:hint="eastAsia"/>
                <w:sz w:val="22"/>
                <w:szCs w:val="22"/>
                <w:rtl/>
              </w:rPr>
              <w:t>השני</w:t>
            </w:r>
            <w:r>
              <w:rPr>
                <w:rFonts w:hint="cs"/>
                <w:sz w:val="22"/>
                <w:szCs w:val="22"/>
                <w:rtl/>
              </w:rPr>
              <w:t>,</w:t>
            </w:r>
            <w:r w:rsidRPr="00A728D4">
              <w:rPr>
                <w:sz w:val="22"/>
                <w:szCs w:val="22"/>
                <w:rtl/>
              </w:rPr>
              <w:t xml:space="preserve"> </w:t>
            </w:r>
            <w:r w:rsidRPr="00A728D4">
              <w:rPr>
                <w:rFonts w:hint="eastAsia"/>
                <w:sz w:val="22"/>
                <w:szCs w:val="22"/>
                <w:rtl/>
              </w:rPr>
              <w:t>כמו</w:t>
            </w:r>
            <w:r w:rsidRPr="00A728D4">
              <w:rPr>
                <w:sz w:val="22"/>
                <w:szCs w:val="22"/>
                <w:rtl/>
              </w:rPr>
              <w:t xml:space="preserve"> </w:t>
            </w:r>
            <w:r w:rsidRPr="00A728D4">
              <w:rPr>
                <w:rFonts w:hint="eastAsia"/>
                <w:sz w:val="22"/>
                <w:szCs w:val="22"/>
                <w:rtl/>
              </w:rPr>
              <w:t>גם</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החוזה</w:t>
            </w:r>
            <w:r w:rsidRPr="00A728D4">
              <w:rPr>
                <w:sz w:val="22"/>
                <w:szCs w:val="22"/>
                <w:rtl/>
              </w:rPr>
              <w:t>.</w:t>
            </w:r>
          </w:p>
        </w:tc>
        <w:tc>
          <w:tcPr>
            <w:tcW w:w="553" w:type="dxa"/>
            <w:shd w:val="clear" w:color="auto" w:fill="auto"/>
          </w:tcPr>
          <w:p w14:paraId="2ADB5BCA" w14:textId="77777777" w:rsidR="009109CA" w:rsidRPr="00A728D4" w:rsidRDefault="009109CA" w:rsidP="0094161E">
            <w:pPr>
              <w:spacing w:line="360" w:lineRule="auto"/>
              <w:jc w:val="both"/>
              <w:rPr>
                <w:sz w:val="22"/>
                <w:szCs w:val="22"/>
                <w:rtl/>
              </w:rPr>
            </w:pPr>
          </w:p>
        </w:tc>
      </w:tr>
      <w:tr w:rsidR="009109CA" w:rsidRPr="00A728D4" w14:paraId="7CD051D6" w14:textId="77777777" w:rsidTr="00006052">
        <w:trPr>
          <w:trHeight w:val="506"/>
        </w:trPr>
        <w:tc>
          <w:tcPr>
            <w:tcW w:w="410" w:type="dxa"/>
            <w:shd w:val="clear" w:color="auto" w:fill="auto"/>
          </w:tcPr>
          <w:p w14:paraId="5E21EE1C" w14:textId="77777777" w:rsidR="009109CA" w:rsidRPr="00A728D4" w:rsidRDefault="009109CA" w:rsidP="0094161E">
            <w:pPr>
              <w:spacing w:line="360" w:lineRule="auto"/>
              <w:rPr>
                <w:b/>
                <w:bCs/>
                <w:sz w:val="22"/>
                <w:szCs w:val="22"/>
                <w:rtl/>
              </w:rPr>
            </w:pPr>
          </w:p>
        </w:tc>
        <w:tc>
          <w:tcPr>
            <w:tcW w:w="1304" w:type="dxa"/>
            <w:shd w:val="clear" w:color="auto" w:fill="auto"/>
          </w:tcPr>
          <w:p w14:paraId="56B89305" w14:textId="77777777" w:rsidR="009109CA" w:rsidRPr="00A728D4" w:rsidRDefault="009109CA" w:rsidP="0094161E">
            <w:pPr>
              <w:spacing w:line="360" w:lineRule="auto"/>
              <w:rPr>
                <w:b/>
                <w:bCs/>
                <w:sz w:val="22"/>
                <w:szCs w:val="22"/>
                <w:rtl/>
              </w:rPr>
            </w:pPr>
          </w:p>
        </w:tc>
        <w:tc>
          <w:tcPr>
            <w:tcW w:w="324" w:type="dxa"/>
            <w:shd w:val="clear" w:color="auto" w:fill="auto"/>
          </w:tcPr>
          <w:p w14:paraId="01ED0169"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7C5BBD68"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667E3BB0" w14:textId="77777777" w:rsidR="009109CA" w:rsidRPr="00A728D4" w:rsidRDefault="009109CA" w:rsidP="0094161E">
            <w:pPr>
              <w:spacing w:line="360" w:lineRule="auto"/>
              <w:jc w:val="both"/>
              <w:rPr>
                <w:sz w:val="22"/>
                <w:szCs w:val="22"/>
                <w:rtl/>
              </w:rPr>
            </w:pPr>
          </w:p>
        </w:tc>
        <w:tc>
          <w:tcPr>
            <w:tcW w:w="553" w:type="dxa"/>
            <w:shd w:val="clear" w:color="auto" w:fill="auto"/>
          </w:tcPr>
          <w:p w14:paraId="13C4B7EA" w14:textId="77777777" w:rsidR="009109CA" w:rsidRPr="00A728D4" w:rsidRDefault="009109CA" w:rsidP="0094161E">
            <w:pPr>
              <w:spacing w:line="360" w:lineRule="auto"/>
              <w:jc w:val="both"/>
              <w:rPr>
                <w:sz w:val="22"/>
                <w:szCs w:val="22"/>
                <w:rtl/>
              </w:rPr>
            </w:pPr>
          </w:p>
        </w:tc>
      </w:tr>
      <w:tr w:rsidR="009109CA" w:rsidRPr="00A728D4" w14:paraId="0A72537B" w14:textId="77777777" w:rsidTr="008360C3">
        <w:tc>
          <w:tcPr>
            <w:tcW w:w="1714" w:type="dxa"/>
            <w:gridSpan w:val="2"/>
            <w:shd w:val="clear" w:color="auto" w:fill="auto"/>
          </w:tcPr>
          <w:p w14:paraId="5EE08A08" w14:textId="77777777" w:rsidR="009109CA" w:rsidRPr="00A728D4" w:rsidRDefault="009109CA" w:rsidP="0094161E">
            <w:pPr>
              <w:pStyle w:val="1"/>
              <w:spacing w:before="0" w:after="0"/>
              <w:ind w:left="357" w:hanging="357"/>
              <w:rPr>
                <w:sz w:val="22"/>
                <w:szCs w:val="22"/>
                <w:rtl/>
              </w:rPr>
            </w:pPr>
            <w:bookmarkStart w:id="113" w:name="_Toc383151242"/>
            <w:bookmarkStart w:id="114" w:name="_Toc383151320"/>
            <w:bookmarkStart w:id="115" w:name="_Toc383151428"/>
            <w:bookmarkStart w:id="116" w:name="_Toc383151501"/>
            <w:bookmarkStart w:id="117" w:name="_Toc383151574"/>
            <w:bookmarkStart w:id="118" w:name="_Toc383153662"/>
            <w:bookmarkStart w:id="119" w:name="_Toc383153732"/>
            <w:bookmarkStart w:id="120" w:name="_Toc383153801"/>
            <w:bookmarkStart w:id="121" w:name="_Toc383153861"/>
            <w:bookmarkStart w:id="122" w:name="_Toc383153920"/>
            <w:bookmarkStart w:id="123" w:name="_Toc383154056"/>
            <w:bookmarkStart w:id="124" w:name="_Toc383154471"/>
            <w:bookmarkStart w:id="125" w:name="_Toc383154935"/>
            <w:bookmarkStart w:id="126" w:name="_Toc393183461"/>
            <w:bookmarkEnd w:id="113"/>
            <w:bookmarkEnd w:id="114"/>
            <w:bookmarkEnd w:id="115"/>
            <w:bookmarkEnd w:id="116"/>
            <w:bookmarkEnd w:id="117"/>
            <w:bookmarkEnd w:id="118"/>
            <w:bookmarkEnd w:id="119"/>
            <w:bookmarkEnd w:id="120"/>
            <w:bookmarkEnd w:id="121"/>
            <w:bookmarkEnd w:id="122"/>
            <w:bookmarkEnd w:id="123"/>
            <w:bookmarkEnd w:id="124"/>
            <w:bookmarkEnd w:id="125"/>
            <w:r w:rsidRPr="00A728D4">
              <w:rPr>
                <w:rFonts w:hint="eastAsia"/>
                <w:sz w:val="22"/>
                <w:szCs w:val="22"/>
                <w:rtl/>
              </w:rPr>
              <w:t>שלבי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בדיקת</w:t>
            </w:r>
            <w:r w:rsidRPr="00A728D4">
              <w:rPr>
                <w:sz w:val="22"/>
                <w:szCs w:val="22"/>
                <w:rtl/>
              </w:rPr>
              <w:t xml:space="preserve"> </w:t>
            </w:r>
            <w:r w:rsidRPr="00A728D4">
              <w:rPr>
                <w:rFonts w:hint="eastAsia"/>
                <w:sz w:val="22"/>
                <w:szCs w:val="22"/>
                <w:rtl/>
              </w:rPr>
              <w:t>ההצעות</w:t>
            </w:r>
            <w:r w:rsidRPr="00A728D4">
              <w:rPr>
                <w:sz w:val="22"/>
                <w:szCs w:val="22"/>
                <w:rtl/>
              </w:rPr>
              <w:t xml:space="preserve">, </w:t>
            </w:r>
            <w:r w:rsidRPr="00A728D4">
              <w:rPr>
                <w:rFonts w:hint="eastAsia"/>
                <w:sz w:val="22"/>
                <w:szCs w:val="22"/>
                <w:rtl/>
              </w:rPr>
              <w:t>הערכתן</w:t>
            </w:r>
            <w:r w:rsidRPr="00A728D4">
              <w:rPr>
                <w:sz w:val="22"/>
                <w:szCs w:val="22"/>
                <w:rtl/>
              </w:rPr>
              <w:t xml:space="preserve"> </w:t>
            </w:r>
            <w:r w:rsidRPr="00A728D4">
              <w:rPr>
                <w:rFonts w:hint="eastAsia"/>
                <w:sz w:val="22"/>
                <w:szCs w:val="22"/>
                <w:rtl/>
              </w:rPr>
              <w:t>ובחירת</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במכרז</w:t>
            </w:r>
            <w:bookmarkEnd w:id="126"/>
          </w:p>
        </w:tc>
        <w:tc>
          <w:tcPr>
            <w:tcW w:w="324" w:type="dxa"/>
            <w:shd w:val="clear" w:color="auto" w:fill="auto"/>
          </w:tcPr>
          <w:p w14:paraId="671C4885" w14:textId="77777777" w:rsidR="009109CA" w:rsidRPr="00A728D4" w:rsidRDefault="009109CA" w:rsidP="0094161E">
            <w:pPr>
              <w:spacing w:line="360" w:lineRule="auto"/>
              <w:jc w:val="both"/>
              <w:rPr>
                <w:b/>
                <w:bCs/>
                <w:sz w:val="22"/>
                <w:szCs w:val="22"/>
                <w:rtl/>
              </w:rPr>
            </w:pPr>
          </w:p>
          <w:p w14:paraId="4316FA92" w14:textId="77777777" w:rsidR="009109CA" w:rsidRPr="00A728D4" w:rsidRDefault="009109CA" w:rsidP="0094161E">
            <w:pPr>
              <w:jc w:val="both"/>
              <w:rPr>
                <w:b/>
                <w:bCs/>
                <w:sz w:val="22"/>
                <w:szCs w:val="22"/>
                <w:rtl/>
              </w:rPr>
            </w:pPr>
            <w:r w:rsidRPr="00A728D4">
              <w:rPr>
                <w:rFonts w:hint="eastAsia"/>
                <w:b/>
                <w:bCs/>
                <w:sz w:val="22"/>
                <w:szCs w:val="22"/>
                <w:rtl/>
              </w:rPr>
              <w:t>א</w:t>
            </w:r>
          </w:p>
        </w:tc>
        <w:tc>
          <w:tcPr>
            <w:tcW w:w="385" w:type="dxa"/>
            <w:shd w:val="clear" w:color="auto" w:fill="auto"/>
          </w:tcPr>
          <w:p w14:paraId="63978E3A" w14:textId="77777777" w:rsidR="009109CA" w:rsidRPr="00A728D4" w:rsidRDefault="009109CA" w:rsidP="0094161E">
            <w:pPr>
              <w:jc w:val="both"/>
              <w:rPr>
                <w:b/>
                <w:bCs/>
                <w:sz w:val="22"/>
                <w:szCs w:val="22"/>
                <w:rtl/>
              </w:rPr>
            </w:pPr>
          </w:p>
        </w:tc>
        <w:tc>
          <w:tcPr>
            <w:tcW w:w="8094" w:type="dxa"/>
            <w:shd w:val="clear" w:color="auto" w:fill="auto"/>
          </w:tcPr>
          <w:p w14:paraId="48382315" w14:textId="77777777" w:rsidR="009109CA" w:rsidRPr="00F51981" w:rsidRDefault="009109CA" w:rsidP="00006052">
            <w:pPr>
              <w:spacing w:line="360" w:lineRule="auto"/>
              <w:jc w:val="both"/>
              <w:rPr>
                <w:sz w:val="22"/>
                <w:szCs w:val="22"/>
                <w:rtl/>
              </w:rPr>
            </w:pPr>
            <w:r>
              <w:rPr>
                <w:rFonts w:hint="cs"/>
                <w:b/>
                <w:bCs/>
                <w:sz w:val="22"/>
                <w:szCs w:val="22"/>
                <w:rtl/>
              </w:rPr>
              <w:t>תהליך הבחינה י</w:t>
            </w:r>
            <w:r w:rsidRPr="00A728D4">
              <w:rPr>
                <w:rFonts w:hint="eastAsia"/>
                <w:b/>
                <w:bCs/>
                <w:sz w:val="22"/>
                <w:szCs w:val="22"/>
                <w:rtl/>
              </w:rPr>
              <w:t>יערך</w:t>
            </w:r>
            <w:r w:rsidRPr="00A728D4">
              <w:rPr>
                <w:b/>
                <w:bCs/>
                <w:sz w:val="22"/>
                <w:szCs w:val="22"/>
                <w:rtl/>
              </w:rPr>
              <w:t xml:space="preserve"> </w:t>
            </w:r>
            <w:r w:rsidRPr="00A728D4">
              <w:rPr>
                <w:rFonts w:hint="eastAsia"/>
                <w:b/>
                <w:bCs/>
                <w:sz w:val="22"/>
                <w:szCs w:val="22"/>
                <w:rtl/>
              </w:rPr>
              <w:t>בשני</w:t>
            </w:r>
            <w:r w:rsidRPr="00A728D4">
              <w:rPr>
                <w:b/>
                <w:bCs/>
                <w:sz w:val="22"/>
                <w:szCs w:val="22"/>
                <w:rtl/>
              </w:rPr>
              <w:t xml:space="preserve"> </w:t>
            </w:r>
            <w:r w:rsidRPr="00A728D4">
              <w:rPr>
                <w:rFonts w:hint="eastAsia"/>
                <w:b/>
                <w:bCs/>
                <w:sz w:val="22"/>
                <w:szCs w:val="22"/>
                <w:rtl/>
              </w:rPr>
              <w:t>שלבים</w:t>
            </w:r>
            <w:r w:rsidRPr="00A728D4">
              <w:rPr>
                <w:b/>
                <w:bCs/>
                <w:sz w:val="22"/>
                <w:szCs w:val="22"/>
                <w:rtl/>
              </w:rPr>
              <w:t>:</w:t>
            </w:r>
            <w:r w:rsidR="00006052">
              <w:rPr>
                <w:rFonts w:hint="cs"/>
                <w:b/>
                <w:bCs/>
                <w:sz w:val="22"/>
                <w:szCs w:val="22"/>
                <w:rtl/>
              </w:rPr>
              <w:t xml:space="preserve"> </w:t>
            </w:r>
          </w:p>
          <w:p w14:paraId="2CA6B891" w14:textId="77777777" w:rsidR="009109CA" w:rsidRPr="00A728D4" w:rsidRDefault="009109CA" w:rsidP="0094161E">
            <w:pPr>
              <w:pStyle w:val="20"/>
              <w:rPr>
                <w:rtl/>
              </w:rPr>
            </w:pPr>
            <w:bookmarkStart w:id="127" w:name="_Toc393183462"/>
            <w:r w:rsidRPr="00EB549B">
              <w:rPr>
                <w:rFonts w:hint="eastAsia"/>
                <w:rtl/>
              </w:rPr>
              <w:t>שלב</w:t>
            </w:r>
            <w:r w:rsidRPr="00EB549B">
              <w:rPr>
                <w:rtl/>
              </w:rPr>
              <w:t xml:space="preserve"> </w:t>
            </w:r>
            <w:r w:rsidRPr="00EB549B">
              <w:rPr>
                <w:rFonts w:hint="eastAsia"/>
                <w:rtl/>
              </w:rPr>
              <w:t>א</w:t>
            </w:r>
            <w:r w:rsidRPr="00EB549B">
              <w:rPr>
                <w:rtl/>
              </w:rPr>
              <w:t xml:space="preserve"> – </w:t>
            </w:r>
            <w:r w:rsidRPr="00EB549B">
              <w:rPr>
                <w:rFonts w:hint="eastAsia"/>
                <w:rtl/>
              </w:rPr>
              <w:t>ועדת</w:t>
            </w:r>
            <w:r w:rsidRPr="00EB549B">
              <w:rPr>
                <w:rtl/>
              </w:rPr>
              <w:t xml:space="preserve"> </w:t>
            </w:r>
            <w:r w:rsidRPr="00EB549B">
              <w:rPr>
                <w:rFonts w:hint="eastAsia"/>
                <w:rtl/>
              </w:rPr>
              <w:t>פתיחת</w:t>
            </w:r>
            <w:r w:rsidRPr="00EB549B">
              <w:rPr>
                <w:rtl/>
              </w:rPr>
              <w:t xml:space="preserve"> </w:t>
            </w:r>
            <w:r w:rsidRPr="00EB549B">
              <w:rPr>
                <w:rFonts w:hint="eastAsia"/>
                <w:rtl/>
              </w:rPr>
              <w:t>מעטפות</w:t>
            </w:r>
            <w:r w:rsidRPr="00EB549B">
              <w:rPr>
                <w:rtl/>
              </w:rPr>
              <w:t xml:space="preserve"> - (</w:t>
            </w:r>
            <w:r w:rsidRPr="00EB549B">
              <w:rPr>
                <w:rFonts w:hint="eastAsia"/>
                <w:rtl/>
              </w:rPr>
              <w:t>ההצעה</w:t>
            </w:r>
            <w:r w:rsidRPr="00EB549B">
              <w:rPr>
                <w:rtl/>
              </w:rPr>
              <w:t xml:space="preserve">) – </w:t>
            </w:r>
            <w:r w:rsidRPr="00EB549B">
              <w:rPr>
                <w:rFonts w:hint="eastAsia"/>
                <w:rtl/>
              </w:rPr>
              <w:t>בחינת</w:t>
            </w:r>
            <w:r w:rsidRPr="00EB549B">
              <w:rPr>
                <w:rtl/>
              </w:rPr>
              <w:t xml:space="preserve"> </w:t>
            </w:r>
            <w:r w:rsidRPr="00EB549B">
              <w:rPr>
                <w:rFonts w:hint="eastAsia"/>
                <w:rtl/>
              </w:rPr>
              <w:t>דרישות</w:t>
            </w:r>
            <w:r w:rsidRPr="00EB549B">
              <w:rPr>
                <w:rtl/>
              </w:rPr>
              <w:t xml:space="preserve"> (</w:t>
            </w:r>
            <w:r w:rsidRPr="00EB549B">
              <w:rPr>
                <w:rFonts w:hint="eastAsia"/>
                <w:rtl/>
              </w:rPr>
              <w:t>תנאי</w:t>
            </w:r>
            <w:r w:rsidRPr="00EB549B">
              <w:rPr>
                <w:rtl/>
              </w:rPr>
              <w:t xml:space="preserve">) </w:t>
            </w:r>
            <w:r w:rsidRPr="00EB549B">
              <w:rPr>
                <w:rFonts w:hint="eastAsia"/>
                <w:rtl/>
              </w:rPr>
              <w:t>הסף</w:t>
            </w:r>
            <w:bookmarkEnd w:id="127"/>
            <w:r w:rsidRPr="00A728D4">
              <w:rPr>
                <w:rtl/>
              </w:rPr>
              <w:t xml:space="preserve"> </w:t>
            </w:r>
          </w:p>
          <w:p w14:paraId="130367A6" w14:textId="77777777" w:rsidR="009109CA" w:rsidRPr="00A728D4" w:rsidRDefault="009109CA" w:rsidP="0094161E">
            <w:pPr>
              <w:tabs>
                <w:tab w:val="left" w:pos="1106"/>
              </w:tabs>
              <w:spacing w:line="360" w:lineRule="auto"/>
              <w:jc w:val="both"/>
              <w:rPr>
                <w:sz w:val="22"/>
                <w:szCs w:val="22"/>
                <w:rtl/>
              </w:rPr>
            </w:pPr>
            <w:r>
              <w:rPr>
                <w:rFonts w:hint="cs"/>
                <w:sz w:val="22"/>
                <w:szCs w:val="22"/>
                <w:rtl/>
              </w:rPr>
              <w:t>בשלב זה</w:t>
            </w:r>
            <w:r w:rsidR="00CE3644">
              <w:rPr>
                <w:rFonts w:hint="cs"/>
                <w:sz w:val="22"/>
                <w:szCs w:val="22"/>
                <w:rtl/>
              </w:rPr>
              <w:t xml:space="preserve"> </w:t>
            </w:r>
            <w:r w:rsidRPr="00A728D4">
              <w:rPr>
                <w:rFonts w:hint="eastAsia"/>
                <w:sz w:val="22"/>
                <w:szCs w:val="22"/>
                <w:rtl/>
              </w:rPr>
              <w:t>תיבדקנה</w:t>
            </w:r>
            <w:r w:rsidRPr="00A728D4">
              <w:rPr>
                <w:sz w:val="22"/>
                <w:szCs w:val="22"/>
                <w:rtl/>
              </w:rPr>
              <w:t xml:space="preserve"> </w:t>
            </w:r>
            <w:r w:rsidRPr="00A728D4">
              <w:rPr>
                <w:rFonts w:hint="eastAsia"/>
                <w:sz w:val="22"/>
                <w:szCs w:val="22"/>
                <w:rtl/>
              </w:rPr>
              <w:t>עמידתן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ההצעות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המוקדמים</w:t>
            </w:r>
            <w:r w:rsidRPr="00A728D4">
              <w:rPr>
                <w:sz w:val="22"/>
                <w:szCs w:val="22"/>
                <w:rtl/>
              </w:rPr>
              <w:t xml:space="preserve"> </w:t>
            </w:r>
            <w:r w:rsidRPr="00A728D4">
              <w:rPr>
                <w:rFonts w:hint="eastAsia"/>
                <w:sz w:val="22"/>
                <w:szCs w:val="22"/>
                <w:rtl/>
              </w:rPr>
              <w:t>להשתתפות</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סף</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לעיל</w:t>
            </w:r>
            <w:r w:rsidRPr="00A728D4">
              <w:rPr>
                <w:sz w:val="22"/>
                <w:szCs w:val="22"/>
                <w:rtl/>
              </w:rPr>
              <w:t xml:space="preserve"> </w:t>
            </w:r>
            <w:r w:rsidRPr="00A728D4">
              <w:rPr>
                <w:rFonts w:hint="eastAsia"/>
                <w:sz w:val="22"/>
                <w:szCs w:val="22"/>
                <w:rtl/>
              </w:rPr>
              <w:t>והגשתם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ההתחייבויות</w:t>
            </w:r>
            <w:r w:rsidRPr="00A728D4">
              <w:rPr>
                <w:sz w:val="22"/>
                <w:szCs w:val="22"/>
                <w:rtl/>
              </w:rPr>
              <w:t xml:space="preserve"> </w:t>
            </w:r>
            <w:r w:rsidRPr="00A728D4">
              <w:rPr>
                <w:rFonts w:hint="eastAsia"/>
                <w:sz w:val="22"/>
                <w:szCs w:val="22"/>
                <w:rtl/>
              </w:rPr>
              <w:t>והאישורים</w:t>
            </w:r>
            <w:r w:rsidRPr="00A728D4">
              <w:rPr>
                <w:sz w:val="22"/>
                <w:szCs w:val="22"/>
                <w:rtl/>
              </w:rPr>
              <w:t xml:space="preserve"> </w:t>
            </w:r>
            <w:r w:rsidRPr="00A728D4">
              <w:rPr>
                <w:rFonts w:hint="eastAsia"/>
                <w:sz w:val="22"/>
                <w:szCs w:val="22"/>
                <w:rtl/>
              </w:rPr>
              <w:t>שעל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להגיש</w:t>
            </w:r>
            <w:r w:rsidRPr="00A728D4">
              <w:rPr>
                <w:sz w:val="22"/>
                <w:szCs w:val="22"/>
                <w:rtl/>
              </w:rPr>
              <w:t xml:space="preserve"> </w:t>
            </w:r>
            <w:r w:rsidRPr="00A728D4">
              <w:rPr>
                <w:rFonts w:hint="eastAsia"/>
                <w:sz w:val="22"/>
                <w:szCs w:val="22"/>
                <w:rtl/>
              </w:rPr>
              <w:t>יחד</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lastRenderedPageBreak/>
              <w:t>לעיל</w:t>
            </w:r>
            <w:r w:rsidRPr="00A728D4">
              <w:rPr>
                <w:sz w:val="22"/>
                <w:szCs w:val="22"/>
                <w:rtl/>
              </w:rPr>
              <w:t xml:space="preserve">. </w:t>
            </w:r>
          </w:p>
          <w:p w14:paraId="04ABFE09" w14:textId="77777777" w:rsidR="009109CA" w:rsidRDefault="009109CA" w:rsidP="00571096">
            <w:pPr>
              <w:pStyle w:val="aff8"/>
              <w:numPr>
                <w:ilvl w:val="0"/>
                <w:numId w:val="11"/>
              </w:numPr>
              <w:tabs>
                <w:tab w:val="left" w:pos="1106"/>
              </w:tabs>
              <w:spacing w:line="360" w:lineRule="auto"/>
              <w:jc w:val="both"/>
              <w:rPr>
                <w:sz w:val="22"/>
                <w:szCs w:val="22"/>
              </w:rPr>
            </w:pPr>
            <w:r w:rsidRPr="00EB549B">
              <w:rPr>
                <w:rFonts w:hint="eastAsia"/>
                <w:sz w:val="22"/>
                <w:szCs w:val="22"/>
                <w:rtl/>
              </w:rPr>
              <w:t>מציע</w:t>
            </w:r>
            <w:r w:rsidRPr="00EB549B">
              <w:rPr>
                <w:sz w:val="22"/>
                <w:szCs w:val="22"/>
                <w:rtl/>
              </w:rPr>
              <w:t xml:space="preserve"> </w:t>
            </w:r>
            <w:r w:rsidRPr="00EB549B">
              <w:rPr>
                <w:rFonts w:hint="eastAsia"/>
                <w:sz w:val="22"/>
                <w:szCs w:val="22"/>
                <w:rtl/>
              </w:rPr>
              <w:t>אשר</w:t>
            </w:r>
            <w:r w:rsidRPr="00EB549B">
              <w:rPr>
                <w:sz w:val="22"/>
                <w:szCs w:val="22"/>
                <w:rtl/>
              </w:rPr>
              <w:t xml:space="preserve"> </w:t>
            </w:r>
            <w:r w:rsidRPr="00EB549B">
              <w:rPr>
                <w:rFonts w:hint="eastAsia"/>
                <w:sz w:val="22"/>
                <w:szCs w:val="22"/>
                <w:rtl/>
              </w:rPr>
              <w:t>ועדת</w:t>
            </w:r>
            <w:r w:rsidRPr="00EB549B">
              <w:rPr>
                <w:sz w:val="22"/>
                <w:szCs w:val="22"/>
                <w:rtl/>
              </w:rPr>
              <w:t xml:space="preserve"> </w:t>
            </w:r>
            <w:r w:rsidRPr="00EB549B">
              <w:rPr>
                <w:rFonts w:hint="eastAsia"/>
                <w:sz w:val="22"/>
                <w:szCs w:val="22"/>
                <w:rtl/>
              </w:rPr>
              <w:t>המכרזים</w:t>
            </w:r>
            <w:r w:rsidRPr="00EB549B">
              <w:rPr>
                <w:sz w:val="22"/>
                <w:szCs w:val="22"/>
                <w:rtl/>
              </w:rPr>
              <w:t xml:space="preserve"> </w:t>
            </w:r>
            <w:r w:rsidRPr="00EB549B">
              <w:rPr>
                <w:rFonts w:hint="eastAsia"/>
                <w:sz w:val="22"/>
                <w:szCs w:val="22"/>
                <w:rtl/>
              </w:rPr>
              <w:t>מצאה</w:t>
            </w:r>
            <w:r w:rsidRPr="00EB549B">
              <w:rPr>
                <w:sz w:val="22"/>
                <w:szCs w:val="22"/>
                <w:rtl/>
              </w:rPr>
              <w:t xml:space="preserve"> </w:t>
            </w:r>
            <w:r w:rsidRPr="00EB549B">
              <w:rPr>
                <w:rFonts w:hint="eastAsia"/>
                <w:sz w:val="22"/>
                <w:szCs w:val="22"/>
                <w:rtl/>
              </w:rPr>
              <w:t>כי</w:t>
            </w:r>
            <w:r w:rsidRPr="00EB549B">
              <w:rPr>
                <w:sz w:val="22"/>
                <w:szCs w:val="22"/>
                <w:rtl/>
              </w:rPr>
              <w:t xml:space="preserve"> </w:t>
            </w:r>
            <w:r w:rsidRPr="00EB549B">
              <w:rPr>
                <w:rFonts w:hint="eastAsia"/>
                <w:sz w:val="22"/>
                <w:szCs w:val="22"/>
                <w:rtl/>
              </w:rPr>
              <w:t>הצעתו</w:t>
            </w:r>
            <w:r w:rsidRPr="00EB549B">
              <w:rPr>
                <w:sz w:val="22"/>
                <w:szCs w:val="22"/>
                <w:rtl/>
              </w:rPr>
              <w:t xml:space="preserve"> </w:t>
            </w:r>
            <w:r w:rsidRPr="00EB549B">
              <w:rPr>
                <w:rFonts w:hint="eastAsia"/>
                <w:sz w:val="22"/>
                <w:szCs w:val="22"/>
                <w:rtl/>
              </w:rPr>
              <w:t>אינה</w:t>
            </w:r>
            <w:r w:rsidRPr="00EB549B">
              <w:rPr>
                <w:sz w:val="22"/>
                <w:szCs w:val="22"/>
                <w:rtl/>
              </w:rPr>
              <w:t xml:space="preserve"> </w:t>
            </w:r>
            <w:r w:rsidRPr="00EB549B">
              <w:rPr>
                <w:rFonts w:hint="eastAsia"/>
                <w:sz w:val="22"/>
                <w:szCs w:val="22"/>
                <w:rtl/>
              </w:rPr>
              <w:t>עומדת</w:t>
            </w:r>
            <w:r w:rsidRPr="00EB549B">
              <w:rPr>
                <w:sz w:val="22"/>
                <w:szCs w:val="22"/>
                <w:rtl/>
              </w:rPr>
              <w:t xml:space="preserve"> </w:t>
            </w:r>
            <w:r w:rsidRPr="00EB549B">
              <w:rPr>
                <w:rFonts w:hint="eastAsia"/>
                <w:sz w:val="22"/>
                <w:szCs w:val="22"/>
                <w:rtl/>
              </w:rPr>
              <w:t>בתנאים</w:t>
            </w:r>
            <w:r w:rsidRPr="00EB549B">
              <w:rPr>
                <w:sz w:val="22"/>
                <w:szCs w:val="22"/>
                <w:rtl/>
              </w:rPr>
              <w:t xml:space="preserve"> </w:t>
            </w:r>
            <w:r w:rsidRPr="00EB549B">
              <w:rPr>
                <w:rFonts w:hint="eastAsia"/>
                <w:sz w:val="22"/>
                <w:szCs w:val="22"/>
                <w:rtl/>
              </w:rPr>
              <w:t>ובדרישות</w:t>
            </w:r>
            <w:r w:rsidRPr="00EB549B">
              <w:rPr>
                <w:sz w:val="22"/>
                <w:szCs w:val="22"/>
                <w:rtl/>
              </w:rPr>
              <w:t xml:space="preserve"> </w:t>
            </w:r>
            <w:r w:rsidRPr="00EB549B">
              <w:rPr>
                <w:rFonts w:hint="eastAsia"/>
                <w:sz w:val="22"/>
                <w:szCs w:val="22"/>
                <w:rtl/>
              </w:rPr>
              <w:t>המפורטים</w:t>
            </w:r>
            <w:r w:rsidRPr="00EB549B">
              <w:rPr>
                <w:sz w:val="22"/>
                <w:szCs w:val="22"/>
                <w:rtl/>
              </w:rPr>
              <w:t xml:space="preserve"> </w:t>
            </w:r>
            <w:r w:rsidRPr="00EB549B">
              <w:rPr>
                <w:rFonts w:hint="eastAsia"/>
                <w:sz w:val="22"/>
                <w:szCs w:val="22"/>
                <w:rtl/>
              </w:rPr>
              <w:t>בשלב</w:t>
            </w:r>
            <w:r w:rsidRPr="00EB549B">
              <w:rPr>
                <w:sz w:val="22"/>
                <w:szCs w:val="22"/>
                <w:rtl/>
              </w:rPr>
              <w:t xml:space="preserve"> </w:t>
            </w:r>
            <w:r w:rsidRPr="00EB549B">
              <w:rPr>
                <w:rFonts w:hint="eastAsia"/>
                <w:sz w:val="22"/>
                <w:szCs w:val="22"/>
                <w:rtl/>
              </w:rPr>
              <w:t>א</w:t>
            </w:r>
            <w:r w:rsidRPr="00EB549B">
              <w:rPr>
                <w:sz w:val="22"/>
                <w:szCs w:val="22"/>
                <w:rtl/>
              </w:rPr>
              <w:t xml:space="preserve">', </w:t>
            </w:r>
            <w:r w:rsidRPr="00EB549B">
              <w:rPr>
                <w:rFonts w:hint="eastAsia"/>
                <w:sz w:val="22"/>
                <w:szCs w:val="22"/>
                <w:rtl/>
              </w:rPr>
              <w:t>ייפסל</w:t>
            </w:r>
            <w:r w:rsidRPr="00EB549B">
              <w:rPr>
                <w:sz w:val="22"/>
                <w:szCs w:val="22"/>
                <w:rtl/>
              </w:rPr>
              <w:t xml:space="preserve"> </w:t>
            </w:r>
            <w:r w:rsidRPr="00EB549B">
              <w:rPr>
                <w:rFonts w:hint="eastAsia"/>
                <w:sz w:val="22"/>
                <w:szCs w:val="22"/>
                <w:rtl/>
              </w:rPr>
              <w:t>בהחלטת</w:t>
            </w:r>
            <w:r w:rsidRPr="00EB549B">
              <w:rPr>
                <w:sz w:val="22"/>
                <w:szCs w:val="22"/>
                <w:rtl/>
              </w:rPr>
              <w:t xml:space="preserve"> </w:t>
            </w:r>
            <w:r w:rsidRPr="00EB549B">
              <w:rPr>
                <w:rFonts w:hint="eastAsia"/>
                <w:sz w:val="22"/>
                <w:szCs w:val="22"/>
                <w:rtl/>
              </w:rPr>
              <w:t>הוועדה</w:t>
            </w:r>
            <w:r w:rsidRPr="00EB549B">
              <w:rPr>
                <w:sz w:val="22"/>
                <w:szCs w:val="22"/>
                <w:rtl/>
              </w:rPr>
              <w:t xml:space="preserve"> </w:t>
            </w:r>
            <w:r w:rsidRPr="00EB549B">
              <w:rPr>
                <w:rFonts w:hint="eastAsia"/>
                <w:sz w:val="22"/>
                <w:szCs w:val="22"/>
                <w:rtl/>
              </w:rPr>
              <w:t>ותישלח</w:t>
            </w:r>
            <w:r w:rsidRPr="00EB549B">
              <w:rPr>
                <w:sz w:val="22"/>
                <w:szCs w:val="22"/>
                <w:rtl/>
              </w:rPr>
              <w:t xml:space="preserve"> </w:t>
            </w:r>
            <w:r w:rsidRPr="00EB549B">
              <w:rPr>
                <w:rFonts w:hint="eastAsia"/>
                <w:sz w:val="22"/>
                <w:szCs w:val="22"/>
                <w:rtl/>
              </w:rPr>
              <w:t>לו</w:t>
            </w:r>
            <w:r w:rsidRPr="00EB549B">
              <w:rPr>
                <w:sz w:val="22"/>
                <w:szCs w:val="22"/>
                <w:rtl/>
              </w:rPr>
              <w:t xml:space="preserve"> </w:t>
            </w:r>
            <w:r w:rsidRPr="00EB549B">
              <w:rPr>
                <w:rFonts w:hint="eastAsia"/>
                <w:sz w:val="22"/>
                <w:szCs w:val="22"/>
                <w:rtl/>
              </w:rPr>
              <w:t>הודעה</w:t>
            </w:r>
            <w:r w:rsidRPr="00EB549B">
              <w:rPr>
                <w:sz w:val="22"/>
                <w:szCs w:val="22"/>
                <w:rtl/>
              </w:rPr>
              <w:t xml:space="preserve"> </w:t>
            </w:r>
            <w:r w:rsidRPr="00EB549B">
              <w:rPr>
                <w:rFonts w:hint="eastAsia"/>
                <w:sz w:val="22"/>
                <w:szCs w:val="22"/>
                <w:rtl/>
              </w:rPr>
              <w:t>על</w:t>
            </w:r>
            <w:r w:rsidRPr="00EB549B">
              <w:rPr>
                <w:sz w:val="22"/>
                <w:szCs w:val="22"/>
                <w:rtl/>
              </w:rPr>
              <w:t xml:space="preserve"> </w:t>
            </w:r>
            <w:r w:rsidRPr="00EB549B">
              <w:rPr>
                <w:rFonts w:hint="eastAsia"/>
                <w:sz w:val="22"/>
                <w:szCs w:val="22"/>
                <w:rtl/>
              </w:rPr>
              <w:t>כך</w:t>
            </w:r>
            <w:r w:rsidRPr="00EB549B">
              <w:rPr>
                <w:sz w:val="22"/>
                <w:szCs w:val="22"/>
                <w:rtl/>
              </w:rPr>
              <w:t>.</w:t>
            </w:r>
            <w:r>
              <w:rPr>
                <w:rFonts w:hint="cs"/>
                <w:sz w:val="22"/>
                <w:szCs w:val="22"/>
                <w:rtl/>
              </w:rPr>
              <w:t xml:space="preserve"> ההצעה לא תמשיך לשלב ב' של הבדיקה. </w:t>
            </w:r>
          </w:p>
          <w:p w14:paraId="553D519F" w14:textId="77777777" w:rsidR="009109CA" w:rsidRPr="00A728D4" w:rsidRDefault="009109CA" w:rsidP="00571096">
            <w:pPr>
              <w:pStyle w:val="aff8"/>
              <w:numPr>
                <w:ilvl w:val="0"/>
                <w:numId w:val="11"/>
              </w:numPr>
              <w:tabs>
                <w:tab w:val="left" w:pos="1106"/>
              </w:tabs>
              <w:spacing w:line="360" w:lineRule="auto"/>
              <w:jc w:val="both"/>
              <w:rPr>
                <w:sz w:val="22"/>
                <w:szCs w:val="22"/>
                <w:rtl/>
              </w:rPr>
            </w:pPr>
            <w:r w:rsidRPr="00A728D4">
              <w:rPr>
                <w:rFonts w:hint="eastAsia"/>
                <w:sz w:val="22"/>
                <w:szCs w:val="22"/>
                <w:rtl/>
              </w:rPr>
              <w:t>מציע</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מצאה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עומדת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ובדרישות</w:t>
            </w:r>
            <w:r w:rsidRPr="00A728D4">
              <w:rPr>
                <w:sz w:val="22"/>
                <w:szCs w:val="22"/>
                <w:rtl/>
              </w:rPr>
              <w:t xml:space="preserve"> </w:t>
            </w:r>
            <w:r w:rsidRPr="00A728D4">
              <w:rPr>
                <w:rFonts w:hint="eastAsia"/>
                <w:sz w:val="22"/>
                <w:szCs w:val="22"/>
                <w:rtl/>
              </w:rPr>
              <w:t>המפורטים</w:t>
            </w:r>
            <w:r w:rsidRPr="00A728D4">
              <w:rPr>
                <w:sz w:val="22"/>
                <w:szCs w:val="22"/>
                <w:rtl/>
              </w:rPr>
              <w:t xml:space="preserve"> </w:t>
            </w:r>
            <w:r w:rsidRPr="00A728D4">
              <w:rPr>
                <w:rFonts w:hint="eastAsia"/>
                <w:sz w:val="22"/>
                <w:szCs w:val="22"/>
                <w:rtl/>
              </w:rPr>
              <w:t>בשלב</w:t>
            </w:r>
            <w:r w:rsidRPr="00A728D4">
              <w:rPr>
                <w:sz w:val="22"/>
                <w:szCs w:val="22"/>
                <w:rtl/>
              </w:rPr>
              <w:t xml:space="preserve"> </w:t>
            </w:r>
            <w:r w:rsidRPr="00A728D4">
              <w:rPr>
                <w:rFonts w:hint="eastAsia"/>
                <w:sz w:val="22"/>
                <w:szCs w:val="22"/>
                <w:rtl/>
              </w:rPr>
              <w:t>א</w:t>
            </w:r>
            <w:r w:rsidRPr="00A728D4">
              <w:rPr>
                <w:sz w:val="22"/>
                <w:szCs w:val="22"/>
                <w:rtl/>
              </w:rPr>
              <w:t xml:space="preserve">', </w:t>
            </w:r>
            <w:r w:rsidRPr="00A728D4">
              <w:rPr>
                <w:rFonts w:hint="eastAsia"/>
                <w:sz w:val="22"/>
                <w:szCs w:val="22"/>
                <w:rtl/>
              </w:rPr>
              <w:t>תיבדק</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בשלב</w:t>
            </w:r>
            <w:r w:rsidRPr="00A728D4">
              <w:rPr>
                <w:sz w:val="22"/>
                <w:szCs w:val="22"/>
                <w:rtl/>
              </w:rPr>
              <w:t xml:space="preserve"> </w:t>
            </w:r>
            <w:r w:rsidRPr="00A728D4">
              <w:rPr>
                <w:rFonts w:hint="eastAsia"/>
                <w:sz w:val="22"/>
                <w:szCs w:val="22"/>
                <w:rtl/>
              </w:rPr>
              <w:t>ב</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לדרישות</w:t>
            </w:r>
            <w:r w:rsidRPr="00A728D4">
              <w:rPr>
                <w:sz w:val="22"/>
                <w:szCs w:val="22"/>
                <w:rtl/>
              </w:rPr>
              <w:t xml:space="preserve"> </w:t>
            </w:r>
            <w:r w:rsidRPr="00A728D4">
              <w:rPr>
                <w:rFonts w:hint="eastAsia"/>
                <w:sz w:val="22"/>
                <w:szCs w:val="22"/>
                <w:rtl/>
              </w:rPr>
              <w:t>המפורטות</w:t>
            </w:r>
            <w:r w:rsidRPr="00A728D4">
              <w:rPr>
                <w:sz w:val="22"/>
                <w:szCs w:val="22"/>
                <w:rtl/>
              </w:rPr>
              <w:t xml:space="preserve"> </w:t>
            </w:r>
            <w:r w:rsidRPr="00A728D4">
              <w:rPr>
                <w:rFonts w:hint="eastAsia"/>
                <w:sz w:val="22"/>
                <w:szCs w:val="22"/>
                <w:rtl/>
              </w:rPr>
              <w:t>להלן</w:t>
            </w:r>
            <w:r w:rsidRPr="00A728D4">
              <w:rPr>
                <w:sz w:val="22"/>
                <w:szCs w:val="22"/>
                <w:rtl/>
              </w:rPr>
              <w:t>.</w:t>
            </w:r>
          </w:p>
        </w:tc>
        <w:tc>
          <w:tcPr>
            <w:tcW w:w="553" w:type="dxa"/>
            <w:shd w:val="clear" w:color="auto" w:fill="auto"/>
          </w:tcPr>
          <w:p w14:paraId="2C711D00" w14:textId="77777777" w:rsidR="009109CA" w:rsidRPr="00A728D4" w:rsidRDefault="009109CA" w:rsidP="0094161E">
            <w:pPr>
              <w:spacing w:line="360" w:lineRule="auto"/>
              <w:jc w:val="both"/>
              <w:rPr>
                <w:sz w:val="22"/>
                <w:szCs w:val="22"/>
                <w:rtl/>
              </w:rPr>
            </w:pPr>
          </w:p>
        </w:tc>
      </w:tr>
      <w:tr w:rsidR="009109CA" w:rsidRPr="00A728D4" w14:paraId="40C528CF" w14:textId="77777777" w:rsidTr="008360C3">
        <w:tc>
          <w:tcPr>
            <w:tcW w:w="410" w:type="dxa"/>
            <w:shd w:val="clear" w:color="auto" w:fill="auto"/>
          </w:tcPr>
          <w:p w14:paraId="5EF95E4A" w14:textId="77777777" w:rsidR="009109CA" w:rsidRPr="00A728D4" w:rsidRDefault="009109CA" w:rsidP="0094161E">
            <w:pPr>
              <w:spacing w:line="360" w:lineRule="auto"/>
              <w:rPr>
                <w:b/>
                <w:bCs/>
                <w:sz w:val="22"/>
                <w:szCs w:val="22"/>
                <w:rtl/>
              </w:rPr>
            </w:pPr>
          </w:p>
        </w:tc>
        <w:tc>
          <w:tcPr>
            <w:tcW w:w="1304" w:type="dxa"/>
            <w:shd w:val="clear" w:color="auto" w:fill="auto"/>
          </w:tcPr>
          <w:p w14:paraId="1FA31719" w14:textId="77777777" w:rsidR="009109CA" w:rsidRPr="00A728D4" w:rsidRDefault="009109CA" w:rsidP="0094161E">
            <w:pPr>
              <w:spacing w:line="360" w:lineRule="auto"/>
              <w:rPr>
                <w:b/>
                <w:bCs/>
                <w:sz w:val="22"/>
                <w:szCs w:val="22"/>
                <w:rtl/>
              </w:rPr>
            </w:pPr>
          </w:p>
        </w:tc>
        <w:tc>
          <w:tcPr>
            <w:tcW w:w="324" w:type="dxa"/>
            <w:shd w:val="clear" w:color="auto" w:fill="auto"/>
          </w:tcPr>
          <w:p w14:paraId="4EB9E83B"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4D0F0A95"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5515C63A" w14:textId="77777777" w:rsidR="009109CA" w:rsidRPr="00A728D4" w:rsidRDefault="009109CA" w:rsidP="0094161E">
            <w:pPr>
              <w:tabs>
                <w:tab w:val="left" w:pos="1106"/>
              </w:tabs>
              <w:spacing w:line="360" w:lineRule="auto"/>
              <w:jc w:val="both"/>
              <w:rPr>
                <w:b/>
                <w:bCs/>
                <w:sz w:val="22"/>
                <w:szCs w:val="22"/>
                <w:u w:val="single"/>
                <w:rtl/>
              </w:rPr>
            </w:pPr>
          </w:p>
        </w:tc>
        <w:tc>
          <w:tcPr>
            <w:tcW w:w="553" w:type="dxa"/>
            <w:shd w:val="clear" w:color="auto" w:fill="auto"/>
          </w:tcPr>
          <w:p w14:paraId="3F627F94" w14:textId="77777777" w:rsidR="009109CA" w:rsidRPr="00A728D4" w:rsidRDefault="009109CA" w:rsidP="0094161E">
            <w:pPr>
              <w:spacing w:line="360" w:lineRule="auto"/>
              <w:jc w:val="both"/>
              <w:rPr>
                <w:sz w:val="22"/>
                <w:szCs w:val="22"/>
                <w:rtl/>
              </w:rPr>
            </w:pPr>
          </w:p>
        </w:tc>
      </w:tr>
      <w:tr w:rsidR="009109CA" w:rsidRPr="00A728D4" w14:paraId="194A4AF8" w14:textId="77777777" w:rsidTr="008360C3">
        <w:tc>
          <w:tcPr>
            <w:tcW w:w="410" w:type="dxa"/>
            <w:shd w:val="clear" w:color="auto" w:fill="auto"/>
          </w:tcPr>
          <w:p w14:paraId="66BB5115" w14:textId="77777777" w:rsidR="009109CA" w:rsidRPr="00A728D4" w:rsidRDefault="009109CA" w:rsidP="0094161E">
            <w:pPr>
              <w:spacing w:line="360" w:lineRule="auto"/>
              <w:rPr>
                <w:b/>
                <w:bCs/>
                <w:sz w:val="22"/>
                <w:szCs w:val="22"/>
                <w:rtl/>
              </w:rPr>
            </w:pPr>
          </w:p>
        </w:tc>
        <w:tc>
          <w:tcPr>
            <w:tcW w:w="1304" w:type="dxa"/>
            <w:shd w:val="clear" w:color="auto" w:fill="auto"/>
          </w:tcPr>
          <w:p w14:paraId="3B228233" w14:textId="77777777" w:rsidR="009109CA" w:rsidRPr="00A728D4" w:rsidRDefault="009109CA" w:rsidP="0094161E">
            <w:pPr>
              <w:spacing w:line="360" w:lineRule="auto"/>
              <w:rPr>
                <w:b/>
                <w:bCs/>
                <w:sz w:val="22"/>
                <w:szCs w:val="22"/>
                <w:rtl/>
              </w:rPr>
            </w:pPr>
          </w:p>
        </w:tc>
        <w:tc>
          <w:tcPr>
            <w:tcW w:w="324" w:type="dxa"/>
            <w:shd w:val="clear" w:color="auto" w:fill="auto"/>
          </w:tcPr>
          <w:p w14:paraId="35E9A3C3" w14:textId="77777777" w:rsidR="009109CA" w:rsidRPr="00A728D4" w:rsidRDefault="009109CA" w:rsidP="0094161E">
            <w:pPr>
              <w:spacing w:line="360" w:lineRule="auto"/>
              <w:jc w:val="both"/>
              <w:rPr>
                <w:b/>
                <w:bCs/>
                <w:sz w:val="22"/>
                <w:szCs w:val="22"/>
                <w:rtl/>
              </w:rPr>
            </w:pPr>
            <w:r w:rsidRPr="00A728D4">
              <w:rPr>
                <w:rFonts w:hint="eastAsia"/>
                <w:b/>
                <w:bCs/>
                <w:sz w:val="22"/>
                <w:szCs w:val="22"/>
                <w:rtl/>
              </w:rPr>
              <w:t>ב</w:t>
            </w:r>
          </w:p>
        </w:tc>
        <w:tc>
          <w:tcPr>
            <w:tcW w:w="385" w:type="dxa"/>
            <w:shd w:val="clear" w:color="auto" w:fill="auto"/>
          </w:tcPr>
          <w:p w14:paraId="5F3C4362"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25F1F4C0" w14:textId="77777777" w:rsidR="009109CA" w:rsidRPr="00EB549B" w:rsidRDefault="009109CA" w:rsidP="0094161E">
            <w:pPr>
              <w:pStyle w:val="20"/>
              <w:rPr>
                <w:rtl/>
              </w:rPr>
            </w:pPr>
            <w:bookmarkStart w:id="128" w:name="_Toc393183463"/>
            <w:r w:rsidRPr="00EB549B">
              <w:rPr>
                <w:rFonts w:hint="eastAsia"/>
                <w:rtl/>
              </w:rPr>
              <w:t>שלב</w:t>
            </w:r>
            <w:r w:rsidRPr="00EB549B">
              <w:rPr>
                <w:rtl/>
              </w:rPr>
              <w:t xml:space="preserve"> </w:t>
            </w:r>
            <w:r w:rsidRPr="00EB549B">
              <w:rPr>
                <w:rFonts w:hint="eastAsia"/>
                <w:rtl/>
              </w:rPr>
              <w:t>ב</w:t>
            </w:r>
            <w:r w:rsidRPr="00EB549B">
              <w:rPr>
                <w:rtl/>
              </w:rPr>
              <w:t xml:space="preserve">' - </w:t>
            </w:r>
            <w:r w:rsidRPr="00EB549B">
              <w:rPr>
                <w:rFonts w:hint="eastAsia"/>
                <w:rtl/>
              </w:rPr>
              <w:t>בחינת</w:t>
            </w:r>
            <w:r w:rsidRPr="00EB549B">
              <w:rPr>
                <w:rtl/>
              </w:rPr>
              <w:t xml:space="preserve"> </w:t>
            </w:r>
            <w:r w:rsidRPr="00EB549B">
              <w:rPr>
                <w:rFonts w:hint="eastAsia"/>
                <w:rtl/>
              </w:rPr>
              <w:t>וועדת</w:t>
            </w:r>
            <w:r w:rsidRPr="00EB549B">
              <w:rPr>
                <w:rtl/>
              </w:rPr>
              <w:t xml:space="preserve"> </w:t>
            </w:r>
            <w:r w:rsidRPr="00EB549B">
              <w:rPr>
                <w:rFonts w:hint="eastAsia"/>
                <w:rtl/>
              </w:rPr>
              <w:t>מכרזים</w:t>
            </w:r>
            <w:bookmarkEnd w:id="128"/>
            <w:r w:rsidRPr="00EB549B">
              <w:rPr>
                <w:rtl/>
              </w:rPr>
              <w:t xml:space="preserve"> </w:t>
            </w:r>
          </w:p>
        </w:tc>
        <w:tc>
          <w:tcPr>
            <w:tcW w:w="553" w:type="dxa"/>
            <w:shd w:val="clear" w:color="auto" w:fill="auto"/>
          </w:tcPr>
          <w:p w14:paraId="4E471DAD" w14:textId="77777777" w:rsidR="009109CA" w:rsidRPr="00A728D4" w:rsidRDefault="009109CA" w:rsidP="0094161E">
            <w:pPr>
              <w:spacing w:line="360" w:lineRule="auto"/>
              <w:jc w:val="both"/>
              <w:rPr>
                <w:sz w:val="22"/>
                <w:szCs w:val="22"/>
                <w:rtl/>
              </w:rPr>
            </w:pPr>
          </w:p>
        </w:tc>
      </w:tr>
      <w:tr w:rsidR="009109CA" w:rsidRPr="00A728D4" w14:paraId="6C7C44E6" w14:textId="77777777" w:rsidTr="008360C3">
        <w:tc>
          <w:tcPr>
            <w:tcW w:w="410" w:type="dxa"/>
            <w:shd w:val="clear" w:color="auto" w:fill="auto"/>
          </w:tcPr>
          <w:p w14:paraId="522ACCC2" w14:textId="77777777" w:rsidR="009109CA" w:rsidRPr="00A728D4" w:rsidRDefault="009109CA" w:rsidP="0094161E">
            <w:pPr>
              <w:spacing w:line="360" w:lineRule="auto"/>
              <w:rPr>
                <w:b/>
                <w:bCs/>
                <w:sz w:val="22"/>
                <w:szCs w:val="22"/>
                <w:rtl/>
              </w:rPr>
            </w:pPr>
          </w:p>
        </w:tc>
        <w:tc>
          <w:tcPr>
            <w:tcW w:w="1304" w:type="dxa"/>
            <w:shd w:val="clear" w:color="auto" w:fill="auto"/>
          </w:tcPr>
          <w:p w14:paraId="4EFDFEF3" w14:textId="77777777" w:rsidR="009109CA" w:rsidRPr="00A728D4" w:rsidRDefault="009109CA" w:rsidP="0094161E">
            <w:pPr>
              <w:spacing w:line="360" w:lineRule="auto"/>
              <w:rPr>
                <w:b/>
                <w:bCs/>
                <w:sz w:val="22"/>
                <w:szCs w:val="22"/>
                <w:rtl/>
              </w:rPr>
            </w:pPr>
          </w:p>
        </w:tc>
        <w:tc>
          <w:tcPr>
            <w:tcW w:w="324" w:type="dxa"/>
            <w:shd w:val="clear" w:color="auto" w:fill="auto"/>
          </w:tcPr>
          <w:p w14:paraId="012A8D44"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587A2D23" w14:textId="77777777" w:rsidR="009109CA" w:rsidRPr="00A728D4" w:rsidRDefault="009109CA" w:rsidP="0094161E">
            <w:pPr>
              <w:spacing w:line="360" w:lineRule="auto"/>
              <w:jc w:val="both"/>
              <w:rPr>
                <w:b/>
                <w:bCs/>
                <w:sz w:val="22"/>
                <w:szCs w:val="22"/>
                <w:rtl/>
              </w:rPr>
            </w:pPr>
            <w:r w:rsidRPr="00A728D4">
              <w:rPr>
                <w:b/>
                <w:bCs/>
                <w:sz w:val="22"/>
                <w:szCs w:val="22"/>
                <w:rtl/>
              </w:rPr>
              <w:t>1</w:t>
            </w:r>
          </w:p>
        </w:tc>
        <w:tc>
          <w:tcPr>
            <w:tcW w:w="8094" w:type="dxa"/>
            <w:shd w:val="clear" w:color="auto" w:fill="auto"/>
          </w:tcPr>
          <w:p w14:paraId="622283D6" w14:textId="77777777" w:rsidR="009109CA" w:rsidRPr="00A728D4" w:rsidRDefault="009109CA" w:rsidP="0094161E">
            <w:pPr>
              <w:tabs>
                <w:tab w:val="left" w:pos="1106"/>
              </w:tabs>
              <w:spacing w:line="360" w:lineRule="auto"/>
              <w:jc w:val="both"/>
              <w:rPr>
                <w:b/>
                <w:bCs/>
                <w:sz w:val="22"/>
                <w:szCs w:val="22"/>
                <w:rtl/>
              </w:rPr>
            </w:pPr>
            <w:r w:rsidRPr="00A728D4">
              <w:rPr>
                <w:rFonts w:hint="eastAsia"/>
                <w:sz w:val="22"/>
                <w:szCs w:val="22"/>
                <w:rtl/>
              </w:rPr>
              <w:t>הכרזה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שנבחנה</w:t>
            </w:r>
            <w:r w:rsidRPr="00A728D4">
              <w:rPr>
                <w:sz w:val="22"/>
                <w:szCs w:val="22"/>
                <w:rtl/>
              </w:rPr>
              <w:t xml:space="preserve"> </w:t>
            </w:r>
            <w:r w:rsidRPr="00A728D4">
              <w:rPr>
                <w:rFonts w:hint="eastAsia"/>
                <w:sz w:val="22"/>
                <w:szCs w:val="22"/>
                <w:rtl/>
              </w:rPr>
              <w:t>עמידתו</w:t>
            </w:r>
            <w:r w:rsidRPr="00A728D4">
              <w:rPr>
                <w:sz w:val="22"/>
                <w:szCs w:val="22"/>
                <w:rtl/>
              </w:rPr>
              <w:t xml:space="preserve"> </w:t>
            </w:r>
            <w:r w:rsidRPr="00A728D4">
              <w:rPr>
                <w:rFonts w:hint="eastAsia"/>
                <w:sz w:val="22"/>
                <w:szCs w:val="22"/>
                <w:u w:val="single"/>
                <w:rtl/>
              </w:rPr>
              <w:t>בכל</w:t>
            </w:r>
            <w:r w:rsidRPr="00A728D4">
              <w:rPr>
                <w:sz w:val="22"/>
                <w:szCs w:val="22"/>
                <w:rtl/>
              </w:rPr>
              <w:t xml:space="preserve"> </w:t>
            </w:r>
            <w:r w:rsidRPr="00A728D4">
              <w:rPr>
                <w:rFonts w:hint="eastAsia"/>
                <w:sz w:val="22"/>
                <w:szCs w:val="22"/>
                <w:rtl/>
              </w:rPr>
              <w:t>דרישות</w:t>
            </w:r>
            <w:r w:rsidRPr="00A728D4">
              <w:rPr>
                <w:sz w:val="22"/>
                <w:szCs w:val="22"/>
                <w:rtl/>
              </w:rPr>
              <w:t xml:space="preserve"> </w:t>
            </w:r>
            <w:r w:rsidRPr="00A728D4">
              <w:rPr>
                <w:rFonts w:hint="eastAsia"/>
                <w:sz w:val="22"/>
                <w:szCs w:val="22"/>
                <w:rtl/>
              </w:rPr>
              <w:t>הסף</w:t>
            </w:r>
            <w:r w:rsidRPr="00A728D4">
              <w:rPr>
                <w:sz w:val="22"/>
                <w:szCs w:val="22"/>
                <w:rtl/>
              </w:rPr>
              <w:t xml:space="preserve">, </w:t>
            </w:r>
            <w:r w:rsidRPr="00A728D4">
              <w:rPr>
                <w:rFonts w:hint="eastAsia"/>
                <w:sz w:val="22"/>
                <w:szCs w:val="22"/>
                <w:rtl/>
              </w:rPr>
              <w:t>תתבצע</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לבחינת</w:t>
            </w:r>
            <w:r w:rsidRPr="00A728D4">
              <w:rPr>
                <w:sz w:val="22"/>
                <w:szCs w:val="22"/>
                <w:rtl/>
              </w:rPr>
              <w:t xml:space="preserve"> </w:t>
            </w:r>
            <w:r>
              <w:rPr>
                <w:rFonts w:hint="cs"/>
                <w:sz w:val="22"/>
                <w:szCs w:val="22"/>
                <w:rtl/>
              </w:rPr>
              <w:t>שני</w:t>
            </w:r>
            <w:r w:rsidR="00CE3644">
              <w:rPr>
                <w:rFonts w:hint="cs"/>
                <w:sz w:val="22"/>
                <w:szCs w:val="22"/>
                <w:rtl/>
              </w:rPr>
              <w:t xml:space="preserve"> </w:t>
            </w:r>
            <w:r w:rsidRPr="00A728D4">
              <w:rPr>
                <w:rFonts w:hint="eastAsia"/>
                <w:sz w:val="22"/>
                <w:szCs w:val="22"/>
                <w:rtl/>
              </w:rPr>
              <w:t>מרכיבים</w:t>
            </w:r>
            <w:r w:rsidRPr="00A728D4">
              <w:rPr>
                <w:sz w:val="22"/>
                <w:szCs w:val="22"/>
                <w:rtl/>
              </w:rPr>
              <w:t xml:space="preserve">: </w:t>
            </w:r>
            <w:r w:rsidRPr="00A728D4">
              <w:rPr>
                <w:rFonts w:hint="eastAsia"/>
                <w:b/>
                <w:bCs/>
                <w:sz w:val="22"/>
                <w:szCs w:val="22"/>
                <w:u w:val="single"/>
                <w:rtl/>
              </w:rPr>
              <w:t>עלות</w:t>
            </w:r>
            <w:r w:rsidRPr="00A728D4">
              <w:rPr>
                <w:b/>
                <w:bCs/>
                <w:sz w:val="22"/>
                <w:szCs w:val="22"/>
                <w:rtl/>
              </w:rPr>
              <w:t xml:space="preserve">, </w:t>
            </w:r>
            <w:r w:rsidRPr="00A728D4">
              <w:rPr>
                <w:rFonts w:hint="eastAsia"/>
                <w:b/>
                <w:bCs/>
                <w:sz w:val="22"/>
                <w:szCs w:val="22"/>
                <w:u w:val="single"/>
                <w:rtl/>
              </w:rPr>
              <w:t>איכות</w:t>
            </w:r>
            <w:r w:rsidRPr="00A728D4">
              <w:rPr>
                <w:sz w:val="22"/>
                <w:szCs w:val="22"/>
                <w:rtl/>
              </w:rPr>
              <w:t xml:space="preserve">. </w:t>
            </w:r>
          </w:p>
        </w:tc>
        <w:tc>
          <w:tcPr>
            <w:tcW w:w="553" w:type="dxa"/>
            <w:shd w:val="clear" w:color="auto" w:fill="auto"/>
          </w:tcPr>
          <w:p w14:paraId="6128922A" w14:textId="77777777" w:rsidR="009109CA" w:rsidRPr="00A728D4" w:rsidRDefault="009109CA" w:rsidP="0094161E">
            <w:pPr>
              <w:spacing w:line="360" w:lineRule="auto"/>
              <w:jc w:val="both"/>
              <w:rPr>
                <w:sz w:val="22"/>
                <w:szCs w:val="22"/>
                <w:rtl/>
              </w:rPr>
            </w:pPr>
          </w:p>
        </w:tc>
      </w:tr>
      <w:tr w:rsidR="009109CA" w:rsidRPr="00A728D4" w14:paraId="558912C5" w14:textId="77777777" w:rsidTr="008360C3">
        <w:tc>
          <w:tcPr>
            <w:tcW w:w="410" w:type="dxa"/>
            <w:shd w:val="clear" w:color="auto" w:fill="auto"/>
          </w:tcPr>
          <w:p w14:paraId="766C1E1E" w14:textId="77777777" w:rsidR="009109CA" w:rsidRPr="00A728D4" w:rsidRDefault="009109CA" w:rsidP="0094161E">
            <w:pPr>
              <w:spacing w:line="360" w:lineRule="auto"/>
              <w:rPr>
                <w:b/>
                <w:bCs/>
                <w:sz w:val="22"/>
                <w:szCs w:val="22"/>
                <w:rtl/>
              </w:rPr>
            </w:pPr>
          </w:p>
        </w:tc>
        <w:tc>
          <w:tcPr>
            <w:tcW w:w="1304" w:type="dxa"/>
            <w:shd w:val="clear" w:color="auto" w:fill="auto"/>
          </w:tcPr>
          <w:p w14:paraId="2CCC5AC3" w14:textId="77777777" w:rsidR="009109CA" w:rsidRPr="00A728D4" w:rsidRDefault="009109CA" w:rsidP="0094161E">
            <w:pPr>
              <w:spacing w:line="360" w:lineRule="auto"/>
              <w:rPr>
                <w:b/>
                <w:bCs/>
                <w:sz w:val="22"/>
                <w:szCs w:val="22"/>
                <w:rtl/>
              </w:rPr>
            </w:pPr>
          </w:p>
        </w:tc>
        <w:tc>
          <w:tcPr>
            <w:tcW w:w="324" w:type="dxa"/>
            <w:shd w:val="clear" w:color="auto" w:fill="auto"/>
          </w:tcPr>
          <w:p w14:paraId="36C2BA0A"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6767EB3F" w14:textId="77777777" w:rsidR="009109CA" w:rsidRPr="00A728D4" w:rsidRDefault="009109CA" w:rsidP="0094161E">
            <w:pPr>
              <w:spacing w:line="360" w:lineRule="auto"/>
              <w:jc w:val="both"/>
              <w:rPr>
                <w:b/>
                <w:bCs/>
                <w:sz w:val="22"/>
                <w:szCs w:val="22"/>
                <w:rtl/>
              </w:rPr>
            </w:pPr>
            <w:r w:rsidRPr="00A728D4">
              <w:rPr>
                <w:rFonts w:hint="cs"/>
                <w:b/>
                <w:bCs/>
                <w:sz w:val="22"/>
                <w:szCs w:val="22"/>
                <w:rtl/>
              </w:rPr>
              <w:t>2</w:t>
            </w:r>
          </w:p>
        </w:tc>
        <w:tc>
          <w:tcPr>
            <w:tcW w:w="8094" w:type="dxa"/>
            <w:shd w:val="clear" w:color="auto" w:fill="auto"/>
          </w:tcPr>
          <w:p w14:paraId="18B8B305" w14:textId="77777777" w:rsidR="009109CA" w:rsidRPr="00A728D4" w:rsidRDefault="009109CA" w:rsidP="0094161E">
            <w:pPr>
              <w:tabs>
                <w:tab w:val="left" w:pos="1106"/>
              </w:tabs>
              <w:spacing w:line="360" w:lineRule="auto"/>
              <w:jc w:val="both"/>
              <w:rPr>
                <w:sz w:val="22"/>
                <w:szCs w:val="22"/>
                <w:rtl/>
              </w:rPr>
            </w:pPr>
            <w:r w:rsidRPr="00A728D4">
              <w:rPr>
                <w:rFonts w:hint="cs"/>
                <w:sz w:val="22"/>
                <w:szCs w:val="22"/>
                <w:rtl/>
              </w:rPr>
              <w:t xml:space="preserve">בשלב </w:t>
            </w:r>
            <w:r>
              <w:rPr>
                <w:rFonts w:hint="cs"/>
                <w:sz w:val="22"/>
                <w:szCs w:val="22"/>
                <w:rtl/>
              </w:rPr>
              <w:t>זה</w:t>
            </w:r>
            <w:r w:rsidRPr="00A728D4">
              <w:rPr>
                <w:rFonts w:hint="cs"/>
                <w:sz w:val="22"/>
                <w:szCs w:val="22"/>
                <w:rtl/>
              </w:rPr>
              <w:t xml:space="preserve"> תיבחן כל הצעה וי</w:t>
            </w:r>
            <w:r>
              <w:rPr>
                <w:rFonts w:hint="cs"/>
                <w:sz w:val="22"/>
                <w:szCs w:val="22"/>
                <w:rtl/>
              </w:rPr>
              <w:t>י</w:t>
            </w:r>
            <w:r w:rsidRPr="00A728D4">
              <w:rPr>
                <w:rFonts w:hint="cs"/>
                <w:sz w:val="22"/>
                <w:szCs w:val="22"/>
                <w:rtl/>
              </w:rPr>
              <w:t>קבע לה</w:t>
            </w:r>
            <w:r>
              <w:rPr>
                <w:rFonts w:hint="cs"/>
                <w:sz w:val="22"/>
                <w:szCs w:val="22"/>
                <w:rtl/>
              </w:rPr>
              <w:t>:</w:t>
            </w:r>
          </w:p>
          <w:p w14:paraId="00B88636" w14:textId="77777777" w:rsidR="009109CA" w:rsidRPr="00A728D4" w:rsidRDefault="009109CA" w:rsidP="00006052">
            <w:pPr>
              <w:numPr>
                <w:ilvl w:val="0"/>
                <w:numId w:val="7"/>
              </w:numPr>
              <w:tabs>
                <w:tab w:val="left" w:pos="1106"/>
              </w:tabs>
              <w:spacing w:line="360" w:lineRule="auto"/>
              <w:jc w:val="both"/>
              <w:rPr>
                <w:sz w:val="22"/>
                <w:szCs w:val="22"/>
              </w:rPr>
            </w:pPr>
            <w:r w:rsidRPr="00A728D4">
              <w:rPr>
                <w:rFonts w:hint="cs"/>
                <w:sz w:val="22"/>
                <w:szCs w:val="22"/>
                <w:rtl/>
              </w:rPr>
              <w:t>ציון איכות</w:t>
            </w:r>
            <w:r>
              <w:rPr>
                <w:rFonts w:hint="cs"/>
                <w:sz w:val="22"/>
                <w:szCs w:val="22"/>
                <w:rtl/>
              </w:rPr>
              <w:t xml:space="preserve"> - </w:t>
            </w:r>
            <w:r w:rsidRPr="00A728D4">
              <w:rPr>
                <w:rFonts w:hint="cs"/>
                <w:sz w:val="22"/>
                <w:szCs w:val="22"/>
                <w:rtl/>
              </w:rPr>
              <w:t xml:space="preserve">מקסימום אפשרי </w:t>
            </w:r>
            <w:r w:rsidRPr="00A728D4">
              <w:rPr>
                <w:sz w:val="22"/>
                <w:szCs w:val="22"/>
                <w:rtl/>
              </w:rPr>
              <w:t>–</w:t>
            </w:r>
            <w:r w:rsidRPr="00A728D4">
              <w:rPr>
                <w:rFonts w:hint="cs"/>
                <w:sz w:val="22"/>
                <w:szCs w:val="22"/>
                <w:rtl/>
              </w:rPr>
              <w:t xml:space="preserve"> </w:t>
            </w:r>
            <w:r w:rsidR="00006052">
              <w:rPr>
                <w:rFonts w:hint="cs"/>
                <w:sz w:val="22"/>
                <w:szCs w:val="22"/>
                <w:rtl/>
              </w:rPr>
              <w:t>70%</w:t>
            </w:r>
          </w:p>
          <w:p w14:paraId="42016C5B" w14:textId="77777777" w:rsidR="009109CA" w:rsidRPr="00A728D4" w:rsidRDefault="009109CA" w:rsidP="00006052">
            <w:pPr>
              <w:numPr>
                <w:ilvl w:val="0"/>
                <w:numId w:val="7"/>
              </w:numPr>
              <w:tabs>
                <w:tab w:val="left" w:pos="1106"/>
              </w:tabs>
              <w:spacing w:line="360" w:lineRule="auto"/>
              <w:jc w:val="both"/>
              <w:rPr>
                <w:sz w:val="22"/>
                <w:szCs w:val="22"/>
                <w:rtl/>
              </w:rPr>
            </w:pPr>
            <w:r w:rsidRPr="00A728D4">
              <w:rPr>
                <w:rFonts w:hint="cs"/>
                <w:sz w:val="22"/>
                <w:szCs w:val="22"/>
                <w:rtl/>
              </w:rPr>
              <w:t xml:space="preserve">ציון </w:t>
            </w:r>
            <w:r>
              <w:rPr>
                <w:rFonts w:hint="cs"/>
                <w:sz w:val="22"/>
                <w:szCs w:val="22"/>
                <w:rtl/>
              </w:rPr>
              <w:t>עלות על פי אחוז ההנחה המוצע</w:t>
            </w:r>
            <w:r w:rsidR="00CE3644">
              <w:rPr>
                <w:rFonts w:hint="cs"/>
                <w:sz w:val="22"/>
                <w:szCs w:val="22"/>
                <w:rtl/>
              </w:rPr>
              <w:t xml:space="preserve"> </w:t>
            </w:r>
            <w:r>
              <w:rPr>
                <w:rFonts w:hint="cs"/>
                <w:sz w:val="22"/>
                <w:szCs w:val="22"/>
                <w:rtl/>
              </w:rPr>
              <w:t xml:space="preserve">- </w:t>
            </w:r>
            <w:r w:rsidRPr="00A728D4">
              <w:rPr>
                <w:rFonts w:hint="cs"/>
                <w:sz w:val="22"/>
                <w:szCs w:val="22"/>
                <w:rtl/>
              </w:rPr>
              <w:t xml:space="preserve">מקסימום אפשרי </w:t>
            </w:r>
            <w:r w:rsidRPr="00A728D4">
              <w:rPr>
                <w:sz w:val="22"/>
                <w:szCs w:val="22"/>
                <w:rtl/>
              </w:rPr>
              <w:t>–</w:t>
            </w:r>
            <w:r w:rsidRPr="00A728D4">
              <w:rPr>
                <w:rFonts w:hint="cs"/>
                <w:sz w:val="22"/>
                <w:szCs w:val="22"/>
                <w:rtl/>
              </w:rPr>
              <w:t xml:space="preserve"> </w:t>
            </w:r>
            <w:r w:rsidR="00006052">
              <w:rPr>
                <w:rFonts w:hint="cs"/>
                <w:sz w:val="22"/>
                <w:szCs w:val="22"/>
                <w:rtl/>
              </w:rPr>
              <w:t>30%</w:t>
            </w:r>
          </w:p>
        </w:tc>
        <w:tc>
          <w:tcPr>
            <w:tcW w:w="553" w:type="dxa"/>
            <w:shd w:val="clear" w:color="auto" w:fill="auto"/>
          </w:tcPr>
          <w:p w14:paraId="4BA6B560" w14:textId="77777777" w:rsidR="009109CA" w:rsidRPr="00A728D4" w:rsidRDefault="009109CA" w:rsidP="0094161E">
            <w:pPr>
              <w:spacing w:line="360" w:lineRule="auto"/>
              <w:jc w:val="both"/>
              <w:rPr>
                <w:sz w:val="22"/>
                <w:szCs w:val="22"/>
                <w:rtl/>
              </w:rPr>
            </w:pPr>
          </w:p>
        </w:tc>
      </w:tr>
      <w:tr w:rsidR="009109CA" w:rsidRPr="00A728D4" w14:paraId="140750A0" w14:textId="77777777" w:rsidTr="008360C3">
        <w:trPr>
          <w:trHeight w:val="1490"/>
        </w:trPr>
        <w:tc>
          <w:tcPr>
            <w:tcW w:w="410" w:type="dxa"/>
            <w:shd w:val="clear" w:color="auto" w:fill="auto"/>
          </w:tcPr>
          <w:p w14:paraId="06A1E2D1" w14:textId="77777777" w:rsidR="009109CA" w:rsidRPr="00A728D4" w:rsidRDefault="009109CA" w:rsidP="0094161E">
            <w:pPr>
              <w:spacing w:line="360" w:lineRule="auto"/>
              <w:rPr>
                <w:b/>
                <w:bCs/>
                <w:sz w:val="22"/>
                <w:szCs w:val="22"/>
                <w:rtl/>
              </w:rPr>
            </w:pPr>
          </w:p>
        </w:tc>
        <w:tc>
          <w:tcPr>
            <w:tcW w:w="1304" w:type="dxa"/>
            <w:shd w:val="clear" w:color="auto" w:fill="auto"/>
          </w:tcPr>
          <w:p w14:paraId="0B8717D6" w14:textId="77777777" w:rsidR="009109CA" w:rsidRPr="00A728D4" w:rsidRDefault="009109CA" w:rsidP="0094161E">
            <w:pPr>
              <w:spacing w:line="360" w:lineRule="auto"/>
              <w:rPr>
                <w:b/>
                <w:bCs/>
                <w:sz w:val="22"/>
                <w:szCs w:val="22"/>
                <w:rtl/>
              </w:rPr>
            </w:pPr>
          </w:p>
        </w:tc>
        <w:tc>
          <w:tcPr>
            <w:tcW w:w="324" w:type="dxa"/>
            <w:shd w:val="clear" w:color="auto" w:fill="auto"/>
          </w:tcPr>
          <w:p w14:paraId="58AA3127"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142C78CA" w14:textId="77777777" w:rsidR="009109CA" w:rsidRPr="00A728D4" w:rsidRDefault="009109CA" w:rsidP="0094161E">
            <w:pPr>
              <w:spacing w:line="360" w:lineRule="auto"/>
              <w:jc w:val="both"/>
              <w:rPr>
                <w:b/>
                <w:bCs/>
                <w:sz w:val="22"/>
                <w:szCs w:val="22"/>
                <w:rtl/>
              </w:rPr>
            </w:pPr>
            <w:r w:rsidRPr="00A728D4">
              <w:rPr>
                <w:rFonts w:hint="cs"/>
                <w:b/>
                <w:bCs/>
                <w:sz w:val="22"/>
                <w:szCs w:val="22"/>
                <w:rtl/>
              </w:rPr>
              <w:t>א.</w:t>
            </w:r>
            <w:r w:rsidRPr="00A728D4">
              <w:rPr>
                <w:b/>
                <w:bCs/>
                <w:sz w:val="22"/>
                <w:szCs w:val="22"/>
              </w:rPr>
              <w:t xml:space="preserve"> </w:t>
            </w:r>
          </w:p>
        </w:tc>
        <w:tc>
          <w:tcPr>
            <w:tcW w:w="8094" w:type="dxa"/>
            <w:shd w:val="clear" w:color="auto" w:fill="auto"/>
          </w:tcPr>
          <w:p w14:paraId="0922AC23" w14:textId="77777777" w:rsidR="009109CA" w:rsidRPr="00EB549B" w:rsidRDefault="009109CA" w:rsidP="0094161E">
            <w:pPr>
              <w:pStyle w:val="20"/>
              <w:rPr>
                <w:b w:val="0"/>
                <w:bCs w:val="0"/>
                <w:rtl/>
              </w:rPr>
            </w:pPr>
            <w:bookmarkStart w:id="129" w:name="_Toc393183464"/>
            <w:r w:rsidRPr="00EB549B">
              <w:rPr>
                <w:rFonts w:hint="eastAsia"/>
                <w:rtl/>
              </w:rPr>
              <w:t>ציון</w:t>
            </w:r>
            <w:r w:rsidRPr="00EB549B">
              <w:rPr>
                <w:rtl/>
              </w:rPr>
              <w:t xml:space="preserve"> </w:t>
            </w:r>
            <w:r w:rsidRPr="00EB549B">
              <w:rPr>
                <w:rFonts w:hint="eastAsia"/>
                <w:rtl/>
              </w:rPr>
              <w:t>איכות</w:t>
            </w:r>
            <w:r w:rsidRPr="00EB549B">
              <w:rPr>
                <w:rtl/>
              </w:rPr>
              <w:t xml:space="preserve"> </w:t>
            </w:r>
            <w:r w:rsidRPr="00EB549B">
              <w:rPr>
                <w:rFonts w:hint="eastAsia"/>
                <w:rtl/>
              </w:rPr>
              <w:t>ההצעה</w:t>
            </w:r>
            <w:bookmarkEnd w:id="129"/>
            <w:r w:rsidRPr="00EB549B">
              <w:rPr>
                <w:rtl/>
              </w:rPr>
              <w:t xml:space="preserve"> </w:t>
            </w:r>
          </w:p>
          <w:p w14:paraId="12326A86" w14:textId="77777777" w:rsidR="009109CA" w:rsidRDefault="009109CA" w:rsidP="0094161E">
            <w:pPr>
              <w:spacing w:line="360" w:lineRule="auto"/>
              <w:jc w:val="both"/>
              <w:rPr>
                <w:sz w:val="22"/>
                <w:szCs w:val="22"/>
                <w:rtl/>
              </w:rPr>
            </w:pPr>
            <w:r w:rsidRPr="00A728D4">
              <w:rPr>
                <w:rFonts w:hint="cs"/>
                <w:sz w:val="22"/>
                <w:szCs w:val="22"/>
                <w:rtl/>
              </w:rPr>
              <w:t xml:space="preserve">לאחר </w:t>
            </w:r>
            <w:r>
              <w:rPr>
                <w:rFonts w:hint="cs"/>
                <w:sz w:val="22"/>
                <w:szCs w:val="22"/>
                <w:rtl/>
              </w:rPr>
              <w:t>שלב פתיחת המעטפות</w:t>
            </w:r>
            <w:r w:rsidR="00CE3644">
              <w:rPr>
                <w:rFonts w:hint="cs"/>
                <w:sz w:val="22"/>
                <w:szCs w:val="22"/>
                <w:rtl/>
              </w:rPr>
              <w:t xml:space="preserve"> </w:t>
            </w:r>
            <w:r>
              <w:rPr>
                <w:rFonts w:hint="cs"/>
                <w:sz w:val="22"/>
                <w:szCs w:val="22"/>
                <w:rtl/>
              </w:rPr>
              <w:t>והכרזה על ההצעות העומדות בתנאי הסף</w:t>
            </w:r>
            <w:r w:rsidRPr="00A728D4">
              <w:rPr>
                <w:rFonts w:hint="cs"/>
                <w:sz w:val="22"/>
                <w:szCs w:val="22"/>
                <w:rtl/>
              </w:rPr>
              <w:t>,</w:t>
            </w:r>
            <w:r>
              <w:rPr>
                <w:rFonts w:hint="cs"/>
                <w:sz w:val="22"/>
                <w:szCs w:val="22"/>
                <w:rtl/>
              </w:rPr>
              <w:t xml:space="preserve"> </w:t>
            </w:r>
            <w:r w:rsidRPr="00A728D4">
              <w:rPr>
                <w:rFonts w:hint="cs"/>
                <w:sz w:val="22"/>
                <w:szCs w:val="22"/>
                <w:rtl/>
              </w:rPr>
              <w:t xml:space="preserve">תבחן ועדת משנה (שתקבל מינוי מתאים מוועדת המכרזים) את איכות הצעת המציע ותדרג אותה על פי הפרמטרים המפורטים </w:t>
            </w:r>
            <w:r w:rsidR="000764CE">
              <w:rPr>
                <w:rFonts w:hint="cs"/>
                <w:sz w:val="22"/>
                <w:szCs w:val="22"/>
                <w:rtl/>
              </w:rPr>
              <w:t xml:space="preserve">בטבלה </w:t>
            </w:r>
            <w:r w:rsidRPr="00A728D4">
              <w:rPr>
                <w:rFonts w:hint="cs"/>
                <w:sz w:val="22"/>
                <w:szCs w:val="22"/>
                <w:rtl/>
              </w:rPr>
              <w:t>כדלקמן:</w:t>
            </w:r>
          </w:p>
          <w:p w14:paraId="332D45D0" w14:textId="77777777" w:rsidR="003A738F" w:rsidRPr="00A728D4" w:rsidRDefault="003A738F" w:rsidP="002F0D17">
            <w:pPr>
              <w:spacing w:line="360" w:lineRule="auto"/>
              <w:jc w:val="both"/>
              <w:rPr>
                <w:b/>
                <w:bCs/>
                <w:sz w:val="22"/>
                <w:szCs w:val="22"/>
                <w:u w:val="single"/>
                <w:rtl/>
              </w:rPr>
            </w:pPr>
          </w:p>
        </w:tc>
        <w:tc>
          <w:tcPr>
            <w:tcW w:w="553" w:type="dxa"/>
            <w:shd w:val="clear" w:color="auto" w:fill="auto"/>
          </w:tcPr>
          <w:p w14:paraId="6ADBF9B4" w14:textId="77777777" w:rsidR="009109CA" w:rsidRPr="00A728D4" w:rsidRDefault="009109CA" w:rsidP="0094161E">
            <w:pPr>
              <w:spacing w:line="360" w:lineRule="auto"/>
              <w:jc w:val="both"/>
              <w:rPr>
                <w:sz w:val="22"/>
                <w:szCs w:val="22"/>
                <w:rtl/>
              </w:rPr>
            </w:pPr>
          </w:p>
        </w:tc>
      </w:tr>
      <w:tr w:rsidR="009109CA" w:rsidRPr="00A728D4" w14:paraId="453AA134" w14:textId="77777777" w:rsidTr="008360C3">
        <w:tc>
          <w:tcPr>
            <w:tcW w:w="410" w:type="dxa"/>
            <w:shd w:val="clear" w:color="auto" w:fill="auto"/>
          </w:tcPr>
          <w:p w14:paraId="77ACC2B1" w14:textId="77777777" w:rsidR="009109CA" w:rsidRPr="00A728D4" w:rsidRDefault="009109CA" w:rsidP="0094161E">
            <w:pPr>
              <w:spacing w:line="360" w:lineRule="auto"/>
              <w:rPr>
                <w:b/>
                <w:bCs/>
                <w:sz w:val="22"/>
                <w:szCs w:val="22"/>
                <w:rtl/>
              </w:rPr>
            </w:pPr>
          </w:p>
        </w:tc>
        <w:tc>
          <w:tcPr>
            <w:tcW w:w="1304" w:type="dxa"/>
            <w:shd w:val="clear" w:color="auto" w:fill="auto"/>
          </w:tcPr>
          <w:p w14:paraId="39B605D3" w14:textId="77777777" w:rsidR="009109CA" w:rsidRPr="00A728D4" w:rsidRDefault="009109CA" w:rsidP="0094161E">
            <w:pPr>
              <w:spacing w:line="360" w:lineRule="auto"/>
              <w:rPr>
                <w:b/>
                <w:bCs/>
                <w:sz w:val="22"/>
                <w:szCs w:val="22"/>
                <w:highlight w:val="yellow"/>
                <w:rtl/>
              </w:rPr>
            </w:pPr>
          </w:p>
        </w:tc>
        <w:tc>
          <w:tcPr>
            <w:tcW w:w="324" w:type="dxa"/>
            <w:shd w:val="clear" w:color="auto" w:fill="auto"/>
          </w:tcPr>
          <w:p w14:paraId="170A3D81" w14:textId="77777777" w:rsidR="009109CA" w:rsidRPr="00A728D4" w:rsidRDefault="009109CA" w:rsidP="0094161E">
            <w:pPr>
              <w:spacing w:line="360" w:lineRule="auto"/>
              <w:jc w:val="both"/>
              <w:rPr>
                <w:b/>
                <w:bCs/>
                <w:sz w:val="22"/>
                <w:szCs w:val="22"/>
                <w:highlight w:val="yellow"/>
                <w:rtl/>
              </w:rPr>
            </w:pPr>
          </w:p>
        </w:tc>
        <w:tc>
          <w:tcPr>
            <w:tcW w:w="385" w:type="dxa"/>
            <w:shd w:val="clear" w:color="auto" w:fill="auto"/>
          </w:tcPr>
          <w:p w14:paraId="7EE64D22"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642A184C" w14:textId="77777777" w:rsidR="00D93434" w:rsidRDefault="00D93434" w:rsidP="006E5C14">
            <w:pPr>
              <w:spacing w:line="360" w:lineRule="auto"/>
              <w:ind w:left="360"/>
              <w:jc w:val="both"/>
              <w:rPr>
                <w:sz w:val="22"/>
                <w:szCs w:val="22"/>
                <w:rtl/>
              </w:rPr>
            </w:pPr>
          </w:p>
          <w:p w14:paraId="3DF2FAB2" w14:textId="77777777" w:rsidR="000764CE" w:rsidRDefault="000764CE" w:rsidP="006E5C14">
            <w:pPr>
              <w:spacing w:line="360" w:lineRule="auto"/>
              <w:ind w:left="360"/>
              <w:jc w:val="both"/>
              <w:rPr>
                <w:sz w:val="22"/>
                <w:szCs w:val="22"/>
                <w:rtl/>
              </w:rPr>
            </w:pPr>
          </w:p>
          <w:p w14:paraId="2D884566" w14:textId="77777777" w:rsidR="000764CE" w:rsidRDefault="000764CE" w:rsidP="006E5C14">
            <w:pPr>
              <w:spacing w:line="360" w:lineRule="auto"/>
              <w:ind w:left="360"/>
              <w:jc w:val="both"/>
              <w:rPr>
                <w:sz w:val="22"/>
                <w:szCs w:val="22"/>
                <w:rtl/>
              </w:rPr>
            </w:pPr>
          </w:p>
          <w:p w14:paraId="5FDB1F83" w14:textId="77777777" w:rsidR="000764CE" w:rsidRDefault="000764CE" w:rsidP="006E5C14">
            <w:pPr>
              <w:spacing w:line="360" w:lineRule="auto"/>
              <w:ind w:left="360"/>
              <w:jc w:val="both"/>
              <w:rPr>
                <w:sz w:val="22"/>
                <w:szCs w:val="22"/>
                <w:rtl/>
              </w:rPr>
            </w:pPr>
          </w:p>
          <w:p w14:paraId="7454CD09" w14:textId="77777777" w:rsidR="000764CE" w:rsidRDefault="000764CE" w:rsidP="006E5C14">
            <w:pPr>
              <w:spacing w:line="360" w:lineRule="auto"/>
              <w:ind w:left="360"/>
              <w:jc w:val="both"/>
              <w:rPr>
                <w:sz w:val="22"/>
                <w:szCs w:val="22"/>
                <w:rtl/>
              </w:rPr>
            </w:pPr>
          </w:p>
          <w:p w14:paraId="744ADA69" w14:textId="77777777" w:rsidR="000764CE" w:rsidRDefault="000764CE" w:rsidP="006E5C14">
            <w:pPr>
              <w:spacing w:line="360" w:lineRule="auto"/>
              <w:ind w:left="360"/>
              <w:jc w:val="both"/>
              <w:rPr>
                <w:sz w:val="22"/>
                <w:szCs w:val="22"/>
                <w:rtl/>
              </w:rPr>
            </w:pPr>
          </w:p>
          <w:p w14:paraId="76A9EFFE" w14:textId="77777777" w:rsidR="00006052" w:rsidRDefault="00006052" w:rsidP="006E5C14">
            <w:pPr>
              <w:spacing w:line="360" w:lineRule="auto"/>
              <w:ind w:left="360"/>
              <w:jc w:val="both"/>
              <w:rPr>
                <w:sz w:val="22"/>
                <w:szCs w:val="22"/>
                <w:rtl/>
              </w:rPr>
            </w:pPr>
          </w:p>
          <w:p w14:paraId="7068DB3B" w14:textId="77777777" w:rsidR="00006052" w:rsidRDefault="00006052" w:rsidP="006E5C14">
            <w:pPr>
              <w:spacing w:line="360" w:lineRule="auto"/>
              <w:ind w:left="360"/>
              <w:jc w:val="both"/>
              <w:rPr>
                <w:sz w:val="22"/>
                <w:szCs w:val="22"/>
                <w:rtl/>
              </w:rPr>
            </w:pPr>
          </w:p>
          <w:p w14:paraId="01AF5F4C" w14:textId="77777777" w:rsidR="00006052" w:rsidRDefault="00006052" w:rsidP="006E5C14">
            <w:pPr>
              <w:spacing w:line="360" w:lineRule="auto"/>
              <w:ind w:left="360"/>
              <w:jc w:val="both"/>
              <w:rPr>
                <w:sz w:val="22"/>
                <w:szCs w:val="22"/>
                <w:rtl/>
              </w:rPr>
            </w:pPr>
          </w:p>
          <w:p w14:paraId="3FE799A3" w14:textId="77777777" w:rsidR="00006052" w:rsidRDefault="00006052" w:rsidP="006E5C14">
            <w:pPr>
              <w:spacing w:line="360" w:lineRule="auto"/>
              <w:ind w:left="360"/>
              <w:jc w:val="both"/>
              <w:rPr>
                <w:sz w:val="22"/>
                <w:szCs w:val="22"/>
                <w:rtl/>
              </w:rPr>
            </w:pPr>
          </w:p>
          <w:p w14:paraId="32FDD072" w14:textId="77777777" w:rsidR="00006052" w:rsidRDefault="00006052" w:rsidP="006E5C14">
            <w:pPr>
              <w:spacing w:line="360" w:lineRule="auto"/>
              <w:ind w:left="360"/>
              <w:jc w:val="both"/>
              <w:rPr>
                <w:sz w:val="22"/>
                <w:szCs w:val="22"/>
                <w:rtl/>
              </w:rPr>
            </w:pPr>
          </w:p>
          <w:p w14:paraId="4E3261CE" w14:textId="77777777" w:rsidR="00006052" w:rsidRDefault="00006052" w:rsidP="006E5C14">
            <w:pPr>
              <w:spacing w:line="360" w:lineRule="auto"/>
              <w:ind w:left="360"/>
              <w:jc w:val="both"/>
              <w:rPr>
                <w:sz w:val="22"/>
                <w:szCs w:val="22"/>
                <w:rtl/>
              </w:rPr>
            </w:pPr>
          </w:p>
          <w:p w14:paraId="7DDF051B" w14:textId="77777777" w:rsidR="00006052" w:rsidRDefault="00006052" w:rsidP="006E5C14">
            <w:pPr>
              <w:spacing w:line="360" w:lineRule="auto"/>
              <w:ind w:left="360"/>
              <w:jc w:val="both"/>
              <w:rPr>
                <w:sz w:val="22"/>
                <w:szCs w:val="22"/>
                <w:rtl/>
              </w:rPr>
            </w:pPr>
          </w:p>
          <w:p w14:paraId="6FD3E4E0" w14:textId="77777777" w:rsidR="000764CE" w:rsidRDefault="000764CE" w:rsidP="006E5C14">
            <w:pPr>
              <w:spacing w:line="360" w:lineRule="auto"/>
              <w:ind w:left="360"/>
              <w:jc w:val="both"/>
              <w:rPr>
                <w:sz w:val="22"/>
                <w:szCs w:val="22"/>
                <w:rtl/>
              </w:rPr>
            </w:pPr>
          </w:p>
          <w:p w14:paraId="2F00602F" w14:textId="77777777" w:rsidR="000764CE" w:rsidRPr="00420237" w:rsidRDefault="000764CE" w:rsidP="000764CE">
            <w:pPr>
              <w:pStyle w:val="affb"/>
              <w:tabs>
                <w:tab w:val="clear" w:pos="454"/>
              </w:tabs>
              <w:rPr>
                <w:b/>
                <w:bCs/>
                <w:sz w:val="22"/>
                <w:szCs w:val="22"/>
                <w:rtl/>
              </w:rPr>
            </w:pPr>
            <w:r w:rsidRPr="00C87487">
              <w:rPr>
                <w:rFonts w:hint="eastAsia"/>
                <w:sz w:val="22"/>
                <w:szCs w:val="22"/>
                <w:rtl/>
              </w:rPr>
              <w:t>טבלת</w:t>
            </w:r>
            <w:r w:rsidRPr="00C87487">
              <w:rPr>
                <w:sz w:val="22"/>
                <w:szCs w:val="22"/>
                <w:rtl/>
              </w:rPr>
              <w:t xml:space="preserve"> </w:t>
            </w:r>
            <w:r w:rsidRPr="00C87487">
              <w:rPr>
                <w:rFonts w:hint="eastAsia"/>
                <w:sz w:val="22"/>
                <w:szCs w:val="22"/>
                <w:rtl/>
              </w:rPr>
              <w:t>הערכת</w:t>
            </w:r>
            <w:r w:rsidRPr="00C87487">
              <w:rPr>
                <w:sz w:val="22"/>
                <w:szCs w:val="22"/>
                <w:rtl/>
              </w:rPr>
              <w:t xml:space="preserve"> </w:t>
            </w:r>
            <w:r w:rsidRPr="00C87487">
              <w:rPr>
                <w:rFonts w:hint="eastAsia"/>
                <w:sz w:val="22"/>
                <w:szCs w:val="22"/>
                <w:rtl/>
              </w:rPr>
              <w:t>האיכות</w:t>
            </w:r>
            <w:r w:rsidRPr="00C87487">
              <w:rPr>
                <w:sz w:val="22"/>
                <w:szCs w:val="22"/>
                <w:rtl/>
              </w:rPr>
              <w:t xml:space="preserve"> </w:t>
            </w:r>
            <w:r w:rsidRPr="00C87487">
              <w:rPr>
                <w:rFonts w:hint="eastAsia"/>
                <w:sz w:val="22"/>
                <w:szCs w:val="22"/>
                <w:rtl/>
              </w:rPr>
              <w:t>להצעת</w:t>
            </w:r>
            <w:r w:rsidRPr="00C87487">
              <w:rPr>
                <w:sz w:val="22"/>
                <w:szCs w:val="22"/>
                <w:rtl/>
              </w:rPr>
              <w:t xml:space="preserve"> </w:t>
            </w:r>
            <w:r w:rsidRPr="00C87487">
              <w:rPr>
                <w:rFonts w:hint="eastAsia"/>
                <w:sz w:val="22"/>
                <w:szCs w:val="22"/>
                <w:rtl/>
              </w:rPr>
              <w:t>המציע</w:t>
            </w:r>
            <w:r w:rsidRPr="00C87487">
              <w:rPr>
                <w:sz w:val="22"/>
                <w:szCs w:val="22"/>
                <w:rtl/>
              </w:rPr>
              <w:t>:</w:t>
            </w:r>
          </w:p>
          <w:tbl>
            <w:tblPr>
              <w:bidiVisual/>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7"/>
              <w:gridCol w:w="2700"/>
              <w:gridCol w:w="2160"/>
              <w:gridCol w:w="2160"/>
            </w:tblGrid>
            <w:tr w:rsidR="0036300C" w:rsidRPr="00420237" w14:paraId="73C8B51F" w14:textId="77777777" w:rsidTr="008553C7">
              <w:tc>
                <w:tcPr>
                  <w:tcW w:w="3037" w:type="dxa"/>
                  <w:shd w:val="clear" w:color="auto" w:fill="auto"/>
                </w:tcPr>
                <w:p w14:paraId="3C76B9D3" w14:textId="77777777" w:rsidR="0036300C" w:rsidRPr="00420237" w:rsidRDefault="0036300C" w:rsidP="00DD7241">
                  <w:pPr>
                    <w:framePr w:hSpace="180" w:wrap="around" w:vAnchor="text" w:hAnchor="page" w:x="1" w:y="147"/>
                    <w:spacing w:after="240" w:line="360" w:lineRule="auto"/>
                    <w:rPr>
                      <w:rFonts w:ascii="Times New Roman" w:hAnsi="Times New Roman"/>
                      <w:b/>
                      <w:bCs/>
                      <w:sz w:val="22"/>
                      <w:szCs w:val="22"/>
                      <w:rtl/>
                    </w:rPr>
                  </w:pPr>
                  <w:r w:rsidRPr="00420237">
                    <w:rPr>
                      <w:rFonts w:ascii="Times New Roman" w:hAnsi="Times New Roman" w:hint="cs"/>
                      <w:b/>
                      <w:bCs/>
                      <w:sz w:val="22"/>
                      <w:szCs w:val="22"/>
                      <w:rtl/>
                    </w:rPr>
                    <w:t>הרכיב</w:t>
                  </w:r>
                </w:p>
              </w:tc>
              <w:tc>
                <w:tcPr>
                  <w:tcW w:w="2700" w:type="dxa"/>
                  <w:shd w:val="clear" w:color="auto" w:fill="auto"/>
                </w:tcPr>
                <w:p w14:paraId="31C3A9D2" w14:textId="77777777" w:rsidR="0036300C" w:rsidRPr="00420237" w:rsidRDefault="0036300C" w:rsidP="00DD7241">
                  <w:pPr>
                    <w:framePr w:hSpace="180" w:wrap="around" w:vAnchor="text" w:hAnchor="page" w:x="1" w:y="147"/>
                    <w:spacing w:after="240" w:line="360" w:lineRule="auto"/>
                    <w:rPr>
                      <w:rFonts w:ascii="Times New Roman" w:hAnsi="Times New Roman"/>
                      <w:b/>
                      <w:bCs/>
                      <w:sz w:val="22"/>
                      <w:szCs w:val="22"/>
                      <w:rtl/>
                    </w:rPr>
                  </w:pPr>
                  <w:r w:rsidRPr="00420237">
                    <w:rPr>
                      <w:rFonts w:ascii="Times New Roman" w:hAnsi="Times New Roman" w:hint="cs"/>
                      <w:b/>
                      <w:bCs/>
                      <w:sz w:val="22"/>
                      <w:szCs w:val="22"/>
                      <w:rtl/>
                    </w:rPr>
                    <w:t>פירוט אופן המדידה</w:t>
                  </w:r>
                </w:p>
              </w:tc>
              <w:tc>
                <w:tcPr>
                  <w:tcW w:w="2160" w:type="dxa"/>
                  <w:shd w:val="clear" w:color="auto" w:fill="auto"/>
                </w:tcPr>
                <w:p w14:paraId="3A56B2C8" w14:textId="77777777" w:rsidR="0036300C" w:rsidRPr="00420237" w:rsidRDefault="0036300C" w:rsidP="00DD7241">
                  <w:pPr>
                    <w:framePr w:hSpace="180" w:wrap="around" w:vAnchor="text" w:hAnchor="page" w:x="1" w:y="147"/>
                    <w:spacing w:after="240" w:line="360" w:lineRule="auto"/>
                    <w:rPr>
                      <w:rFonts w:ascii="Times New Roman" w:hAnsi="Times New Roman"/>
                      <w:b/>
                      <w:bCs/>
                      <w:sz w:val="22"/>
                      <w:szCs w:val="22"/>
                      <w:rtl/>
                    </w:rPr>
                  </w:pPr>
                  <w:r w:rsidRPr="00420237">
                    <w:rPr>
                      <w:rFonts w:ascii="Times New Roman" w:hAnsi="Times New Roman" w:hint="cs"/>
                      <w:b/>
                      <w:bCs/>
                      <w:sz w:val="22"/>
                      <w:szCs w:val="22"/>
                      <w:rtl/>
                    </w:rPr>
                    <w:t>ניקוד מקסימאלי</w:t>
                  </w:r>
                </w:p>
              </w:tc>
              <w:tc>
                <w:tcPr>
                  <w:tcW w:w="2160" w:type="dxa"/>
                </w:tcPr>
                <w:p w14:paraId="2B15862A" w14:textId="77777777" w:rsidR="0036300C" w:rsidRPr="00420237" w:rsidRDefault="0036300C" w:rsidP="00DD7241">
                  <w:pPr>
                    <w:framePr w:hSpace="180" w:wrap="around" w:vAnchor="text" w:hAnchor="page" w:x="1" w:y="147"/>
                    <w:spacing w:after="240" w:line="360" w:lineRule="auto"/>
                    <w:rPr>
                      <w:rFonts w:ascii="Times New Roman" w:hAnsi="Times New Roman"/>
                      <w:b/>
                      <w:bCs/>
                      <w:sz w:val="22"/>
                      <w:szCs w:val="22"/>
                      <w:rtl/>
                    </w:rPr>
                  </w:pPr>
                </w:p>
              </w:tc>
            </w:tr>
            <w:tr w:rsidR="0036300C" w:rsidRPr="00420237" w14:paraId="31254891" w14:textId="77777777" w:rsidTr="008553C7">
              <w:tc>
                <w:tcPr>
                  <w:tcW w:w="3037" w:type="dxa"/>
                  <w:shd w:val="clear" w:color="auto" w:fill="auto"/>
                </w:tcPr>
                <w:p w14:paraId="75D96B7B" w14:textId="77777777"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r w:rsidRPr="00420237">
                    <w:rPr>
                      <w:rFonts w:ascii="Times New Roman" w:hAnsi="Times New Roman" w:hint="cs"/>
                      <w:sz w:val="22"/>
                      <w:szCs w:val="22"/>
                      <w:rtl/>
                    </w:rPr>
                    <w:t xml:space="preserve">ניסיון מקצועי מעשי  מעבר לנדרש בסעיף  6 ג' לעיל, בפרק תנאי הסף הייחודיים. </w:t>
                  </w:r>
                </w:p>
              </w:tc>
              <w:tc>
                <w:tcPr>
                  <w:tcW w:w="2700" w:type="dxa"/>
                  <w:shd w:val="clear" w:color="auto" w:fill="auto"/>
                </w:tcPr>
                <w:p w14:paraId="30FD4C63" w14:textId="77777777"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r>
                    <w:rPr>
                      <w:rFonts w:ascii="Times New Roman" w:hAnsi="Times New Roman" w:hint="cs"/>
                      <w:sz w:val="22"/>
                      <w:szCs w:val="22"/>
                      <w:rtl/>
                    </w:rPr>
                    <w:t xml:space="preserve">מ-3 עד 5 </w:t>
                  </w:r>
                  <w:r w:rsidRPr="00420237">
                    <w:rPr>
                      <w:rFonts w:ascii="Times New Roman" w:hAnsi="Times New Roman" w:hint="cs"/>
                      <w:sz w:val="22"/>
                      <w:szCs w:val="22"/>
                      <w:rtl/>
                    </w:rPr>
                    <w:t xml:space="preserve">שנים מעבר לנדרש </w:t>
                  </w:r>
                  <w:r w:rsidRPr="00420237">
                    <w:rPr>
                      <w:rFonts w:ascii="Times New Roman" w:hAnsi="Times New Roman"/>
                      <w:sz w:val="22"/>
                      <w:szCs w:val="22"/>
                      <w:rtl/>
                    </w:rPr>
                    <w:t>–</w:t>
                  </w:r>
                  <w:r w:rsidRPr="00420237">
                    <w:rPr>
                      <w:rFonts w:ascii="Times New Roman" w:hAnsi="Times New Roman" w:hint="cs"/>
                      <w:sz w:val="22"/>
                      <w:szCs w:val="22"/>
                      <w:rtl/>
                    </w:rPr>
                    <w:t xml:space="preserve"> 3 נק'</w:t>
                  </w:r>
                </w:p>
                <w:p w14:paraId="006851CD" w14:textId="69FE9B3D"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r w:rsidRPr="00420237">
                    <w:rPr>
                      <w:rFonts w:ascii="Times New Roman" w:hAnsi="Times New Roman" w:hint="cs"/>
                      <w:sz w:val="22"/>
                      <w:szCs w:val="22"/>
                      <w:rtl/>
                    </w:rPr>
                    <w:t>מ-</w:t>
                  </w:r>
                  <w:r>
                    <w:rPr>
                      <w:rFonts w:ascii="Times New Roman" w:hAnsi="Times New Roman" w:hint="cs"/>
                      <w:sz w:val="22"/>
                      <w:szCs w:val="22"/>
                      <w:rtl/>
                    </w:rPr>
                    <w:t xml:space="preserve">5 </w:t>
                  </w:r>
                  <w:r w:rsidRPr="00420237">
                    <w:rPr>
                      <w:rFonts w:ascii="Times New Roman" w:hAnsi="Times New Roman" w:hint="cs"/>
                      <w:sz w:val="22"/>
                      <w:szCs w:val="22"/>
                      <w:rtl/>
                    </w:rPr>
                    <w:t xml:space="preserve">עד 10 שנים מעבר לנדרש-  </w:t>
                  </w:r>
                  <w:r w:rsidR="00C019C6">
                    <w:rPr>
                      <w:rFonts w:ascii="Times New Roman" w:hAnsi="Times New Roman" w:hint="cs"/>
                      <w:sz w:val="22"/>
                      <w:szCs w:val="22"/>
                      <w:rtl/>
                    </w:rPr>
                    <w:t>10</w:t>
                  </w:r>
                  <w:r w:rsidRPr="00420237">
                    <w:rPr>
                      <w:rFonts w:ascii="Times New Roman" w:hAnsi="Times New Roman" w:hint="cs"/>
                      <w:sz w:val="22"/>
                      <w:szCs w:val="22"/>
                      <w:rtl/>
                    </w:rPr>
                    <w:t xml:space="preserve"> נק' </w:t>
                  </w:r>
                </w:p>
                <w:p w14:paraId="3D16E52A" w14:textId="1070187F" w:rsidR="0036300C" w:rsidRPr="00420237" w:rsidRDefault="0036300C" w:rsidP="00DD7241">
                  <w:pPr>
                    <w:framePr w:hSpace="180" w:wrap="around" w:vAnchor="text" w:hAnchor="page" w:x="1" w:y="147"/>
                    <w:spacing w:line="360" w:lineRule="auto"/>
                    <w:rPr>
                      <w:rFonts w:ascii="Times New Roman" w:hAnsi="Times New Roman"/>
                      <w:sz w:val="22"/>
                      <w:szCs w:val="22"/>
                      <w:rtl/>
                    </w:rPr>
                  </w:pPr>
                  <w:r w:rsidRPr="00420237">
                    <w:rPr>
                      <w:rFonts w:ascii="Times New Roman" w:hAnsi="Times New Roman" w:hint="cs"/>
                      <w:sz w:val="22"/>
                      <w:szCs w:val="22"/>
                      <w:rtl/>
                    </w:rPr>
                    <w:t xml:space="preserve">10  שנים ויותר מעל הנדרש </w:t>
                  </w:r>
                  <w:r w:rsidRPr="00420237">
                    <w:rPr>
                      <w:rFonts w:ascii="Times New Roman" w:hAnsi="Times New Roman"/>
                      <w:sz w:val="22"/>
                      <w:szCs w:val="22"/>
                      <w:rtl/>
                    </w:rPr>
                    <w:t>–</w:t>
                  </w:r>
                  <w:r w:rsidRPr="00420237">
                    <w:rPr>
                      <w:rFonts w:ascii="Times New Roman" w:hAnsi="Times New Roman" w:hint="cs"/>
                      <w:sz w:val="22"/>
                      <w:szCs w:val="22"/>
                      <w:rtl/>
                    </w:rPr>
                    <w:t xml:space="preserve"> </w:t>
                  </w:r>
                  <w:r w:rsidR="00C019C6">
                    <w:rPr>
                      <w:rFonts w:ascii="Times New Roman" w:hAnsi="Times New Roman" w:hint="cs"/>
                      <w:sz w:val="22"/>
                      <w:szCs w:val="22"/>
                      <w:rtl/>
                    </w:rPr>
                    <w:t>15</w:t>
                  </w:r>
                  <w:r w:rsidRPr="00420237">
                    <w:rPr>
                      <w:rFonts w:ascii="Times New Roman" w:hAnsi="Times New Roman" w:hint="cs"/>
                      <w:sz w:val="22"/>
                      <w:szCs w:val="22"/>
                      <w:rtl/>
                    </w:rPr>
                    <w:t xml:space="preserve"> נק'</w:t>
                  </w:r>
                </w:p>
              </w:tc>
              <w:tc>
                <w:tcPr>
                  <w:tcW w:w="2160" w:type="dxa"/>
                  <w:shd w:val="clear" w:color="auto" w:fill="auto"/>
                </w:tcPr>
                <w:p w14:paraId="32623EDF" w14:textId="6360A14A" w:rsidR="0036300C" w:rsidRPr="00420237" w:rsidRDefault="00C019C6" w:rsidP="00DD7241">
                  <w:pPr>
                    <w:framePr w:hSpace="180" w:wrap="around" w:vAnchor="text" w:hAnchor="page" w:x="1" w:y="147"/>
                    <w:spacing w:after="240" w:line="360" w:lineRule="auto"/>
                    <w:rPr>
                      <w:rFonts w:ascii="Times New Roman" w:hAnsi="Times New Roman"/>
                      <w:sz w:val="22"/>
                      <w:szCs w:val="22"/>
                      <w:rtl/>
                    </w:rPr>
                  </w:pPr>
                  <w:r>
                    <w:rPr>
                      <w:rFonts w:ascii="Times New Roman" w:hAnsi="Times New Roman" w:hint="cs"/>
                      <w:sz w:val="22"/>
                      <w:szCs w:val="22"/>
                      <w:rtl/>
                    </w:rPr>
                    <w:t xml:space="preserve">15 </w:t>
                  </w:r>
                  <w:r w:rsidR="0036300C" w:rsidRPr="00420237">
                    <w:rPr>
                      <w:rFonts w:ascii="Times New Roman" w:hAnsi="Times New Roman" w:hint="cs"/>
                      <w:sz w:val="22"/>
                      <w:szCs w:val="22"/>
                      <w:rtl/>
                    </w:rPr>
                    <w:t xml:space="preserve">נק'  </w:t>
                  </w:r>
                </w:p>
              </w:tc>
              <w:tc>
                <w:tcPr>
                  <w:tcW w:w="2160" w:type="dxa"/>
                </w:tcPr>
                <w:p w14:paraId="7E12C53A" w14:textId="77777777" w:rsidR="0036300C" w:rsidRDefault="0036300C" w:rsidP="00DD7241">
                  <w:pPr>
                    <w:framePr w:hSpace="180" w:wrap="around" w:vAnchor="text" w:hAnchor="page" w:x="1" w:y="147"/>
                    <w:spacing w:after="240" w:line="360" w:lineRule="auto"/>
                    <w:rPr>
                      <w:rFonts w:ascii="Times New Roman" w:hAnsi="Times New Roman"/>
                      <w:sz w:val="22"/>
                      <w:szCs w:val="22"/>
                      <w:rtl/>
                    </w:rPr>
                  </w:pPr>
                </w:p>
              </w:tc>
            </w:tr>
            <w:tr w:rsidR="0036300C" w:rsidRPr="00420237" w14:paraId="2BB2F392" w14:textId="77777777" w:rsidTr="008553C7">
              <w:tc>
                <w:tcPr>
                  <w:tcW w:w="3037" w:type="dxa"/>
                  <w:shd w:val="clear" w:color="auto" w:fill="auto"/>
                </w:tcPr>
                <w:p w14:paraId="7E5DBE4F" w14:textId="77777777" w:rsidR="0036300C" w:rsidRPr="00420237" w:rsidRDefault="0036300C" w:rsidP="00DD7241">
                  <w:pPr>
                    <w:framePr w:hSpace="180" w:wrap="around" w:vAnchor="text" w:hAnchor="page" w:x="1" w:y="147"/>
                    <w:spacing w:line="360" w:lineRule="auto"/>
                    <w:rPr>
                      <w:sz w:val="22"/>
                      <w:szCs w:val="22"/>
                      <w:rtl/>
                    </w:rPr>
                  </w:pPr>
                  <w:r w:rsidRPr="00420237">
                    <w:rPr>
                      <w:rFonts w:hint="cs"/>
                      <w:sz w:val="22"/>
                      <w:szCs w:val="22"/>
                      <w:rtl/>
                    </w:rPr>
                    <w:lastRenderedPageBreak/>
                    <w:t xml:space="preserve">ניסיון מוכח בעבודה עם גורמים ממשלתיים  ומוניציפליים הקשורים </w:t>
                  </w:r>
                  <w:r>
                    <w:rPr>
                      <w:rFonts w:hint="cs"/>
                      <w:sz w:val="22"/>
                      <w:szCs w:val="22"/>
                      <w:rtl/>
                    </w:rPr>
                    <w:t>ברישיון יצרן</w:t>
                  </w:r>
                </w:p>
                <w:p w14:paraId="6D5AE285" w14:textId="77777777"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p>
              </w:tc>
              <w:tc>
                <w:tcPr>
                  <w:tcW w:w="2700" w:type="dxa"/>
                  <w:shd w:val="clear" w:color="auto" w:fill="auto"/>
                </w:tcPr>
                <w:p w14:paraId="52B0F20A" w14:textId="77777777"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r w:rsidRPr="00420237">
                    <w:rPr>
                      <w:rFonts w:ascii="Times New Roman" w:hAnsi="Times New Roman" w:hint="cs"/>
                      <w:sz w:val="22"/>
                      <w:szCs w:val="22"/>
                      <w:rtl/>
                    </w:rPr>
                    <w:t xml:space="preserve">עד 5 שנים מעבר לנדרש </w:t>
                  </w:r>
                  <w:r w:rsidRPr="00420237">
                    <w:rPr>
                      <w:rFonts w:ascii="Times New Roman" w:hAnsi="Times New Roman"/>
                      <w:sz w:val="22"/>
                      <w:szCs w:val="22"/>
                      <w:rtl/>
                    </w:rPr>
                    <w:t>–</w:t>
                  </w:r>
                  <w:r w:rsidRPr="00420237">
                    <w:rPr>
                      <w:rFonts w:ascii="Times New Roman" w:hAnsi="Times New Roman" w:hint="cs"/>
                      <w:sz w:val="22"/>
                      <w:szCs w:val="22"/>
                      <w:rtl/>
                    </w:rPr>
                    <w:t xml:space="preserve"> 6 נק'</w:t>
                  </w:r>
                </w:p>
                <w:p w14:paraId="69424EDC" w14:textId="77777777"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r w:rsidRPr="00420237">
                    <w:rPr>
                      <w:rFonts w:ascii="Times New Roman" w:hAnsi="Times New Roman" w:hint="cs"/>
                      <w:sz w:val="22"/>
                      <w:szCs w:val="22"/>
                      <w:rtl/>
                    </w:rPr>
                    <w:t xml:space="preserve">מ-5 עד 10 שנים מעבר לנדרש-  13 נק' </w:t>
                  </w:r>
                </w:p>
                <w:p w14:paraId="2FD836F9" w14:textId="3B42928C" w:rsidR="0036300C" w:rsidRPr="00420237" w:rsidRDefault="0036300C" w:rsidP="00DD7241">
                  <w:pPr>
                    <w:framePr w:hSpace="180" w:wrap="around" w:vAnchor="text" w:hAnchor="page" w:x="1" w:y="147"/>
                    <w:spacing w:line="360" w:lineRule="auto"/>
                    <w:rPr>
                      <w:rFonts w:ascii="Times New Roman" w:hAnsi="Times New Roman"/>
                      <w:sz w:val="22"/>
                      <w:szCs w:val="22"/>
                      <w:rtl/>
                    </w:rPr>
                  </w:pPr>
                  <w:r w:rsidRPr="00420237">
                    <w:rPr>
                      <w:rFonts w:ascii="Times New Roman" w:hAnsi="Times New Roman" w:hint="cs"/>
                      <w:sz w:val="22"/>
                      <w:szCs w:val="22"/>
                      <w:rtl/>
                    </w:rPr>
                    <w:t xml:space="preserve">10  שנים ויותר מעל הנדרש </w:t>
                  </w:r>
                  <w:r w:rsidRPr="00420237">
                    <w:rPr>
                      <w:rFonts w:ascii="Times New Roman" w:hAnsi="Times New Roman"/>
                      <w:sz w:val="22"/>
                      <w:szCs w:val="22"/>
                      <w:rtl/>
                    </w:rPr>
                    <w:t>–</w:t>
                  </w:r>
                  <w:r w:rsidRPr="00420237">
                    <w:rPr>
                      <w:rFonts w:ascii="Times New Roman" w:hAnsi="Times New Roman" w:hint="cs"/>
                      <w:sz w:val="22"/>
                      <w:szCs w:val="22"/>
                      <w:rtl/>
                    </w:rPr>
                    <w:t xml:space="preserve"> </w:t>
                  </w:r>
                  <w:r w:rsidR="00C019C6">
                    <w:rPr>
                      <w:rFonts w:ascii="Times New Roman" w:hAnsi="Times New Roman" w:hint="cs"/>
                      <w:sz w:val="22"/>
                      <w:szCs w:val="22"/>
                      <w:rtl/>
                    </w:rPr>
                    <w:t>15</w:t>
                  </w:r>
                  <w:r w:rsidRPr="00420237">
                    <w:rPr>
                      <w:rFonts w:ascii="Times New Roman" w:hAnsi="Times New Roman" w:hint="cs"/>
                      <w:sz w:val="22"/>
                      <w:szCs w:val="22"/>
                      <w:rtl/>
                    </w:rPr>
                    <w:t xml:space="preserve"> נק'</w:t>
                  </w:r>
                </w:p>
              </w:tc>
              <w:tc>
                <w:tcPr>
                  <w:tcW w:w="2160" w:type="dxa"/>
                  <w:shd w:val="clear" w:color="auto" w:fill="auto"/>
                </w:tcPr>
                <w:p w14:paraId="14C1BB43" w14:textId="7D6CC16B" w:rsidR="0036300C" w:rsidRPr="00420237" w:rsidRDefault="000D2071" w:rsidP="00DD7241">
                  <w:pPr>
                    <w:framePr w:hSpace="180" w:wrap="around" w:vAnchor="text" w:hAnchor="page" w:x="1" w:y="147"/>
                    <w:spacing w:after="240" w:line="360" w:lineRule="auto"/>
                    <w:rPr>
                      <w:rFonts w:ascii="Times New Roman" w:hAnsi="Times New Roman"/>
                      <w:sz w:val="22"/>
                      <w:szCs w:val="22"/>
                      <w:rtl/>
                    </w:rPr>
                  </w:pPr>
                  <w:r>
                    <w:rPr>
                      <w:rFonts w:ascii="Times New Roman" w:hAnsi="Times New Roman" w:hint="cs"/>
                      <w:sz w:val="22"/>
                      <w:szCs w:val="22"/>
                      <w:rtl/>
                    </w:rPr>
                    <w:t>15</w:t>
                  </w:r>
                  <w:r w:rsidRPr="00420237">
                    <w:rPr>
                      <w:rFonts w:ascii="Times New Roman" w:hAnsi="Times New Roman" w:hint="cs"/>
                      <w:sz w:val="22"/>
                      <w:szCs w:val="22"/>
                      <w:rtl/>
                    </w:rPr>
                    <w:t xml:space="preserve"> </w:t>
                  </w:r>
                  <w:r w:rsidR="0036300C" w:rsidRPr="00420237">
                    <w:rPr>
                      <w:rFonts w:ascii="Times New Roman" w:hAnsi="Times New Roman" w:hint="cs"/>
                      <w:sz w:val="22"/>
                      <w:szCs w:val="22"/>
                      <w:rtl/>
                    </w:rPr>
                    <w:t>נק'</w:t>
                  </w:r>
                </w:p>
              </w:tc>
              <w:tc>
                <w:tcPr>
                  <w:tcW w:w="2160" w:type="dxa"/>
                </w:tcPr>
                <w:p w14:paraId="6739B3C8" w14:textId="77777777"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p>
              </w:tc>
            </w:tr>
            <w:tr w:rsidR="0036300C" w:rsidRPr="00420237" w14:paraId="27FD8706" w14:textId="77777777" w:rsidTr="008553C7">
              <w:tc>
                <w:tcPr>
                  <w:tcW w:w="3037" w:type="dxa"/>
                  <w:shd w:val="clear" w:color="auto" w:fill="auto"/>
                </w:tcPr>
                <w:p w14:paraId="0B3701CF" w14:textId="77777777"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r w:rsidRPr="00420237">
                    <w:rPr>
                      <w:rFonts w:ascii="Times New Roman" w:hAnsi="Times New Roman" w:hint="cs"/>
                      <w:sz w:val="22"/>
                      <w:szCs w:val="22"/>
                      <w:rtl/>
                    </w:rPr>
                    <w:t xml:space="preserve">ניסיון מוכח בניהול פרויקטים  </w:t>
                  </w:r>
                </w:p>
              </w:tc>
              <w:tc>
                <w:tcPr>
                  <w:tcW w:w="2700" w:type="dxa"/>
                  <w:shd w:val="clear" w:color="auto" w:fill="auto"/>
                </w:tcPr>
                <w:p w14:paraId="16D8AC20" w14:textId="77777777" w:rsidR="0036300C" w:rsidRDefault="0036300C" w:rsidP="00DD7241">
                  <w:pPr>
                    <w:framePr w:hSpace="180" w:wrap="around" w:vAnchor="text" w:hAnchor="page" w:x="1" w:y="147"/>
                    <w:spacing w:line="360" w:lineRule="auto"/>
                    <w:rPr>
                      <w:rFonts w:ascii="Times New Roman" w:hAnsi="Times New Roman"/>
                      <w:sz w:val="22"/>
                      <w:szCs w:val="22"/>
                      <w:rtl/>
                    </w:rPr>
                  </w:pPr>
                  <w:r w:rsidRPr="00420237">
                    <w:rPr>
                      <w:rFonts w:ascii="Times New Roman" w:hAnsi="Times New Roman" w:hint="cs"/>
                      <w:sz w:val="22"/>
                      <w:szCs w:val="22"/>
                      <w:rtl/>
                    </w:rPr>
                    <w:t xml:space="preserve">יכולת מוכחת של ניהול, ארגון וקידום פרויקטים. </w:t>
                  </w:r>
                </w:p>
                <w:p w14:paraId="455AFADE" w14:textId="77777777" w:rsidR="00C019C6" w:rsidRDefault="00C019C6" w:rsidP="00DD7241">
                  <w:pPr>
                    <w:framePr w:hSpace="180" w:wrap="around" w:vAnchor="text" w:hAnchor="page" w:x="1" w:y="147"/>
                    <w:spacing w:line="360" w:lineRule="auto"/>
                    <w:rPr>
                      <w:rFonts w:ascii="Times New Roman" w:hAnsi="Times New Roman"/>
                      <w:sz w:val="22"/>
                      <w:szCs w:val="22"/>
                      <w:rtl/>
                    </w:rPr>
                  </w:pPr>
                  <w:r>
                    <w:rPr>
                      <w:rFonts w:ascii="Times New Roman" w:hAnsi="Times New Roman" w:hint="cs"/>
                      <w:sz w:val="22"/>
                      <w:szCs w:val="22"/>
                      <w:rtl/>
                    </w:rPr>
                    <w:t>פרויקט אחד -10 נק'</w:t>
                  </w:r>
                </w:p>
                <w:p w14:paraId="593CBAF6" w14:textId="77777777" w:rsidR="00C019C6" w:rsidRDefault="00C019C6" w:rsidP="00DD7241">
                  <w:pPr>
                    <w:framePr w:hSpace="180" w:wrap="around" w:vAnchor="text" w:hAnchor="page" w:x="1" w:y="147"/>
                    <w:spacing w:line="360" w:lineRule="auto"/>
                    <w:rPr>
                      <w:rFonts w:ascii="Times New Roman" w:hAnsi="Times New Roman"/>
                      <w:sz w:val="22"/>
                      <w:szCs w:val="22"/>
                      <w:rtl/>
                    </w:rPr>
                  </w:pPr>
                  <w:r>
                    <w:rPr>
                      <w:rFonts w:ascii="Times New Roman" w:hAnsi="Times New Roman" w:hint="cs"/>
                      <w:sz w:val="22"/>
                      <w:szCs w:val="22"/>
                      <w:rtl/>
                    </w:rPr>
                    <w:t xml:space="preserve">2 פרויקטים </w:t>
                  </w:r>
                  <w:r>
                    <w:rPr>
                      <w:rFonts w:ascii="Times New Roman" w:hAnsi="Times New Roman"/>
                      <w:sz w:val="22"/>
                      <w:szCs w:val="22"/>
                      <w:rtl/>
                    </w:rPr>
                    <w:t>–</w:t>
                  </w:r>
                  <w:r>
                    <w:rPr>
                      <w:rFonts w:ascii="Times New Roman" w:hAnsi="Times New Roman" w:hint="cs"/>
                      <w:sz w:val="22"/>
                      <w:szCs w:val="22"/>
                      <w:rtl/>
                    </w:rPr>
                    <w:t xml:space="preserve"> 20 נק'</w:t>
                  </w:r>
                </w:p>
                <w:p w14:paraId="584D068A" w14:textId="30560649" w:rsidR="00C019C6" w:rsidRPr="00420237" w:rsidRDefault="00C019C6" w:rsidP="00DD7241">
                  <w:pPr>
                    <w:framePr w:hSpace="180" w:wrap="around" w:vAnchor="text" w:hAnchor="page" w:x="1" w:y="147"/>
                    <w:spacing w:line="360" w:lineRule="auto"/>
                    <w:rPr>
                      <w:rFonts w:ascii="Times New Roman" w:hAnsi="Times New Roman"/>
                      <w:sz w:val="22"/>
                      <w:szCs w:val="22"/>
                      <w:rtl/>
                    </w:rPr>
                  </w:pPr>
                  <w:r>
                    <w:rPr>
                      <w:rFonts w:ascii="Times New Roman" w:hAnsi="Times New Roman" w:hint="cs"/>
                      <w:sz w:val="22"/>
                      <w:szCs w:val="22"/>
                      <w:rtl/>
                    </w:rPr>
                    <w:t xml:space="preserve">3 פרויקטים  ויותר </w:t>
                  </w:r>
                  <w:r>
                    <w:rPr>
                      <w:rFonts w:ascii="Times New Roman" w:hAnsi="Times New Roman"/>
                      <w:sz w:val="22"/>
                      <w:szCs w:val="22"/>
                      <w:rtl/>
                    </w:rPr>
                    <w:t>–</w:t>
                  </w:r>
                  <w:r>
                    <w:rPr>
                      <w:rFonts w:ascii="Times New Roman" w:hAnsi="Times New Roman" w:hint="cs"/>
                      <w:sz w:val="22"/>
                      <w:szCs w:val="22"/>
                      <w:rtl/>
                    </w:rPr>
                    <w:t xml:space="preserve"> 30 נק'</w:t>
                  </w:r>
                </w:p>
              </w:tc>
              <w:tc>
                <w:tcPr>
                  <w:tcW w:w="2160" w:type="dxa"/>
                  <w:shd w:val="clear" w:color="auto" w:fill="auto"/>
                </w:tcPr>
                <w:p w14:paraId="1E00B9A5" w14:textId="0EFB4DBF" w:rsidR="0036300C" w:rsidRPr="00420237" w:rsidRDefault="000D2071" w:rsidP="00DD7241">
                  <w:pPr>
                    <w:framePr w:hSpace="180" w:wrap="around" w:vAnchor="text" w:hAnchor="page" w:x="1" w:y="147"/>
                    <w:spacing w:after="240" w:line="360" w:lineRule="auto"/>
                    <w:rPr>
                      <w:rFonts w:ascii="Times New Roman" w:hAnsi="Times New Roman"/>
                      <w:sz w:val="22"/>
                      <w:szCs w:val="22"/>
                      <w:rtl/>
                    </w:rPr>
                  </w:pPr>
                  <w:r>
                    <w:rPr>
                      <w:rFonts w:ascii="Times New Roman" w:hAnsi="Times New Roman" w:hint="cs"/>
                      <w:sz w:val="22"/>
                      <w:szCs w:val="22"/>
                      <w:rtl/>
                    </w:rPr>
                    <w:t>30</w:t>
                  </w:r>
                  <w:r w:rsidRPr="00420237">
                    <w:rPr>
                      <w:rFonts w:ascii="Times New Roman" w:hAnsi="Times New Roman" w:hint="cs"/>
                      <w:sz w:val="22"/>
                      <w:szCs w:val="22"/>
                      <w:rtl/>
                    </w:rPr>
                    <w:t xml:space="preserve"> </w:t>
                  </w:r>
                  <w:r w:rsidR="0036300C" w:rsidRPr="00420237">
                    <w:rPr>
                      <w:rFonts w:ascii="Times New Roman" w:hAnsi="Times New Roman" w:hint="cs"/>
                      <w:sz w:val="22"/>
                      <w:szCs w:val="22"/>
                      <w:rtl/>
                    </w:rPr>
                    <w:t>נק'</w:t>
                  </w:r>
                </w:p>
              </w:tc>
              <w:tc>
                <w:tcPr>
                  <w:tcW w:w="2160" w:type="dxa"/>
                </w:tcPr>
                <w:p w14:paraId="1CDEBCCB" w14:textId="77777777"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p>
              </w:tc>
            </w:tr>
            <w:tr w:rsidR="0036300C" w:rsidRPr="00420237" w14:paraId="43A70B37" w14:textId="77777777" w:rsidTr="008553C7">
              <w:tc>
                <w:tcPr>
                  <w:tcW w:w="3037" w:type="dxa"/>
                  <w:shd w:val="clear" w:color="auto" w:fill="auto"/>
                </w:tcPr>
                <w:p w14:paraId="4431AB66" w14:textId="09DD64A2"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r w:rsidRPr="00420237">
                    <w:rPr>
                      <w:rFonts w:ascii="Times New Roman" w:hAnsi="Times New Roman" w:hint="cs"/>
                      <w:sz w:val="22"/>
                      <w:szCs w:val="22"/>
                      <w:rtl/>
                    </w:rPr>
                    <w:t>התרשמות בראיון אישי</w:t>
                  </w:r>
                </w:p>
              </w:tc>
              <w:tc>
                <w:tcPr>
                  <w:tcW w:w="2700" w:type="dxa"/>
                  <w:shd w:val="clear" w:color="auto" w:fill="auto"/>
                </w:tcPr>
                <w:p w14:paraId="40894710" w14:textId="77777777" w:rsidR="0036300C" w:rsidRPr="00420237" w:rsidRDefault="0036300C" w:rsidP="00DD7241">
                  <w:pPr>
                    <w:framePr w:hSpace="180" w:wrap="around" w:vAnchor="text" w:hAnchor="page" w:x="1" w:y="147"/>
                    <w:spacing w:line="360" w:lineRule="auto"/>
                    <w:rPr>
                      <w:rFonts w:ascii="Times New Roman" w:hAnsi="Times New Roman"/>
                      <w:sz w:val="22"/>
                      <w:szCs w:val="22"/>
                      <w:rtl/>
                    </w:rPr>
                  </w:pPr>
                  <w:r w:rsidRPr="00420237">
                    <w:rPr>
                      <w:rFonts w:ascii="Times New Roman" w:hAnsi="Times New Roman" w:hint="cs"/>
                      <w:sz w:val="22"/>
                      <w:szCs w:val="22"/>
                      <w:rtl/>
                    </w:rPr>
                    <w:t>יכולת ביטוי בע"פ ובכתב, בקיא</w:t>
                  </w:r>
                  <w:r>
                    <w:rPr>
                      <w:rFonts w:ascii="Times New Roman" w:hAnsi="Times New Roman" w:hint="cs"/>
                      <w:sz w:val="22"/>
                      <w:szCs w:val="22"/>
                      <w:rtl/>
                    </w:rPr>
                    <w:t>ות בתחום הייעוץ הנדרש, ייצוגיות.</w:t>
                  </w:r>
                </w:p>
              </w:tc>
              <w:tc>
                <w:tcPr>
                  <w:tcW w:w="2160" w:type="dxa"/>
                  <w:shd w:val="clear" w:color="auto" w:fill="auto"/>
                </w:tcPr>
                <w:p w14:paraId="6D7816F0" w14:textId="06771A20" w:rsidR="0036300C" w:rsidRPr="00420237" w:rsidRDefault="000D2071" w:rsidP="00DD7241">
                  <w:pPr>
                    <w:framePr w:hSpace="180" w:wrap="around" w:vAnchor="text" w:hAnchor="page" w:x="1" w:y="147"/>
                    <w:spacing w:after="240" w:line="360" w:lineRule="auto"/>
                    <w:rPr>
                      <w:rFonts w:ascii="Times New Roman" w:hAnsi="Times New Roman"/>
                      <w:sz w:val="22"/>
                      <w:szCs w:val="22"/>
                      <w:rtl/>
                    </w:rPr>
                  </w:pPr>
                  <w:r>
                    <w:rPr>
                      <w:rFonts w:ascii="Times New Roman" w:hAnsi="Times New Roman" w:hint="cs"/>
                      <w:sz w:val="22"/>
                      <w:szCs w:val="22"/>
                      <w:rtl/>
                    </w:rPr>
                    <w:t>10</w:t>
                  </w:r>
                  <w:r w:rsidRPr="00420237">
                    <w:rPr>
                      <w:rFonts w:ascii="Times New Roman" w:hAnsi="Times New Roman" w:hint="cs"/>
                      <w:sz w:val="22"/>
                      <w:szCs w:val="22"/>
                      <w:rtl/>
                    </w:rPr>
                    <w:t xml:space="preserve"> </w:t>
                  </w:r>
                  <w:r w:rsidR="0036300C" w:rsidRPr="00420237">
                    <w:rPr>
                      <w:rFonts w:ascii="Times New Roman" w:hAnsi="Times New Roman" w:hint="cs"/>
                      <w:sz w:val="22"/>
                      <w:szCs w:val="22"/>
                      <w:rtl/>
                    </w:rPr>
                    <w:t>נק'</w:t>
                  </w:r>
                </w:p>
              </w:tc>
              <w:tc>
                <w:tcPr>
                  <w:tcW w:w="2160" w:type="dxa"/>
                </w:tcPr>
                <w:p w14:paraId="3314E522" w14:textId="77777777"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p>
              </w:tc>
            </w:tr>
            <w:tr w:rsidR="0036300C" w:rsidRPr="00420237" w14:paraId="07B04D34" w14:textId="77777777" w:rsidTr="008553C7">
              <w:tc>
                <w:tcPr>
                  <w:tcW w:w="3037" w:type="dxa"/>
                  <w:shd w:val="clear" w:color="auto" w:fill="auto"/>
                </w:tcPr>
                <w:p w14:paraId="7A6609DB" w14:textId="77777777"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r w:rsidRPr="00420237">
                    <w:rPr>
                      <w:rFonts w:ascii="Times New Roman" w:hAnsi="Times New Roman" w:hint="cs"/>
                      <w:sz w:val="22"/>
                      <w:szCs w:val="22"/>
                      <w:rtl/>
                    </w:rPr>
                    <w:t>סה"כ</w:t>
                  </w:r>
                </w:p>
              </w:tc>
              <w:tc>
                <w:tcPr>
                  <w:tcW w:w="2700" w:type="dxa"/>
                  <w:shd w:val="clear" w:color="auto" w:fill="auto"/>
                </w:tcPr>
                <w:p w14:paraId="3794FE56" w14:textId="77777777"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p>
              </w:tc>
              <w:tc>
                <w:tcPr>
                  <w:tcW w:w="2160" w:type="dxa"/>
                  <w:shd w:val="clear" w:color="auto" w:fill="auto"/>
                </w:tcPr>
                <w:p w14:paraId="69EDF2BF" w14:textId="77777777" w:rsidR="0036300C" w:rsidRPr="00420237" w:rsidRDefault="0036300C" w:rsidP="00DD7241">
                  <w:pPr>
                    <w:framePr w:hSpace="180" w:wrap="around" w:vAnchor="text" w:hAnchor="page" w:x="1" w:y="147"/>
                    <w:spacing w:after="240" w:line="360" w:lineRule="auto"/>
                    <w:rPr>
                      <w:rFonts w:ascii="Times New Roman" w:hAnsi="Times New Roman"/>
                      <w:sz w:val="22"/>
                      <w:szCs w:val="22"/>
                      <w:rtl/>
                    </w:rPr>
                  </w:pPr>
                  <w:r>
                    <w:rPr>
                      <w:rFonts w:ascii="Times New Roman" w:hAnsi="Times New Roman" w:hint="cs"/>
                      <w:sz w:val="22"/>
                      <w:szCs w:val="22"/>
                      <w:rtl/>
                    </w:rPr>
                    <w:t xml:space="preserve">70 </w:t>
                  </w:r>
                  <w:r w:rsidRPr="00420237">
                    <w:rPr>
                      <w:rFonts w:ascii="Times New Roman" w:hAnsi="Times New Roman" w:hint="cs"/>
                      <w:sz w:val="22"/>
                      <w:szCs w:val="22"/>
                      <w:rtl/>
                    </w:rPr>
                    <w:t>נק'</w:t>
                  </w:r>
                </w:p>
              </w:tc>
              <w:tc>
                <w:tcPr>
                  <w:tcW w:w="2160" w:type="dxa"/>
                </w:tcPr>
                <w:p w14:paraId="68866A7E" w14:textId="77777777" w:rsidR="0036300C" w:rsidRDefault="0036300C" w:rsidP="00DD7241">
                  <w:pPr>
                    <w:framePr w:hSpace="180" w:wrap="around" w:vAnchor="text" w:hAnchor="page" w:x="1" w:y="147"/>
                    <w:spacing w:after="240" w:line="360" w:lineRule="auto"/>
                    <w:rPr>
                      <w:rFonts w:ascii="Times New Roman" w:hAnsi="Times New Roman"/>
                      <w:sz w:val="22"/>
                      <w:szCs w:val="22"/>
                      <w:rtl/>
                    </w:rPr>
                  </w:pPr>
                </w:p>
              </w:tc>
            </w:tr>
          </w:tbl>
          <w:p w14:paraId="118E66CF" w14:textId="03FCDDE1" w:rsidR="000764CE" w:rsidRDefault="000D2071" w:rsidP="006E5C14">
            <w:pPr>
              <w:spacing w:line="360" w:lineRule="auto"/>
              <w:ind w:left="360"/>
              <w:jc w:val="both"/>
              <w:rPr>
                <w:sz w:val="22"/>
                <w:szCs w:val="22"/>
                <w:rtl/>
              </w:rPr>
            </w:pPr>
            <w:r>
              <w:rPr>
                <w:rFonts w:hint="cs"/>
                <w:sz w:val="22"/>
                <w:szCs w:val="22"/>
                <w:rtl/>
              </w:rPr>
              <w:t>יש להציג מסמכים  לכל סעיף.</w:t>
            </w:r>
            <w:r w:rsidR="00C019C6">
              <w:rPr>
                <w:rFonts w:hint="cs"/>
                <w:sz w:val="22"/>
                <w:szCs w:val="22"/>
                <w:rtl/>
              </w:rPr>
              <w:t xml:space="preserve"> </w:t>
            </w:r>
            <w:r>
              <w:rPr>
                <w:rFonts w:hint="cs"/>
                <w:sz w:val="22"/>
                <w:szCs w:val="22"/>
                <w:rtl/>
              </w:rPr>
              <w:t>ניסיון מקצועי רלוונטי, ניסיון עבודה עם גורמים ממשלתיים ומוניציפליים, ניסיון מוכח בניהול פרויקטים.</w:t>
            </w:r>
          </w:p>
          <w:p w14:paraId="1F0ADF67" w14:textId="77777777" w:rsidR="00841CEA" w:rsidRPr="00F555B7" w:rsidRDefault="00841CEA" w:rsidP="0003148C">
            <w:pPr>
              <w:pStyle w:val="affb"/>
              <w:tabs>
                <w:tab w:val="clear" w:pos="454"/>
              </w:tabs>
              <w:rPr>
                <w:sz w:val="22"/>
                <w:szCs w:val="22"/>
              </w:rPr>
            </w:pPr>
            <w:r w:rsidRPr="00F555B7">
              <w:rPr>
                <w:sz w:val="22"/>
                <w:szCs w:val="22"/>
                <w:rtl/>
              </w:rPr>
              <w:t xml:space="preserve">ציון האיכות המרבי בבחינה זו יהיה </w:t>
            </w:r>
            <w:r w:rsidR="0003148C">
              <w:rPr>
                <w:rFonts w:hint="cs"/>
                <w:sz w:val="22"/>
                <w:szCs w:val="22"/>
                <w:rtl/>
              </w:rPr>
              <w:t>70</w:t>
            </w:r>
            <w:r>
              <w:rPr>
                <w:rFonts w:hint="cs"/>
                <w:sz w:val="22"/>
                <w:szCs w:val="22"/>
                <w:rtl/>
              </w:rPr>
              <w:t xml:space="preserve"> נקודות</w:t>
            </w:r>
            <w:r w:rsidRPr="00F555B7">
              <w:rPr>
                <w:sz w:val="22"/>
                <w:szCs w:val="22"/>
                <w:rtl/>
              </w:rPr>
              <w:t>.</w:t>
            </w:r>
          </w:p>
          <w:p w14:paraId="7F2941D7" w14:textId="56CA96DE" w:rsidR="00841CEA" w:rsidRPr="00F555B7" w:rsidRDefault="00841CEA" w:rsidP="0003148C">
            <w:pPr>
              <w:pStyle w:val="affb"/>
              <w:tabs>
                <w:tab w:val="clear" w:pos="454"/>
              </w:tabs>
              <w:rPr>
                <w:sz w:val="22"/>
                <w:szCs w:val="22"/>
                <w:rtl/>
              </w:rPr>
            </w:pPr>
            <w:r w:rsidRPr="00F555B7">
              <w:rPr>
                <w:rFonts w:hint="cs"/>
                <w:sz w:val="22"/>
                <w:szCs w:val="22"/>
                <w:rtl/>
              </w:rPr>
              <w:t>כחלק מהליך בחינת איכות היועץ/יועצים אשר יוצעו ע"י המציע, יזמן המשרד, יועצים אלה לראיון אישי עם חברי ועדת המשנה המקצועית לשיפוט ההצעות. במידה ויועץ לא יגיע לראיון אישי אליו זומן,</w:t>
            </w:r>
            <w:r w:rsidR="00C019C6">
              <w:rPr>
                <w:rFonts w:hint="cs"/>
                <w:sz w:val="22"/>
                <w:szCs w:val="22"/>
                <w:rtl/>
              </w:rPr>
              <w:t xml:space="preserve"> </w:t>
            </w:r>
            <w:r>
              <w:rPr>
                <w:rFonts w:hint="cs"/>
                <w:sz w:val="22"/>
                <w:szCs w:val="22"/>
                <w:rtl/>
              </w:rPr>
              <w:t xml:space="preserve">ללא קבלת אישור והודעה מראש, </w:t>
            </w:r>
            <w:r w:rsidRPr="00F555B7">
              <w:rPr>
                <w:rFonts w:hint="cs"/>
                <w:sz w:val="22"/>
                <w:szCs w:val="22"/>
                <w:rtl/>
              </w:rPr>
              <w:t>תחושב איכותו</w:t>
            </w:r>
            <w:r>
              <w:rPr>
                <w:rFonts w:hint="cs"/>
                <w:sz w:val="22"/>
                <w:szCs w:val="22"/>
                <w:rtl/>
              </w:rPr>
              <w:t xml:space="preserve"> של הריאיון</w:t>
            </w:r>
            <w:r w:rsidRPr="00F555B7">
              <w:rPr>
                <w:rFonts w:hint="cs"/>
                <w:sz w:val="22"/>
                <w:szCs w:val="22"/>
                <w:rtl/>
              </w:rPr>
              <w:t xml:space="preserve"> כ - 0, בסיום הערכת איכות ההצעות, ולאחר מתן הציונים על ידי ועדת המשנה המקצועית, תקבל ההצעה בעלת ציון האיכות הגבוה ביותר את הציון </w:t>
            </w:r>
            <w:r w:rsidR="0003148C">
              <w:rPr>
                <w:rFonts w:hint="cs"/>
                <w:b/>
                <w:bCs/>
                <w:sz w:val="22"/>
                <w:szCs w:val="22"/>
                <w:rtl/>
              </w:rPr>
              <w:t xml:space="preserve">70 </w:t>
            </w:r>
            <w:r>
              <w:rPr>
                <w:rFonts w:hint="cs"/>
                <w:b/>
                <w:bCs/>
                <w:sz w:val="22"/>
                <w:szCs w:val="22"/>
                <w:rtl/>
              </w:rPr>
              <w:t>נקודות</w:t>
            </w:r>
            <w:r w:rsidRPr="00F555B7">
              <w:rPr>
                <w:rFonts w:hint="cs"/>
                <w:sz w:val="22"/>
                <w:szCs w:val="22"/>
                <w:rtl/>
              </w:rPr>
              <w:t>. שאר ההצעות ידורגו בסדר יורד ויקבלו ציון מתאים יחסי.</w:t>
            </w:r>
          </w:p>
          <w:p w14:paraId="6CCFC39F" w14:textId="77777777" w:rsidR="00841CEA" w:rsidRDefault="00841CEA" w:rsidP="00841CEA">
            <w:pPr>
              <w:pStyle w:val="affb"/>
              <w:tabs>
                <w:tab w:val="clear" w:pos="454"/>
              </w:tabs>
              <w:rPr>
                <w:sz w:val="22"/>
                <w:szCs w:val="22"/>
                <w:rtl/>
              </w:rPr>
            </w:pPr>
          </w:p>
          <w:p w14:paraId="7990A7F7" w14:textId="77777777" w:rsidR="00841CEA" w:rsidRDefault="00841CEA" w:rsidP="00841CEA">
            <w:pPr>
              <w:pStyle w:val="affb"/>
              <w:tabs>
                <w:tab w:val="clear" w:pos="454"/>
              </w:tabs>
              <w:rPr>
                <w:sz w:val="22"/>
                <w:szCs w:val="22"/>
                <w:u w:val="single"/>
                <w:rtl/>
              </w:rPr>
            </w:pPr>
            <w:r w:rsidRPr="00F555B7">
              <w:rPr>
                <w:rFonts w:hint="cs"/>
                <w:sz w:val="22"/>
                <w:szCs w:val="22"/>
                <w:rtl/>
              </w:rPr>
              <w:t xml:space="preserve">יובהר כי במסגרת בחינה זו לא יהיה משקל כלשהו לסוג היועץ ולאחוז ההנחה מהתעריף </w:t>
            </w:r>
            <w:proofErr w:type="spellStart"/>
            <w:r w:rsidRPr="00F555B7">
              <w:rPr>
                <w:rFonts w:hint="cs"/>
                <w:sz w:val="22"/>
                <w:szCs w:val="22"/>
                <w:rtl/>
              </w:rPr>
              <w:t>המירבי</w:t>
            </w:r>
            <w:proofErr w:type="spellEnd"/>
            <w:r w:rsidRPr="00F555B7">
              <w:rPr>
                <w:rFonts w:hint="cs"/>
                <w:sz w:val="22"/>
                <w:szCs w:val="22"/>
                <w:rtl/>
              </w:rPr>
              <w:t xml:space="preserve"> כפי שיקבעו על ידי המשרד עבור כל מציע.</w:t>
            </w:r>
          </w:p>
          <w:p w14:paraId="3D889CA7" w14:textId="77777777" w:rsidR="00841CEA" w:rsidRDefault="00841CEA" w:rsidP="00841CEA">
            <w:pPr>
              <w:spacing w:line="360" w:lineRule="auto"/>
              <w:rPr>
                <w:bCs/>
                <w:sz w:val="22"/>
                <w:szCs w:val="22"/>
                <w:u w:val="single"/>
                <w:rtl/>
              </w:rPr>
            </w:pPr>
          </w:p>
          <w:p w14:paraId="3CEE7821" w14:textId="77777777" w:rsidR="00841CEA" w:rsidRDefault="00841CEA" w:rsidP="0003148C">
            <w:pPr>
              <w:spacing w:line="360" w:lineRule="auto"/>
              <w:rPr>
                <w:bCs/>
                <w:sz w:val="22"/>
                <w:szCs w:val="22"/>
                <w:u w:val="single"/>
                <w:rtl/>
              </w:rPr>
            </w:pPr>
            <w:r>
              <w:rPr>
                <w:rFonts w:hint="cs"/>
                <w:bCs/>
                <w:sz w:val="22"/>
                <w:szCs w:val="22"/>
                <w:u w:val="single"/>
                <w:rtl/>
              </w:rPr>
              <w:t xml:space="preserve">מציע שלא יקבל לפחות (70%)  </w:t>
            </w:r>
            <w:r w:rsidR="0003148C">
              <w:rPr>
                <w:rFonts w:hint="cs"/>
                <w:bCs/>
                <w:sz w:val="22"/>
                <w:szCs w:val="22"/>
                <w:u w:val="single"/>
                <w:rtl/>
              </w:rPr>
              <w:t>49</w:t>
            </w:r>
            <w:r>
              <w:rPr>
                <w:rFonts w:hint="cs"/>
                <w:bCs/>
                <w:sz w:val="22"/>
                <w:szCs w:val="22"/>
                <w:u w:val="single"/>
                <w:rtl/>
              </w:rPr>
              <w:t xml:space="preserve">  נקודות במרכיב האיכות, תיפסל הצעתו. </w:t>
            </w:r>
          </w:p>
          <w:p w14:paraId="23834C14" w14:textId="77777777" w:rsidR="000764CE" w:rsidRPr="0073473D" w:rsidRDefault="000764CE" w:rsidP="006E5C14">
            <w:pPr>
              <w:spacing w:line="360" w:lineRule="auto"/>
              <w:ind w:left="360"/>
              <w:jc w:val="both"/>
              <w:rPr>
                <w:sz w:val="22"/>
                <w:szCs w:val="22"/>
              </w:rPr>
            </w:pPr>
          </w:p>
        </w:tc>
        <w:tc>
          <w:tcPr>
            <w:tcW w:w="553" w:type="dxa"/>
            <w:shd w:val="clear" w:color="auto" w:fill="auto"/>
          </w:tcPr>
          <w:p w14:paraId="7F0A56AE" w14:textId="77777777" w:rsidR="009109CA" w:rsidRDefault="009109CA" w:rsidP="0094161E">
            <w:pPr>
              <w:spacing w:line="360" w:lineRule="auto"/>
              <w:jc w:val="both"/>
              <w:rPr>
                <w:sz w:val="22"/>
                <w:szCs w:val="22"/>
                <w:rtl/>
              </w:rPr>
            </w:pPr>
          </w:p>
          <w:p w14:paraId="4AAC52FD" w14:textId="77777777" w:rsidR="009109CA" w:rsidRDefault="009109CA" w:rsidP="0094161E">
            <w:pPr>
              <w:spacing w:line="360" w:lineRule="auto"/>
              <w:jc w:val="both"/>
              <w:rPr>
                <w:sz w:val="22"/>
                <w:szCs w:val="22"/>
                <w:rtl/>
              </w:rPr>
            </w:pPr>
          </w:p>
          <w:p w14:paraId="4FF87E77" w14:textId="77777777" w:rsidR="009109CA" w:rsidRDefault="009109CA" w:rsidP="0094161E">
            <w:pPr>
              <w:spacing w:line="360" w:lineRule="auto"/>
              <w:jc w:val="both"/>
              <w:rPr>
                <w:sz w:val="22"/>
                <w:szCs w:val="22"/>
                <w:rtl/>
              </w:rPr>
            </w:pPr>
          </w:p>
          <w:p w14:paraId="0B186ACF" w14:textId="77777777" w:rsidR="009109CA" w:rsidRDefault="009109CA" w:rsidP="0094161E">
            <w:pPr>
              <w:spacing w:line="360" w:lineRule="auto"/>
              <w:jc w:val="both"/>
              <w:rPr>
                <w:sz w:val="22"/>
                <w:szCs w:val="22"/>
                <w:rtl/>
              </w:rPr>
            </w:pPr>
          </w:p>
          <w:p w14:paraId="42C636EE" w14:textId="77777777" w:rsidR="009109CA" w:rsidRDefault="009109CA" w:rsidP="0094161E">
            <w:pPr>
              <w:spacing w:line="360" w:lineRule="auto"/>
              <w:jc w:val="both"/>
              <w:rPr>
                <w:sz w:val="22"/>
                <w:szCs w:val="22"/>
                <w:rtl/>
              </w:rPr>
            </w:pPr>
          </w:p>
          <w:p w14:paraId="493616FC" w14:textId="77777777" w:rsidR="009109CA" w:rsidRDefault="009109CA" w:rsidP="0094161E">
            <w:pPr>
              <w:spacing w:line="360" w:lineRule="auto"/>
              <w:jc w:val="both"/>
              <w:rPr>
                <w:sz w:val="22"/>
                <w:szCs w:val="22"/>
                <w:rtl/>
              </w:rPr>
            </w:pPr>
          </w:p>
          <w:p w14:paraId="3B1CA92C" w14:textId="77777777" w:rsidR="009109CA" w:rsidRDefault="009109CA" w:rsidP="0094161E">
            <w:pPr>
              <w:spacing w:line="360" w:lineRule="auto"/>
              <w:jc w:val="both"/>
              <w:rPr>
                <w:sz w:val="22"/>
                <w:szCs w:val="22"/>
                <w:rtl/>
              </w:rPr>
            </w:pPr>
          </w:p>
          <w:p w14:paraId="5592DED7" w14:textId="77777777" w:rsidR="009109CA" w:rsidRDefault="009109CA" w:rsidP="0094161E">
            <w:pPr>
              <w:spacing w:line="360" w:lineRule="auto"/>
              <w:jc w:val="both"/>
              <w:rPr>
                <w:sz w:val="22"/>
                <w:szCs w:val="22"/>
                <w:rtl/>
              </w:rPr>
            </w:pPr>
          </w:p>
          <w:p w14:paraId="7E7BC07C" w14:textId="77777777" w:rsidR="009109CA" w:rsidRDefault="009109CA" w:rsidP="0094161E">
            <w:pPr>
              <w:spacing w:line="360" w:lineRule="auto"/>
              <w:jc w:val="both"/>
              <w:rPr>
                <w:sz w:val="22"/>
                <w:szCs w:val="22"/>
                <w:rtl/>
              </w:rPr>
            </w:pPr>
          </w:p>
          <w:p w14:paraId="6C9441D7" w14:textId="77777777" w:rsidR="009109CA" w:rsidRDefault="009109CA" w:rsidP="0094161E">
            <w:pPr>
              <w:spacing w:line="360" w:lineRule="auto"/>
              <w:jc w:val="both"/>
              <w:rPr>
                <w:sz w:val="22"/>
                <w:szCs w:val="22"/>
                <w:rtl/>
              </w:rPr>
            </w:pPr>
          </w:p>
          <w:p w14:paraId="0EAECB6C" w14:textId="77777777" w:rsidR="009109CA" w:rsidRDefault="009109CA" w:rsidP="0094161E">
            <w:pPr>
              <w:spacing w:line="360" w:lineRule="auto"/>
              <w:jc w:val="both"/>
              <w:rPr>
                <w:sz w:val="22"/>
                <w:szCs w:val="22"/>
                <w:rtl/>
              </w:rPr>
            </w:pPr>
          </w:p>
          <w:p w14:paraId="62BE9A84" w14:textId="77777777" w:rsidR="009109CA" w:rsidRPr="00B50C43" w:rsidRDefault="009109CA" w:rsidP="0094161E">
            <w:pPr>
              <w:spacing w:line="360" w:lineRule="auto"/>
              <w:jc w:val="both"/>
              <w:rPr>
                <w:sz w:val="22"/>
                <w:szCs w:val="22"/>
                <w:rtl/>
              </w:rPr>
            </w:pPr>
          </w:p>
        </w:tc>
      </w:tr>
      <w:tr w:rsidR="009109CA" w:rsidRPr="00A728D4" w14:paraId="7FCFDB4A" w14:textId="77777777" w:rsidTr="008360C3">
        <w:tc>
          <w:tcPr>
            <w:tcW w:w="410" w:type="dxa"/>
            <w:shd w:val="clear" w:color="auto" w:fill="auto"/>
          </w:tcPr>
          <w:p w14:paraId="75472D44" w14:textId="77777777" w:rsidR="009109CA" w:rsidRPr="00A728D4" w:rsidRDefault="009109CA" w:rsidP="0094161E">
            <w:pPr>
              <w:spacing w:line="360" w:lineRule="auto"/>
              <w:rPr>
                <w:b/>
                <w:bCs/>
                <w:sz w:val="22"/>
                <w:szCs w:val="22"/>
              </w:rPr>
            </w:pPr>
          </w:p>
        </w:tc>
        <w:tc>
          <w:tcPr>
            <w:tcW w:w="1304" w:type="dxa"/>
            <w:shd w:val="clear" w:color="auto" w:fill="auto"/>
          </w:tcPr>
          <w:p w14:paraId="46A080B0" w14:textId="77777777" w:rsidR="009109CA" w:rsidRPr="00A728D4" w:rsidRDefault="009109CA" w:rsidP="0094161E">
            <w:pPr>
              <w:spacing w:line="360" w:lineRule="auto"/>
              <w:rPr>
                <w:b/>
                <w:bCs/>
                <w:sz w:val="22"/>
                <w:szCs w:val="22"/>
                <w:rtl/>
              </w:rPr>
            </w:pPr>
          </w:p>
        </w:tc>
        <w:tc>
          <w:tcPr>
            <w:tcW w:w="324" w:type="dxa"/>
            <w:shd w:val="clear" w:color="auto" w:fill="auto"/>
          </w:tcPr>
          <w:p w14:paraId="1675CADD"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3FF43B7B"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179AA432" w14:textId="77777777" w:rsidR="009109CA" w:rsidRPr="0073473D" w:rsidRDefault="009109CA" w:rsidP="0073473D">
            <w:pPr>
              <w:spacing w:line="360" w:lineRule="auto"/>
              <w:ind w:left="360"/>
              <w:jc w:val="both"/>
              <w:rPr>
                <w:sz w:val="22"/>
                <w:szCs w:val="22"/>
                <w:rtl/>
              </w:rPr>
            </w:pPr>
            <w:r w:rsidRPr="0073473D">
              <w:rPr>
                <w:rFonts w:hint="cs"/>
                <w:b/>
                <w:bCs/>
                <w:sz w:val="22"/>
                <w:szCs w:val="22"/>
                <w:rtl/>
              </w:rPr>
              <w:t xml:space="preserve"> </w:t>
            </w:r>
          </w:p>
        </w:tc>
        <w:tc>
          <w:tcPr>
            <w:tcW w:w="553" w:type="dxa"/>
            <w:shd w:val="clear" w:color="auto" w:fill="auto"/>
          </w:tcPr>
          <w:p w14:paraId="2299C2B8" w14:textId="77777777" w:rsidR="009109CA" w:rsidRPr="00A728D4" w:rsidRDefault="009109CA" w:rsidP="0094161E">
            <w:pPr>
              <w:tabs>
                <w:tab w:val="left" w:pos="4093"/>
              </w:tabs>
              <w:spacing w:line="360" w:lineRule="auto"/>
              <w:rPr>
                <w:b/>
                <w:bCs/>
                <w:sz w:val="22"/>
                <w:szCs w:val="22"/>
                <w:rtl/>
              </w:rPr>
            </w:pPr>
          </w:p>
        </w:tc>
      </w:tr>
      <w:tr w:rsidR="009109CA" w:rsidRPr="00A728D4" w14:paraId="5C2BF443" w14:textId="77777777" w:rsidTr="008360C3">
        <w:tc>
          <w:tcPr>
            <w:tcW w:w="410" w:type="dxa"/>
            <w:shd w:val="clear" w:color="auto" w:fill="auto"/>
          </w:tcPr>
          <w:p w14:paraId="641CACE7" w14:textId="77777777" w:rsidR="009109CA" w:rsidRPr="00A728D4" w:rsidRDefault="009109CA" w:rsidP="0094161E">
            <w:pPr>
              <w:spacing w:line="360" w:lineRule="auto"/>
              <w:rPr>
                <w:b/>
                <w:bCs/>
                <w:sz w:val="22"/>
                <w:szCs w:val="22"/>
                <w:rtl/>
              </w:rPr>
            </w:pPr>
          </w:p>
        </w:tc>
        <w:tc>
          <w:tcPr>
            <w:tcW w:w="1304" w:type="dxa"/>
            <w:shd w:val="clear" w:color="auto" w:fill="auto"/>
          </w:tcPr>
          <w:p w14:paraId="3B22000C" w14:textId="77777777" w:rsidR="009109CA" w:rsidRPr="00A728D4" w:rsidRDefault="009109CA" w:rsidP="0094161E">
            <w:pPr>
              <w:spacing w:line="360" w:lineRule="auto"/>
              <w:rPr>
                <w:b/>
                <w:bCs/>
                <w:sz w:val="22"/>
                <w:szCs w:val="22"/>
                <w:rtl/>
              </w:rPr>
            </w:pPr>
          </w:p>
        </w:tc>
        <w:tc>
          <w:tcPr>
            <w:tcW w:w="324" w:type="dxa"/>
            <w:shd w:val="clear" w:color="auto" w:fill="auto"/>
          </w:tcPr>
          <w:p w14:paraId="226895F1" w14:textId="77777777" w:rsidR="009109CA" w:rsidRPr="00A728D4" w:rsidRDefault="009109CA" w:rsidP="0094161E">
            <w:pPr>
              <w:spacing w:line="360" w:lineRule="auto"/>
              <w:jc w:val="both"/>
              <w:rPr>
                <w:b/>
                <w:bCs/>
                <w:sz w:val="22"/>
                <w:szCs w:val="22"/>
                <w:rtl/>
              </w:rPr>
            </w:pPr>
          </w:p>
        </w:tc>
        <w:tc>
          <w:tcPr>
            <w:tcW w:w="385" w:type="dxa"/>
            <w:shd w:val="clear" w:color="auto" w:fill="auto"/>
          </w:tcPr>
          <w:p w14:paraId="214D0044" w14:textId="77777777" w:rsidR="009109CA" w:rsidRPr="00A728D4" w:rsidRDefault="009109CA" w:rsidP="0094161E">
            <w:pPr>
              <w:spacing w:line="360" w:lineRule="auto"/>
              <w:jc w:val="both"/>
              <w:rPr>
                <w:b/>
                <w:bCs/>
                <w:sz w:val="22"/>
                <w:szCs w:val="22"/>
                <w:rtl/>
              </w:rPr>
            </w:pPr>
          </w:p>
        </w:tc>
        <w:tc>
          <w:tcPr>
            <w:tcW w:w="8094" w:type="dxa"/>
            <w:shd w:val="clear" w:color="auto" w:fill="auto"/>
          </w:tcPr>
          <w:p w14:paraId="220FEFA5" w14:textId="77777777" w:rsidR="00B0680E" w:rsidRPr="00A728D4" w:rsidRDefault="00B0680E" w:rsidP="00E06617">
            <w:pPr>
              <w:spacing w:line="360" w:lineRule="auto"/>
              <w:jc w:val="both"/>
              <w:rPr>
                <w:b/>
                <w:bCs/>
                <w:sz w:val="22"/>
                <w:szCs w:val="22"/>
                <w:rtl/>
              </w:rPr>
            </w:pPr>
          </w:p>
        </w:tc>
        <w:tc>
          <w:tcPr>
            <w:tcW w:w="553" w:type="dxa"/>
            <w:shd w:val="clear" w:color="auto" w:fill="auto"/>
          </w:tcPr>
          <w:p w14:paraId="58695698" w14:textId="77777777" w:rsidR="009109CA" w:rsidRPr="00A728D4" w:rsidRDefault="009109CA" w:rsidP="0094161E">
            <w:pPr>
              <w:spacing w:line="360" w:lineRule="auto"/>
              <w:jc w:val="both"/>
              <w:rPr>
                <w:sz w:val="22"/>
                <w:szCs w:val="22"/>
                <w:rtl/>
              </w:rPr>
            </w:pPr>
          </w:p>
        </w:tc>
      </w:tr>
      <w:tr w:rsidR="00B0680E" w:rsidRPr="00A728D4" w14:paraId="2A8734A2" w14:textId="77777777" w:rsidTr="008360C3">
        <w:tc>
          <w:tcPr>
            <w:tcW w:w="410" w:type="dxa"/>
            <w:shd w:val="clear" w:color="auto" w:fill="auto"/>
          </w:tcPr>
          <w:p w14:paraId="1D468F86" w14:textId="77777777" w:rsidR="00B0680E" w:rsidRPr="00A728D4" w:rsidRDefault="00B0680E" w:rsidP="0094161E">
            <w:pPr>
              <w:spacing w:line="360" w:lineRule="auto"/>
              <w:rPr>
                <w:b/>
                <w:bCs/>
                <w:sz w:val="22"/>
                <w:szCs w:val="22"/>
                <w:rtl/>
              </w:rPr>
            </w:pPr>
          </w:p>
        </w:tc>
        <w:tc>
          <w:tcPr>
            <w:tcW w:w="1304" w:type="dxa"/>
            <w:shd w:val="clear" w:color="auto" w:fill="auto"/>
          </w:tcPr>
          <w:p w14:paraId="36FCD1B6" w14:textId="77777777" w:rsidR="00B0680E" w:rsidRPr="00A728D4" w:rsidRDefault="00B0680E" w:rsidP="0094161E">
            <w:pPr>
              <w:spacing w:line="360" w:lineRule="auto"/>
              <w:rPr>
                <w:b/>
                <w:bCs/>
                <w:sz w:val="22"/>
                <w:szCs w:val="22"/>
                <w:rtl/>
              </w:rPr>
            </w:pPr>
          </w:p>
        </w:tc>
        <w:tc>
          <w:tcPr>
            <w:tcW w:w="324" w:type="dxa"/>
            <w:shd w:val="clear" w:color="auto" w:fill="auto"/>
          </w:tcPr>
          <w:p w14:paraId="1C05F847" w14:textId="77777777" w:rsidR="00B0680E" w:rsidRPr="00A728D4" w:rsidRDefault="00B0680E" w:rsidP="0094161E">
            <w:pPr>
              <w:spacing w:line="360" w:lineRule="auto"/>
              <w:jc w:val="both"/>
              <w:rPr>
                <w:b/>
                <w:bCs/>
                <w:sz w:val="22"/>
                <w:szCs w:val="22"/>
                <w:rtl/>
              </w:rPr>
            </w:pPr>
          </w:p>
        </w:tc>
        <w:tc>
          <w:tcPr>
            <w:tcW w:w="385" w:type="dxa"/>
            <w:shd w:val="clear" w:color="auto" w:fill="auto"/>
          </w:tcPr>
          <w:p w14:paraId="2C12885F" w14:textId="77777777" w:rsidR="00B0680E" w:rsidRPr="00A728D4" w:rsidRDefault="00B0680E" w:rsidP="0094161E">
            <w:pPr>
              <w:spacing w:line="360" w:lineRule="auto"/>
              <w:jc w:val="both"/>
              <w:rPr>
                <w:b/>
                <w:bCs/>
                <w:sz w:val="22"/>
                <w:szCs w:val="22"/>
                <w:rtl/>
              </w:rPr>
            </w:pPr>
            <w:r w:rsidRPr="00A728D4">
              <w:rPr>
                <w:rFonts w:hint="cs"/>
                <w:b/>
                <w:bCs/>
                <w:sz w:val="22"/>
                <w:szCs w:val="22"/>
                <w:rtl/>
              </w:rPr>
              <w:t>ב.</w:t>
            </w:r>
          </w:p>
        </w:tc>
        <w:tc>
          <w:tcPr>
            <w:tcW w:w="8094" w:type="dxa"/>
            <w:shd w:val="clear" w:color="auto" w:fill="auto"/>
          </w:tcPr>
          <w:p w14:paraId="5E06706A" w14:textId="77777777" w:rsidR="00B0680E" w:rsidRPr="00A728D4" w:rsidRDefault="00B0680E" w:rsidP="00AD1F07">
            <w:pPr>
              <w:pStyle w:val="20"/>
              <w:rPr>
                <w:rtl/>
              </w:rPr>
            </w:pPr>
            <w:bookmarkStart w:id="130" w:name="_Toc393183465"/>
            <w:r w:rsidRPr="00EB549B">
              <w:rPr>
                <w:rFonts w:hint="eastAsia"/>
                <w:rtl/>
              </w:rPr>
              <w:t>ציון</w:t>
            </w:r>
            <w:r w:rsidRPr="00EB549B">
              <w:rPr>
                <w:rtl/>
              </w:rPr>
              <w:t xml:space="preserve"> </w:t>
            </w:r>
            <w:r w:rsidRPr="00EB549B">
              <w:rPr>
                <w:rFonts w:hint="eastAsia"/>
                <w:rtl/>
              </w:rPr>
              <w:t>מחיר</w:t>
            </w:r>
            <w:r w:rsidRPr="00EB549B">
              <w:rPr>
                <w:rtl/>
              </w:rPr>
              <w:t xml:space="preserve"> </w:t>
            </w:r>
            <w:r w:rsidRPr="00EB549B">
              <w:rPr>
                <w:rFonts w:hint="eastAsia"/>
                <w:rtl/>
              </w:rPr>
              <w:t>ההצעה</w:t>
            </w:r>
            <w:bookmarkEnd w:id="130"/>
          </w:p>
          <w:p w14:paraId="38136C6C" w14:textId="77777777" w:rsidR="000D2071" w:rsidRPr="00A878F7" w:rsidRDefault="000D2071" w:rsidP="008553C7">
            <w:pPr>
              <w:spacing w:line="360" w:lineRule="auto"/>
              <w:jc w:val="both"/>
            </w:pPr>
            <w:r w:rsidRPr="00A878F7">
              <w:rPr>
                <w:rtl/>
              </w:rPr>
              <w:t xml:space="preserve">ההצעה </w:t>
            </w:r>
            <w:r w:rsidRPr="00A878F7">
              <w:rPr>
                <w:rFonts w:hint="cs"/>
                <w:rtl/>
              </w:rPr>
              <w:t>המיטיבה</w:t>
            </w:r>
            <w:r w:rsidRPr="00A878F7">
              <w:rPr>
                <w:rtl/>
              </w:rPr>
              <w:t xml:space="preserve"> ביותר </w:t>
            </w:r>
            <w:r w:rsidRPr="00A878F7">
              <w:rPr>
                <w:rFonts w:hint="cs"/>
                <w:rtl/>
              </w:rPr>
              <w:t>מ</w:t>
            </w:r>
            <w:r w:rsidRPr="00A878F7">
              <w:rPr>
                <w:rtl/>
              </w:rPr>
              <w:t xml:space="preserve">בין ההצעות, תקבל ציון </w:t>
            </w:r>
            <w:r w:rsidRPr="00A878F7">
              <w:rPr>
                <w:b/>
                <w:bCs/>
                <w:rtl/>
              </w:rPr>
              <w:t>100</w:t>
            </w:r>
            <w:r w:rsidRPr="00A878F7">
              <w:rPr>
                <w:rtl/>
              </w:rPr>
              <w:t xml:space="preserve"> לרכיב העלות</w:t>
            </w:r>
            <w:r w:rsidRPr="00A878F7">
              <w:rPr>
                <w:rFonts w:hint="cs"/>
                <w:rtl/>
              </w:rPr>
              <w:t xml:space="preserve">. </w:t>
            </w:r>
          </w:p>
          <w:p w14:paraId="5C3343E0" w14:textId="77777777" w:rsidR="000D2071" w:rsidRPr="00A878F7" w:rsidRDefault="000D2071" w:rsidP="008553C7">
            <w:pPr>
              <w:spacing w:line="360" w:lineRule="auto"/>
              <w:jc w:val="both"/>
            </w:pPr>
            <w:r w:rsidRPr="00A878F7">
              <w:rPr>
                <w:rFonts w:hint="cs"/>
                <w:rtl/>
              </w:rPr>
              <w:t>יתר</w:t>
            </w:r>
            <w:r w:rsidRPr="00A878F7">
              <w:rPr>
                <w:rtl/>
              </w:rPr>
              <w:t xml:space="preserve"> ההצעות </w:t>
            </w:r>
            <w:r w:rsidRPr="00A878F7">
              <w:rPr>
                <w:rFonts w:hint="cs"/>
                <w:rtl/>
              </w:rPr>
              <w:t>תקבלנה</w:t>
            </w:r>
            <w:r w:rsidRPr="00A878F7">
              <w:rPr>
                <w:rtl/>
              </w:rPr>
              <w:t xml:space="preserve"> ציון מחיר, </w:t>
            </w:r>
            <w:r w:rsidRPr="00A878F7">
              <w:rPr>
                <w:rFonts w:hint="eastAsia"/>
                <w:rtl/>
              </w:rPr>
              <w:t>אשר</w:t>
            </w:r>
            <w:r w:rsidRPr="00A878F7">
              <w:rPr>
                <w:rtl/>
              </w:rPr>
              <w:t xml:space="preserve"> יחושב ע"י חלוקה של</w:t>
            </w:r>
            <w:r w:rsidRPr="00A878F7">
              <w:rPr>
                <w:rFonts w:hint="cs"/>
                <w:rtl/>
              </w:rPr>
              <w:t xml:space="preserve"> ההצעה המיטיבה </w:t>
            </w:r>
            <w:r>
              <w:rPr>
                <w:rFonts w:hint="cs"/>
                <w:rtl/>
              </w:rPr>
              <w:t xml:space="preserve">  </w:t>
            </w:r>
            <w:r w:rsidRPr="00A878F7">
              <w:rPr>
                <w:rFonts w:hint="cs"/>
                <w:rtl/>
              </w:rPr>
              <w:t>ביותר</w:t>
            </w:r>
            <w:r w:rsidRPr="00A878F7">
              <w:rPr>
                <w:rtl/>
              </w:rPr>
              <w:t xml:space="preserve">, </w:t>
            </w:r>
            <w:r w:rsidRPr="00A878F7">
              <w:rPr>
                <w:rFonts w:hint="cs"/>
                <w:rtl/>
              </w:rPr>
              <w:t>ב</w:t>
            </w:r>
            <w:r w:rsidRPr="00A878F7">
              <w:rPr>
                <w:rtl/>
              </w:rPr>
              <w:t>הצעה הנבדקת, ומוכפל ב-100.</w:t>
            </w:r>
            <w:r w:rsidRPr="00A878F7">
              <w:rPr>
                <w:rFonts w:hint="cs"/>
                <w:rtl/>
              </w:rPr>
              <w:t xml:space="preserve"> החישוב יתבצע לפי הנוסחה להלן:</w:t>
            </w:r>
          </w:p>
          <w:p w14:paraId="35BFBDA5" w14:textId="77777777" w:rsidR="000D2071" w:rsidRPr="000D2071" w:rsidRDefault="000D2071" w:rsidP="000D2071">
            <w:pPr>
              <w:ind w:left="2098"/>
              <w:rPr>
                <w:rFonts w:ascii="Arial" w:hAnsi="Arial"/>
              </w:rPr>
            </w:pPr>
            <m:oMathPara>
              <m:oMathParaPr>
                <m:jc m:val="center"/>
              </m:oMathParaPr>
              <m:oMath>
                <m:r>
                  <m:rPr>
                    <m:sty m:val="p"/>
                  </m:rPr>
                  <w:rPr>
                    <w:rFonts w:ascii="Cambria Math" w:hAnsi="Cambria Math"/>
                  </w:rPr>
                  <m:t xml:space="preserve">P = </m:t>
                </m:r>
                <m:f>
                  <m:fPr>
                    <m:ctrlPr>
                      <w:rPr>
                        <w:rFonts w:ascii="Cambria Math" w:hAnsi="Cambria Math"/>
                      </w:rPr>
                    </m:ctrlPr>
                  </m:fPr>
                  <m:num>
                    <m:r>
                      <m:rPr>
                        <m:nor/>
                      </m:rPr>
                      <w:rPr>
                        <w:rFonts w:ascii="Cambria Math" w:hAnsi="Cambria Math" w:hint="cs"/>
                        <w:rtl/>
                      </w:rPr>
                      <m:t xml:space="preserve">ההצעה המיטיבה ביותר </m:t>
                    </m:r>
                  </m:num>
                  <m:den>
                    <m:r>
                      <m:rPr>
                        <m:nor/>
                      </m:rPr>
                      <w:rPr>
                        <w:rFonts w:ascii="Cambria Math" w:hAnsi="Cambria Math" w:hint="cs"/>
                        <w:rtl/>
                      </w:rPr>
                      <m:t>ההצעה הנבדקת</m:t>
                    </m:r>
                  </m:den>
                </m:f>
                <m:r>
                  <m:rPr>
                    <m:sty m:val="p"/>
                  </m:rPr>
                  <w:rPr>
                    <w:rFonts w:ascii="Cambria Math" w:hAnsi="Cambria Math"/>
                  </w:rPr>
                  <m:t xml:space="preserve"> ×1</m:t>
                </m:r>
                <m:r>
                  <w:rPr>
                    <w:rFonts w:ascii="Cambria Math" w:hAnsi="Cambria Math"/>
                  </w:rPr>
                  <m:t>00</m:t>
                </m:r>
              </m:oMath>
            </m:oMathPara>
          </w:p>
          <w:p w14:paraId="10CCE24F" w14:textId="77777777" w:rsidR="00B0680E" w:rsidRPr="00EB549B" w:rsidRDefault="00B0680E" w:rsidP="00B0680E">
            <w:pPr>
              <w:spacing w:line="360" w:lineRule="auto"/>
              <w:jc w:val="both"/>
              <w:rPr>
                <w:b/>
                <w:bCs/>
                <w:sz w:val="22"/>
                <w:szCs w:val="22"/>
                <w:rtl/>
              </w:rPr>
            </w:pPr>
          </w:p>
        </w:tc>
        <w:tc>
          <w:tcPr>
            <w:tcW w:w="553" w:type="dxa"/>
            <w:shd w:val="clear" w:color="auto" w:fill="auto"/>
          </w:tcPr>
          <w:p w14:paraId="1F12AD18" w14:textId="77777777" w:rsidR="00B0680E" w:rsidRPr="00A728D4" w:rsidRDefault="00B0680E" w:rsidP="0094161E">
            <w:pPr>
              <w:spacing w:line="360" w:lineRule="auto"/>
              <w:jc w:val="both"/>
              <w:rPr>
                <w:sz w:val="22"/>
                <w:szCs w:val="22"/>
                <w:rtl/>
              </w:rPr>
            </w:pPr>
          </w:p>
        </w:tc>
      </w:tr>
      <w:tr w:rsidR="00B0680E" w:rsidRPr="00A728D4" w14:paraId="0AA2F6EA" w14:textId="77777777" w:rsidTr="008360C3">
        <w:tc>
          <w:tcPr>
            <w:tcW w:w="410" w:type="dxa"/>
            <w:shd w:val="clear" w:color="auto" w:fill="auto"/>
          </w:tcPr>
          <w:p w14:paraId="1FFAE632" w14:textId="77777777" w:rsidR="00B0680E" w:rsidRPr="00A728D4" w:rsidRDefault="00B0680E" w:rsidP="0094161E">
            <w:pPr>
              <w:spacing w:line="360" w:lineRule="auto"/>
              <w:rPr>
                <w:b/>
                <w:bCs/>
                <w:sz w:val="22"/>
                <w:szCs w:val="22"/>
                <w:rtl/>
              </w:rPr>
            </w:pPr>
          </w:p>
        </w:tc>
        <w:tc>
          <w:tcPr>
            <w:tcW w:w="1304" w:type="dxa"/>
            <w:shd w:val="clear" w:color="auto" w:fill="auto"/>
          </w:tcPr>
          <w:p w14:paraId="775DE09B" w14:textId="77777777" w:rsidR="00B0680E" w:rsidRPr="00A728D4" w:rsidRDefault="00B0680E" w:rsidP="0094161E">
            <w:pPr>
              <w:spacing w:line="360" w:lineRule="auto"/>
              <w:rPr>
                <w:b/>
                <w:bCs/>
                <w:sz w:val="22"/>
                <w:szCs w:val="22"/>
                <w:rtl/>
              </w:rPr>
            </w:pPr>
          </w:p>
        </w:tc>
        <w:tc>
          <w:tcPr>
            <w:tcW w:w="324" w:type="dxa"/>
            <w:shd w:val="clear" w:color="auto" w:fill="auto"/>
          </w:tcPr>
          <w:p w14:paraId="677E8F58" w14:textId="77777777" w:rsidR="00B0680E" w:rsidRPr="00A728D4" w:rsidRDefault="00B0680E" w:rsidP="0094161E">
            <w:pPr>
              <w:spacing w:line="360" w:lineRule="auto"/>
              <w:jc w:val="both"/>
              <w:rPr>
                <w:b/>
                <w:bCs/>
                <w:sz w:val="22"/>
                <w:szCs w:val="22"/>
                <w:rtl/>
              </w:rPr>
            </w:pPr>
          </w:p>
        </w:tc>
        <w:tc>
          <w:tcPr>
            <w:tcW w:w="385" w:type="dxa"/>
            <w:shd w:val="clear" w:color="auto" w:fill="auto"/>
          </w:tcPr>
          <w:p w14:paraId="7D4E18AD" w14:textId="77777777" w:rsidR="00B0680E" w:rsidRPr="00A728D4" w:rsidRDefault="00B0680E" w:rsidP="0094161E">
            <w:pPr>
              <w:spacing w:line="360" w:lineRule="auto"/>
              <w:jc w:val="both"/>
              <w:rPr>
                <w:b/>
                <w:bCs/>
                <w:sz w:val="22"/>
                <w:szCs w:val="22"/>
                <w:rtl/>
              </w:rPr>
            </w:pPr>
            <w:r>
              <w:rPr>
                <w:rFonts w:hint="cs"/>
                <w:b/>
                <w:bCs/>
                <w:sz w:val="22"/>
                <w:szCs w:val="22"/>
                <w:rtl/>
              </w:rPr>
              <w:t>ג.</w:t>
            </w:r>
          </w:p>
        </w:tc>
        <w:tc>
          <w:tcPr>
            <w:tcW w:w="8094" w:type="dxa"/>
            <w:shd w:val="clear" w:color="auto" w:fill="auto"/>
          </w:tcPr>
          <w:p w14:paraId="3815B2C3" w14:textId="77777777" w:rsidR="00B0680E" w:rsidRDefault="00B0680E" w:rsidP="00B0680E">
            <w:pPr>
              <w:pStyle w:val="20"/>
              <w:rPr>
                <w:rtl/>
              </w:rPr>
            </w:pPr>
            <w:bookmarkStart w:id="131" w:name="_Toc393183466"/>
            <w:r>
              <w:rPr>
                <w:rFonts w:hint="cs"/>
                <w:rtl/>
              </w:rPr>
              <w:t>ציון משוקלל סופי</w:t>
            </w:r>
            <w:bookmarkEnd w:id="131"/>
          </w:p>
          <w:p w14:paraId="3377BDE1" w14:textId="77777777" w:rsidR="00B0680E" w:rsidRDefault="00B0680E" w:rsidP="0073473D">
            <w:pPr>
              <w:spacing w:line="360" w:lineRule="auto"/>
              <w:jc w:val="both"/>
              <w:rPr>
                <w:sz w:val="22"/>
                <w:szCs w:val="22"/>
                <w:rtl/>
              </w:rPr>
            </w:pPr>
            <w:r w:rsidRPr="00B0680E">
              <w:rPr>
                <w:rFonts w:hint="eastAsia"/>
                <w:sz w:val="22"/>
                <w:szCs w:val="22"/>
                <w:rtl/>
              </w:rPr>
              <w:t>בשלב</w:t>
            </w:r>
            <w:r w:rsidRPr="00B0680E">
              <w:rPr>
                <w:sz w:val="22"/>
                <w:szCs w:val="22"/>
                <w:rtl/>
              </w:rPr>
              <w:t xml:space="preserve"> </w:t>
            </w:r>
            <w:r w:rsidRPr="00B0680E">
              <w:rPr>
                <w:rFonts w:hint="eastAsia"/>
                <w:sz w:val="22"/>
                <w:szCs w:val="22"/>
                <w:rtl/>
              </w:rPr>
              <w:t>השלישי</w:t>
            </w:r>
            <w:r w:rsidRPr="00B0680E">
              <w:rPr>
                <w:sz w:val="22"/>
                <w:szCs w:val="22"/>
                <w:rtl/>
              </w:rPr>
              <w:t xml:space="preserve"> </w:t>
            </w:r>
            <w:r w:rsidRPr="00B0680E">
              <w:rPr>
                <w:rFonts w:hint="eastAsia"/>
                <w:sz w:val="22"/>
                <w:szCs w:val="22"/>
                <w:rtl/>
              </w:rPr>
              <w:t>והאחרון</w:t>
            </w:r>
            <w:r w:rsidRPr="00B0680E">
              <w:rPr>
                <w:sz w:val="22"/>
                <w:szCs w:val="22"/>
                <w:rtl/>
              </w:rPr>
              <w:t xml:space="preserve"> </w:t>
            </w:r>
            <w:r w:rsidRPr="00B0680E">
              <w:rPr>
                <w:rFonts w:hint="eastAsia"/>
                <w:sz w:val="22"/>
                <w:szCs w:val="22"/>
                <w:rtl/>
              </w:rPr>
              <w:t>ישוקלל</w:t>
            </w:r>
            <w:r w:rsidRPr="00B0680E">
              <w:rPr>
                <w:sz w:val="22"/>
                <w:szCs w:val="22"/>
                <w:rtl/>
              </w:rPr>
              <w:t xml:space="preserve"> </w:t>
            </w:r>
            <w:r w:rsidRPr="00B0680E">
              <w:rPr>
                <w:rFonts w:hint="eastAsia"/>
                <w:sz w:val="22"/>
                <w:szCs w:val="22"/>
                <w:rtl/>
              </w:rPr>
              <w:t>ציון</w:t>
            </w:r>
            <w:r w:rsidRPr="00B0680E">
              <w:rPr>
                <w:sz w:val="22"/>
                <w:szCs w:val="22"/>
                <w:rtl/>
              </w:rPr>
              <w:t xml:space="preserve"> </w:t>
            </w:r>
            <w:r w:rsidRPr="00B0680E">
              <w:rPr>
                <w:rFonts w:hint="eastAsia"/>
                <w:sz w:val="22"/>
                <w:szCs w:val="22"/>
                <w:rtl/>
              </w:rPr>
              <w:t>האיכות</w:t>
            </w:r>
            <w:r w:rsidRPr="00B0680E">
              <w:rPr>
                <w:sz w:val="22"/>
                <w:szCs w:val="22"/>
                <w:rtl/>
              </w:rPr>
              <w:t xml:space="preserve"> </w:t>
            </w:r>
            <w:r w:rsidRPr="00B0680E">
              <w:rPr>
                <w:rFonts w:hint="eastAsia"/>
                <w:sz w:val="22"/>
                <w:szCs w:val="22"/>
                <w:rtl/>
              </w:rPr>
              <w:t>עם</w:t>
            </w:r>
            <w:r w:rsidRPr="00B0680E">
              <w:rPr>
                <w:sz w:val="22"/>
                <w:szCs w:val="22"/>
                <w:rtl/>
              </w:rPr>
              <w:t xml:space="preserve"> </w:t>
            </w:r>
            <w:r w:rsidRPr="00B0680E">
              <w:rPr>
                <w:rFonts w:hint="eastAsia"/>
                <w:sz w:val="22"/>
                <w:szCs w:val="22"/>
                <w:rtl/>
              </w:rPr>
              <w:t>ציון</w:t>
            </w:r>
            <w:r w:rsidRPr="00B0680E">
              <w:rPr>
                <w:sz w:val="22"/>
                <w:szCs w:val="22"/>
                <w:rtl/>
              </w:rPr>
              <w:t xml:space="preserve"> </w:t>
            </w:r>
            <w:r w:rsidRPr="00B0680E">
              <w:rPr>
                <w:rFonts w:hint="eastAsia"/>
                <w:sz w:val="22"/>
                <w:szCs w:val="22"/>
                <w:rtl/>
              </w:rPr>
              <w:t>המחיר</w:t>
            </w:r>
            <w:r w:rsidRPr="00B0680E">
              <w:rPr>
                <w:sz w:val="22"/>
                <w:szCs w:val="22"/>
                <w:rtl/>
              </w:rPr>
              <w:t xml:space="preserve"> </w:t>
            </w:r>
            <w:r w:rsidRPr="00B0680E">
              <w:rPr>
                <w:rFonts w:hint="eastAsia"/>
                <w:sz w:val="22"/>
                <w:szCs w:val="22"/>
                <w:rtl/>
              </w:rPr>
              <w:t>ביחס</w:t>
            </w:r>
            <w:r w:rsidRPr="00B0680E">
              <w:rPr>
                <w:sz w:val="22"/>
                <w:szCs w:val="22"/>
                <w:rtl/>
              </w:rPr>
              <w:t xml:space="preserve"> </w:t>
            </w:r>
            <w:r w:rsidRPr="00B0680E">
              <w:rPr>
                <w:rFonts w:hint="eastAsia"/>
                <w:sz w:val="22"/>
                <w:szCs w:val="22"/>
                <w:rtl/>
              </w:rPr>
              <w:t>של</w:t>
            </w:r>
            <w:r w:rsidRPr="00B0680E">
              <w:rPr>
                <w:sz w:val="22"/>
                <w:szCs w:val="22"/>
                <w:rtl/>
              </w:rPr>
              <w:t xml:space="preserve"> </w:t>
            </w:r>
            <w:r w:rsidR="0073473D">
              <w:rPr>
                <w:rFonts w:hint="cs"/>
                <w:sz w:val="22"/>
                <w:szCs w:val="22"/>
                <w:rtl/>
              </w:rPr>
              <w:t xml:space="preserve">30% </w:t>
            </w:r>
            <w:r w:rsidRPr="00B0680E">
              <w:rPr>
                <w:sz w:val="22"/>
                <w:szCs w:val="22"/>
                <w:rtl/>
              </w:rPr>
              <w:t xml:space="preserve"> </w:t>
            </w:r>
            <w:r w:rsidRPr="00B0680E">
              <w:rPr>
                <w:rFonts w:hint="eastAsia"/>
                <w:sz w:val="22"/>
                <w:szCs w:val="22"/>
                <w:rtl/>
              </w:rPr>
              <w:t>לרכיב</w:t>
            </w:r>
            <w:r w:rsidRPr="00B0680E">
              <w:rPr>
                <w:sz w:val="22"/>
                <w:szCs w:val="22"/>
                <w:rtl/>
              </w:rPr>
              <w:t xml:space="preserve"> </w:t>
            </w:r>
            <w:r w:rsidRPr="00B0680E">
              <w:rPr>
                <w:rFonts w:hint="eastAsia"/>
                <w:sz w:val="22"/>
                <w:szCs w:val="22"/>
                <w:rtl/>
              </w:rPr>
              <w:t>המחיר</w:t>
            </w:r>
            <w:r w:rsidRPr="00B0680E">
              <w:rPr>
                <w:sz w:val="22"/>
                <w:szCs w:val="22"/>
                <w:rtl/>
              </w:rPr>
              <w:t xml:space="preserve">, </w:t>
            </w:r>
            <w:r w:rsidRPr="00B0680E">
              <w:rPr>
                <w:rFonts w:hint="eastAsia"/>
                <w:sz w:val="22"/>
                <w:szCs w:val="22"/>
                <w:rtl/>
              </w:rPr>
              <w:t>ו</w:t>
            </w:r>
            <w:r w:rsidRPr="00B0680E">
              <w:rPr>
                <w:sz w:val="22"/>
                <w:szCs w:val="22"/>
                <w:rtl/>
              </w:rPr>
              <w:t>-</w:t>
            </w:r>
            <w:r w:rsidR="0073473D">
              <w:rPr>
                <w:rFonts w:hint="cs"/>
                <w:sz w:val="22"/>
                <w:szCs w:val="22"/>
                <w:rtl/>
              </w:rPr>
              <w:t xml:space="preserve">70 % </w:t>
            </w:r>
            <w:r w:rsidRPr="00B0680E">
              <w:rPr>
                <w:rFonts w:hint="eastAsia"/>
                <w:sz w:val="22"/>
                <w:szCs w:val="22"/>
                <w:rtl/>
              </w:rPr>
              <w:t>לרכיב</w:t>
            </w:r>
            <w:r w:rsidRPr="00B0680E">
              <w:rPr>
                <w:sz w:val="22"/>
                <w:szCs w:val="22"/>
                <w:rtl/>
              </w:rPr>
              <w:t xml:space="preserve"> </w:t>
            </w:r>
            <w:r w:rsidRPr="00B0680E">
              <w:rPr>
                <w:rFonts w:hint="eastAsia"/>
                <w:sz w:val="22"/>
                <w:szCs w:val="22"/>
                <w:rtl/>
              </w:rPr>
              <w:t>האיכות</w:t>
            </w:r>
            <w:r w:rsidRPr="00B0680E">
              <w:rPr>
                <w:sz w:val="22"/>
                <w:szCs w:val="22"/>
                <w:rtl/>
              </w:rPr>
              <w:t xml:space="preserve"> </w:t>
            </w:r>
            <w:r w:rsidRPr="00B0680E">
              <w:rPr>
                <w:rFonts w:hint="eastAsia"/>
                <w:sz w:val="22"/>
                <w:szCs w:val="22"/>
                <w:rtl/>
              </w:rPr>
              <w:t>באופן</w:t>
            </w:r>
            <w:r w:rsidRPr="00B0680E">
              <w:rPr>
                <w:sz w:val="22"/>
                <w:szCs w:val="22"/>
                <w:rtl/>
              </w:rPr>
              <w:t xml:space="preserve"> </w:t>
            </w:r>
            <w:r w:rsidRPr="00B0680E">
              <w:rPr>
                <w:rFonts w:hint="eastAsia"/>
                <w:sz w:val="22"/>
                <w:szCs w:val="22"/>
                <w:rtl/>
              </w:rPr>
              <w:t>בו</w:t>
            </w:r>
            <w:r w:rsidRPr="00B0680E">
              <w:rPr>
                <w:sz w:val="22"/>
                <w:szCs w:val="22"/>
                <w:rtl/>
              </w:rPr>
              <w:t xml:space="preserve"> </w:t>
            </w:r>
            <w:r w:rsidRPr="00B0680E">
              <w:rPr>
                <w:rFonts w:hint="eastAsia"/>
                <w:sz w:val="22"/>
                <w:szCs w:val="22"/>
                <w:rtl/>
              </w:rPr>
              <w:t>יתקבל</w:t>
            </w:r>
            <w:r w:rsidRPr="00B0680E">
              <w:rPr>
                <w:sz w:val="22"/>
                <w:szCs w:val="22"/>
                <w:rtl/>
              </w:rPr>
              <w:t xml:space="preserve"> "</w:t>
            </w:r>
            <w:r w:rsidRPr="00B0680E">
              <w:rPr>
                <w:rFonts w:hint="eastAsia"/>
                <w:sz w:val="22"/>
                <w:szCs w:val="22"/>
                <w:u w:val="single"/>
                <w:rtl/>
              </w:rPr>
              <w:t>ציון</w:t>
            </w:r>
            <w:r w:rsidRPr="00B0680E">
              <w:rPr>
                <w:sz w:val="22"/>
                <w:szCs w:val="22"/>
                <w:u w:val="single"/>
                <w:rtl/>
              </w:rPr>
              <w:t xml:space="preserve"> </w:t>
            </w:r>
            <w:r w:rsidRPr="00B0680E">
              <w:rPr>
                <w:rFonts w:hint="eastAsia"/>
                <w:sz w:val="22"/>
                <w:szCs w:val="22"/>
                <w:u w:val="single"/>
                <w:rtl/>
              </w:rPr>
              <w:t>משוקלל</w:t>
            </w:r>
            <w:r w:rsidRPr="00B0680E">
              <w:rPr>
                <w:sz w:val="22"/>
                <w:szCs w:val="22"/>
                <w:u w:val="single"/>
                <w:rtl/>
              </w:rPr>
              <w:t xml:space="preserve"> </w:t>
            </w:r>
            <w:r w:rsidRPr="00B0680E">
              <w:rPr>
                <w:rFonts w:hint="eastAsia"/>
                <w:sz w:val="22"/>
                <w:szCs w:val="22"/>
                <w:u w:val="single"/>
                <w:rtl/>
              </w:rPr>
              <w:t>סופי</w:t>
            </w:r>
            <w:r w:rsidRPr="00B0680E">
              <w:rPr>
                <w:sz w:val="22"/>
                <w:szCs w:val="22"/>
                <w:u w:val="single"/>
                <w:rtl/>
              </w:rPr>
              <w:t>"</w:t>
            </w:r>
            <w:r w:rsidRPr="00B0680E">
              <w:rPr>
                <w:sz w:val="22"/>
                <w:szCs w:val="22"/>
                <w:rtl/>
              </w:rPr>
              <w:t xml:space="preserve">. </w:t>
            </w:r>
          </w:p>
          <w:p w14:paraId="13BC2ED1" w14:textId="77777777" w:rsidR="00095D25" w:rsidRDefault="00B0680E" w:rsidP="00095D25">
            <w:pPr>
              <w:spacing w:line="360" w:lineRule="auto"/>
              <w:jc w:val="both"/>
              <w:rPr>
                <w:sz w:val="22"/>
                <w:szCs w:val="22"/>
                <w:rtl/>
              </w:rPr>
            </w:pPr>
            <w:r w:rsidRPr="00A728D4">
              <w:rPr>
                <w:rFonts w:hint="cs"/>
                <w:b/>
                <w:bCs/>
                <w:sz w:val="22"/>
                <w:szCs w:val="22"/>
                <w:rtl/>
              </w:rPr>
              <w:t>הציון הגבוה ביותר ידורג כ"זוכה ראשון" ולאחריו יתר ההצעות בהתאמה.</w:t>
            </w:r>
            <w:r w:rsidR="00095D25">
              <w:rPr>
                <w:rFonts w:hint="cs"/>
                <w:b/>
                <w:bCs/>
                <w:sz w:val="22"/>
                <w:szCs w:val="22"/>
                <w:rtl/>
              </w:rPr>
              <w:t xml:space="preserve"> כמוסבר מעלה, </w:t>
            </w:r>
            <w:r w:rsidR="00095D25">
              <w:rPr>
                <w:rFonts w:hint="cs"/>
                <w:sz w:val="22"/>
                <w:szCs w:val="22"/>
                <w:rtl/>
              </w:rPr>
              <w:t xml:space="preserve">  ההצעות   </w:t>
            </w:r>
            <w:r w:rsidR="00095D25">
              <w:rPr>
                <w:rFonts w:hint="cs"/>
                <w:sz w:val="22"/>
                <w:szCs w:val="22"/>
                <w:rtl/>
              </w:rPr>
              <w:lastRenderedPageBreak/>
              <w:t xml:space="preserve">בכל תחום ייעוץ תדורגנה על בסיס אותו ציון סופי - מן הגבוה לנמוכה ועורך המכרז יהיה זכאי לבחור הצעה אחת עד שלוש לגבי כל תחום ותחום (בהתאם לשיקוליו). </w:t>
            </w:r>
          </w:p>
          <w:p w14:paraId="355CC5BE" w14:textId="77777777" w:rsidR="000D2071" w:rsidRPr="00A878F7" w:rsidRDefault="000D2071" w:rsidP="000D2071">
            <w:pPr>
              <w:numPr>
                <w:ilvl w:val="0"/>
                <w:numId w:val="39"/>
              </w:numPr>
              <w:spacing w:line="360" w:lineRule="auto"/>
              <w:ind w:left="357" w:hanging="357"/>
              <w:jc w:val="both"/>
              <w:rPr>
                <w:b/>
                <w:bCs/>
                <w:u w:val="single"/>
                <w:rtl/>
              </w:rPr>
            </w:pPr>
            <w:r w:rsidRPr="00A878F7">
              <w:rPr>
                <w:rFonts w:hint="cs"/>
                <w:rtl/>
              </w:rPr>
              <w:t>הציון המשוקלל (</w:t>
            </w:r>
            <w:r w:rsidRPr="00A878F7">
              <w:rPr>
                <w:rFonts w:hint="cs"/>
              </w:rPr>
              <w:t>Y</w:t>
            </w:r>
            <w:r w:rsidRPr="00A878F7">
              <w:rPr>
                <w:rFonts w:hint="cs"/>
                <w:rtl/>
              </w:rPr>
              <w:t>) יחושב על פי הנוסחה שלהלן:</w:t>
            </w:r>
          </w:p>
          <w:p w14:paraId="431ADE3E" w14:textId="29F0F31A" w:rsidR="000D2071" w:rsidRPr="000D2071" w:rsidRDefault="000D2071" w:rsidP="000D2071">
            <w:pPr>
              <w:overflowPunct w:val="0"/>
              <w:autoSpaceDE w:val="0"/>
              <w:autoSpaceDN w:val="0"/>
              <w:adjustRightInd w:val="0"/>
              <w:ind w:left="720"/>
              <w:textAlignment w:val="baseline"/>
              <w:rPr>
                <w:b/>
                <w:bCs/>
                <w:u w:val="single"/>
                <w:rtl/>
              </w:rPr>
            </w:pPr>
            <m:oMathPara>
              <m:oMath>
                <m:r>
                  <m:rPr>
                    <m:nor/>
                  </m:rPr>
                  <w:rPr>
                    <w:rFonts w:ascii="Cambria Math" w:hAnsi="Cambria Math" w:hint="cs"/>
                  </w:rPr>
                  <m:t>Y</m:t>
                </m:r>
                <m:r>
                  <m:rPr>
                    <m:nor/>
                  </m:rPr>
                  <w:rPr>
                    <w:rFonts w:ascii="Cambria Math" w:hAnsi="Cambria Math" w:hint="cs"/>
                    <w:rtl/>
                  </w:rPr>
                  <m:t xml:space="preserve"> </m:t>
                </m:r>
                <m:r>
                  <w:rPr>
                    <w:rFonts w:ascii="Cambria Math" w:hAnsi="Cambria Math"/>
                  </w:rPr>
                  <m:t>=</m:t>
                </m:r>
                <m:f>
                  <m:fPr>
                    <m:ctrlPr>
                      <w:rPr>
                        <w:rFonts w:ascii="Cambria Math" w:hAnsi="Cambria Math"/>
                        <w:i/>
                      </w:rPr>
                    </m:ctrlPr>
                  </m:fPr>
                  <m:num>
                    <m:r>
                      <m:rPr>
                        <m:nor/>
                      </m:rPr>
                      <w:rPr>
                        <w:rFonts w:ascii="Cambria Math" w:hAnsi="Cambria Math"/>
                      </w:rPr>
                      <m:t>(</m:t>
                    </m:r>
                    <m:r>
                      <m:rPr>
                        <m:nor/>
                      </m:rPr>
                      <w:rPr>
                        <w:rFonts w:ascii="Cambria Math" w:hAnsi="Cambria Math" w:hint="cs"/>
                        <w:rtl/>
                      </w:rPr>
                      <m:t>ציון המחיר</m:t>
                    </m:r>
                    <m:r>
                      <m:rPr>
                        <m:nor/>
                      </m:rPr>
                      <w:rPr>
                        <w:rFonts w:ascii="Cambria Math" w:hAnsi="Cambria Math"/>
                      </w:rPr>
                      <m:t xml:space="preserve"> × </m:t>
                    </m:r>
                    <m:r>
                      <m:rPr>
                        <m:nor/>
                      </m:rPr>
                      <w:rPr>
                        <w:rFonts w:ascii="Cambria Math" w:hAnsi="Cambria Math" w:hint="cs"/>
                        <w:rtl/>
                      </w:rPr>
                      <m:t>0.3</m:t>
                    </m:r>
                    <m:r>
                      <m:rPr>
                        <m:nor/>
                      </m:rPr>
                      <w:rPr>
                        <w:rFonts w:ascii="Cambria Math" w:hAnsi="Cambria Math"/>
                      </w:rPr>
                      <m:t>) +</m:t>
                    </m:r>
                    <m:r>
                      <m:rPr>
                        <m:nor/>
                      </m:rPr>
                      <w:rPr>
                        <w:rFonts w:ascii="Cambria Math" w:hAnsi="Cambria Math" w:hint="cs"/>
                        <w:rtl/>
                      </w:rPr>
                      <m:t xml:space="preserve"> </m:t>
                    </m:r>
                    <m:r>
                      <m:rPr>
                        <m:nor/>
                      </m:rPr>
                      <w:rPr>
                        <w:rFonts w:ascii="Cambria Math" w:hAnsi="Cambria Math"/>
                      </w:rPr>
                      <m:t>(</m:t>
                    </m:r>
                    <m:r>
                      <m:rPr>
                        <m:nor/>
                      </m:rPr>
                      <w:rPr>
                        <w:rFonts w:ascii="Cambria Math" w:hAnsi="Cambria Math" w:hint="cs"/>
                        <w:rtl/>
                      </w:rPr>
                      <m:t>ציון האיכות</m:t>
                    </m:r>
                    <m:r>
                      <m:rPr>
                        <m:nor/>
                      </m:rPr>
                      <w:rPr>
                        <w:rFonts w:ascii="Cambria Math" w:hAnsi="Cambria Math"/>
                      </w:rPr>
                      <m:t xml:space="preserve"> × </m:t>
                    </m:r>
                    <m:r>
                      <m:rPr>
                        <m:nor/>
                      </m:rPr>
                      <w:rPr>
                        <w:rFonts w:ascii="Cambria Math" w:hAnsi="Cambria Math" w:hint="cs"/>
                        <w:rtl/>
                      </w:rPr>
                      <m:t>0.7</m:t>
                    </m:r>
                    <m:r>
                      <m:rPr>
                        <m:nor/>
                      </m:rPr>
                      <w:rPr>
                        <w:rFonts w:ascii="Cambria Math" w:hAnsi="Cambria Math"/>
                      </w:rPr>
                      <m:t>)</m:t>
                    </m:r>
                  </m:num>
                  <m:den>
                    <m:r>
                      <m:rPr>
                        <m:sty m:val="p"/>
                      </m:rPr>
                      <w:rPr>
                        <w:rFonts w:ascii="Cambria Math" w:hAnsi="Cambria Math"/>
                      </w:rPr>
                      <m:t>100</m:t>
                    </m:r>
                  </m:den>
                </m:f>
              </m:oMath>
            </m:oMathPara>
          </w:p>
          <w:p w14:paraId="78CCD0A7" w14:textId="77777777" w:rsidR="000D2071" w:rsidRDefault="000D2071" w:rsidP="00095D25">
            <w:pPr>
              <w:spacing w:line="360" w:lineRule="auto"/>
              <w:jc w:val="both"/>
              <w:rPr>
                <w:sz w:val="22"/>
                <w:szCs w:val="22"/>
                <w:rtl/>
              </w:rPr>
            </w:pPr>
          </w:p>
          <w:p w14:paraId="646D9897" w14:textId="77777777" w:rsidR="000D2071" w:rsidRDefault="000D2071" w:rsidP="00095D25">
            <w:pPr>
              <w:spacing w:line="360" w:lineRule="auto"/>
              <w:jc w:val="both"/>
              <w:rPr>
                <w:sz w:val="22"/>
                <w:szCs w:val="22"/>
                <w:rtl/>
              </w:rPr>
            </w:pPr>
          </w:p>
          <w:p w14:paraId="5B83D7DC" w14:textId="77777777" w:rsidR="000D2071" w:rsidRDefault="000D2071" w:rsidP="00095D25">
            <w:pPr>
              <w:spacing w:line="360" w:lineRule="auto"/>
              <w:jc w:val="both"/>
              <w:rPr>
                <w:sz w:val="22"/>
                <w:szCs w:val="22"/>
                <w:rtl/>
              </w:rPr>
            </w:pPr>
          </w:p>
          <w:p w14:paraId="6BFCE830" w14:textId="77777777" w:rsidR="000D2071" w:rsidRDefault="000D2071" w:rsidP="00095D25">
            <w:pPr>
              <w:spacing w:line="360" w:lineRule="auto"/>
              <w:jc w:val="both"/>
              <w:rPr>
                <w:sz w:val="22"/>
                <w:szCs w:val="22"/>
                <w:rtl/>
              </w:rPr>
            </w:pPr>
          </w:p>
          <w:p w14:paraId="60646E66" w14:textId="77777777" w:rsidR="00B0680E" w:rsidRPr="00EB549B" w:rsidRDefault="00B0680E" w:rsidP="007D4409">
            <w:pPr>
              <w:spacing w:line="360" w:lineRule="auto"/>
              <w:jc w:val="both"/>
              <w:rPr>
                <w:b/>
                <w:bCs/>
                <w:sz w:val="22"/>
                <w:szCs w:val="22"/>
                <w:rtl/>
              </w:rPr>
            </w:pPr>
          </w:p>
        </w:tc>
        <w:tc>
          <w:tcPr>
            <w:tcW w:w="553" w:type="dxa"/>
            <w:shd w:val="clear" w:color="auto" w:fill="auto"/>
          </w:tcPr>
          <w:p w14:paraId="07EC2DBA" w14:textId="77777777" w:rsidR="00B0680E" w:rsidRPr="00A728D4" w:rsidRDefault="00B0680E" w:rsidP="0094161E">
            <w:pPr>
              <w:spacing w:line="360" w:lineRule="auto"/>
              <w:jc w:val="both"/>
              <w:rPr>
                <w:sz w:val="22"/>
                <w:szCs w:val="22"/>
                <w:rtl/>
              </w:rPr>
            </w:pPr>
          </w:p>
        </w:tc>
      </w:tr>
      <w:tr w:rsidR="00B0680E" w:rsidRPr="00A728D4" w14:paraId="7606303D" w14:textId="77777777" w:rsidTr="008360C3">
        <w:tc>
          <w:tcPr>
            <w:tcW w:w="410" w:type="dxa"/>
            <w:shd w:val="clear" w:color="auto" w:fill="auto"/>
          </w:tcPr>
          <w:p w14:paraId="28E72748" w14:textId="77777777" w:rsidR="00B0680E" w:rsidRPr="00A728D4" w:rsidRDefault="00B0680E" w:rsidP="0094161E">
            <w:pPr>
              <w:spacing w:line="360" w:lineRule="auto"/>
              <w:rPr>
                <w:b/>
                <w:bCs/>
                <w:sz w:val="22"/>
                <w:szCs w:val="22"/>
                <w:rtl/>
              </w:rPr>
            </w:pPr>
          </w:p>
        </w:tc>
        <w:tc>
          <w:tcPr>
            <w:tcW w:w="1304" w:type="dxa"/>
            <w:shd w:val="clear" w:color="auto" w:fill="auto"/>
          </w:tcPr>
          <w:p w14:paraId="46DAB871" w14:textId="77777777" w:rsidR="00B0680E" w:rsidRPr="00A728D4" w:rsidRDefault="00B0680E" w:rsidP="0094161E">
            <w:pPr>
              <w:spacing w:line="360" w:lineRule="auto"/>
              <w:rPr>
                <w:b/>
                <w:bCs/>
                <w:sz w:val="22"/>
                <w:szCs w:val="22"/>
                <w:rtl/>
              </w:rPr>
            </w:pPr>
          </w:p>
        </w:tc>
        <w:tc>
          <w:tcPr>
            <w:tcW w:w="324" w:type="dxa"/>
            <w:shd w:val="clear" w:color="auto" w:fill="auto"/>
          </w:tcPr>
          <w:p w14:paraId="4FE2A53C" w14:textId="77777777" w:rsidR="00B0680E" w:rsidRPr="00A728D4" w:rsidRDefault="00B0680E" w:rsidP="0094161E">
            <w:pPr>
              <w:spacing w:line="360" w:lineRule="auto"/>
              <w:jc w:val="both"/>
              <w:rPr>
                <w:b/>
                <w:bCs/>
                <w:sz w:val="22"/>
                <w:szCs w:val="22"/>
                <w:rtl/>
              </w:rPr>
            </w:pPr>
          </w:p>
        </w:tc>
        <w:tc>
          <w:tcPr>
            <w:tcW w:w="385" w:type="dxa"/>
            <w:shd w:val="clear" w:color="auto" w:fill="auto"/>
          </w:tcPr>
          <w:p w14:paraId="44E9D500" w14:textId="77777777" w:rsidR="00B0680E" w:rsidRPr="00A728D4" w:rsidRDefault="00B0680E" w:rsidP="0094161E">
            <w:pPr>
              <w:spacing w:line="360" w:lineRule="auto"/>
              <w:jc w:val="both"/>
              <w:rPr>
                <w:b/>
                <w:bCs/>
                <w:sz w:val="22"/>
                <w:szCs w:val="22"/>
                <w:rtl/>
              </w:rPr>
            </w:pPr>
          </w:p>
        </w:tc>
        <w:tc>
          <w:tcPr>
            <w:tcW w:w="8094" w:type="dxa"/>
            <w:shd w:val="clear" w:color="auto" w:fill="auto"/>
          </w:tcPr>
          <w:p w14:paraId="599D318C" w14:textId="77777777" w:rsidR="00B0680E" w:rsidRPr="00EB549B" w:rsidRDefault="00B0680E" w:rsidP="00B0680E">
            <w:pPr>
              <w:spacing w:line="360" w:lineRule="auto"/>
              <w:jc w:val="both"/>
              <w:rPr>
                <w:b/>
                <w:bCs/>
                <w:sz w:val="22"/>
                <w:szCs w:val="22"/>
                <w:rtl/>
              </w:rPr>
            </w:pPr>
          </w:p>
        </w:tc>
        <w:tc>
          <w:tcPr>
            <w:tcW w:w="553" w:type="dxa"/>
            <w:shd w:val="clear" w:color="auto" w:fill="auto"/>
          </w:tcPr>
          <w:p w14:paraId="7E82ABCF" w14:textId="77777777" w:rsidR="00B0680E" w:rsidRPr="00A728D4" w:rsidRDefault="00B0680E" w:rsidP="0094161E">
            <w:pPr>
              <w:spacing w:line="360" w:lineRule="auto"/>
              <w:jc w:val="both"/>
              <w:rPr>
                <w:sz w:val="22"/>
                <w:szCs w:val="22"/>
                <w:rtl/>
              </w:rPr>
            </w:pPr>
          </w:p>
        </w:tc>
      </w:tr>
    </w:tbl>
    <w:p w14:paraId="667580BB" w14:textId="77777777" w:rsidR="00B0680E" w:rsidRDefault="00B0680E">
      <w:bookmarkStart w:id="132" w:name="_Toc383151244"/>
      <w:bookmarkStart w:id="133" w:name="_Toc383151322"/>
      <w:bookmarkStart w:id="134" w:name="_Toc383151430"/>
      <w:bookmarkStart w:id="135" w:name="_Toc383151503"/>
      <w:bookmarkStart w:id="136" w:name="_Toc383151576"/>
      <w:bookmarkStart w:id="137" w:name="_Toc383153664"/>
      <w:bookmarkStart w:id="138" w:name="_Toc383153734"/>
      <w:bookmarkStart w:id="139" w:name="_Toc383153803"/>
      <w:bookmarkStart w:id="140" w:name="_Toc383153863"/>
      <w:bookmarkStart w:id="141" w:name="_Toc383153922"/>
      <w:bookmarkStart w:id="142" w:name="_Toc383154058"/>
      <w:bookmarkStart w:id="143" w:name="_Toc383154477"/>
      <w:bookmarkStart w:id="144" w:name="_Toc383154941"/>
      <w:bookmarkEnd w:id="132"/>
      <w:bookmarkEnd w:id="133"/>
      <w:bookmarkEnd w:id="134"/>
      <w:bookmarkEnd w:id="135"/>
      <w:bookmarkEnd w:id="136"/>
      <w:bookmarkEnd w:id="137"/>
      <w:bookmarkEnd w:id="138"/>
      <w:bookmarkEnd w:id="139"/>
      <w:bookmarkEnd w:id="140"/>
      <w:bookmarkEnd w:id="141"/>
      <w:bookmarkEnd w:id="142"/>
      <w:bookmarkEnd w:id="143"/>
      <w:bookmarkEnd w:id="144"/>
    </w:p>
    <w:tbl>
      <w:tblPr>
        <w:bidiVisual/>
        <w:tblW w:w="11160" w:type="dxa"/>
        <w:tblInd w:w="-1126" w:type="dxa"/>
        <w:tblLayout w:type="fixed"/>
        <w:tblLook w:val="01E0" w:firstRow="1" w:lastRow="1" w:firstColumn="1" w:lastColumn="1" w:noHBand="0" w:noVBand="0"/>
      </w:tblPr>
      <w:tblGrid>
        <w:gridCol w:w="540"/>
        <w:gridCol w:w="1203"/>
        <w:gridCol w:w="426"/>
        <w:gridCol w:w="425"/>
        <w:gridCol w:w="7846"/>
        <w:gridCol w:w="720"/>
      </w:tblGrid>
      <w:tr w:rsidR="00581C00" w:rsidRPr="00A728D4" w14:paraId="0250FBAE" w14:textId="77777777" w:rsidTr="00581C00">
        <w:tc>
          <w:tcPr>
            <w:tcW w:w="1743" w:type="dxa"/>
            <w:gridSpan w:val="2"/>
            <w:shd w:val="clear" w:color="auto" w:fill="auto"/>
          </w:tcPr>
          <w:p w14:paraId="44D8676A" w14:textId="77777777" w:rsidR="00581C00" w:rsidRPr="00A728D4" w:rsidRDefault="00581C00" w:rsidP="00EB549B">
            <w:pPr>
              <w:pStyle w:val="1"/>
              <w:spacing w:before="0" w:after="0"/>
              <w:ind w:left="357" w:hanging="357"/>
              <w:rPr>
                <w:sz w:val="22"/>
                <w:szCs w:val="22"/>
                <w:rtl/>
              </w:rPr>
            </w:pPr>
            <w:bookmarkStart w:id="145" w:name="_Toc393183467"/>
            <w:r w:rsidRPr="00A728D4">
              <w:rPr>
                <w:rFonts w:hint="eastAsia"/>
                <w:sz w:val="22"/>
                <w:szCs w:val="22"/>
                <w:rtl/>
              </w:rPr>
              <w:t>התחייבויות</w:t>
            </w:r>
            <w:r w:rsidRPr="00A728D4">
              <w:rPr>
                <w:sz w:val="22"/>
                <w:szCs w:val="22"/>
                <w:rtl/>
              </w:rPr>
              <w:t xml:space="preserve"> </w:t>
            </w:r>
            <w:r w:rsidRPr="00A728D4">
              <w:rPr>
                <w:rFonts w:hint="eastAsia"/>
                <w:sz w:val="22"/>
                <w:szCs w:val="22"/>
                <w:rtl/>
              </w:rPr>
              <w:t>ואישורים</w:t>
            </w:r>
            <w:r w:rsidRPr="00A728D4">
              <w:rPr>
                <w:sz w:val="22"/>
                <w:szCs w:val="22"/>
                <w:rtl/>
              </w:rPr>
              <w:t xml:space="preserve"> </w:t>
            </w:r>
            <w:r w:rsidRPr="00A728D4">
              <w:rPr>
                <w:rFonts w:hint="eastAsia"/>
                <w:sz w:val="22"/>
                <w:szCs w:val="22"/>
                <w:rtl/>
              </w:rPr>
              <w:t>שי</w:t>
            </w:r>
            <w:r w:rsidR="00AC75F1">
              <w:rPr>
                <w:rFonts w:hint="cs"/>
                <w:sz w:val="22"/>
                <w:szCs w:val="22"/>
                <w:rtl/>
              </w:rPr>
              <w:t>י</w:t>
            </w:r>
            <w:r w:rsidRPr="00A728D4">
              <w:rPr>
                <w:rFonts w:hint="eastAsia"/>
                <w:sz w:val="22"/>
                <w:szCs w:val="22"/>
                <w:rtl/>
              </w:rPr>
              <w:t>דרשו</w:t>
            </w:r>
            <w:r w:rsidRPr="00A728D4">
              <w:rPr>
                <w:sz w:val="22"/>
                <w:szCs w:val="22"/>
                <w:rtl/>
              </w:rPr>
              <w:t xml:space="preserve"> </w:t>
            </w:r>
            <w:r w:rsidRPr="00A728D4">
              <w:rPr>
                <w:rFonts w:hint="eastAsia"/>
                <w:sz w:val="22"/>
                <w:szCs w:val="22"/>
                <w:rtl/>
              </w:rPr>
              <w:t>מזוכה</w:t>
            </w:r>
            <w:bookmarkEnd w:id="145"/>
          </w:p>
        </w:tc>
        <w:tc>
          <w:tcPr>
            <w:tcW w:w="426" w:type="dxa"/>
            <w:shd w:val="clear" w:color="auto" w:fill="auto"/>
          </w:tcPr>
          <w:p w14:paraId="3D043369" w14:textId="77777777" w:rsidR="00581C00" w:rsidRPr="00A728D4" w:rsidRDefault="00581C00"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14:paraId="65351E2E" w14:textId="77777777" w:rsidR="00581C00" w:rsidRPr="00A728D4" w:rsidRDefault="00581C00" w:rsidP="00024E66">
            <w:pPr>
              <w:spacing w:line="360" w:lineRule="auto"/>
              <w:jc w:val="both"/>
              <w:rPr>
                <w:b/>
                <w:bCs/>
                <w:sz w:val="22"/>
                <w:szCs w:val="22"/>
                <w:rtl/>
              </w:rPr>
            </w:pPr>
          </w:p>
          <w:p w14:paraId="41D3BF26" w14:textId="77777777" w:rsidR="00581C00" w:rsidRPr="00A728D4" w:rsidRDefault="00581C00" w:rsidP="00024E66">
            <w:pPr>
              <w:spacing w:line="360" w:lineRule="auto"/>
              <w:jc w:val="both"/>
              <w:rPr>
                <w:b/>
                <w:bCs/>
                <w:sz w:val="22"/>
                <w:szCs w:val="22"/>
                <w:rtl/>
              </w:rPr>
            </w:pPr>
          </w:p>
          <w:p w14:paraId="7358F8FB" w14:textId="77777777" w:rsidR="00581C00" w:rsidRPr="00A728D4" w:rsidRDefault="00581C00" w:rsidP="00024E66">
            <w:pPr>
              <w:spacing w:line="360" w:lineRule="auto"/>
              <w:jc w:val="both"/>
              <w:rPr>
                <w:b/>
                <w:bCs/>
                <w:sz w:val="22"/>
                <w:szCs w:val="22"/>
                <w:rtl/>
              </w:rPr>
            </w:pPr>
            <w:r w:rsidRPr="00A728D4">
              <w:rPr>
                <w:b/>
                <w:bCs/>
                <w:sz w:val="22"/>
                <w:szCs w:val="22"/>
                <w:rtl/>
              </w:rPr>
              <w:t>1</w:t>
            </w:r>
          </w:p>
        </w:tc>
        <w:tc>
          <w:tcPr>
            <w:tcW w:w="7846" w:type="dxa"/>
            <w:shd w:val="clear" w:color="auto" w:fill="auto"/>
          </w:tcPr>
          <w:p w14:paraId="3754AFC4" w14:textId="77777777" w:rsidR="00581C00" w:rsidRPr="00A728D4" w:rsidRDefault="00581C00" w:rsidP="00EB549B">
            <w:pPr>
              <w:pStyle w:val="20"/>
              <w:rPr>
                <w:rtl/>
              </w:rPr>
            </w:pPr>
            <w:bookmarkStart w:id="146" w:name="_Toc393183468"/>
            <w:r w:rsidRPr="00EB549B">
              <w:rPr>
                <w:rFonts w:hint="eastAsia"/>
                <w:rtl/>
              </w:rPr>
              <w:t>כללי</w:t>
            </w:r>
            <w:bookmarkEnd w:id="146"/>
          </w:p>
          <w:p w14:paraId="46E7D256" w14:textId="77777777" w:rsidR="00581C00" w:rsidRPr="00A728D4" w:rsidRDefault="00581C00" w:rsidP="00024E66">
            <w:pPr>
              <w:spacing w:line="360" w:lineRule="auto"/>
              <w:jc w:val="both"/>
              <w:rPr>
                <w:sz w:val="22"/>
                <w:szCs w:val="22"/>
                <w:rtl/>
              </w:rPr>
            </w:pP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רשום</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r w:rsidRPr="00A728D4">
              <w:rPr>
                <w:sz w:val="22"/>
                <w:szCs w:val="22"/>
                <w:rtl/>
              </w:rPr>
              <w:t xml:space="preserve"> </w:t>
            </w:r>
          </w:p>
          <w:p w14:paraId="467D08CE" w14:textId="77777777" w:rsidR="00581C00" w:rsidRPr="00A728D4" w:rsidRDefault="00581C00" w:rsidP="00024E66">
            <w:pPr>
              <w:spacing w:line="360" w:lineRule="auto"/>
              <w:jc w:val="both"/>
              <w:rPr>
                <w:b/>
                <w:bCs/>
                <w:sz w:val="22"/>
                <w:szCs w:val="22"/>
                <w:rtl/>
              </w:rPr>
            </w:pPr>
            <w:r w:rsidRPr="00A728D4">
              <w:rPr>
                <w:rFonts w:hint="eastAsia"/>
                <w:sz w:val="22"/>
                <w:szCs w:val="22"/>
                <w:rtl/>
              </w:rPr>
              <w:t>נוסח</w:t>
            </w:r>
            <w:r w:rsidRPr="00A728D4">
              <w:rPr>
                <w:sz w:val="22"/>
                <w:szCs w:val="22"/>
                <w:rtl/>
              </w:rPr>
              <w:t xml:space="preserve"> </w:t>
            </w:r>
            <w:r w:rsidRPr="00A728D4">
              <w:rPr>
                <w:rFonts w:hint="eastAsia"/>
                <w:sz w:val="22"/>
                <w:szCs w:val="22"/>
                <w:rtl/>
              </w:rPr>
              <w:t>הצהרת</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זכייה</w:t>
            </w:r>
            <w:r w:rsidRPr="00A728D4">
              <w:rPr>
                <w:sz w:val="22"/>
                <w:szCs w:val="22"/>
                <w:rtl/>
              </w:rPr>
              <w:t xml:space="preserve"> </w:t>
            </w:r>
            <w:r w:rsidRPr="00A728D4">
              <w:rPr>
                <w:rFonts w:hint="eastAsia"/>
                <w:sz w:val="22"/>
                <w:szCs w:val="22"/>
                <w:rtl/>
              </w:rPr>
              <w:t>ראה</w:t>
            </w:r>
            <w:r w:rsidRPr="00A728D4">
              <w:rPr>
                <w:sz w:val="22"/>
                <w:szCs w:val="22"/>
                <w:rtl/>
              </w:rPr>
              <w:t xml:space="preserve"> </w:t>
            </w:r>
            <w:r w:rsidRPr="005C4DB2">
              <w:rPr>
                <w:rFonts w:hint="eastAsia"/>
                <w:sz w:val="22"/>
                <w:szCs w:val="22"/>
                <w:rtl/>
              </w:rPr>
              <w:t>נספח</w:t>
            </w:r>
            <w:r w:rsidRPr="005C4DB2">
              <w:rPr>
                <w:rFonts w:hint="cs"/>
                <w:sz w:val="22"/>
                <w:szCs w:val="22"/>
                <w:rtl/>
              </w:rPr>
              <w:t xml:space="preserve"> 10</w:t>
            </w:r>
          </w:p>
          <w:p w14:paraId="45C79F54" w14:textId="77777777" w:rsidR="00581C00" w:rsidRPr="00A728D4" w:rsidRDefault="00581C00" w:rsidP="00024E66">
            <w:pPr>
              <w:spacing w:line="360" w:lineRule="auto"/>
              <w:jc w:val="both"/>
              <w:rPr>
                <w:b/>
                <w:bCs/>
                <w:sz w:val="22"/>
                <w:szCs w:val="22"/>
                <w:highlight w:val="yellow"/>
                <w:rtl/>
              </w:rPr>
            </w:pPr>
          </w:p>
        </w:tc>
        <w:tc>
          <w:tcPr>
            <w:tcW w:w="720" w:type="dxa"/>
            <w:shd w:val="clear" w:color="auto" w:fill="auto"/>
          </w:tcPr>
          <w:p w14:paraId="163820DA" w14:textId="77777777" w:rsidR="00581C00" w:rsidRPr="00A728D4" w:rsidRDefault="00581C00" w:rsidP="00024E66">
            <w:pPr>
              <w:spacing w:line="360" w:lineRule="auto"/>
              <w:jc w:val="both"/>
              <w:rPr>
                <w:sz w:val="22"/>
                <w:szCs w:val="22"/>
                <w:rtl/>
              </w:rPr>
            </w:pPr>
          </w:p>
        </w:tc>
      </w:tr>
      <w:tr w:rsidR="00024E66" w:rsidRPr="00A728D4" w14:paraId="239B66E0" w14:textId="77777777" w:rsidTr="00F53A0A">
        <w:tc>
          <w:tcPr>
            <w:tcW w:w="540" w:type="dxa"/>
            <w:shd w:val="clear" w:color="auto" w:fill="auto"/>
          </w:tcPr>
          <w:p w14:paraId="77D3E353" w14:textId="77777777" w:rsidR="00024E66" w:rsidRPr="00A728D4" w:rsidRDefault="00024E66" w:rsidP="00024E66">
            <w:pPr>
              <w:spacing w:line="360" w:lineRule="auto"/>
              <w:rPr>
                <w:b/>
                <w:bCs/>
                <w:sz w:val="22"/>
                <w:szCs w:val="22"/>
                <w:rtl/>
              </w:rPr>
            </w:pPr>
          </w:p>
        </w:tc>
        <w:tc>
          <w:tcPr>
            <w:tcW w:w="1203" w:type="dxa"/>
            <w:shd w:val="clear" w:color="auto" w:fill="auto"/>
          </w:tcPr>
          <w:p w14:paraId="16C4F24D" w14:textId="77777777" w:rsidR="00024E66" w:rsidRPr="00A728D4" w:rsidRDefault="00024E66" w:rsidP="00024E66">
            <w:pPr>
              <w:spacing w:line="360" w:lineRule="auto"/>
              <w:rPr>
                <w:b/>
                <w:bCs/>
                <w:sz w:val="22"/>
                <w:szCs w:val="22"/>
                <w:rtl/>
              </w:rPr>
            </w:pPr>
          </w:p>
        </w:tc>
        <w:tc>
          <w:tcPr>
            <w:tcW w:w="426" w:type="dxa"/>
            <w:shd w:val="clear" w:color="auto" w:fill="auto"/>
          </w:tcPr>
          <w:p w14:paraId="1C9023DB"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60BC3EA8"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30BC926B" w14:textId="77777777" w:rsidR="00024E66" w:rsidRPr="00A728D4" w:rsidRDefault="00024E66" w:rsidP="00024E66">
            <w:pPr>
              <w:spacing w:line="360" w:lineRule="auto"/>
              <w:jc w:val="both"/>
              <w:rPr>
                <w:sz w:val="22"/>
                <w:szCs w:val="22"/>
                <w:rtl/>
              </w:rPr>
            </w:pPr>
          </w:p>
        </w:tc>
        <w:tc>
          <w:tcPr>
            <w:tcW w:w="720" w:type="dxa"/>
            <w:shd w:val="clear" w:color="auto" w:fill="auto"/>
          </w:tcPr>
          <w:p w14:paraId="4D49CF1D" w14:textId="77777777" w:rsidR="00024E66" w:rsidRPr="00A728D4" w:rsidRDefault="00024E66" w:rsidP="00024E66">
            <w:pPr>
              <w:spacing w:line="360" w:lineRule="auto"/>
              <w:jc w:val="both"/>
              <w:rPr>
                <w:sz w:val="22"/>
                <w:szCs w:val="22"/>
                <w:rtl/>
              </w:rPr>
            </w:pPr>
          </w:p>
        </w:tc>
      </w:tr>
      <w:tr w:rsidR="00024E66" w:rsidRPr="00A728D4" w14:paraId="2731A0BF" w14:textId="77777777" w:rsidTr="00F53A0A">
        <w:tc>
          <w:tcPr>
            <w:tcW w:w="540" w:type="dxa"/>
            <w:shd w:val="clear" w:color="auto" w:fill="auto"/>
          </w:tcPr>
          <w:p w14:paraId="1BC662F6" w14:textId="77777777" w:rsidR="00024E66" w:rsidRPr="00A728D4" w:rsidRDefault="00024E66" w:rsidP="00024E66">
            <w:pPr>
              <w:spacing w:line="360" w:lineRule="auto"/>
              <w:rPr>
                <w:b/>
                <w:bCs/>
                <w:sz w:val="22"/>
                <w:szCs w:val="22"/>
                <w:rtl/>
              </w:rPr>
            </w:pPr>
          </w:p>
        </w:tc>
        <w:tc>
          <w:tcPr>
            <w:tcW w:w="1203" w:type="dxa"/>
            <w:shd w:val="clear" w:color="auto" w:fill="auto"/>
          </w:tcPr>
          <w:p w14:paraId="24CF4B10" w14:textId="77777777" w:rsidR="00024E66" w:rsidRPr="00A728D4" w:rsidRDefault="00024E66" w:rsidP="00024E66">
            <w:pPr>
              <w:spacing w:line="360" w:lineRule="auto"/>
              <w:rPr>
                <w:b/>
                <w:bCs/>
                <w:sz w:val="22"/>
                <w:szCs w:val="22"/>
                <w:rtl/>
              </w:rPr>
            </w:pPr>
          </w:p>
        </w:tc>
        <w:tc>
          <w:tcPr>
            <w:tcW w:w="426" w:type="dxa"/>
            <w:shd w:val="clear" w:color="auto" w:fill="auto"/>
          </w:tcPr>
          <w:p w14:paraId="3F7F7A88"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188C8575" w14:textId="77777777"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14:paraId="61E88902" w14:textId="77777777" w:rsidR="00024E66" w:rsidRPr="00A728D4" w:rsidRDefault="00024E66" w:rsidP="00024E66">
            <w:pPr>
              <w:spacing w:line="360" w:lineRule="auto"/>
              <w:jc w:val="both"/>
              <w:rPr>
                <w:sz w:val="22"/>
                <w:szCs w:val="22"/>
                <w:rtl/>
              </w:rPr>
            </w:pPr>
            <w:r w:rsidRPr="00A728D4">
              <w:rPr>
                <w:rFonts w:hint="eastAsia"/>
                <w:b/>
                <w:bCs/>
                <w:sz w:val="22"/>
                <w:szCs w:val="22"/>
                <w:u w:val="single"/>
                <w:rtl/>
              </w:rPr>
              <w:t>הסכם</w:t>
            </w:r>
            <w:r w:rsidRPr="00A728D4">
              <w:rPr>
                <w:b/>
                <w:bCs/>
                <w:sz w:val="22"/>
                <w:szCs w:val="22"/>
                <w:u w:val="single"/>
                <w:rtl/>
              </w:rPr>
              <w:t xml:space="preserve"> </w:t>
            </w:r>
            <w:r w:rsidRPr="00A728D4">
              <w:rPr>
                <w:rFonts w:hint="eastAsia"/>
                <w:b/>
                <w:bCs/>
                <w:sz w:val="22"/>
                <w:szCs w:val="22"/>
                <w:u w:val="single"/>
                <w:rtl/>
              </w:rPr>
              <w:t>התקשרות</w:t>
            </w:r>
          </w:p>
        </w:tc>
        <w:tc>
          <w:tcPr>
            <w:tcW w:w="720" w:type="dxa"/>
            <w:shd w:val="clear" w:color="auto" w:fill="auto"/>
          </w:tcPr>
          <w:p w14:paraId="30DCF1B6" w14:textId="77777777" w:rsidR="00024E66" w:rsidRPr="00A728D4" w:rsidRDefault="00024E66" w:rsidP="00024E66">
            <w:pPr>
              <w:spacing w:line="360" w:lineRule="auto"/>
              <w:jc w:val="both"/>
              <w:rPr>
                <w:sz w:val="22"/>
                <w:szCs w:val="22"/>
                <w:rtl/>
              </w:rPr>
            </w:pPr>
          </w:p>
        </w:tc>
      </w:tr>
      <w:tr w:rsidR="00024E66" w:rsidRPr="00A728D4" w14:paraId="7C96F5B0" w14:textId="77777777" w:rsidTr="00F53A0A">
        <w:tc>
          <w:tcPr>
            <w:tcW w:w="540" w:type="dxa"/>
            <w:shd w:val="clear" w:color="auto" w:fill="auto"/>
          </w:tcPr>
          <w:p w14:paraId="35F079C2" w14:textId="77777777" w:rsidR="00024E66" w:rsidRPr="00A728D4" w:rsidRDefault="00024E66" w:rsidP="00024E66">
            <w:pPr>
              <w:spacing w:line="360" w:lineRule="auto"/>
              <w:rPr>
                <w:b/>
                <w:bCs/>
                <w:sz w:val="22"/>
                <w:szCs w:val="22"/>
                <w:rtl/>
              </w:rPr>
            </w:pPr>
          </w:p>
        </w:tc>
        <w:tc>
          <w:tcPr>
            <w:tcW w:w="1203" w:type="dxa"/>
            <w:shd w:val="clear" w:color="auto" w:fill="auto"/>
          </w:tcPr>
          <w:p w14:paraId="657BCE0F" w14:textId="77777777" w:rsidR="00024E66" w:rsidRPr="00A728D4" w:rsidRDefault="00024E66" w:rsidP="00024E66">
            <w:pPr>
              <w:spacing w:line="360" w:lineRule="auto"/>
              <w:rPr>
                <w:b/>
                <w:bCs/>
                <w:sz w:val="22"/>
                <w:szCs w:val="22"/>
                <w:rtl/>
              </w:rPr>
            </w:pPr>
          </w:p>
        </w:tc>
        <w:tc>
          <w:tcPr>
            <w:tcW w:w="426" w:type="dxa"/>
            <w:shd w:val="clear" w:color="auto" w:fill="auto"/>
          </w:tcPr>
          <w:p w14:paraId="599CF355"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752FF491"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4BC66612" w14:textId="77777777" w:rsidR="00024E66" w:rsidRPr="00A728D4" w:rsidRDefault="00024E66" w:rsidP="007D4409">
            <w:pPr>
              <w:spacing w:line="360" w:lineRule="auto"/>
              <w:ind w:left="284" w:hanging="284"/>
              <w:jc w:val="both"/>
              <w:rPr>
                <w:sz w:val="22"/>
                <w:szCs w:val="22"/>
                <w:rtl/>
              </w:rPr>
            </w:pPr>
            <w:r w:rsidRPr="00A728D4">
              <w:rPr>
                <w:rFonts w:hint="eastAsia"/>
                <w:sz w:val="22"/>
                <w:szCs w:val="22"/>
                <w:rtl/>
              </w:rPr>
              <w:t>א</w:t>
            </w:r>
            <w:r w:rsidRPr="00A728D4">
              <w:rPr>
                <w:sz w:val="22"/>
                <w:szCs w:val="22"/>
                <w:rtl/>
              </w:rPr>
              <w:t>.</w:t>
            </w:r>
            <w:r w:rsidR="00CE364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מתחייב</w:t>
            </w:r>
            <w:r w:rsidRPr="00A728D4">
              <w:rPr>
                <w:sz w:val="22"/>
                <w:szCs w:val="22"/>
                <w:rtl/>
              </w:rPr>
              <w:t xml:space="preserve"> </w:t>
            </w:r>
            <w:r w:rsidRPr="00A728D4">
              <w:rPr>
                <w:rFonts w:hint="eastAsia"/>
                <w:sz w:val="22"/>
                <w:szCs w:val="22"/>
                <w:rtl/>
              </w:rPr>
              <w:t>לחתום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5C4DB2">
              <w:rPr>
                <w:rFonts w:hint="eastAsia"/>
                <w:sz w:val="22"/>
                <w:szCs w:val="22"/>
                <w:rtl/>
              </w:rPr>
              <w:t>כנספח</w:t>
            </w:r>
            <w:r w:rsidRPr="005C4DB2">
              <w:rPr>
                <w:sz w:val="22"/>
                <w:szCs w:val="22"/>
                <w:rtl/>
              </w:rPr>
              <w:t xml:space="preserve"> 7</w:t>
            </w:r>
            <w:r w:rsidRPr="00A728D4">
              <w:rPr>
                <w:sz w:val="22"/>
                <w:szCs w:val="22"/>
                <w:rtl/>
              </w:rPr>
              <w:t xml:space="preserve"> </w:t>
            </w:r>
            <w:r w:rsidRPr="00A728D4">
              <w:rPr>
                <w:rFonts w:hint="eastAsia"/>
                <w:sz w:val="22"/>
                <w:szCs w:val="22"/>
                <w:rtl/>
              </w:rPr>
              <w:t>להלן</w:t>
            </w:r>
            <w:r w:rsidRPr="00A728D4">
              <w:rPr>
                <w:sz w:val="22"/>
                <w:szCs w:val="22"/>
                <w:rtl/>
              </w:rPr>
              <w:t xml:space="preserve">, </w:t>
            </w:r>
            <w:r w:rsidRPr="00A728D4">
              <w:rPr>
                <w:rFonts w:hint="eastAsia"/>
                <w:sz w:val="22"/>
                <w:szCs w:val="22"/>
                <w:rtl/>
              </w:rPr>
              <w:t>תוך</w:t>
            </w:r>
            <w:r w:rsidRPr="00A728D4">
              <w:rPr>
                <w:sz w:val="22"/>
                <w:szCs w:val="22"/>
                <w:rtl/>
              </w:rPr>
              <w:t xml:space="preserve"> 7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קבלת</w:t>
            </w:r>
            <w:r w:rsidRPr="00A728D4">
              <w:rPr>
                <w:sz w:val="22"/>
                <w:szCs w:val="22"/>
                <w:rtl/>
              </w:rPr>
              <w:t xml:space="preserve"> </w:t>
            </w:r>
            <w:r w:rsidRPr="00A728D4">
              <w:rPr>
                <w:rFonts w:hint="eastAsia"/>
                <w:sz w:val="22"/>
                <w:szCs w:val="22"/>
                <w:rtl/>
              </w:rPr>
              <w:t>ההסכם</w:t>
            </w:r>
            <w:r w:rsidRPr="00A728D4">
              <w:rPr>
                <w:sz w:val="22"/>
                <w:szCs w:val="22"/>
                <w:rtl/>
              </w:rPr>
              <w:t xml:space="preserve"> </w:t>
            </w:r>
            <w:r w:rsidRPr="00A728D4">
              <w:rPr>
                <w:rFonts w:hint="eastAsia"/>
                <w:sz w:val="22"/>
                <w:szCs w:val="22"/>
                <w:rtl/>
              </w:rPr>
              <w:t>לחתימה</w:t>
            </w:r>
            <w:r w:rsidRPr="00A728D4">
              <w:rPr>
                <w:sz w:val="22"/>
                <w:szCs w:val="22"/>
                <w:rtl/>
              </w:rPr>
              <w:t xml:space="preserve">. </w:t>
            </w:r>
          </w:p>
          <w:p w14:paraId="1546A313" w14:textId="77777777" w:rsidR="00024E66" w:rsidRPr="00A728D4" w:rsidRDefault="00024E66" w:rsidP="007D4409">
            <w:pPr>
              <w:spacing w:line="360" w:lineRule="auto"/>
              <w:ind w:left="284"/>
              <w:jc w:val="both"/>
              <w:rPr>
                <w:sz w:val="22"/>
                <w:szCs w:val="22"/>
                <w:rtl/>
              </w:rPr>
            </w:pPr>
            <w:r w:rsidRPr="00A728D4">
              <w:rPr>
                <w:rFonts w:hint="eastAsia"/>
                <w:sz w:val="22"/>
                <w:szCs w:val="22"/>
                <w:rtl/>
              </w:rPr>
              <w:t>חתימת</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ההסכם</w:t>
            </w:r>
            <w:r w:rsidRPr="00A728D4">
              <w:rPr>
                <w:sz w:val="22"/>
                <w:szCs w:val="22"/>
                <w:rtl/>
              </w:rPr>
              <w:t xml:space="preserve"> </w:t>
            </w:r>
            <w:r w:rsidRPr="00A728D4">
              <w:rPr>
                <w:rFonts w:hint="eastAsia"/>
                <w:sz w:val="22"/>
                <w:szCs w:val="22"/>
                <w:rtl/>
              </w:rPr>
              <w:t>מותנית</w:t>
            </w:r>
            <w:r w:rsidRPr="00A728D4">
              <w:rPr>
                <w:sz w:val="22"/>
                <w:szCs w:val="22"/>
                <w:rtl/>
              </w:rPr>
              <w:t xml:space="preserve"> </w:t>
            </w:r>
            <w:r w:rsidRPr="00A728D4">
              <w:rPr>
                <w:rFonts w:hint="eastAsia"/>
                <w:sz w:val="22"/>
                <w:szCs w:val="22"/>
                <w:rtl/>
              </w:rPr>
              <w:t>במילוי</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ההתחייבויות</w:t>
            </w:r>
            <w:r w:rsidRPr="00A728D4">
              <w:rPr>
                <w:sz w:val="22"/>
                <w:szCs w:val="22"/>
                <w:rtl/>
              </w:rPr>
              <w:t xml:space="preserve"> </w:t>
            </w:r>
            <w:r w:rsidRPr="00A728D4">
              <w:rPr>
                <w:rFonts w:hint="eastAsia"/>
                <w:sz w:val="22"/>
                <w:szCs w:val="22"/>
                <w:rtl/>
              </w:rPr>
              <w:t>השונות</w:t>
            </w:r>
            <w:r w:rsidRPr="00A728D4">
              <w:rPr>
                <w:sz w:val="22"/>
                <w:szCs w:val="22"/>
                <w:rtl/>
              </w:rPr>
              <w:t xml:space="preserve"> </w:t>
            </w:r>
            <w:r w:rsidRPr="00A728D4">
              <w:rPr>
                <w:rFonts w:hint="eastAsia"/>
                <w:sz w:val="22"/>
                <w:szCs w:val="22"/>
                <w:rtl/>
              </w:rPr>
              <w:t>הנדרשות</w:t>
            </w:r>
            <w:r w:rsidRPr="00A728D4">
              <w:rPr>
                <w:sz w:val="22"/>
                <w:szCs w:val="22"/>
                <w:rtl/>
              </w:rPr>
              <w:t xml:space="preserve"> </w:t>
            </w:r>
            <w:r w:rsidRPr="00A728D4">
              <w:rPr>
                <w:rFonts w:hint="eastAsia"/>
                <w:sz w:val="22"/>
                <w:szCs w:val="22"/>
                <w:rtl/>
              </w:rPr>
              <w:t>מהזוכה</w:t>
            </w:r>
            <w:r w:rsidRPr="00A728D4">
              <w:rPr>
                <w:sz w:val="22"/>
                <w:szCs w:val="22"/>
                <w:rtl/>
              </w:rPr>
              <w:t xml:space="preserve">. </w:t>
            </w:r>
            <w:r w:rsidRPr="00A728D4">
              <w:rPr>
                <w:rFonts w:hint="eastAsia"/>
                <w:sz w:val="22"/>
                <w:szCs w:val="22"/>
                <w:rtl/>
              </w:rPr>
              <w:t>היה</w:t>
            </w:r>
            <w:r w:rsidRPr="00A728D4">
              <w:rPr>
                <w:sz w:val="22"/>
                <w:szCs w:val="22"/>
                <w:rtl/>
              </w:rPr>
              <w:t xml:space="preserve"> </w:t>
            </w:r>
            <w:r w:rsidRPr="00A728D4">
              <w:rPr>
                <w:rFonts w:hint="eastAsia"/>
                <w:sz w:val="22"/>
                <w:szCs w:val="22"/>
                <w:rtl/>
              </w:rPr>
              <w:t>והזוכה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ימלא</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הדרישות</w:t>
            </w:r>
            <w:r w:rsidRPr="00A728D4">
              <w:rPr>
                <w:sz w:val="22"/>
                <w:szCs w:val="22"/>
                <w:rtl/>
              </w:rPr>
              <w:t xml:space="preserve"> </w:t>
            </w: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יחתום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כנדרש</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לבטל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זכייתו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לבחור</w:t>
            </w:r>
            <w:r w:rsidRPr="00A728D4">
              <w:rPr>
                <w:sz w:val="22"/>
                <w:szCs w:val="22"/>
                <w:rtl/>
              </w:rPr>
              <w:t xml:space="preserve"> </w:t>
            </w:r>
            <w:r w:rsidRPr="00A728D4">
              <w:rPr>
                <w:rFonts w:hint="eastAsia"/>
                <w:sz w:val="22"/>
                <w:szCs w:val="22"/>
                <w:rtl/>
              </w:rPr>
              <w:t>במציע</w:t>
            </w:r>
            <w:r w:rsidRPr="00A728D4">
              <w:rPr>
                <w:sz w:val="22"/>
                <w:szCs w:val="22"/>
                <w:rtl/>
              </w:rPr>
              <w:t xml:space="preserve"> </w:t>
            </w:r>
            <w:r w:rsidRPr="00A728D4">
              <w:rPr>
                <w:rFonts w:hint="eastAsia"/>
                <w:sz w:val="22"/>
                <w:szCs w:val="22"/>
                <w:rtl/>
              </w:rPr>
              <w:t>הבא</w:t>
            </w:r>
            <w:r w:rsidRPr="00A728D4">
              <w:rPr>
                <w:sz w:val="22"/>
                <w:szCs w:val="22"/>
                <w:rtl/>
              </w:rPr>
              <w:t xml:space="preserve"> </w:t>
            </w:r>
            <w:r w:rsidRPr="00A728D4">
              <w:rPr>
                <w:rFonts w:hint="eastAsia"/>
                <w:sz w:val="22"/>
                <w:szCs w:val="22"/>
                <w:rtl/>
              </w:rPr>
              <w:t>אחריו</w:t>
            </w:r>
            <w:r w:rsidRPr="00A728D4">
              <w:rPr>
                <w:sz w:val="22"/>
                <w:szCs w:val="22"/>
                <w:rtl/>
              </w:rPr>
              <w:t xml:space="preserve"> </w:t>
            </w:r>
            <w:r w:rsidRPr="00A728D4">
              <w:rPr>
                <w:rFonts w:hint="eastAsia"/>
                <w:sz w:val="22"/>
                <w:szCs w:val="22"/>
                <w:rtl/>
              </w:rPr>
              <w:t>המתאים</w:t>
            </w:r>
            <w:r w:rsidRPr="00A728D4">
              <w:rPr>
                <w:sz w:val="22"/>
                <w:szCs w:val="22"/>
                <w:rtl/>
              </w:rPr>
              <w:t>.</w:t>
            </w:r>
          </w:p>
          <w:p w14:paraId="51EABDE8" w14:textId="77777777" w:rsidR="00024E66" w:rsidRPr="00A728D4" w:rsidRDefault="00024E66" w:rsidP="007D4409">
            <w:pPr>
              <w:spacing w:line="360" w:lineRule="auto"/>
              <w:ind w:left="284" w:hanging="284"/>
              <w:jc w:val="both"/>
              <w:rPr>
                <w:sz w:val="22"/>
                <w:szCs w:val="22"/>
                <w:rtl/>
              </w:rPr>
            </w:pPr>
            <w:r w:rsidRPr="00A728D4">
              <w:rPr>
                <w:rFonts w:hint="eastAsia"/>
                <w:sz w:val="22"/>
                <w:szCs w:val="22"/>
                <w:rtl/>
              </w:rPr>
              <w:t>ב</w:t>
            </w:r>
            <w:r w:rsidRPr="00A728D4">
              <w:rPr>
                <w:sz w:val="22"/>
                <w:szCs w:val="22"/>
                <w:rtl/>
              </w:rPr>
              <w:t>.</w:t>
            </w:r>
            <w:r w:rsidR="00CE3644">
              <w:rPr>
                <w:sz w:val="22"/>
                <w:szCs w:val="22"/>
                <w:rtl/>
              </w:rPr>
              <w:t xml:space="preserve"> </w:t>
            </w:r>
            <w:r w:rsidRPr="00A728D4">
              <w:rPr>
                <w:rFonts w:hint="eastAsia"/>
                <w:sz w:val="22"/>
                <w:szCs w:val="22"/>
                <w:rtl/>
              </w:rPr>
              <w:t>לתשומת</w:t>
            </w:r>
            <w:r w:rsidRPr="00A728D4">
              <w:rPr>
                <w:sz w:val="22"/>
                <w:szCs w:val="22"/>
                <w:rtl/>
              </w:rPr>
              <w:t xml:space="preserve"> </w:t>
            </w:r>
            <w:r w:rsidRPr="00A728D4">
              <w:rPr>
                <w:rFonts w:hint="eastAsia"/>
                <w:sz w:val="22"/>
                <w:szCs w:val="22"/>
                <w:rtl/>
              </w:rPr>
              <w:t>לב</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מהווה</w:t>
            </w:r>
            <w:r w:rsidRPr="00A728D4">
              <w:rPr>
                <w:sz w:val="22"/>
                <w:szCs w:val="22"/>
                <w:rtl/>
              </w:rPr>
              <w:t xml:space="preserve"> </w:t>
            </w:r>
            <w:r w:rsidRPr="00A728D4">
              <w:rPr>
                <w:rFonts w:hint="eastAsia"/>
                <w:sz w:val="22"/>
                <w:szCs w:val="22"/>
                <w:rtl/>
              </w:rPr>
              <w:t>דוגמא</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זכותו</w:t>
            </w:r>
            <w:r w:rsidRPr="00A728D4">
              <w:rPr>
                <w:sz w:val="22"/>
                <w:szCs w:val="22"/>
                <w:rtl/>
              </w:rPr>
              <w:t xml:space="preserve"> </w:t>
            </w:r>
            <w:r w:rsidRPr="00A728D4">
              <w:rPr>
                <w:rFonts w:hint="eastAsia"/>
                <w:sz w:val="22"/>
                <w:szCs w:val="22"/>
                <w:rtl/>
              </w:rPr>
              <w:t>לבצע</w:t>
            </w:r>
            <w:r w:rsidRPr="00A728D4">
              <w:rPr>
                <w:sz w:val="22"/>
                <w:szCs w:val="22"/>
                <w:rtl/>
              </w:rPr>
              <w:t xml:space="preserve"> </w:t>
            </w:r>
            <w:r w:rsidRPr="00A728D4">
              <w:rPr>
                <w:rFonts w:hint="eastAsia"/>
                <w:sz w:val="22"/>
                <w:szCs w:val="22"/>
                <w:rtl/>
              </w:rPr>
              <w:t>בהסכם</w:t>
            </w:r>
            <w:r w:rsidRPr="00A728D4">
              <w:rPr>
                <w:sz w:val="22"/>
                <w:szCs w:val="22"/>
                <w:rtl/>
              </w:rPr>
              <w:t xml:space="preserve"> </w:t>
            </w:r>
            <w:r w:rsidRPr="00A728D4">
              <w:rPr>
                <w:rFonts w:hint="eastAsia"/>
                <w:sz w:val="22"/>
                <w:szCs w:val="22"/>
                <w:rtl/>
              </w:rPr>
              <w:t>שינויי</w:t>
            </w:r>
            <w:r w:rsidRPr="00A728D4">
              <w:rPr>
                <w:sz w:val="22"/>
                <w:szCs w:val="22"/>
                <w:rtl/>
              </w:rPr>
              <w:t xml:space="preserve"> </w:t>
            </w:r>
            <w:r w:rsidRPr="00A728D4">
              <w:rPr>
                <w:rFonts w:hint="eastAsia"/>
                <w:sz w:val="22"/>
                <w:szCs w:val="22"/>
                <w:rtl/>
              </w:rPr>
              <w:t>תוכן</w:t>
            </w:r>
            <w:r w:rsidRPr="00A728D4">
              <w:rPr>
                <w:sz w:val="22"/>
                <w:szCs w:val="22"/>
                <w:rtl/>
              </w:rPr>
              <w:t xml:space="preserve"> </w:t>
            </w:r>
            <w:r w:rsidRPr="00A728D4">
              <w:rPr>
                <w:rFonts w:hint="eastAsia"/>
                <w:sz w:val="22"/>
                <w:szCs w:val="22"/>
                <w:rtl/>
              </w:rPr>
              <w:t>ועריכה</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עוד</w:t>
            </w:r>
            <w:r w:rsidRPr="00A728D4">
              <w:rPr>
                <w:sz w:val="22"/>
                <w:szCs w:val="22"/>
                <w:rtl/>
              </w:rPr>
              <w:t xml:space="preserve"> </w:t>
            </w:r>
            <w:r w:rsidRPr="00A728D4">
              <w:rPr>
                <w:rFonts w:hint="eastAsia"/>
                <w:sz w:val="22"/>
                <w:szCs w:val="22"/>
                <w:rtl/>
              </w:rPr>
              <w:t>אינם</w:t>
            </w:r>
            <w:r w:rsidRPr="00A728D4">
              <w:rPr>
                <w:sz w:val="22"/>
                <w:szCs w:val="22"/>
                <w:rtl/>
              </w:rPr>
              <w:t xml:space="preserve"> </w:t>
            </w:r>
            <w:r w:rsidRPr="00A728D4">
              <w:rPr>
                <w:rFonts w:hint="eastAsia"/>
                <w:sz w:val="22"/>
                <w:szCs w:val="22"/>
                <w:rtl/>
              </w:rPr>
              <w:t>סותרים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מהות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ע</w:t>
            </w:r>
            <w:r w:rsidRPr="00A728D4">
              <w:rPr>
                <w:sz w:val="22"/>
                <w:szCs w:val="22"/>
                <w:rtl/>
              </w:rPr>
              <w:t>"</w:t>
            </w:r>
            <w:r w:rsidRPr="00A728D4">
              <w:rPr>
                <w:rFonts w:hint="eastAsia"/>
                <w:sz w:val="22"/>
                <w:szCs w:val="22"/>
                <w:rtl/>
              </w:rPr>
              <w:t>פ</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זה</w:t>
            </w:r>
            <w:r w:rsidRPr="00A728D4">
              <w:rPr>
                <w:sz w:val="22"/>
                <w:szCs w:val="22"/>
                <w:rtl/>
              </w:rPr>
              <w:t xml:space="preserve">. </w:t>
            </w:r>
          </w:p>
          <w:p w14:paraId="35845B5A" w14:textId="77777777" w:rsidR="00024E66" w:rsidRPr="00A728D4" w:rsidRDefault="00024E66" w:rsidP="007D4409">
            <w:pPr>
              <w:spacing w:line="360" w:lineRule="auto"/>
              <w:ind w:left="284"/>
              <w:jc w:val="both"/>
              <w:rPr>
                <w:sz w:val="22"/>
                <w:szCs w:val="22"/>
                <w:rtl/>
              </w:rPr>
            </w:pPr>
          </w:p>
        </w:tc>
        <w:tc>
          <w:tcPr>
            <w:tcW w:w="720" w:type="dxa"/>
            <w:shd w:val="clear" w:color="auto" w:fill="auto"/>
          </w:tcPr>
          <w:p w14:paraId="31B15F04" w14:textId="77777777" w:rsidR="00024E66" w:rsidRPr="00A728D4" w:rsidRDefault="00024E66" w:rsidP="00024E66">
            <w:pPr>
              <w:spacing w:line="360" w:lineRule="auto"/>
              <w:jc w:val="both"/>
              <w:rPr>
                <w:sz w:val="22"/>
                <w:szCs w:val="22"/>
                <w:rtl/>
              </w:rPr>
            </w:pPr>
          </w:p>
        </w:tc>
      </w:tr>
      <w:tr w:rsidR="00024E66" w:rsidRPr="00A728D4" w14:paraId="112043AC" w14:textId="77777777" w:rsidTr="00F53A0A">
        <w:tc>
          <w:tcPr>
            <w:tcW w:w="540" w:type="dxa"/>
            <w:shd w:val="clear" w:color="auto" w:fill="auto"/>
          </w:tcPr>
          <w:p w14:paraId="465C6DF4" w14:textId="77777777" w:rsidR="00024E66" w:rsidRPr="00A728D4" w:rsidRDefault="00024E66" w:rsidP="00024E66">
            <w:pPr>
              <w:spacing w:line="360" w:lineRule="auto"/>
              <w:rPr>
                <w:b/>
                <w:bCs/>
                <w:sz w:val="22"/>
                <w:szCs w:val="22"/>
                <w:rtl/>
              </w:rPr>
            </w:pPr>
          </w:p>
        </w:tc>
        <w:tc>
          <w:tcPr>
            <w:tcW w:w="1203" w:type="dxa"/>
            <w:shd w:val="clear" w:color="auto" w:fill="auto"/>
          </w:tcPr>
          <w:p w14:paraId="62F2FDC9" w14:textId="77777777" w:rsidR="00024E66" w:rsidRPr="00A728D4" w:rsidRDefault="00024E66" w:rsidP="00024E66">
            <w:pPr>
              <w:spacing w:line="360" w:lineRule="auto"/>
              <w:rPr>
                <w:b/>
                <w:bCs/>
                <w:sz w:val="22"/>
                <w:szCs w:val="22"/>
                <w:rtl/>
              </w:rPr>
            </w:pPr>
          </w:p>
        </w:tc>
        <w:tc>
          <w:tcPr>
            <w:tcW w:w="426" w:type="dxa"/>
            <w:shd w:val="clear" w:color="auto" w:fill="auto"/>
          </w:tcPr>
          <w:p w14:paraId="1EFEE130"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3311A7C2" w14:textId="77777777"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14:paraId="475D9598" w14:textId="77777777" w:rsidR="00024E66" w:rsidRPr="00A728D4" w:rsidRDefault="00024E66" w:rsidP="007D4409">
            <w:pPr>
              <w:spacing w:line="360" w:lineRule="auto"/>
              <w:jc w:val="both"/>
              <w:rPr>
                <w:sz w:val="22"/>
                <w:szCs w:val="22"/>
                <w:rtl/>
              </w:rPr>
            </w:pPr>
            <w:r w:rsidRPr="00A728D4">
              <w:rPr>
                <w:rFonts w:hint="eastAsia"/>
                <w:b/>
                <w:bCs/>
                <w:sz w:val="22"/>
                <w:szCs w:val="22"/>
                <w:u w:val="single"/>
                <w:rtl/>
              </w:rPr>
              <w:t>ערבות</w:t>
            </w:r>
            <w:r w:rsidRPr="00A728D4">
              <w:rPr>
                <w:b/>
                <w:bCs/>
                <w:sz w:val="22"/>
                <w:szCs w:val="22"/>
                <w:u w:val="single"/>
                <w:rtl/>
              </w:rPr>
              <w:t xml:space="preserve"> </w:t>
            </w:r>
            <w:r w:rsidRPr="00A728D4">
              <w:rPr>
                <w:rFonts w:hint="eastAsia"/>
                <w:b/>
                <w:bCs/>
                <w:sz w:val="22"/>
                <w:szCs w:val="22"/>
                <w:u w:val="single"/>
                <w:rtl/>
              </w:rPr>
              <w:t>ביצוע</w:t>
            </w:r>
          </w:p>
          <w:p w14:paraId="6C40B312" w14:textId="77777777" w:rsidR="00024E66" w:rsidRPr="00A728D4" w:rsidRDefault="00024E66" w:rsidP="007D4409">
            <w:pPr>
              <w:spacing w:line="360" w:lineRule="auto"/>
              <w:jc w:val="both"/>
              <w:rPr>
                <w:sz w:val="22"/>
                <w:szCs w:val="22"/>
                <w:rtl/>
              </w:rPr>
            </w:pP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אוטונומית</w:t>
            </w:r>
            <w:r w:rsidRPr="00A728D4">
              <w:rPr>
                <w:b/>
                <w:bCs/>
                <w:sz w:val="22"/>
                <w:szCs w:val="22"/>
                <w:rtl/>
              </w:rPr>
              <w:t xml:space="preserve"> </w:t>
            </w:r>
            <w:r w:rsidRPr="00A728D4">
              <w:rPr>
                <w:rFonts w:hint="eastAsia"/>
                <w:b/>
                <w:bCs/>
                <w:sz w:val="22"/>
                <w:szCs w:val="22"/>
                <w:rtl/>
              </w:rPr>
              <w:t>ובלתי</w:t>
            </w:r>
            <w:r w:rsidRPr="00A728D4">
              <w:rPr>
                <w:b/>
                <w:bCs/>
                <w:sz w:val="22"/>
                <w:szCs w:val="22"/>
                <w:rtl/>
              </w:rPr>
              <w:t xml:space="preserve"> </w:t>
            </w:r>
            <w:r w:rsidRPr="00A728D4">
              <w:rPr>
                <w:rFonts w:hint="eastAsia"/>
                <w:b/>
                <w:bCs/>
                <w:sz w:val="22"/>
                <w:szCs w:val="22"/>
                <w:rtl/>
              </w:rPr>
              <w:t>מותנית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r w:rsidRPr="00A728D4">
              <w:rPr>
                <w:b/>
                <w:bCs/>
                <w:sz w:val="22"/>
                <w:szCs w:val="22"/>
                <w:rtl/>
              </w:rPr>
              <w:t xml:space="preserve"> </w:t>
            </w:r>
            <w:r w:rsidRPr="00A728D4">
              <w:rPr>
                <w:rFonts w:hint="eastAsia"/>
                <w:b/>
                <w:bCs/>
                <w:sz w:val="22"/>
                <w:szCs w:val="22"/>
                <w:rtl/>
              </w:rPr>
              <w:t>במכרז</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r w:rsidRPr="00A728D4">
              <w:rPr>
                <w:b/>
                <w:bCs/>
                <w:sz w:val="22"/>
                <w:szCs w:val="22"/>
                <w:rtl/>
              </w:rPr>
              <w:t>)</w:t>
            </w:r>
          </w:p>
        </w:tc>
        <w:tc>
          <w:tcPr>
            <w:tcW w:w="720" w:type="dxa"/>
            <w:shd w:val="clear" w:color="auto" w:fill="auto"/>
          </w:tcPr>
          <w:p w14:paraId="0922A4FD" w14:textId="77777777" w:rsidR="00024E66" w:rsidRPr="00A728D4" w:rsidRDefault="00024E66" w:rsidP="00024E66">
            <w:pPr>
              <w:spacing w:line="360" w:lineRule="auto"/>
              <w:jc w:val="both"/>
              <w:rPr>
                <w:sz w:val="22"/>
                <w:szCs w:val="22"/>
                <w:rtl/>
              </w:rPr>
            </w:pPr>
          </w:p>
        </w:tc>
      </w:tr>
      <w:tr w:rsidR="00024E66" w:rsidRPr="00A728D4" w14:paraId="66715AF0" w14:textId="77777777" w:rsidTr="00F53A0A">
        <w:tc>
          <w:tcPr>
            <w:tcW w:w="540" w:type="dxa"/>
            <w:shd w:val="clear" w:color="auto" w:fill="auto"/>
          </w:tcPr>
          <w:p w14:paraId="1DD0D515" w14:textId="77777777" w:rsidR="00024E66" w:rsidRPr="00A728D4" w:rsidRDefault="00024E66" w:rsidP="00024E66">
            <w:pPr>
              <w:spacing w:line="360" w:lineRule="auto"/>
              <w:rPr>
                <w:b/>
                <w:bCs/>
                <w:sz w:val="22"/>
                <w:szCs w:val="22"/>
                <w:rtl/>
              </w:rPr>
            </w:pPr>
          </w:p>
        </w:tc>
        <w:tc>
          <w:tcPr>
            <w:tcW w:w="1203" w:type="dxa"/>
            <w:shd w:val="clear" w:color="auto" w:fill="auto"/>
          </w:tcPr>
          <w:p w14:paraId="6F8B57EC" w14:textId="77777777" w:rsidR="00024E66" w:rsidRPr="00A728D4" w:rsidRDefault="00024E66" w:rsidP="00024E66">
            <w:pPr>
              <w:spacing w:line="360" w:lineRule="auto"/>
              <w:rPr>
                <w:b/>
                <w:bCs/>
                <w:sz w:val="22"/>
                <w:szCs w:val="22"/>
                <w:rtl/>
              </w:rPr>
            </w:pPr>
          </w:p>
        </w:tc>
        <w:tc>
          <w:tcPr>
            <w:tcW w:w="426" w:type="dxa"/>
            <w:shd w:val="clear" w:color="auto" w:fill="auto"/>
          </w:tcPr>
          <w:p w14:paraId="4FB8FC02"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06A8BB90"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123026D5" w14:textId="62F6A160" w:rsidR="00024E66" w:rsidRPr="00A728D4" w:rsidRDefault="00024E66" w:rsidP="00C019C6">
            <w:pPr>
              <w:spacing w:line="360" w:lineRule="auto"/>
              <w:jc w:val="both"/>
              <w:rPr>
                <w:sz w:val="22"/>
                <w:szCs w:val="22"/>
                <w:rtl/>
              </w:rPr>
            </w:pPr>
            <w:r w:rsidRPr="00A728D4">
              <w:rPr>
                <w:rFonts w:hint="eastAsia"/>
                <w:sz w:val="22"/>
                <w:szCs w:val="22"/>
                <w:rtl/>
              </w:rPr>
              <w:t>זוכה</w:t>
            </w:r>
            <w:r w:rsidRPr="00A728D4">
              <w:rPr>
                <w:sz w:val="22"/>
                <w:szCs w:val="22"/>
                <w:rtl/>
              </w:rPr>
              <w:t xml:space="preserve"> </w:t>
            </w:r>
            <w:r w:rsidRPr="00A728D4">
              <w:rPr>
                <w:rFonts w:hint="eastAsia"/>
                <w:sz w:val="22"/>
                <w:szCs w:val="22"/>
                <w:rtl/>
              </w:rPr>
              <w:t>רשום</w:t>
            </w:r>
            <w:r w:rsidRPr="00A728D4">
              <w:rPr>
                <w:sz w:val="22"/>
                <w:szCs w:val="22"/>
                <w:rtl/>
              </w:rPr>
              <w:t xml:space="preserve"> </w:t>
            </w:r>
            <w:r w:rsidRPr="00A728D4">
              <w:rPr>
                <w:rFonts w:hint="eastAsia"/>
                <w:sz w:val="22"/>
                <w:szCs w:val="22"/>
                <w:rtl/>
              </w:rPr>
              <w:t>ימציא</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אוטונומית</w:t>
            </w:r>
            <w:r w:rsidRPr="00A728D4">
              <w:rPr>
                <w:sz w:val="22"/>
                <w:szCs w:val="22"/>
                <w:rtl/>
              </w:rPr>
              <w:t xml:space="preserve"> </w:t>
            </w:r>
            <w:r w:rsidRPr="00A728D4">
              <w:rPr>
                <w:rFonts w:hint="eastAsia"/>
                <w:sz w:val="22"/>
                <w:szCs w:val="22"/>
                <w:rtl/>
              </w:rPr>
              <w:t>ובלתי</w:t>
            </w:r>
            <w:r w:rsidRPr="00A728D4">
              <w:rPr>
                <w:sz w:val="22"/>
                <w:szCs w:val="22"/>
                <w:rtl/>
              </w:rPr>
              <w:t xml:space="preserve"> </w:t>
            </w:r>
            <w:r w:rsidRPr="00A728D4">
              <w:rPr>
                <w:rFonts w:hint="eastAsia"/>
                <w:sz w:val="22"/>
                <w:szCs w:val="22"/>
                <w:rtl/>
              </w:rPr>
              <w:t>מותנית</w:t>
            </w:r>
            <w:r w:rsidRPr="00A728D4">
              <w:rPr>
                <w:sz w:val="22"/>
                <w:szCs w:val="22"/>
                <w:rtl/>
              </w:rPr>
              <w:t xml:space="preserve"> </w:t>
            </w:r>
            <w:r w:rsidRPr="00A728D4">
              <w:rPr>
                <w:rFonts w:hint="eastAsia"/>
                <w:sz w:val="22"/>
                <w:szCs w:val="22"/>
                <w:rtl/>
              </w:rPr>
              <w:t>ב</w:t>
            </w:r>
            <w:r w:rsidR="00C019C6">
              <w:rPr>
                <w:rFonts w:hint="cs"/>
                <w:sz w:val="22"/>
                <w:szCs w:val="22"/>
                <w:rtl/>
              </w:rPr>
              <w:t xml:space="preserve">סכום של עד 5% </w:t>
            </w:r>
            <w:r w:rsidR="00C019C6">
              <w:rPr>
                <w:rFonts w:hint="cs"/>
                <w:b/>
                <w:bCs/>
                <w:sz w:val="22"/>
                <w:szCs w:val="22"/>
                <w:rtl/>
              </w:rPr>
              <w:t xml:space="preserve"> משווי ההתקשרות עמו </w:t>
            </w:r>
            <w:r w:rsidR="00880C65">
              <w:rPr>
                <w:rFonts w:hint="cs"/>
                <w:b/>
                <w:bCs/>
                <w:sz w:val="22"/>
                <w:szCs w:val="22"/>
                <w:rtl/>
              </w:rPr>
              <w:t xml:space="preserve">הערבות תינתן </w:t>
            </w:r>
            <w:r w:rsidRPr="00A728D4">
              <w:rPr>
                <w:rFonts w:hint="eastAsia"/>
                <w:b/>
                <w:bCs/>
                <w:sz w:val="22"/>
                <w:szCs w:val="22"/>
                <w:rtl/>
              </w:rPr>
              <w:t>לפקודת</w:t>
            </w:r>
            <w:r w:rsidRPr="00A728D4">
              <w:rPr>
                <w:b/>
                <w:bCs/>
                <w:sz w:val="22"/>
                <w:szCs w:val="22"/>
                <w:rtl/>
              </w:rPr>
              <w:t xml:space="preserve"> </w:t>
            </w:r>
            <w:r w:rsidRPr="00A728D4">
              <w:rPr>
                <w:rFonts w:hint="eastAsia"/>
                <w:b/>
                <w:bCs/>
                <w:sz w:val="22"/>
                <w:szCs w:val="22"/>
                <w:rtl/>
              </w:rPr>
              <w:t>משרד</w:t>
            </w:r>
            <w:r w:rsidRPr="00A728D4">
              <w:rPr>
                <w:b/>
                <w:bCs/>
                <w:sz w:val="22"/>
                <w:szCs w:val="22"/>
                <w:rtl/>
              </w:rPr>
              <w:t xml:space="preserve"> </w:t>
            </w:r>
            <w:r w:rsidRPr="00A728D4">
              <w:rPr>
                <w:rFonts w:hint="eastAsia"/>
                <w:b/>
                <w:bCs/>
                <w:sz w:val="22"/>
                <w:szCs w:val="22"/>
                <w:rtl/>
              </w:rPr>
              <w:t>החקלאות</w:t>
            </w:r>
            <w:r w:rsidRPr="00A728D4">
              <w:rPr>
                <w:b/>
                <w:bCs/>
                <w:sz w:val="22"/>
                <w:szCs w:val="22"/>
                <w:rtl/>
              </w:rPr>
              <w:t xml:space="preserve"> </w:t>
            </w:r>
            <w:r w:rsidRPr="00A728D4">
              <w:rPr>
                <w:rFonts w:hint="eastAsia"/>
                <w:b/>
                <w:bCs/>
                <w:sz w:val="22"/>
                <w:szCs w:val="22"/>
                <w:rtl/>
              </w:rPr>
              <w:t>ופיתוח</w:t>
            </w:r>
            <w:r w:rsidRPr="00A728D4">
              <w:rPr>
                <w:b/>
                <w:bCs/>
                <w:sz w:val="22"/>
                <w:szCs w:val="22"/>
                <w:rtl/>
              </w:rPr>
              <w:t xml:space="preserve"> </w:t>
            </w:r>
            <w:r w:rsidRPr="00A728D4">
              <w:rPr>
                <w:rFonts w:hint="eastAsia"/>
                <w:b/>
                <w:bCs/>
                <w:sz w:val="22"/>
                <w:szCs w:val="22"/>
                <w:rtl/>
              </w:rPr>
              <w:t>הכפר</w:t>
            </w:r>
            <w:r w:rsidR="00880C65">
              <w:rPr>
                <w:rFonts w:hint="cs"/>
                <w:b/>
                <w:bCs/>
                <w:sz w:val="22"/>
                <w:szCs w:val="22"/>
                <w:rtl/>
              </w:rPr>
              <w:t xml:space="preserve"> ותהא </w:t>
            </w:r>
            <w:r w:rsidRPr="00A728D4">
              <w:rPr>
                <w:sz w:val="22"/>
                <w:szCs w:val="22"/>
                <w:rtl/>
              </w:rPr>
              <w:t xml:space="preserve"> </w:t>
            </w:r>
            <w:r w:rsidRPr="00A728D4">
              <w:rPr>
                <w:rFonts w:hint="eastAsia"/>
                <w:sz w:val="22"/>
                <w:szCs w:val="22"/>
                <w:rtl/>
              </w:rPr>
              <w:t>בתוקף</w:t>
            </w:r>
            <w:r w:rsidRPr="00A728D4">
              <w:rPr>
                <w:sz w:val="22"/>
                <w:szCs w:val="22"/>
                <w:rtl/>
              </w:rPr>
              <w:t xml:space="preserve"> </w:t>
            </w:r>
            <w:r w:rsidRPr="00A728D4">
              <w:rPr>
                <w:rFonts w:hint="eastAsia"/>
                <w:sz w:val="22"/>
                <w:szCs w:val="22"/>
                <w:rtl/>
              </w:rPr>
              <w:t>למשך</w:t>
            </w:r>
            <w:r w:rsidRPr="00A728D4">
              <w:rPr>
                <w:sz w:val="22"/>
                <w:szCs w:val="22"/>
                <w:rtl/>
              </w:rPr>
              <w:t xml:space="preserve"> 14 </w:t>
            </w:r>
            <w:r w:rsidRPr="00A728D4">
              <w:rPr>
                <w:rFonts w:hint="eastAsia"/>
                <w:sz w:val="22"/>
                <w:szCs w:val="22"/>
                <w:rtl/>
              </w:rPr>
              <w:t>חודשים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החתימה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w:t>
            </w:r>
          </w:p>
          <w:p w14:paraId="5C4E709A" w14:textId="77777777" w:rsidR="00024E66" w:rsidRPr="00A728D4" w:rsidRDefault="00024E66" w:rsidP="007D4409">
            <w:pPr>
              <w:spacing w:line="360" w:lineRule="auto"/>
              <w:jc w:val="both"/>
              <w:rPr>
                <w:sz w:val="22"/>
                <w:szCs w:val="22"/>
                <w:rtl/>
              </w:rPr>
            </w:pPr>
            <w:r w:rsidRPr="00A728D4">
              <w:rPr>
                <w:rFonts w:hint="eastAsia"/>
                <w:sz w:val="22"/>
                <w:szCs w:val="22"/>
                <w:rtl/>
              </w:rPr>
              <w:t>למען</w:t>
            </w:r>
            <w:r w:rsidRPr="00A728D4">
              <w:rPr>
                <w:sz w:val="22"/>
                <w:szCs w:val="22"/>
                <w:rtl/>
              </w:rPr>
              <w:t xml:space="preserve"> </w:t>
            </w:r>
            <w:r w:rsidRPr="00A728D4">
              <w:rPr>
                <w:rFonts w:hint="eastAsia"/>
                <w:sz w:val="22"/>
                <w:szCs w:val="22"/>
                <w:rtl/>
              </w:rPr>
              <w:t>הסר</w:t>
            </w:r>
            <w:r w:rsidRPr="00A728D4">
              <w:rPr>
                <w:sz w:val="22"/>
                <w:szCs w:val="22"/>
                <w:rtl/>
              </w:rPr>
              <w:t xml:space="preserve"> </w:t>
            </w:r>
            <w:r w:rsidRPr="00A728D4">
              <w:rPr>
                <w:rFonts w:hint="eastAsia"/>
                <w:sz w:val="22"/>
                <w:szCs w:val="22"/>
                <w:rtl/>
              </w:rPr>
              <w:t>ספק</w:t>
            </w:r>
            <w:r w:rsidRPr="00A728D4">
              <w:rPr>
                <w:sz w:val="22"/>
                <w:szCs w:val="22"/>
                <w:rtl/>
              </w:rPr>
              <w:t xml:space="preserve">, </w:t>
            </w:r>
            <w:r w:rsidRPr="00A728D4">
              <w:rPr>
                <w:rFonts w:hint="eastAsia"/>
                <w:sz w:val="22"/>
                <w:szCs w:val="22"/>
                <w:rtl/>
              </w:rPr>
              <w:t>יובהר</w:t>
            </w:r>
            <w:r w:rsidRPr="00A728D4">
              <w:rPr>
                <w:sz w:val="22"/>
                <w:szCs w:val="22"/>
                <w:rtl/>
              </w:rPr>
              <w:t xml:space="preserve"> </w:t>
            </w:r>
            <w:r w:rsidRPr="00A728D4">
              <w:rPr>
                <w:rFonts w:hint="eastAsia"/>
                <w:sz w:val="22"/>
                <w:szCs w:val="22"/>
                <w:rtl/>
              </w:rPr>
              <w:t>בזאת</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שיחליט</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להאריך</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יוארך</w:t>
            </w:r>
            <w:r w:rsidRPr="00A728D4">
              <w:rPr>
                <w:sz w:val="22"/>
                <w:szCs w:val="22"/>
                <w:rtl/>
              </w:rPr>
              <w:t xml:space="preserve"> </w:t>
            </w:r>
            <w:r w:rsidRPr="00A728D4">
              <w:rPr>
                <w:rFonts w:hint="eastAsia"/>
                <w:sz w:val="22"/>
                <w:szCs w:val="22"/>
                <w:rtl/>
              </w:rPr>
              <w:t>תוקף</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ל</w:t>
            </w:r>
            <w:r w:rsidRPr="00A728D4">
              <w:rPr>
                <w:sz w:val="22"/>
                <w:szCs w:val="22"/>
                <w:rtl/>
              </w:rPr>
              <w:t xml:space="preserve">-60 </w:t>
            </w:r>
            <w:r w:rsidRPr="00A728D4">
              <w:rPr>
                <w:rFonts w:hint="eastAsia"/>
                <w:sz w:val="22"/>
                <w:szCs w:val="22"/>
                <w:rtl/>
              </w:rPr>
              <w:t>יום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תום</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הנוספת</w:t>
            </w:r>
            <w:r w:rsidRPr="00A728D4">
              <w:rPr>
                <w:sz w:val="22"/>
                <w:szCs w:val="22"/>
                <w:rtl/>
              </w:rPr>
              <w:t>.</w:t>
            </w:r>
          </w:p>
          <w:p w14:paraId="484298C4" w14:textId="77777777" w:rsidR="00024E66" w:rsidRPr="00A728D4" w:rsidRDefault="00024E66" w:rsidP="007D4409">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לחלט</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שהזוכה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יעמוד</w:t>
            </w:r>
            <w:r w:rsidRPr="00A728D4">
              <w:rPr>
                <w:sz w:val="22"/>
                <w:szCs w:val="22"/>
                <w:rtl/>
              </w:rPr>
              <w:t xml:space="preserve"> </w:t>
            </w:r>
            <w:r w:rsidRPr="00A728D4">
              <w:rPr>
                <w:rFonts w:hint="eastAsia"/>
                <w:sz w:val="22"/>
                <w:szCs w:val="22"/>
                <w:rtl/>
              </w:rPr>
              <w:t>בהתחייבויותיו</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להצעתו</w:t>
            </w:r>
            <w:r w:rsidRPr="00A728D4">
              <w:rPr>
                <w:sz w:val="22"/>
                <w:szCs w:val="22"/>
                <w:rtl/>
              </w:rPr>
              <w:t xml:space="preserve">, </w:t>
            </w:r>
            <w:r w:rsidRPr="00A728D4">
              <w:rPr>
                <w:rFonts w:hint="eastAsia"/>
                <w:sz w:val="22"/>
                <w:szCs w:val="22"/>
                <w:rtl/>
              </w:rPr>
              <w:t>לתנאי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ולהסכם</w:t>
            </w:r>
            <w:r w:rsidRPr="00A728D4">
              <w:rPr>
                <w:sz w:val="22"/>
                <w:szCs w:val="22"/>
                <w:rtl/>
              </w:rPr>
              <w:t xml:space="preserve"> </w:t>
            </w:r>
            <w:r w:rsidRPr="00A728D4">
              <w:rPr>
                <w:rFonts w:hint="eastAsia"/>
                <w:sz w:val="22"/>
                <w:szCs w:val="22"/>
                <w:rtl/>
              </w:rPr>
              <w:t>ההתקשרות</w:t>
            </w:r>
            <w:r w:rsidRPr="00A728D4">
              <w:rPr>
                <w:sz w:val="22"/>
                <w:szCs w:val="22"/>
                <w:rtl/>
              </w:rPr>
              <w:t>.</w:t>
            </w:r>
            <w:r w:rsidR="005A1A52">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בנקאית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חב</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ישראלית</w:t>
            </w:r>
            <w:r w:rsidRPr="00A728D4">
              <w:rPr>
                <w:sz w:val="22"/>
                <w:szCs w:val="22"/>
                <w:rtl/>
              </w:rPr>
              <w:t xml:space="preserve"> </w:t>
            </w:r>
            <w:r w:rsidRPr="00A728D4">
              <w:rPr>
                <w:rFonts w:hint="eastAsia"/>
                <w:sz w:val="22"/>
                <w:szCs w:val="22"/>
                <w:rtl/>
              </w:rPr>
              <w:t>שברשותה</w:t>
            </w:r>
            <w:r w:rsidRPr="00A728D4">
              <w:rPr>
                <w:sz w:val="22"/>
                <w:szCs w:val="22"/>
                <w:rtl/>
              </w:rPr>
              <w:t xml:space="preserve"> </w:t>
            </w:r>
            <w:r w:rsidRPr="00A728D4">
              <w:rPr>
                <w:rFonts w:hint="eastAsia"/>
                <w:sz w:val="22"/>
                <w:szCs w:val="22"/>
                <w:rtl/>
              </w:rPr>
              <w:t>רישיון</w:t>
            </w:r>
            <w:r w:rsidRPr="00A728D4">
              <w:rPr>
                <w:sz w:val="22"/>
                <w:szCs w:val="22"/>
                <w:rtl/>
              </w:rPr>
              <w:t xml:space="preserve"> </w:t>
            </w:r>
            <w:r w:rsidRPr="00A728D4">
              <w:rPr>
                <w:rFonts w:hint="eastAsia"/>
                <w:sz w:val="22"/>
                <w:szCs w:val="22"/>
                <w:rtl/>
              </w:rPr>
              <w:t>לעסוק</w:t>
            </w:r>
            <w:r w:rsidRPr="00A728D4">
              <w:rPr>
                <w:sz w:val="22"/>
                <w:szCs w:val="22"/>
                <w:rtl/>
              </w:rPr>
              <w:t xml:space="preserve"> </w:t>
            </w:r>
            <w:r w:rsidRPr="00A728D4">
              <w:rPr>
                <w:rFonts w:hint="eastAsia"/>
                <w:sz w:val="22"/>
                <w:szCs w:val="22"/>
                <w:rtl/>
              </w:rPr>
              <w:t>בביטוח</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חוק</w:t>
            </w:r>
            <w:r w:rsidRPr="00A728D4">
              <w:rPr>
                <w:sz w:val="22"/>
                <w:szCs w:val="22"/>
                <w:rtl/>
              </w:rPr>
              <w:t xml:space="preserve"> </w:t>
            </w:r>
            <w:r w:rsidRPr="00A728D4">
              <w:rPr>
                <w:rFonts w:hint="eastAsia"/>
                <w:sz w:val="22"/>
                <w:szCs w:val="22"/>
                <w:rtl/>
              </w:rPr>
              <w:t>הפיקוח</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שירותים</w:t>
            </w:r>
            <w:r w:rsidRPr="00A728D4">
              <w:rPr>
                <w:sz w:val="22"/>
                <w:szCs w:val="22"/>
                <w:rtl/>
              </w:rPr>
              <w:t xml:space="preserve"> </w:t>
            </w:r>
            <w:r w:rsidRPr="00A728D4">
              <w:rPr>
                <w:rFonts w:hint="eastAsia"/>
                <w:sz w:val="22"/>
                <w:szCs w:val="22"/>
                <w:rtl/>
              </w:rPr>
              <w:t>פיננסיים</w:t>
            </w:r>
            <w:r w:rsidRPr="00A728D4">
              <w:rPr>
                <w:sz w:val="22"/>
                <w:szCs w:val="22"/>
                <w:rtl/>
              </w:rPr>
              <w:t xml:space="preserve"> (</w:t>
            </w:r>
            <w:r w:rsidRPr="00A728D4">
              <w:rPr>
                <w:rFonts w:hint="eastAsia"/>
                <w:sz w:val="22"/>
                <w:szCs w:val="22"/>
                <w:rtl/>
              </w:rPr>
              <w:t>ביטוח</w:t>
            </w:r>
            <w:r w:rsidRPr="00A728D4">
              <w:rPr>
                <w:sz w:val="22"/>
                <w:szCs w:val="22"/>
                <w:rtl/>
              </w:rPr>
              <w:t xml:space="preserve">), </w:t>
            </w:r>
            <w:proofErr w:type="spellStart"/>
            <w:r w:rsidRPr="00A728D4">
              <w:rPr>
                <w:rFonts w:hint="eastAsia"/>
                <w:sz w:val="22"/>
                <w:szCs w:val="22"/>
                <w:rtl/>
              </w:rPr>
              <w:t>התשמ</w:t>
            </w:r>
            <w:r w:rsidRPr="00A728D4">
              <w:rPr>
                <w:sz w:val="22"/>
                <w:szCs w:val="22"/>
                <w:rtl/>
              </w:rPr>
              <w:t>"</w:t>
            </w:r>
            <w:r w:rsidRPr="00A728D4">
              <w:rPr>
                <w:rFonts w:hint="eastAsia"/>
                <w:sz w:val="22"/>
                <w:szCs w:val="22"/>
                <w:rtl/>
              </w:rPr>
              <w:t>א</w:t>
            </w:r>
            <w:proofErr w:type="spellEnd"/>
            <w:r w:rsidRPr="00A728D4">
              <w:rPr>
                <w:sz w:val="22"/>
                <w:szCs w:val="22"/>
                <w:rtl/>
              </w:rPr>
              <w:t xml:space="preserve"> – 1981.</w:t>
            </w:r>
            <w:r w:rsidRPr="00A728D4">
              <w:rPr>
                <w:sz w:val="22"/>
                <w:szCs w:val="22"/>
                <w:rtl/>
              </w:rPr>
              <w:tab/>
            </w:r>
          </w:p>
          <w:p w14:paraId="3DEB625B" w14:textId="77777777" w:rsidR="00024E66" w:rsidRPr="00A728D4" w:rsidRDefault="00024E66" w:rsidP="007D4409">
            <w:pPr>
              <w:spacing w:line="360" w:lineRule="auto"/>
              <w:jc w:val="both"/>
              <w:rPr>
                <w:b/>
                <w:bCs/>
                <w:sz w:val="22"/>
                <w:szCs w:val="22"/>
                <w:u w:val="single"/>
                <w:rtl/>
              </w:rPr>
            </w:pPr>
            <w:r w:rsidRPr="00A728D4">
              <w:rPr>
                <w:rFonts w:hint="eastAsia"/>
                <w:b/>
                <w:bCs/>
                <w:sz w:val="22"/>
                <w:szCs w:val="22"/>
                <w:u w:val="single"/>
                <w:rtl/>
              </w:rPr>
              <w:t>נוסח</w:t>
            </w:r>
            <w:r w:rsidRPr="00A728D4">
              <w:rPr>
                <w:b/>
                <w:bCs/>
                <w:sz w:val="22"/>
                <w:szCs w:val="22"/>
                <w:u w:val="single"/>
                <w:rtl/>
              </w:rPr>
              <w:t xml:space="preserve"> </w:t>
            </w:r>
            <w:r w:rsidRPr="00A728D4">
              <w:rPr>
                <w:rFonts w:hint="eastAsia"/>
                <w:b/>
                <w:bCs/>
                <w:sz w:val="22"/>
                <w:szCs w:val="22"/>
                <w:u w:val="single"/>
                <w:rtl/>
              </w:rPr>
              <w:t>מחייב</w:t>
            </w:r>
            <w:r w:rsidRPr="00A728D4">
              <w:rPr>
                <w:b/>
                <w:bCs/>
                <w:sz w:val="22"/>
                <w:szCs w:val="22"/>
                <w:u w:val="single"/>
                <w:rtl/>
              </w:rPr>
              <w:t xml:space="preserve"> </w:t>
            </w:r>
            <w:r w:rsidRPr="00A728D4">
              <w:rPr>
                <w:rFonts w:hint="eastAsia"/>
                <w:b/>
                <w:bCs/>
                <w:sz w:val="22"/>
                <w:szCs w:val="22"/>
                <w:u w:val="single"/>
                <w:rtl/>
              </w:rPr>
              <w:t>של</w:t>
            </w:r>
            <w:r w:rsidRPr="00A728D4">
              <w:rPr>
                <w:b/>
                <w:bCs/>
                <w:sz w:val="22"/>
                <w:szCs w:val="22"/>
                <w:u w:val="single"/>
                <w:rtl/>
              </w:rPr>
              <w:t xml:space="preserve"> </w:t>
            </w:r>
            <w:r w:rsidRPr="00A728D4">
              <w:rPr>
                <w:rFonts w:hint="eastAsia"/>
                <w:b/>
                <w:bCs/>
                <w:sz w:val="22"/>
                <w:szCs w:val="22"/>
                <w:u w:val="single"/>
                <w:rtl/>
              </w:rPr>
              <w:t>הערבות</w:t>
            </w:r>
            <w:r w:rsidRPr="00A728D4">
              <w:rPr>
                <w:b/>
                <w:bCs/>
                <w:sz w:val="22"/>
                <w:szCs w:val="22"/>
                <w:u w:val="single"/>
                <w:rtl/>
              </w:rPr>
              <w:t xml:space="preserve"> – </w:t>
            </w:r>
            <w:r w:rsidRPr="00A728D4">
              <w:rPr>
                <w:rFonts w:hint="eastAsia"/>
                <w:b/>
                <w:bCs/>
                <w:sz w:val="22"/>
                <w:szCs w:val="22"/>
                <w:u w:val="single"/>
                <w:rtl/>
              </w:rPr>
              <w:t>ראה</w:t>
            </w:r>
            <w:r w:rsidRPr="00A728D4">
              <w:rPr>
                <w:b/>
                <w:bCs/>
                <w:sz w:val="22"/>
                <w:szCs w:val="22"/>
                <w:u w:val="single"/>
                <w:rtl/>
              </w:rPr>
              <w:t xml:space="preserve"> </w:t>
            </w:r>
            <w:r w:rsidRPr="005C4DB2">
              <w:rPr>
                <w:rFonts w:hint="eastAsia"/>
                <w:b/>
                <w:bCs/>
                <w:sz w:val="22"/>
                <w:szCs w:val="22"/>
                <w:u w:val="single"/>
                <w:rtl/>
              </w:rPr>
              <w:t>נספח</w:t>
            </w:r>
            <w:r w:rsidRPr="005C4DB2">
              <w:rPr>
                <w:b/>
                <w:bCs/>
                <w:sz w:val="22"/>
                <w:szCs w:val="22"/>
                <w:u w:val="single"/>
                <w:rtl/>
              </w:rPr>
              <w:t xml:space="preserve"> </w:t>
            </w:r>
            <w:r w:rsidRPr="005C4DB2">
              <w:rPr>
                <w:rFonts w:hint="cs"/>
                <w:b/>
                <w:bCs/>
                <w:sz w:val="22"/>
                <w:szCs w:val="22"/>
                <w:u w:val="single"/>
                <w:rtl/>
              </w:rPr>
              <w:t>11</w:t>
            </w:r>
          </w:p>
        </w:tc>
        <w:tc>
          <w:tcPr>
            <w:tcW w:w="720" w:type="dxa"/>
            <w:shd w:val="clear" w:color="auto" w:fill="auto"/>
          </w:tcPr>
          <w:p w14:paraId="0A291E05" w14:textId="77777777" w:rsidR="00024E66" w:rsidRPr="00A728D4" w:rsidRDefault="00024E66" w:rsidP="00024E66">
            <w:pPr>
              <w:spacing w:line="360" w:lineRule="auto"/>
              <w:jc w:val="both"/>
              <w:rPr>
                <w:sz w:val="22"/>
                <w:szCs w:val="22"/>
                <w:rtl/>
              </w:rPr>
            </w:pPr>
          </w:p>
        </w:tc>
      </w:tr>
      <w:tr w:rsidR="00CB6C77" w:rsidRPr="00A728D4" w14:paraId="013133F9" w14:textId="77777777" w:rsidTr="00581C00">
        <w:tc>
          <w:tcPr>
            <w:tcW w:w="1743" w:type="dxa"/>
            <w:gridSpan w:val="2"/>
            <w:shd w:val="clear" w:color="auto" w:fill="auto"/>
          </w:tcPr>
          <w:p w14:paraId="25BAA113" w14:textId="77777777" w:rsidR="00CB6C77" w:rsidRPr="00581C00" w:rsidDel="00581C00" w:rsidRDefault="00CB6C77" w:rsidP="00EB549B">
            <w:pPr>
              <w:pStyle w:val="1"/>
              <w:numPr>
                <w:ilvl w:val="0"/>
                <w:numId w:val="0"/>
              </w:numPr>
              <w:spacing w:before="0" w:after="0"/>
              <w:rPr>
                <w:b w:val="0"/>
                <w:bCs w:val="0"/>
                <w:sz w:val="22"/>
                <w:szCs w:val="22"/>
                <w:rtl/>
              </w:rPr>
            </w:pPr>
          </w:p>
        </w:tc>
        <w:tc>
          <w:tcPr>
            <w:tcW w:w="426" w:type="dxa"/>
            <w:shd w:val="clear" w:color="auto" w:fill="auto"/>
          </w:tcPr>
          <w:p w14:paraId="03C2215C" w14:textId="77777777" w:rsidR="00CB6C77" w:rsidRPr="00A728D4" w:rsidRDefault="00CB6C77" w:rsidP="00EB549B">
            <w:pPr>
              <w:spacing w:line="360" w:lineRule="auto"/>
              <w:jc w:val="both"/>
              <w:rPr>
                <w:b/>
                <w:bCs/>
                <w:sz w:val="22"/>
                <w:szCs w:val="22"/>
                <w:rtl/>
              </w:rPr>
            </w:pPr>
          </w:p>
        </w:tc>
        <w:tc>
          <w:tcPr>
            <w:tcW w:w="425" w:type="dxa"/>
            <w:shd w:val="clear" w:color="auto" w:fill="auto"/>
          </w:tcPr>
          <w:p w14:paraId="49867687" w14:textId="77777777" w:rsidR="00CB6C77" w:rsidRPr="00A728D4" w:rsidRDefault="00CB6C77" w:rsidP="00EB549B">
            <w:pPr>
              <w:spacing w:line="360" w:lineRule="auto"/>
              <w:jc w:val="both"/>
              <w:rPr>
                <w:b/>
                <w:bCs/>
                <w:sz w:val="22"/>
                <w:szCs w:val="22"/>
                <w:rtl/>
              </w:rPr>
            </w:pPr>
          </w:p>
        </w:tc>
        <w:tc>
          <w:tcPr>
            <w:tcW w:w="7846" w:type="dxa"/>
            <w:shd w:val="clear" w:color="auto" w:fill="auto"/>
          </w:tcPr>
          <w:p w14:paraId="467DE40C" w14:textId="77777777" w:rsidR="00CB6C77" w:rsidRPr="00CA4265" w:rsidRDefault="00CB6C77" w:rsidP="00EB549B">
            <w:pPr>
              <w:pStyle w:val="20"/>
              <w:rPr>
                <w:rtl/>
              </w:rPr>
            </w:pPr>
          </w:p>
        </w:tc>
        <w:tc>
          <w:tcPr>
            <w:tcW w:w="720" w:type="dxa"/>
            <w:shd w:val="clear" w:color="auto" w:fill="auto"/>
          </w:tcPr>
          <w:p w14:paraId="66A27361" w14:textId="77777777" w:rsidR="00CB6C77" w:rsidRPr="00A728D4" w:rsidRDefault="00CB6C77" w:rsidP="00EB549B">
            <w:pPr>
              <w:spacing w:line="360" w:lineRule="auto"/>
              <w:jc w:val="both"/>
              <w:rPr>
                <w:sz w:val="22"/>
                <w:szCs w:val="22"/>
                <w:rtl/>
              </w:rPr>
            </w:pPr>
          </w:p>
        </w:tc>
      </w:tr>
      <w:tr w:rsidR="00581C00" w:rsidRPr="00A728D4" w14:paraId="778367AF" w14:textId="77777777" w:rsidTr="00581C00">
        <w:tc>
          <w:tcPr>
            <w:tcW w:w="1743" w:type="dxa"/>
            <w:gridSpan w:val="2"/>
            <w:shd w:val="clear" w:color="auto" w:fill="auto"/>
          </w:tcPr>
          <w:p w14:paraId="57A381DE" w14:textId="77777777" w:rsidR="00581C00" w:rsidRPr="00A728D4" w:rsidRDefault="00581C00" w:rsidP="00EB549B">
            <w:pPr>
              <w:pStyle w:val="1"/>
              <w:spacing w:before="0" w:after="0"/>
              <w:ind w:left="357" w:hanging="357"/>
              <w:rPr>
                <w:sz w:val="22"/>
                <w:szCs w:val="22"/>
                <w:rtl/>
              </w:rPr>
            </w:pPr>
            <w:bookmarkStart w:id="147" w:name="_Toc383151246"/>
            <w:bookmarkStart w:id="148" w:name="_Toc383151324"/>
            <w:bookmarkStart w:id="149" w:name="_Toc383151432"/>
            <w:bookmarkStart w:id="150" w:name="_Toc383151505"/>
            <w:bookmarkStart w:id="151" w:name="_Toc383151578"/>
            <w:bookmarkStart w:id="152" w:name="_Toc383153666"/>
            <w:bookmarkStart w:id="153" w:name="_Toc383153736"/>
            <w:bookmarkStart w:id="154" w:name="_Toc383153805"/>
            <w:bookmarkStart w:id="155" w:name="_Toc383153865"/>
            <w:bookmarkStart w:id="156" w:name="_Toc383153924"/>
            <w:bookmarkStart w:id="157" w:name="_Toc383154060"/>
            <w:bookmarkStart w:id="158" w:name="_Toc383154481"/>
            <w:bookmarkStart w:id="159" w:name="_Toc383154945"/>
            <w:bookmarkStart w:id="160" w:name="_Toc393183469"/>
            <w:bookmarkEnd w:id="147"/>
            <w:bookmarkEnd w:id="148"/>
            <w:bookmarkEnd w:id="149"/>
            <w:bookmarkEnd w:id="150"/>
            <w:bookmarkEnd w:id="151"/>
            <w:bookmarkEnd w:id="152"/>
            <w:bookmarkEnd w:id="153"/>
            <w:bookmarkEnd w:id="154"/>
            <w:bookmarkEnd w:id="155"/>
            <w:bookmarkEnd w:id="156"/>
            <w:bookmarkEnd w:id="157"/>
            <w:bookmarkEnd w:id="158"/>
            <w:bookmarkEnd w:id="159"/>
            <w:r w:rsidRPr="00EB549B">
              <w:rPr>
                <w:rFonts w:hint="eastAsia"/>
                <w:sz w:val="22"/>
                <w:szCs w:val="22"/>
                <w:rtl/>
              </w:rPr>
              <w:t>זכויות</w:t>
            </w:r>
            <w:r w:rsidRPr="00EB549B">
              <w:rPr>
                <w:sz w:val="22"/>
                <w:szCs w:val="22"/>
                <w:rtl/>
              </w:rPr>
              <w:t xml:space="preserve"> </w:t>
            </w:r>
            <w:r w:rsidRPr="00EB549B">
              <w:rPr>
                <w:rFonts w:hint="eastAsia"/>
                <w:sz w:val="22"/>
                <w:szCs w:val="22"/>
                <w:rtl/>
              </w:rPr>
              <w:t>עורך</w:t>
            </w:r>
            <w:r w:rsidRPr="00EB549B">
              <w:rPr>
                <w:sz w:val="22"/>
                <w:szCs w:val="22"/>
                <w:rtl/>
              </w:rPr>
              <w:t xml:space="preserve"> </w:t>
            </w:r>
            <w:r w:rsidRPr="00EB549B">
              <w:rPr>
                <w:rFonts w:hint="eastAsia"/>
                <w:sz w:val="22"/>
                <w:szCs w:val="22"/>
                <w:rtl/>
              </w:rPr>
              <w:t>המכרז</w:t>
            </w:r>
            <w:bookmarkEnd w:id="160"/>
          </w:p>
        </w:tc>
        <w:tc>
          <w:tcPr>
            <w:tcW w:w="426" w:type="dxa"/>
            <w:shd w:val="clear" w:color="auto" w:fill="auto"/>
          </w:tcPr>
          <w:p w14:paraId="36B9F426" w14:textId="77777777" w:rsidR="00581C00" w:rsidRPr="00A728D4" w:rsidRDefault="00581C00"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14:paraId="16D81439" w14:textId="77777777" w:rsidR="00581C00" w:rsidRPr="00A728D4" w:rsidRDefault="00581C00" w:rsidP="00024E66">
            <w:pPr>
              <w:spacing w:line="360" w:lineRule="auto"/>
              <w:jc w:val="both"/>
              <w:rPr>
                <w:b/>
                <w:bCs/>
                <w:sz w:val="22"/>
                <w:szCs w:val="22"/>
                <w:rtl/>
              </w:rPr>
            </w:pPr>
          </w:p>
        </w:tc>
        <w:tc>
          <w:tcPr>
            <w:tcW w:w="7846" w:type="dxa"/>
            <w:shd w:val="clear" w:color="auto" w:fill="auto"/>
          </w:tcPr>
          <w:p w14:paraId="7A8C8DF1" w14:textId="77777777" w:rsidR="00581C00" w:rsidRPr="00A728D4" w:rsidRDefault="00581C00" w:rsidP="00EB549B">
            <w:pPr>
              <w:pStyle w:val="20"/>
              <w:rPr>
                <w:highlight w:val="yellow"/>
                <w:rtl/>
              </w:rPr>
            </w:pPr>
            <w:bookmarkStart w:id="161" w:name="_Toc393183470"/>
            <w:r w:rsidRPr="00EB549B">
              <w:rPr>
                <w:rFonts w:hint="eastAsia"/>
                <w:rtl/>
              </w:rPr>
              <w:t>בקשת</w:t>
            </w:r>
            <w:r w:rsidRPr="00EB549B">
              <w:rPr>
                <w:rtl/>
              </w:rPr>
              <w:t xml:space="preserve"> </w:t>
            </w:r>
            <w:r w:rsidRPr="00EB549B">
              <w:rPr>
                <w:rFonts w:hint="eastAsia"/>
                <w:rtl/>
              </w:rPr>
              <w:t>הבהרה</w:t>
            </w:r>
            <w:bookmarkEnd w:id="161"/>
          </w:p>
        </w:tc>
        <w:tc>
          <w:tcPr>
            <w:tcW w:w="720" w:type="dxa"/>
            <w:shd w:val="clear" w:color="auto" w:fill="auto"/>
          </w:tcPr>
          <w:p w14:paraId="7D2E6270" w14:textId="77777777" w:rsidR="00581C00" w:rsidRPr="00A728D4" w:rsidRDefault="00581C00" w:rsidP="00024E66">
            <w:pPr>
              <w:spacing w:line="360" w:lineRule="auto"/>
              <w:jc w:val="both"/>
              <w:rPr>
                <w:sz w:val="22"/>
                <w:szCs w:val="22"/>
                <w:rtl/>
              </w:rPr>
            </w:pPr>
          </w:p>
        </w:tc>
      </w:tr>
      <w:tr w:rsidR="00024E66" w:rsidRPr="00A728D4" w14:paraId="373A84A8" w14:textId="77777777" w:rsidTr="00F53A0A">
        <w:tc>
          <w:tcPr>
            <w:tcW w:w="540" w:type="dxa"/>
            <w:shd w:val="clear" w:color="auto" w:fill="auto"/>
          </w:tcPr>
          <w:p w14:paraId="072D8E4D" w14:textId="77777777" w:rsidR="00024E66" w:rsidRPr="00A728D4" w:rsidRDefault="00024E66" w:rsidP="00024E66">
            <w:pPr>
              <w:spacing w:line="360" w:lineRule="auto"/>
              <w:rPr>
                <w:b/>
                <w:bCs/>
                <w:sz w:val="22"/>
                <w:szCs w:val="22"/>
                <w:rtl/>
              </w:rPr>
            </w:pPr>
          </w:p>
        </w:tc>
        <w:tc>
          <w:tcPr>
            <w:tcW w:w="1203" w:type="dxa"/>
            <w:shd w:val="clear" w:color="auto" w:fill="auto"/>
          </w:tcPr>
          <w:p w14:paraId="79B8DED6" w14:textId="77777777" w:rsidR="00024E66" w:rsidRPr="00A728D4" w:rsidRDefault="00024E66" w:rsidP="00024E66">
            <w:pPr>
              <w:spacing w:line="360" w:lineRule="auto"/>
              <w:rPr>
                <w:b/>
                <w:bCs/>
                <w:sz w:val="22"/>
                <w:szCs w:val="22"/>
                <w:rtl/>
              </w:rPr>
            </w:pPr>
          </w:p>
        </w:tc>
        <w:tc>
          <w:tcPr>
            <w:tcW w:w="426" w:type="dxa"/>
            <w:shd w:val="clear" w:color="auto" w:fill="auto"/>
          </w:tcPr>
          <w:p w14:paraId="4449A0CB"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57AA58B2" w14:textId="77777777" w:rsidR="00024E66" w:rsidRPr="005C4DB2" w:rsidRDefault="00024E66" w:rsidP="00024E66">
            <w:pPr>
              <w:spacing w:line="360" w:lineRule="auto"/>
              <w:jc w:val="both"/>
              <w:rPr>
                <w:b/>
                <w:bCs/>
                <w:sz w:val="22"/>
                <w:szCs w:val="22"/>
                <w:rtl/>
              </w:rPr>
            </w:pPr>
          </w:p>
        </w:tc>
        <w:tc>
          <w:tcPr>
            <w:tcW w:w="7846" w:type="dxa"/>
            <w:shd w:val="clear" w:color="auto" w:fill="auto"/>
          </w:tcPr>
          <w:p w14:paraId="3D199369" w14:textId="77777777" w:rsidR="00024E66" w:rsidRPr="005C4DB2" w:rsidRDefault="00024E66" w:rsidP="00024E66">
            <w:pPr>
              <w:spacing w:line="360" w:lineRule="auto"/>
              <w:jc w:val="both"/>
              <w:rPr>
                <w:sz w:val="22"/>
                <w:szCs w:val="22"/>
                <w:u w:val="single"/>
                <w:rtl/>
              </w:rPr>
            </w:pPr>
            <w:r w:rsidRPr="005C4DB2">
              <w:rPr>
                <w:rFonts w:hint="eastAsia"/>
                <w:sz w:val="22"/>
                <w:szCs w:val="22"/>
                <w:rtl/>
              </w:rPr>
              <w:t>עורך</w:t>
            </w:r>
            <w:r w:rsidRPr="005C4DB2">
              <w:rPr>
                <w:sz w:val="22"/>
                <w:szCs w:val="22"/>
                <w:rtl/>
              </w:rPr>
              <w:t xml:space="preserve"> </w:t>
            </w:r>
            <w:r w:rsidRPr="005C4DB2">
              <w:rPr>
                <w:rFonts w:hint="eastAsia"/>
                <w:sz w:val="22"/>
                <w:szCs w:val="22"/>
                <w:rtl/>
              </w:rPr>
              <w:t>המכרז</w:t>
            </w:r>
            <w:r w:rsidRPr="005C4DB2">
              <w:rPr>
                <w:sz w:val="22"/>
                <w:szCs w:val="22"/>
                <w:rtl/>
              </w:rPr>
              <w:t xml:space="preserve"> </w:t>
            </w:r>
            <w:r w:rsidRPr="005C4DB2">
              <w:rPr>
                <w:rFonts w:hint="eastAsia"/>
                <w:sz w:val="22"/>
                <w:szCs w:val="22"/>
                <w:rtl/>
              </w:rPr>
              <w:t>שומר</w:t>
            </w:r>
            <w:r w:rsidRPr="005C4DB2">
              <w:rPr>
                <w:sz w:val="22"/>
                <w:szCs w:val="22"/>
                <w:rtl/>
              </w:rPr>
              <w:t xml:space="preserve"> </w:t>
            </w:r>
            <w:r w:rsidRPr="005C4DB2">
              <w:rPr>
                <w:rFonts w:hint="eastAsia"/>
                <w:sz w:val="22"/>
                <w:szCs w:val="22"/>
                <w:rtl/>
              </w:rPr>
              <w:t>לעצמו</w:t>
            </w:r>
            <w:r w:rsidRPr="005C4DB2">
              <w:rPr>
                <w:sz w:val="22"/>
                <w:szCs w:val="22"/>
                <w:rtl/>
              </w:rPr>
              <w:t xml:space="preserve"> </w:t>
            </w:r>
            <w:r w:rsidRPr="005C4DB2">
              <w:rPr>
                <w:rFonts w:hint="eastAsia"/>
                <w:sz w:val="22"/>
                <w:szCs w:val="22"/>
                <w:rtl/>
              </w:rPr>
              <w:t>את</w:t>
            </w:r>
            <w:r w:rsidRPr="005C4DB2">
              <w:rPr>
                <w:sz w:val="22"/>
                <w:szCs w:val="22"/>
                <w:rtl/>
              </w:rPr>
              <w:t xml:space="preserve"> </w:t>
            </w:r>
            <w:r w:rsidRPr="005C4DB2">
              <w:rPr>
                <w:rFonts w:hint="eastAsia"/>
                <w:sz w:val="22"/>
                <w:szCs w:val="22"/>
                <w:rtl/>
              </w:rPr>
              <w:t>הזכות</w:t>
            </w:r>
            <w:r w:rsidRPr="005C4DB2">
              <w:rPr>
                <w:sz w:val="22"/>
                <w:szCs w:val="22"/>
                <w:rtl/>
              </w:rPr>
              <w:t xml:space="preserve"> </w:t>
            </w:r>
            <w:r w:rsidRPr="005C4DB2">
              <w:rPr>
                <w:rFonts w:hint="eastAsia"/>
                <w:sz w:val="22"/>
                <w:szCs w:val="22"/>
                <w:rtl/>
              </w:rPr>
              <w:t>לפנות</w:t>
            </w:r>
            <w:r w:rsidRPr="005C4DB2">
              <w:rPr>
                <w:sz w:val="22"/>
                <w:szCs w:val="22"/>
                <w:rtl/>
              </w:rPr>
              <w:t xml:space="preserve"> </w:t>
            </w:r>
            <w:r w:rsidRPr="005C4DB2">
              <w:rPr>
                <w:rFonts w:hint="eastAsia"/>
                <w:sz w:val="22"/>
                <w:szCs w:val="22"/>
                <w:rtl/>
              </w:rPr>
              <w:t>למציעים</w:t>
            </w:r>
            <w:r w:rsidRPr="005C4DB2">
              <w:rPr>
                <w:sz w:val="22"/>
                <w:szCs w:val="22"/>
                <w:rtl/>
              </w:rPr>
              <w:t xml:space="preserve"> </w:t>
            </w:r>
            <w:r w:rsidRPr="005C4DB2">
              <w:rPr>
                <w:rFonts w:hint="eastAsia"/>
                <w:sz w:val="22"/>
                <w:szCs w:val="22"/>
                <w:rtl/>
              </w:rPr>
              <w:t>לצורך</w:t>
            </w:r>
            <w:r w:rsidRPr="005C4DB2">
              <w:rPr>
                <w:sz w:val="22"/>
                <w:szCs w:val="22"/>
                <w:rtl/>
              </w:rPr>
              <w:t xml:space="preserve"> </w:t>
            </w:r>
            <w:r w:rsidRPr="005C4DB2">
              <w:rPr>
                <w:rFonts w:hint="eastAsia"/>
                <w:sz w:val="22"/>
                <w:szCs w:val="22"/>
                <w:rtl/>
              </w:rPr>
              <w:t>קבלת</w:t>
            </w:r>
            <w:r w:rsidRPr="005C4DB2">
              <w:rPr>
                <w:sz w:val="22"/>
                <w:szCs w:val="22"/>
                <w:rtl/>
              </w:rPr>
              <w:t xml:space="preserve"> </w:t>
            </w:r>
            <w:r w:rsidRPr="005C4DB2">
              <w:rPr>
                <w:rFonts w:hint="eastAsia"/>
                <w:sz w:val="22"/>
                <w:szCs w:val="22"/>
                <w:rtl/>
              </w:rPr>
              <w:t>הבהרות</w:t>
            </w:r>
            <w:r w:rsidRPr="005C4DB2">
              <w:rPr>
                <w:sz w:val="22"/>
                <w:szCs w:val="22"/>
                <w:rtl/>
              </w:rPr>
              <w:t xml:space="preserve"> </w:t>
            </w:r>
            <w:r w:rsidRPr="005C4DB2">
              <w:rPr>
                <w:rFonts w:hint="eastAsia"/>
                <w:sz w:val="22"/>
                <w:szCs w:val="22"/>
                <w:rtl/>
              </w:rPr>
              <w:t>או</w:t>
            </w:r>
            <w:r w:rsidRPr="005C4DB2">
              <w:rPr>
                <w:sz w:val="22"/>
                <w:szCs w:val="22"/>
                <w:rtl/>
              </w:rPr>
              <w:t xml:space="preserve"> </w:t>
            </w:r>
            <w:r w:rsidRPr="005C4DB2">
              <w:rPr>
                <w:rFonts w:hint="eastAsia"/>
                <w:sz w:val="22"/>
                <w:szCs w:val="22"/>
                <w:rtl/>
              </w:rPr>
              <w:t>להסיר</w:t>
            </w:r>
            <w:r w:rsidRPr="005C4DB2">
              <w:rPr>
                <w:sz w:val="22"/>
                <w:szCs w:val="22"/>
                <w:rtl/>
              </w:rPr>
              <w:t xml:space="preserve"> </w:t>
            </w:r>
            <w:r w:rsidRPr="005C4DB2">
              <w:rPr>
                <w:rFonts w:hint="eastAsia"/>
                <w:sz w:val="22"/>
                <w:szCs w:val="22"/>
                <w:rtl/>
              </w:rPr>
              <w:t>אי</w:t>
            </w:r>
            <w:r w:rsidRPr="005C4DB2">
              <w:rPr>
                <w:sz w:val="22"/>
                <w:szCs w:val="22"/>
                <w:rtl/>
              </w:rPr>
              <w:t xml:space="preserve"> </w:t>
            </w:r>
            <w:r w:rsidRPr="005C4DB2">
              <w:rPr>
                <w:rFonts w:hint="eastAsia"/>
                <w:sz w:val="22"/>
                <w:szCs w:val="22"/>
                <w:rtl/>
              </w:rPr>
              <w:t>בהירות</w:t>
            </w:r>
            <w:r w:rsidR="005A1A52" w:rsidRPr="005C4DB2">
              <w:rPr>
                <w:sz w:val="22"/>
                <w:szCs w:val="22"/>
                <w:rtl/>
              </w:rPr>
              <w:t xml:space="preserve"> </w:t>
            </w:r>
            <w:r w:rsidRPr="005C4DB2">
              <w:rPr>
                <w:rFonts w:hint="eastAsia"/>
                <w:sz w:val="22"/>
                <w:szCs w:val="22"/>
                <w:rtl/>
              </w:rPr>
              <w:t>על</w:t>
            </w:r>
            <w:r w:rsidRPr="005C4DB2">
              <w:rPr>
                <w:sz w:val="22"/>
                <w:szCs w:val="22"/>
                <w:rtl/>
              </w:rPr>
              <w:t xml:space="preserve"> </w:t>
            </w:r>
            <w:r w:rsidRPr="005C4DB2">
              <w:rPr>
                <w:rFonts w:hint="eastAsia"/>
                <w:sz w:val="22"/>
                <w:szCs w:val="22"/>
                <w:rtl/>
              </w:rPr>
              <w:t>הצעתם</w:t>
            </w:r>
            <w:r w:rsidRPr="005C4DB2">
              <w:rPr>
                <w:sz w:val="22"/>
                <w:szCs w:val="22"/>
                <w:rtl/>
              </w:rPr>
              <w:t xml:space="preserve">. </w:t>
            </w:r>
            <w:r w:rsidRPr="005C4DB2">
              <w:rPr>
                <w:rFonts w:hint="eastAsia"/>
                <w:sz w:val="22"/>
                <w:szCs w:val="22"/>
                <w:rtl/>
              </w:rPr>
              <w:t>כל</w:t>
            </w:r>
            <w:r w:rsidRPr="005C4DB2">
              <w:rPr>
                <w:sz w:val="22"/>
                <w:szCs w:val="22"/>
                <w:rtl/>
              </w:rPr>
              <w:t xml:space="preserve"> </w:t>
            </w:r>
            <w:r w:rsidRPr="005C4DB2">
              <w:rPr>
                <w:rFonts w:hint="eastAsia"/>
                <w:sz w:val="22"/>
                <w:szCs w:val="22"/>
                <w:rtl/>
              </w:rPr>
              <w:t>זאת</w:t>
            </w:r>
            <w:r w:rsidRPr="005C4DB2">
              <w:rPr>
                <w:sz w:val="22"/>
                <w:szCs w:val="22"/>
                <w:rtl/>
              </w:rPr>
              <w:t xml:space="preserve"> </w:t>
            </w:r>
            <w:r w:rsidRPr="005C4DB2">
              <w:rPr>
                <w:rFonts w:hint="eastAsia"/>
                <w:sz w:val="22"/>
                <w:szCs w:val="22"/>
                <w:rtl/>
              </w:rPr>
              <w:t>בכפוף</w:t>
            </w:r>
            <w:r w:rsidRPr="005C4DB2">
              <w:rPr>
                <w:sz w:val="22"/>
                <w:szCs w:val="22"/>
                <w:rtl/>
              </w:rPr>
              <w:t xml:space="preserve"> </w:t>
            </w:r>
            <w:r w:rsidRPr="005C4DB2">
              <w:rPr>
                <w:rFonts w:hint="eastAsia"/>
                <w:sz w:val="22"/>
                <w:szCs w:val="22"/>
                <w:rtl/>
              </w:rPr>
              <w:t>לחוק</w:t>
            </w:r>
            <w:r w:rsidRPr="005C4DB2">
              <w:rPr>
                <w:sz w:val="22"/>
                <w:szCs w:val="22"/>
                <w:rtl/>
              </w:rPr>
              <w:t xml:space="preserve"> </w:t>
            </w:r>
            <w:r w:rsidRPr="005C4DB2">
              <w:rPr>
                <w:rFonts w:hint="eastAsia"/>
                <w:sz w:val="22"/>
                <w:szCs w:val="22"/>
                <w:rtl/>
              </w:rPr>
              <w:t>חובת</w:t>
            </w:r>
            <w:r w:rsidRPr="005C4DB2">
              <w:rPr>
                <w:sz w:val="22"/>
                <w:szCs w:val="22"/>
                <w:rtl/>
              </w:rPr>
              <w:t xml:space="preserve"> </w:t>
            </w:r>
            <w:r w:rsidRPr="005C4DB2">
              <w:rPr>
                <w:rFonts w:hint="eastAsia"/>
                <w:sz w:val="22"/>
                <w:szCs w:val="22"/>
                <w:rtl/>
              </w:rPr>
              <w:t>המכרזים</w:t>
            </w:r>
            <w:r w:rsidRPr="005C4DB2">
              <w:rPr>
                <w:sz w:val="22"/>
                <w:szCs w:val="22"/>
                <w:rtl/>
              </w:rPr>
              <w:t xml:space="preserve"> </w:t>
            </w:r>
            <w:proofErr w:type="spellStart"/>
            <w:r w:rsidRPr="005C4DB2">
              <w:rPr>
                <w:rFonts w:hint="eastAsia"/>
                <w:sz w:val="22"/>
                <w:szCs w:val="22"/>
                <w:rtl/>
              </w:rPr>
              <w:t>התשנ</w:t>
            </w:r>
            <w:r w:rsidRPr="005C4DB2">
              <w:rPr>
                <w:sz w:val="22"/>
                <w:szCs w:val="22"/>
                <w:rtl/>
              </w:rPr>
              <w:t>"</w:t>
            </w:r>
            <w:r w:rsidRPr="005C4DB2">
              <w:rPr>
                <w:rFonts w:hint="eastAsia"/>
                <w:sz w:val="22"/>
                <w:szCs w:val="22"/>
                <w:rtl/>
              </w:rPr>
              <w:t>ב</w:t>
            </w:r>
            <w:proofErr w:type="spellEnd"/>
            <w:r w:rsidRPr="005C4DB2">
              <w:rPr>
                <w:sz w:val="22"/>
                <w:szCs w:val="22"/>
                <w:rtl/>
              </w:rPr>
              <w:t xml:space="preserve"> 1992 </w:t>
            </w:r>
            <w:r w:rsidRPr="005C4DB2">
              <w:rPr>
                <w:rFonts w:hint="eastAsia"/>
                <w:sz w:val="22"/>
                <w:szCs w:val="22"/>
                <w:rtl/>
              </w:rPr>
              <w:t>ולתקנות</w:t>
            </w:r>
            <w:r w:rsidRPr="005C4DB2">
              <w:rPr>
                <w:sz w:val="22"/>
                <w:szCs w:val="22"/>
                <w:rtl/>
              </w:rPr>
              <w:t xml:space="preserve"> </w:t>
            </w:r>
            <w:r w:rsidRPr="005C4DB2">
              <w:rPr>
                <w:rFonts w:hint="eastAsia"/>
                <w:sz w:val="22"/>
                <w:szCs w:val="22"/>
                <w:rtl/>
              </w:rPr>
              <w:t>מכוחו</w:t>
            </w:r>
            <w:r w:rsidRPr="005C4DB2">
              <w:rPr>
                <w:sz w:val="22"/>
                <w:szCs w:val="22"/>
                <w:rtl/>
              </w:rPr>
              <w:t>.</w:t>
            </w:r>
          </w:p>
        </w:tc>
        <w:tc>
          <w:tcPr>
            <w:tcW w:w="720" w:type="dxa"/>
            <w:shd w:val="clear" w:color="auto" w:fill="auto"/>
          </w:tcPr>
          <w:p w14:paraId="1938E875" w14:textId="77777777" w:rsidR="00024E66" w:rsidRPr="00A728D4" w:rsidRDefault="00024E66" w:rsidP="00024E66">
            <w:pPr>
              <w:spacing w:line="360" w:lineRule="auto"/>
              <w:jc w:val="both"/>
              <w:rPr>
                <w:sz w:val="22"/>
                <w:szCs w:val="22"/>
                <w:rtl/>
              </w:rPr>
            </w:pPr>
          </w:p>
        </w:tc>
      </w:tr>
      <w:tr w:rsidR="00024E66" w:rsidRPr="00A728D4" w14:paraId="4484A162" w14:textId="77777777" w:rsidTr="00F53A0A">
        <w:tc>
          <w:tcPr>
            <w:tcW w:w="540" w:type="dxa"/>
            <w:shd w:val="clear" w:color="auto" w:fill="auto"/>
          </w:tcPr>
          <w:p w14:paraId="5AFFE4B1" w14:textId="77777777" w:rsidR="00024E66" w:rsidRPr="00A728D4" w:rsidRDefault="00024E66" w:rsidP="00024E66">
            <w:pPr>
              <w:spacing w:line="360" w:lineRule="auto"/>
              <w:rPr>
                <w:b/>
                <w:bCs/>
                <w:sz w:val="22"/>
                <w:szCs w:val="22"/>
                <w:rtl/>
              </w:rPr>
            </w:pPr>
          </w:p>
        </w:tc>
        <w:tc>
          <w:tcPr>
            <w:tcW w:w="1203" w:type="dxa"/>
            <w:shd w:val="clear" w:color="auto" w:fill="auto"/>
          </w:tcPr>
          <w:p w14:paraId="25F534F7" w14:textId="77777777" w:rsidR="00024E66" w:rsidRPr="00A728D4" w:rsidRDefault="00024E66" w:rsidP="00024E66">
            <w:pPr>
              <w:spacing w:line="360" w:lineRule="auto"/>
              <w:rPr>
                <w:b/>
                <w:bCs/>
                <w:sz w:val="22"/>
                <w:szCs w:val="22"/>
                <w:rtl/>
              </w:rPr>
            </w:pPr>
          </w:p>
        </w:tc>
        <w:tc>
          <w:tcPr>
            <w:tcW w:w="426" w:type="dxa"/>
            <w:shd w:val="clear" w:color="auto" w:fill="auto"/>
          </w:tcPr>
          <w:p w14:paraId="4AFDB954"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02BB9DF1"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72A6D288" w14:textId="77777777" w:rsidR="00024E66" w:rsidRPr="00A728D4" w:rsidRDefault="00024E66" w:rsidP="00024E66">
            <w:pPr>
              <w:spacing w:line="360" w:lineRule="auto"/>
              <w:jc w:val="both"/>
              <w:rPr>
                <w:b/>
                <w:bCs/>
                <w:sz w:val="22"/>
                <w:szCs w:val="22"/>
                <w:highlight w:val="yellow"/>
                <w:rtl/>
              </w:rPr>
            </w:pPr>
          </w:p>
        </w:tc>
        <w:tc>
          <w:tcPr>
            <w:tcW w:w="720" w:type="dxa"/>
            <w:shd w:val="clear" w:color="auto" w:fill="auto"/>
          </w:tcPr>
          <w:p w14:paraId="04E79D27" w14:textId="77777777" w:rsidR="00024E66" w:rsidRPr="00A728D4" w:rsidRDefault="00024E66" w:rsidP="00024E66">
            <w:pPr>
              <w:spacing w:line="360" w:lineRule="auto"/>
              <w:jc w:val="both"/>
              <w:rPr>
                <w:sz w:val="22"/>
                <w:szCs w:val="22"/>
                <w:rtl/>
              </w:rPr>
            </w:pPr>
          </w:p>
        </w:tc>
      </w:tr>
      <w:tr w:rsidR="00024E66" w:rsidRPr="00A728D4" w14:paraId="0D30DC6E" w14:textId="77777777" w:rsidTr="00F53A0A">
        <w:tc>
          <w:tcPr>
            <w:tcW w:w="540" w:type="dxa"/>
            <w:shd w:val="clear" w:color="auto" w:fill="auto"/>
          </w:tcPr>
          <w:p w14:paraId="2F2FF9A1" w14:textId="77777777" w:rsidR="00024E66" w:rsidRPr="00A728D4" w:rsidRDefault="00024E66" w:rsidP="00024E66">
            <w:pPr>
              <w:spacing w:line="360" w:lineRule="auto"/>
              <w:rPr>
                <w:b/>
                <w:bCs/>
                <w:sz w:val="22"/>
                <w:szCs w:val="22"/>
                <w:rtl/>
              </w:rPr>
            </w:pPr>
          </w:p>
        </w:tc>
        <w:tc>
          <w:tcPr>
            <w:tcW w:w="1203" w:type="dxa"/>
            <w:shd w:val="clear" w:color="auto" w:fill="auto"/>
          </w:tcPr>
          <w:p w14:paraId="5E8864D6" w14:textId="77777777" w:rsidR="00024E66" w:rsidRPr="00A728D4" w:rsidRDefault="00024E66" w:rsidP="00024E66">
            <w:pPr>
              <w:spacing w:line="360" w:lineRule="auto"/>
              <w:rPr>
                <w:b/>
                <w:bCs/>
                <w:sz w:val="22"/>
                <w:szCs w:val="22"/>
                <w:rtl/>
              </w:rPr>
            </w:pPr>
          </w:p>
        </w:tc>
        <w:tc>
          <w:tcPr>
            <w:tcW w:w="426" w:type="dxa"/>
            <w:shd w:val="clear" w:color="auto" w:fill="auto"/>
          </w:tcPr>
          <w:p w14:paraId="31914D4B"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14:paraId="2E4F1123"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2A512BDB" w14:textId="77777777" w:rsidR="00024E66" w:rsidRPr="00EB549B" w:rsidRDefault="00024E66" w:rsidP="00EB549B">
            <w:pPr>
              <w:pStyle w:val="20"/>
              <w:rPr>
                <w:b w:val="0"/>
                <w:bCs w:val="0"/>
                <w:rtl/>
              </w:rPr>
            </w:pPr>
            <w:bookmarkStart w:id="162" w:name="_Toc393183471"/>
            <w:r w:rsidRPr="00EB549B">
              <w:rPr>
                <w:rFonts w:hint="eastAsia"/>
                <w:rtl/>
              </w:rPr>
              <w:t>ביטול</w:t>
            </w:r>
            <w:r w:rsidRPr="00EB549B">
              <w:rPr>
                <w:rtl/>
              </w:rPr>
              <w:t xml:space="preserve"> / </w:t>
            </w:r>
            <w:r w:rsidRPr="00EB549B">
              <w:rPr>
                <w:rFonts w:hint="eastAsia"/>
                <w:rtl/>
              </w:rPr>
              <w:t>דחייה</w:t>
            </w:r>
            <w:r w:rsidRPr="00EB549B">
              <w:rPr>
                <w:rtl/>
              </w:rPr>
              <w:t xml:space="preserve"> </w:t>
            </w:r>
            <w:r w:rsidRPr="00EB549B">
              <w:rPr>
                <w:rFonts w:hint="eastAsia"/>
                <w:rtl/>
              </w:rPr>
              <w:t>של</w:t>
            </w:r>
            <w:r w:rsidRPr="00EB549B">
              <w:rPr>
                <w:rtl/>
              </w:rPr>
              <w:t xml:space="preserve"> </w:t>
            </w:r>
            <w:r w:rsidRPr="00EB549B">
              <w:rPr>
                <w:rFonts w:hint="eastAsia"/>
                <w:rtl/>
              </w:rPr>
              <w:t>המכרז</w:t>
            </w:r>
            <w:bookmarkEnd w:id="162"/>
          </w:p>
          <w:p w14:paraId="070C369F" w14:textId="77777777" w:rsidR="00024E66" w:rsidRPr="00A728D4" w:rsidRDefault="00024E66" w:rsidP="00024E66">
            <w:pPr>
              <w:spacing w:line="360" w:lineRule="auto"/>
              <w:jc w:val="both"/>
              <w:rPr>
                <w:b/>
                <w:bCs/>
                <w:sz w:val="22"/>
                <w:szCs w:val="22"/>
                <w:highlight w:val="yellow"/>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הבלעדי</w:t>
            </w:r>
            <w:r w:rsidRPr="00A728D4">
              <w:rPr>
                <w:sz w:val="22"/>
                <w:szCs w:val="22"/>
                <w:rtl/>
              </w:rPr>
              <w:t xml:space="preserve">, </w:t>
            </w:r>
            <w:r w:rsidRPr="00A728D4">
              <w:rPr>
                <w:rFonts w:hint="eastAsia"/>
                <w:sz w:val="22"/>
                <w:szCs w:val="22"/>
                <w:rtl/>
              </w:rPr>
              <w:t>לבטל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לפרסם</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חדש</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לדחות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המועד</w:t>
            </w:r>
            <w:r w:rsidRPr="00A728D4">
              <w:rPr>
                <w:sz w:val="22"/>
                <w:szCs w:val="22"/>
                <w:rtl/>
              </w:rPr>
              <w:t xml:space="preserve"> </w:t>
            </w:r>
            <w:r w:rsidRPr="00A728D4">
              <w:rPr>
                <w:rFonts w:hint="eastAsia"/>
                <w:sz w:val="22"/>
                <w:szCs w:val="22"/>
                <w:rtl/>
              </w:rPr>
              <w:t>האחרון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באם</w:t>
            </w:r>
            <w:r w:rsidRPr="00A728D4">
              <w:rPr>
                <w:sz w:val="22"/>
                <w:szCs w:val="22"/>
                <w:rtl/>
              </w:rPr>
              <w:t xml:space="preserve"> </w:t>
            </w:r>
            <w:r w:rsidRPr="00A728D4">
              <w:rPr>
                <w:rFonts w:hint="eastAsia"/>
                <w:sz w:val="22"/>
                <w:szCs w:val="22"/>
                <w:rtl/>
              </w:rPr>
              <w:t>יבוטל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לפני</w:t>
            </w:r>
            <w:r w:rsidRPr="00A728D4">
              <w:rPr>
                <w:sz w:val="22"/>
                <w:szCs w:val="22"/>
                <w:rtl/>
              </w:rPr>
              <w:t xml:space="preserve"> </w:t>
            </w:r>
            <w:r w:rsidRPr="00A728D4">
              <w:rPr>
                <w:rFonts w:hint="eastAsia"/>
                <w:sz w:val="22"/>
                <w:szCs w:val="22"/>
                <w:rtl/>
              </w:rPr>
              <w:t>בחירת</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הודעה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תישלח</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המציעים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הגישו</w:t>
            </w:r>
            <w:r w:rsidRPr="00A728D4">
              <w:rPr>
                <w:sz w:val="22"/>
                <w:szCs w:val="22"/>
                <w:rtl/>
              </w:rPr>
              <w:t xml:space="preserve"> </w:t>
            </w:r>
            <w:r w:rsidRPr="00A728D4">
              <w:rPr>
                <w:rFonts w:hint="eastAsia"/>
                <w:sz w:val="22"/>
                <w:szCs w:val="22"/>
                <w:rtl/>
              </w:rPr>
              <w:t>הצעות</w:t>
            </w:r>
            <w:r w:rsidRPr="00A728D4">
              <w:rPr>
                <w:sz w:val="22"/>
                <w:szCs w:val="22"/>
                <w:rtl/>
              </w:rPr>
              <w:t xml:space="preserve"> </w:t>
            </w:r>
            <w:r w:rsidRPr="00A728D4">
              <w:rPr>
                <w:rFonts w:hint="eastAsia"/>
                <w:sz w:val="22"/>
                <w:szCs w:val="22"/>
                <w:rtl/>
              </w:rPr>
              <w:t>למכרז</w:t>
            </w:r>
            <w:r w:rsidRPr="00A728D4">
              <w:rPr>
                <w:sz w:val="22"/>
                <w:szCs w:val="22"/>
                <w:rtl/>
              </w:rPr>
              <w:t>.</w:t>
            </w:r>
            <w:r w:rsidR="005A1A52">
              <w:rPr>
                <w:b/>
                <w:bCs/>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פומבי</w:t>
            </w:r>
            <w:r w:rsidRPr="00A728D4">
              <w:rPr>
                <w:sz w:val="22"/>
                <w:szCs w:val="22"/>
                <w:rtl/>
              </w:rPr>
              <w:t>.</w:t>
            </w:r>
          </w:p>
          <w:p w14:paraId="7A981EDE" w14:textId="77777777" w:rsidR="00024E66" w:rsidRDefault="00024E66" w:rsidP="00024E66">
            <w:pPr>
              <w:spacing w:line="360" w:lineRule="auto"/>
              <w:jc w:val="both"/>
              <w:rPr>
                <w:b/>
                <w:bCs/>
                <w:sz w:val="22"/>
                <w:szCs w:val="22"/>
                <w:highlight w:val="yellow"/>
                <w:rtl/>
              </w:rPr>
            </w:pP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חדש</w:t>
            </w:r>
            <w:r w:rsidRPr="00A728D4">
              <w:rPr>
                <w:sz w:val="22"/>
                <w:szCs w:val="22"/>
                <w:rtl/>
              </w:rPr>
              <w:t xml:space="preserve">, </w:t>
            </w:r>
            <w:r w:rsidRPr="00A728D4">
              <w:rPr>
                <w:rFonts w:hint="eastAsia"/>
                <w:sz w:val="22"/>
                <w:szCs w:val="22"/>
                <w:rtl/>
              </w:rPr>
              <w:t>כאמור</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חייב</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לפצות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המציעים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משתתף</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צורה</w:t>
            </w:r>
            <w:r w:rsidRPr="00A728D4">
              <w:rPr>
                <w:sz w:val="22"/>
                <w:szCs w:val="22"/>
                <w:rtl/>
              </w:rPr>
              <w:t xml:space="preserve"> </w:t>
            </w:r>
            <w:r w:rsidRPr="00A728D4">
              <w:rPr>
                <w:rFonts w:hint="eastAsia"/>
                <w:sz w:val="22"/>
                <w:szCs w:val="22"/>
                <w:rtl/>
              </w:rPr>
              <w:t>שהיא</w:t>
            </w:r>
            <w:r w:rsidRPr="00A728D4">
              <w:rPr>
                <w:sz w:val="22"/>
                <w:szCs w:val="22"/>
                <w:rtl/>
              </w:rPr>
              <w:t>.</w:t>
            </w:r>
          </w:p>
          <w:p w14:paraId="38E511D3" w14:textId="77777777" w:rsidR="007D4409" w:rsidRPr="00A728D4" w:rsidRDefault="007D4409" w:rsidP="00024E66">
            <w:pPr>
              <w:spacing w:line="360" w:lineRule="auto"/>
              <w:jc w:val="both"/>
              <w:rPr>
                <w:b/>
                <w:bCs/>
                <w:sz w:val="22"/>
                <w:szCs w:val="22"/>
                <w:highlight w:val="yellow"/>
                <w:rtl/>
              </w:rPr>
            </w:pPr>
          </w:p>
        </w:tc>
        <w:tc>
          <w:tcPr>
            <w:tcW w:w="720" w:type="dxa"/>
            <w:shd w:val="clear" w:color="auto" w:fill="auto"/>
          </w:tcPr>
          <w:p w14:paraId="46E9AA23" w14:textId="77777777" w:rsidR="00024E66" w:rsidRPr="00A728D4" w:rsidRDefault="00024E66" w:rsidP="00024E66">
            <w:pPr>
              <w:spacing w:line="360" w:lineRule="auto"/>
              <w:jc w:val="both"/>
              <w:rPr>
                <w:sz w:val="22"/>
                <w:szCs w:val="22"/>
                <w:rtl/>
              </w:rPr>
            </w:pPr>
          </w:p>
        </w:tc>
      </w:tr>
      <w:tr w:rsidR="00024E66" w:rsidRPr="00A728D4" w14:paraId="5BEBD021" w14:textId="77777777" w:rsidTr="00F53A0A">
        <w:tc>
          <w:tcPr>
            <w:tcW w:w="540" w:type="dxa"/>
            <w:shd w:val="clear" w:color="auto" w:fill="auto"/>
          </w:tcPr>
          <w:p w14:paraId="26852807" w14:textId="77777777" w:rsidR="00024E66" w:rsidRPr="00A728D4" w:rsidRDefault="00024E66" w:rsidP="00024E66">
            <w:pPr>
              <w:spacing w:line="360" w:lineRule="auto"/>
              <w:rPr>
                <w:b/>
                <w:bCs/>
                <w:sz w:val="22"/>
                <w:szCs w:val="22"/>
                <w:rtl/>
              </w:rPr>
            </w:pPr>
          </w:p>
        </w:tc>
        <w:tc>
          <w:tcPr>
            <w:tcW w:w="1203" w:type="dxa"/>
            <w:shd w:val="clear" w:color="auto" w:fill="auto"/>
          </w:tcPr>
          <w:p w14:paraId="5D5D53A2" w14:textId="77777777" w:rsidR="00024E66" w:rsidRPr="00A728D4" w:rsidRDefault="00024E66" w:rsidP="00024E66">
            <w:pPr>
              <w:spacing w:line="360" w:lineRule="auto"/>
              <w:rPr>
                <w:b/>
                <w:bCs/>
                <w:sz w:val="22"/>
                <w:szCs w:val="22"/>
                <w:rtl/>
              </w:rPr>
            </w:pPr>
          </w:p>
        </w:tc>
        <w:tc>
          <w:tcPr>
            <w:tcW w:w="426" w:type="dxa"/>
            <w:shd w:val="clear" w:color="auto" w:fill="auto"/>
          </w:tcPr>
          <w:p w14:paraId="605E4571"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1B9AE6DB"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20971B21" w14:textId="77777777" w:rsidR="00024E66" w:rsidRPr="00A728D4" w:rsidRDefault="00024E66" w:rsidP="00024E66">
            <w:pPr>
              <w:spacing w:line="360" w:lineRule="auto"/>
              <w:jc w:val="both"/>
              <w:rPr>
                <w:b/>
                <w:bCs/>
                <w:sz w:val="22"/>
                <w:szCs w:val="22"/>
                <w:u w:val="single"/>
                <w:rtl/>
              </w:rPr>
            </w:pPr>
          </w:p>
        </w:tc>
        <w:tc>
          <w:tcPr>
            <w:tcW w:w="720" w:type="dxa"/>
            <w:shd w:val="clear" w:color="auto" w:fill="auto"/>
          </w:tcPr>
          <w:p w14:paraId="5FF883F9" w14:textId="77777777" w:rsidR="00024E66" w:rsidRPr="00A728D4" w:rsidRDefault="00024E66" w:rsidP="00024E66">
            <w:pPr>
              <w:spacing w:line="360" w:lineRule="auto"/>
              <w:jc w:val="both"/>
              <w:rPr>
                <w:sz w:val="22"/>
                <w:szCs w:val="22"/>
                <w:rtl/>
              </w:rPr>
            </w:pPr>
          </w:p>
        </w:tc>
      </w:tr>
      <w:tr w:rsidR="00024E66" w:rsidRPr="00A728D4" w14:paraId="66E6925A" w14:textId="77777777" w:rsidTr="00F53A0A">
        <w:tc>
          <w:tcPr>
            <w:tcW w:w="540" w:type="dxa"/>
            <w:shd w:val="clear" w:color="auto" w:fill="auto"/>
          </w:tcPr>
          <w:p w14:paraId="009C78AE" w14:textId="77777777" w:rsidR="00024E66" w:rsidRPr="00A728D4" w:rsidRDefault="00024E66" w:rsidP="00024E66">
            <w:pPr>
              <w:spacing w:line="360" w:lineRule="auto"/>
              <w:rPr>
                <w:b/>
                <w:bCs/>
                <w:sz w:val="22"/>
                <w:szCs w:val="22"/>
                <w:rtl/>
              </w:rPr>
            </w:pPr>
          </w:p>
        </w:tc>
        <w:tc>
          <w:tcPr>
            <w:tcW w:w="1203" w:type="dxa"/>
            <w:shd w:val="clear" w:color="auto" w:fill="auto"/>
          </w:tcPr>
          <w:p w14:paraId="0DCE53E7" w14:textId="77777777" w:rsidR="00024E66" w:rsidRPr="00A728D4" w:rsidRDefault="00024E66" w:rsidP="00024E66">
            <w:pPr>
              <w:spacing w:line="360" w:lineRule="auto"/>
              <w:rPr>
                <w:b/>
                <w:bCs/>
                <w:sz w:val="22"/>
                <w:szCs w:val="22"/>
                <w:rtl/>
              </w:rPr>
            </w:pPr>
          </w:p>
        </w:tc>
        <w:tc>
          <w:tcPr>
            <w:tcW w:w="426" w:type="dxa"/>
            <w:shd w:val="clear" w:color="auto" w:fill="auto"/>
          </w:tcPr>
          <w:p w14:paraId="3F756A3C"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14:paraId="1679504F"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470AB406" w14:textId="77777777" w:rsidR="00024E66" w:rsidRPr="00A728D4" w:rsidRDefault="00024E66" w:rsidP="00EB549B">
            <w:pPr>
              <w:pStyle w:val="20"/>
            </w:pPr>
            <w:bookmarkStart w:id="163" w:name="_Toc393183472"/>
            <w:r w:rsidRPr="00EB549B">
              <w:rPr>
                <w:rFonts w:hint="eastAsia"/>
                <w:rtl/>
              </w:rPr>
              <w:t>פסילה</w:t>
            </w:r>
            <w:r w:rsidRPr="00EB549B">
              <w:rPr>
                <w:rtl/>
              </w:rPr>
              <w:t xml:space="preserve"> </w:t>
            </w:r>
            <w:r w:rsidRPr="00EB549B">
              <w:rPr>
                <w:rFonts w:hint="eastAsia"/>
                <w:rtl/>
              </w:rPr>
              <w:t>בעקבות</w:t>
            </w:r>
            <w:r w:rsidRPr="00EB549B">
              <w:rPr>
                <w:rtl/>
              </w:rPr>
              <w:t xml:space="preserve"> </w:t>
            </w:r>
            <w:r w:rsidRPr="00EB549B">
              <w:rPr>
                <w:rFonts w:hint="eastAsia"/>
                <w:rtl/>
              </w:rPr>
              <w:t>חוות</w:t>
            </w:r>
            <w:r w:rsidRPr="00EB549B">
              <w:rPr>
                <w:rtl/>
              </w:rPr>
              <w:t xml:space="preserve"> </w:t>
            </w:r>
            <w:r w:rsidRPr="00EB549B">
              <w:rPr>
                <w:rFonts w:hint="eastAsia"/>
                <w:rtl/>
              </w:rPr>
              <w:t>דעת</w:t>
            </w:r>
            <w:r w:rsidRPr="00EB549B">
              <w:rPr>
                <w:rtl/>
              </w:rPr>
              <w:t xml:space="preserve"> </w:t>
            </w:r>
            <w:r w:rsidRPr="00EB549B">
              <w:rPr>
                <w:rFonts w:hint="eastAsia"/>
                <w:rtl/>
              </w:rPr>
              <w:t>שלילית</w:t>
            </w:r>
            <w:r w:rsidRPr="00EB549B">
              <w:rPr>
                <w:rtl/>
              </w:rPr>
              <w:t xml:space="preserve"> </w:t>
            </w:r>
            <w:r w:rsidRPr="00EB549B">
              <w:rPr>
                <w:rFonts w:hint="eastAsia"/>
                <w:rtl/>
              </w:rPr>
              <w:t>בכתב</w:t>
            </w:r>
            <w:bookmarkEnd w:id="163"/>
          </w:p>
          <w:p w14:paraId="00A93568" w14:textId="77777777" w:rsidR="00024E66" w:rsidRPr="00A728D4" w:rsidRDefault="00024E66" w:rsidP="00024E66">
            <w:pPr>
              <w:spacing w:line="360" w:lineRule="auto"/>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הסף</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עבד</w:t>
            </w:r>
            <w:r w:rsidRPr="00A728D4">
              <w:rPr>
                <w:sz w:val="22"/>
                <w:szCs w:val="22"/>
                <w:rtl/>
              </w:rPr>
              <w:t xml:space="preserve"> </w:t>
            </w:r>
            <w:r w:rsidRPr="00A728D4">
              <w:rPr>
                <w:rFonts w:hint="eastAsia"/>
                <w:sz w:val="22"/>
                <w:szCs w:val="22"/>
                <w:rtl/>
              </w:rPr>
              <w:t>בעבר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proofErr w:type="spellStart"/>
            <w:r w:rsidRPr="00A728D4">
              <w:rPr>
                <w:rFonts w:hint="eastAsia"/>
                <w:sz w:val="22"/>
                <w:szCs w:val="22"/>
                <w:rtl/>
              </w:rPr>
              <w:t>מינהל</w:t>
            </w:r>
            <w:proofErr w:type="spellEnd"/>
            <w:r w:rsidRPr="00A728D4">
              <w:rPr>
                <w:sz w:val="22"/>
                <w:szCs w:val="22"/>
                <w:rtl/>
              </w:rPr>
              <w:t xml:space="preserve"> </w:t>
            </w:r>
            <w:r w:rsidRPr="00A728D4">
              <w:rPr>
                <w:rFonts w:hint="eastAsia"/>
                <w:sz w:val="22"/>
                <w:szCs w:val="22"/>
                <w:rtl/>
              </w:rPr>
              <w:t>המחקר</w:t>
            </w:r>
            <w:r w:rsidRPr="00A728D4">
              <w:rPr>
                <w:sz w:val="22"/>
                <w:szCs w:val="22"/>
                <w:rtl/>
              </w:rPr>
              <w:t xml:space="preserve"> </w:t>
            </w:r>
            <w:r w:rsidRPr="00A728D4">
              <w:rPr>
                <w:rFonts w:hint="eastAsia"/>
                <w:sz w:val="22"/>
                <w:szCs w:val="22"/>
                <w:rtl/>
              </w:rPr>
              <w:t>החקלאי</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גורם</w:t>
            </w:r>
            <w:r w:rsidRPr="00A728D4">
              <w:rPr>
                <w:sz w:val="22"/>
                <w:szCs w:val="22"/>
                <w:rtl/>
              </w:rPr>
              <w:t xml:space="preserve"> </w:t>
            </w:r>
            <w:r w:rsidRPr="00A728D4">
              <w:rPr>
                <w:rFonts w:hint="eastAsia"/>
                <w:sz w:val="22"/>
                <w:szCs w:val="22"/>
                <w:rtl/>
              </w:rPr>
              <w:t>ממשלתי</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כספק</w:t>
            </w:r>
            <w:r w:rsidR="005A1A52">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שירותים</w:t>
            </w:r>
            <w:r w:rsidRPr="00A728D4">
              <w:rPr>
                <w:sz w:val="22"/>
                <w:szCs w:val="22"/>
                <w:rtl/>
              </w:rPr>
              <w:t xml:space="preserve"> </w:t>
            </w:r>
            <w:r w:rsidRPr="00A728D4">
              <w:rPr>
                <w:rFonts w:hint="eastAsia"/>
                <w:sz w:val="22"/>
                <w:szCs w:val="22"/>
                <w:rtl/>
              </w:rPr>
              <w:t>ולא</w:t>
            </w:r>
            <w:r w:rsidRPr="00A728D4">
              <w:rPr>
                <w:sz w:val="22"/>
                <w:szCs w:val="22"/>
                <w:rtl/>
              </w:rPr>
              <w:t xml:space="preserve"> </w:t>
            </w:r>
            <w:r w:rsidRPr="00A728D4">
              <w:rPr>
                <w:rFonts w:hint="eastAsia"/>
                <w:sz w:val="22"/>
                <w:szCs w:val="22"/>
                <w:rtl/>
              </w:rPr>
              <w:t>עמד</w:t>
            </w:r>
            <w:r w:rsidRPr="00A728D4">
              <w:rPr>
                <w:sz w:val="22"/>
                <w:szCs w:val="22"/>
                <w:rtl/>
              </w:rPr>
              <w:t xml:space="preserve"> </w:t>
            </w:r>
            <w:r w:rsidRPr="00A728D4">
              <w:rPr>
                <w:rFonts w:hint="eastAsia"/>
                <w:sz w:val="22"/>
                <w:szCs w:val="22"/>
                <w:rtl/>
              </w:rPr>
              <w:t>בסטנדרטים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הטובין</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השרות</w:t>
            </w:r>
            <w:r w:rsidRPr="00A728D4">
              <w:rPr>
                <w:sz w:val="22"/>
                <w:szCs w:val="22"/>
                <w:rtl/>
              </w:rPr>
              <w:t xml:space="preserve"> </w:t>
            </w:r>
            <w:r w:rsidRPr="00A728D4">
              <w:rPr>
                <w:rFonts w:hint="eastAsia"/>
                <w:sz w:val="22"/>
                <w:szCs w:val="22"/>
                <w:rtl/>
              </w:rPr>
              <w:t>הנדרש</w:t>
            </w:r>
            <w:r w:rsidR="00AC75F1">
              <w:rPr>
                <w:rFonts w:hint="cs"/>
                <w:sz w:val="22"/>
                <w:szCs w:val="22"/>
                <w:rtl/>
              </w:rPr>
              <w:t>,</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שקיימת</w:t>
            </w:r>
            <w:r w:rsidRPr="00A728D4">
              <w:rPr>
                <w:sz w:val="22"/>
                <w:szCs w:val="22"/>
                <w:rtl/>
              </w:rPr>
              <w:t xml:space="preserve"> </w:t>
            </w:r>
            <w:r w:rsidRPr="00A728D4">
              <w:rPr>
                <w:rFonts w:hint="eastAsia"/>
                <w:sz w:val="22"/>
                <w:szCs w:val="22"/>
                <w:rtl/>
              </w:rPr>
              <w:t>לגביו</w:t>
            </w:r>
            <w:r w:rsidRPr="00A728D4">
              <w:rPr>
                <w:sz w:val="22"/>
                <w:szCs w:val="22"/>
                <w:rtl/>
              </w:rPr>
              <w:t xml:space="preserve"> </w:t>
            </w:r>
            <w:r w:rsidRPr="00A728D4">
              <w:rPr>
                <w:rFonts w:hint="eastAsia"/>
                <w:sz w:val="22"/>
                <w:szCs w:val="22"/>
                <w:rtl/>
              </w:rPr>
              <w:t>חוות</w:t>
            </w:r>
            <w:r w:rsidRPr="00A728D4">
              <w:rPr>
                <w:sz w:val="22"/>
                <w:szCs w:val="22"/>
                <w:rtl/>
              </w:rPr>
              <w:t xml:space="preserve"> </w:t>
            </w:r>
            <w:r w:rsidRPr="00A728D4">
              <w:rPr>
                <w:rFonts w:hint="eastAsia"/>
                <w:sz w:val="22"/>
                <w:szCs w:val="22"/>
                <w:rtl/>
              </w:rPr>
              <w:t>דעת</w:t>
            </w:r>
            <w:r w:rsidRPr="00A728D4">
              <w:rPr>
                <w:sz w:val="22"/>
                <w:szCs w:val="22"/>
                <w:rtl/>
              </w:rPr>
              <w:t xml:space="preserve"> </w:t>
            </w:r>
            <w:r w:rsidRPr="00A728D4">
              <w:rPr>
                <w:rFonts w:hint="eastAsia"/>
                <w:sz w:val="22"/>
                <w:szCs w:val="22"/>
                <w:rtl/>
              </w:rPr>
              <w:t>שלילית</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טיב</w:t>
            </w:r>
            <w:r w:rsidRPr="00A728D4">
              <w:rPr>
                <w:sz w:val="22"/>
                <w:szCs w:val="22"/>
                <w:rtl/>
              </w:rPr>
              <w:t xml:space="preserve"> </w:t>
            </w:r>
            <w:r w:rsidRPr="00A728D4">
              <w:rPr>
                <w:rFonts w:hint="eastAsia"/>
                <w:sz w:val="22"/>
                <w:szCs w:val="22"/>
                <w:rtl/>
              </w:rPr>
              <w:t>עבודתו</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מעין</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תינתן</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u w:val="single"/>
                <w:rtl/>
              </w:rPr>
              <w:t>זכות</w:t>
            </w:r>
            <w:r w:rsidRPr="00A728D4">
              <w:rPr>
                <w:sz w:val="22"/>
                <w:szCs w:val="22"/>
                <w:u w:val="single"/>
                <w:rtl/>
              </w:rPr>
              <w:t xml:space="preserve"> </w:t>
            </w:r>
            <w:r w:rsidRPr="00A728D4">
              <w:rPr>
                <w:rFonts w:hint="eastAsia"/>
                <w:sz w:val="22"/>
                <w:szCs w:val="22"/>
                <w:u w:val="single"/>
                <w:rtl/>
              </w:rPr>
              <w:t>טיעון</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בעל</w:t>
            </w:r>
            <w:r w:rsidRPr="00A728D4">
              <w:rPr>
                <w:sz w:val="22"/>
                <w:szCs w:val="22"/>
                <w:rtl/>
              </w:rPr>
              <w:t>-</w:t>
            </w:r>
            <w:r w:rsidRPr="00A728D4">
              <w:rPr>
                <w:rFonts w:hint="eastAsia"/>
                <w:sz w:val="22"/>
                <w:szCs w:val="22"/>
                <w:rtl/>
              </w:rPr>
              <w:t>פה</w:t>
            </w:r>
            <w:r w:rsidRPr="00A728D4">
              <w:rPr>
                <w:sz w:val="22"/>
                <w:szCs w:val="22"/>
                <w:rtl/>
              </w:rPr>
              <w:t xml:space="preserve">, </w:t>
            </w:r>
            <w:r w:rsidRPr="00A728D4">
              <w:rPr>
                <w:rFonts w:hint="eastAsia"/>
                <w:sz w:val="22"/>
                <w:szCs w:val="22"/>
                <w:rtl/>
              </w:rPr>
              <w:t>לפי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לפני</w:t>
            </w:r>
            <w:r w:rsidRPr="00A728D4">
              <w:rPr>
                <w:sz w:val="22"/>
                <w:szCs w:val="22"/>
                <w:rtl/>
              </w:rPr>
              <w:t xml:space="preserve"> </w:t>
            </w:r>
            <w:r w:rsidRPr="00A728D4">
              <w:rPr>
                <w:rFonts w:hint="eastAsia"/>
                <w:sz w:val="22"/>
                <w:szCs w:val="22"/>
                <w:rtl/>
              </w:rPr>
              <w:t>החלטתו</w:t>
            </w:r>
            <w:r w:rsidRPr="00A728D4">
              <w:rPr>
                <w:sz w:val="22"/>
                <w:szCs w:val="22"/>
                <w:rtl/>
              </w:rPr>
              <w:t xml:space="preserve"> </w:t>
            </w:r>
            <w:r w:rsidRPr="00A728D4">
              <w:rPr>
                <w:rFonts w:hint="eastAsia"/>
                <w:sz w:val="22"/>
                <w:szCs w:val="22"/>
                <w:rtl/>
              </w:rPr>
              <w:t>הסופית</w:t>
            </w:r>
            <w:r w:rsidRPr="00A728D4">
              <w:rPr>
                <w:sz w:val="22"/>
                <w:szCs w:val="22"/>
                <w:rtl/>
              </w:rPr>
              <w:t xml:space="preserve"> </w:t>
            </w:r>
            <w:r w:rsidRPr="00A728D4">
              <w:rPr>
                <w:rFonts w:hint="eastAsia"/>
                <w:sz w:val="22"/>
                <w:szCs w:val="22"/>
                <w:rtl/>
              </w:rPr>
              <w:t>בעניין</w:t>
            </w:r>
            <w:r w:rsidRPr="00A728D4">
              <w:rPr>
                <w:sz w:val="22"/>
                <w:szCs w:val="22"/>
                <w:rtl/>
              </w:rPr>
              <w:t>.</w:t>
            </w:r>
          </w:p>
          <w:p w14:paraId="7672877B" w14:textId="77777777" w:rsidR="00024E66" w:rsidRPr="00A728D4" w:rsidRDefault="00024E66" w:rsidP="00024E66">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רואה</w:t>
            </w:r>
            <w:r w:rsidRPr="00A728D4">
              <w:rPr>
                <w:sz w:val="22"/>
                <w:szCs w:val="22"/>
                <w:rtl/>
              </w:rPr>
              <w:t xml:space="preserve"> </w:t>
            </w:r>
            <w:r w:rsidRPr="00A728D4">
              <w:rPr>
                <w:rFonts w:hint="eastAsia"/>
                <w:sz w:val="22"/>
                <w:szCs w:val="22"/>
                <w:rtl/>
              </w:rPr>
              <w:t>בהגשת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לתנאי</w:t>
            </w:r>
            <w:r w:rsidRPr="00A728D4">
              <w:rPr>
                <w:sz w:val="22"/>
                <w:szCs w:val="22"/>
                <w:rtl/>
              </w:rPr>
              <w:t xml:space="preserve"> </w:t>
            </w:r>
            <w:r w:rsidRPr="00A728D4">
              <w:rPr>
                <w:rFonts w:hint="eastAsia"/>
                <w:sz w:val="22"/>
                <w:szCs w:val="22"/>
                <w:rtl/>
              </w:rPr>
              <w:t>זה</w:t>
            </w:r>
            <w:r w:rsidRPr="00A728D4">
              <w:rPr>
                <w:sz w:val="22"/>
                <w:szCs w:val="22"/>
                <w:rtl/>
              </w:rPr>
              <w:t>.</w:t>
            </w:r>
          </w:p>
        </w:tc>
        <w:tc>
          <w:tcPr>
            <w:tcW w:w="720" w:type="dxa"/>
            <w:shd w:val="clear" w:color="auto" w:fill="auto"/>
          </w:tcPr>
          <w:p w14:paraId="22C47C70" w14:textId="77777777" w:rsidR="00024E66" w:rsidRPr="00A728D4" w:rsidRDefault="00024E66" w:rsidP="00024E66">
            <w:pPr>
              <w:spacing w:line="360" w:lineRule="auto"/>
              <w:jc w:val="both"/>
              <w:rPr>
                <w:sz w:val="22"/>
                <w:szCs w:val="22"/>
                <w:rtl/>
              </w:rPr>
            </w:pPr>
          </w:p>
        </w:tc>
      </w:tr>
      <w:tr w:rsidR="00024E66" w:rsidRPr="00A728D4" w14:paraId="1E37EC23" w14:textId="77777777" w:rsidTr="00F53A0A">
        <w:tc>
          <w:tcPr>
            <w:tcW w:w="540" w:type="dxa"/>
            <w:shd w:val="clear" w:color="auto" w:fill="auto"/>
          </w:tcPr>
          <w:p w14:paraId="36897358" w14:textId="77777777" w:rsidR="00024E66" w:rsidRPr="00A728D4" w:rsidRDefault="00024E66" w:rsidP="00024E66">
            <w:pPr>
              <w:spacing w:line="360" w:lineRule="auto"/>
              <w:rPr>
                <w:b/>
                <w:bCs/>
                <w:sz w:val="22"/>
                <w:szCs w:val="22"/>
                <w:rtl/>
              </w:rPr>
            </w:pPr>
          </w:p>
        </w:tc>
        <w:tc>
          <w:tcPr>
            <w:tcW w:w="1203" w:type="dxa"/>
            <w:shd w:val="clear" w:color="auto" w:fill="auto"/>
          </w:tcPr>
          <w:p w14:paraId="521AB8FB" w14:textId="77777777" w:rsidR="00024E66" w:rsidRPr="00A728D4" w:rsidRDefault="00024E66" w:rsidP="00024E66">
            <w:pPr>
              <w:spacing w:line="360" w:lineRule="auto"/>
              <w:rPr>
                <w:b/>
                <w:bCs/>
                <w:sz w:val="22"/>
                <w:szCs w:val="22"/>
                <w:rtl/>
              </w:rPr>
            </w:pPr>
          </w:p>
        </w:tc>
        <w:tc>
          <w:tcPr>
            <w:tcW w:w="426" w:type="dxa"/>
            <w:shd w:val="clear" w:color="auto" w:fill="auto"/>
          </w:tcPr>
          <w:p w14:paraId="66374FFF"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7304C92B"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19A6672B" w14:textId="77777777" w:rsidR="00024E66" w:rsidRPr="00A728D4" w:rsidRDefault="00024E66" w:rsidP="00024E66">
            <w:pPr>
              <w:spacing w:line="360" w:lineRule="auto"/>
              <w:ind w:left="26"/>
              <w:jc w:val="both"/>
              <w:rPr>
                <w:b/>
                <w:bCs/>
                <w:sz w:val="22"/>
                <w:szCs w:val="22"/>
                <w:u w:val="single"/>
                <w:rtl/>
              </w:rPr>
            </w:pPr>
          </w:p>
        </w:tc>
        <w:tc>
          <w:tcPr>
            <w:tcW w:w="720" w:type="dxa"/>
            <w:shd w:val="clear" w:color="auto" w:fill="auto"/>
          </w:tcPr>
          <w:p w14:paraId="1FD08981" w14:textId="77777777" w:rsidR="00024E66" w:rsidRPr="00A728D4" w:rsidRDefault="00024E66" w:rsidP="00024E66">
            <w:pPr>
              <w:spacing w:line="360" w:lineRule="auto"/>
              <w:jc w:val="both"/>
              <w:rPr>
                <w:sz w:val="22"/>
                <w:szCs w:val="22"/>
                <w:rtl/>
              </w:rPr>
            </w:pPr>
          </w:p>
        </w:tc>
      </w:tr>
      <w:tr w:rsidR="00024E66" w:rsidRPr="00A728D4" w14:paraId="5627878D" w14:textId="77777777" w:rsidTr="00F53A0A">
        <w:tc>
          <w:tcPr>
            <w:tcW w:w="540" w:type="dxa"/>
            <w:shd w:val="clear" w:color="auto" w:fill="auto"/>
          </w:tcPr>
          <w:p w14:paraId="626ABF1F" w14:textId="77777777" w:rsidR="00024E66" w:rsidRPr="00A728D4" w:rsidRDefault="00024E66" w:rsidP="00024E66">
            <w:pPr>
              <w:spacing w:line="360" w:lineRule="auto"/>
              <w:rPr>
                <w:b/>
                <w:bCs/>
                <w:sz w:val="22"/>
                <w:szCs w:val="22"/>
                <w:rtl/>
              </w:rPr>
            </w:pPr>
          </w:p>
        </w:tc>
        <w:tc>
          <w:tcPr>
            <w:tcW w:w="1203" w:type="dxa"/>
            <w:shd w:val="clear" w:color="auto" w:fill="auto"/>
          </w:tcPr>
          <w:p w14:paraId="3433023F" w14:textId="77777777" w:rsidR="00024E66" w:rsidRPr="00A728D4" w:rsidRDefault="00024E66" w:rsidP="00024E66">
            <w:pPr>
              <w:spacing w:line="360" w:lineRule="auto"/>
              <w:rPr>
                <w:b/>
                <w:bCs/>
                <w:sz w:val="22"/>
                <w:szCs w:val="22"/>
                <w:rtl/>
              </w:rPr>
            </w:pPr>
          </w:p>
        </w:tc>
        <w:tc>
          <w:tcPr>
            <w:tcW w:w="426" w:type="dxa"/>
            <w:shd w:val="clear" w:color="auto" w:fill="auto"/>
          </w:tcPr>
          <w:p w14:paraId="23E9F9A3"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14:paraId="621AB861"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36205D18" w14:textId="77777777" w:rsidR="00024E66" w:rsidRPr="00A728D4" w:rsidRDefault="00024E66" w:rsidP="00EB549B">
            <w:pPr>
              <w:pStyle w:val="20"/>
            </w:pPr>
            <w:bookmarkStart w:id="164" w:name="_Toc393183473"/>
            <w:r w:rsidRPr="00EB549B">
              <w:rPr>
                <w:rFonts w:hint="eastAsia"/>
                <w:rtl/>
              </w:rPr>
              <w:t>שלמות</w:t>
            </w:r>
            <w:r w:rsidRPr="00EB549B">
              <w:rPr>
                <w:rtl/>
              </w:rPr>
              <w:t xml:space="preserve"> </w:t>
            </w:r>
            <w:r w:rsidRPr="00EB549B">
              <w:rPr>
                <w:rFonts w:hint="eastAsia"/>
                <w:rtl/>
              </w:rPr>
              <w:t>ההצעה</w:t>
            </w:r>
            <w:bookmarkEnd w:id="164"/>
          </w:p>
          <w:p w14:paraId="12A0453A" w14:textId="77777777" w:rsidR="00024E66" w:rsidRPr="00A728D4" w:rsidRDefault="00024E66" w:rsidP="00024E66">
            <w:pPr>
              <w:spacing w:line="360" w:lineRule="auto"/>
              <w:jc w:val="both"/>
              <w:rPr>
                <w:b/>
                <w:bCs/>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בשל</w:t>
            </w:r>
            <w:r w:rsidRPr="00A728D4">
              <w:rPr>
                <w:sz w:val="22"/>
                <w:szCs w:val="22"/>
                <w:rtl/>
              </w:rPr>
              <w:t xml:space="preserve"> </w:t>
            </w:r>
            <w:r w:rsidRPr="00A728D4">
              <w:rPr>
                <w:rFonts w:hint="eastAsia"/>
                <w:sz w:val="22"/>
                <w:szCs w:val="22"/>
                <w:rtl/>
              </w:rPr>
              <w:t>חוסר</w:t>
            </w:r>
            <w:r w:rsidRPr="00A728D4">
              <w:rPr>
                <w:sz w:val="22"/>
                <w:szCs w:val="22"/>
                <w:rtl/>
              </w:rPr>
              <w:t xml:space="preserve"> </w:t>
            </w:r>
            <w:r w:rsidRPr="00A728D4">
              <w:rPr>
                <w:rFonts w:hint="eastAsia"/>
                <w:sz w:val="22"/>
                <w:szCs w:val="22"/>
                <w:rtl/>
              </w:rPr>
              <w:t>התייחסות</w:t>
            </w:r>
            <w:r w:rsidRPr="00A728D4">
              <w:rPr>
                <w:sz w:val="22"/>
                <w:szCs w:val="22"/>
                <w:rtl/>
              </w:rPr>
              <w:t xml:space="preserve"> </w:t>
            </w:r>
            <w:r w:rsidRPr="00A728D4">
              <w:rPr>
                <w:rFonts w:hint="eastAsia"/>
                <w:sz w:val="22"/>
                <w:szCs w:val="22"/>
                <w:rtl/>
              </w:rPr>
              <w:t>מפורטת</w:t>
            </w:r>
            <w:r w:rsidRPr="00A728D4">
              <w:rPr>
                <w:sz w:val="22"/>
                <w:szCs w:val="22"/>
                <w:rtl/>
              </w:rPr>
              <w:t xml:space="preserve"> </w:t>
            </w:r>
            <w:r w:rsidRPr="00A728D4">
              <w:rPr>
                <w:rFonts w:hint="eastAsia"/>
                <w:sz w:val="22"/>
                <w:szCs w:val="22"/>
                <w:rtl/>
              </w:rPr>
              <w:t>לסעיף</w:t>
            </w:r>
            <w:r w:rsidRPr="00A728D4">
              <w:rPr>
                <w:sz w:val="22"/>
                <w:szCs w:val="22"/>
                <w:rtl/>
              </w:rPr>
              <w:t xml:space="preserve"> </w:t>
            </w:r>
            <w:r w:rsidRPr="00A728D4">
              <w:rPr>
                <w:rFonts w:hint="eastAsia"/>
                <w:sz w:val="22"/>
                <w:szCs w:val="22"/>
                <w:rtl/>
              </w:rPr>
              <w:t>מסעיפי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לדעת</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מונע</w:t>
            </w:r>
            <w:r w:rsidRPr="00A728D4">
              <w:rPr>
                <w:sz w:val="22"/>
                <w:szCs w:val="22"/>
                <w:rtl/>
              </w:rPr>
              <w:t xml:space="preserve"> </w:t>
            </w:r>
            <w:r w:rsidRPr="00A728D4">
              <w:rPr>
                <w:rFonts w:hint="eastAsia"/>
                <w:sz w:val="22"/>
                <w:szCs w:val="22"/>
                <w:rtl/>
              </w:rPr>
              <w:t>הערכת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כראוי</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בשל</w:t>
            </w:r>
            <w:r w:rsidRPr="00A728D4">
              <w:rPr>
                <w:sz w:val="22"/>
                <w:szCs w:val="22"/>
                <w:rtl/>
              </w:rPr>
              <w:t xml:space="preserve"> </w:t>
            </w:r>
            <w:r w:rsidRPr="00A728D4">
              <w:rPr>
                <w:rFonts w:hint="eastAsia"/>
                <w:sz w:val="22"/>
                <w:szCs w:val="22"/>
                <w:rtl/>
              </w:rPr>
              <w:t>היותו</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סף</w:t>
            </w:r>
            <w:r w:rsidRPr="00A728D4">
              <w:rPr>
                <w:b/>
                <w:bCs/>
                <w:sz w:val="22"/>
                <w:szCs w:val="22"/>
                <w:rtl/>
              </w:rPr>
              <w:t>.</w:t>
            </w:r>
          </w:p>
          <w:p w14:paraId="298C7DF1" w14:textId="77777777" w:rsidR="00024E66" w:rsidRPr="00A728D4" w:rsidRDefault="00024E66" w:rsidP="00024E66">
            <w:pPr>
              <w:spacing w:line="360" w:lineRule="auto"/>
              <w:ind w:left="26"/>
              <w:jc w:val="both"/>
              <w:rPr>
                <w:b/>
                <w:bCs/>
                <w:sz w:val="22"/>
                <w:szCs w:val="22"/>
                <w:u w:val="single"/>
                <w:rtl/>
              </w:rPr>
            </w:pP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שלא</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הצעות</w:t>
            </w:r>
            <w:r w:rsidRPr="00A728D4">
              <w:rPr>
                <w:sz w:val="22"/>
                <w:szCs w:val="22"/>
                <w:rtl/>
              </w:rPr>
              <w:t xml:space="preserve"> </w:t>
            </w:r>
            <w:r w:rsidRPr="00A728D4">
              <w:rPr>
                <w:rFonts w:hint="eastAsia"/>
                <w:sz w:val="22"/>
                <w:szCs w:val="22"/>
                <w:rtl/>
              </w:rPr>
              <w:t>שלא</w:t>
            </w:r>
            <w:r w:rsidRPr="00A728D4">
              <w:rPr>
                <w:sz w:val="22"/>
                <w:szCs w:val="22"/>
                <w:rtl/>
              </w:rPr>
              <w:t xml:space="preserve"> </w:t>
            </w:r>
            <w:r w:rsidRPr="00A728D4">
              <w:rPr>
                <w:rFonts w:hint="eastAsia"/>
                <w:sz w:val="22"/>
                <w:szCs w:val="22"/>
                <w:rtl/>
              </w:rPr>
              <w:t>צורפו</w:t>
            </w:r>
            <w:r w:rsidRPr="00A728D4">
              <w:rPr>
                <w:sz w:val="22"/>
                <w:szCs w:val="22"/>
                <w:rtl/>
              </w:rPr>
              <w:t xml:space="preserve"> </w:t>
            </w:r>
            <w:r w:rsidRPr="00A728D4">
              <w:rPr>
                <w:rFonts w:hint="eastAsia"/>
                <w:sz w:val="22"/>
                <w:szCs w:val="22"/>
                <w:rtl/>
              </w:rPr>
              <w:t>להן</w:t>
            </w:r>
            <w:r w:rsidR="005A1A52">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האישורים</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פרטים</w:t>
            </w:r>
            <w:r w:rsidRPr="00A728D4">
              <w:rPr>
                <w:sz w:val="22"/>
                <w:szCs w:val="22"/>
                <w:rtl/>
              </w:rPr>
              <w:t xml:space="preserve"> </w:t>
            </w:r>
            <w:r w:rsidRPr="00A728D4">
              <w:rPr>
                <w:rFonts w:hint="eastAsia"/>
                <w:sz w:val="22"/>
                <w:szCs w:val="22"/>
                <w:rtl/>
              </w:rPr>
              <w:t>ככל</w:t>
            </w:r>
            <w:r w:rsidRPr="00A728D4">
              <w:rPr>
                <w:sz w:val="22"/>
                <w:szCs w:val="22"/>
                <w:rtl/>
              </w:rPr>
              <w:t xml:space="preserve"> </w:t>
            </w:r>
            <w:r w:rsidRPr="00A728D4">
              <w:rPr>
                <w:rFonts w:hint="eastAsia"/>
                <w:sz w:val="22"/>
                <w:szCs w:val="22"/>
                <w:rtl/>
              </w:rPr>
              <w:t>שהם</w:t>
            </w:r>
            <w:r w:rsidRPr="00A728D4">
              <w:rPr>
                <w:sz w:val="22"/>
                <w:szCs w:val="22"/>
                <w:rtl/>
              </w:rPr>
              <w:t xml:space="preserve"> </w:t>
            </w:r>
            <w:r w:rsidRPr="00A728D4">
              <w:rPr>
                <w:rFonts w:hint="eastAsia"/>
                <w:sz w:val="22"/>
                <w:szCs w:val="22"/>
                <w:rtl/>
              </w:rPr>
              <w:t>ברי</w:t>
            </w:r>
            <w:r w:rsidRPr="00A728D4">
              <w:rPr>
                <w:sz w:val="22"/>
                <w:szCs w:val="22"/>
                <w:rtl/>
              </w:rPr>
              <w:t xml:space="preserve"> </w:t>
            </w:r>
            <w:r w:rsidRPr="00A728D4">
              <w:rPr>
                <w:rFonts w:hint="eastAsia"/>
                <w:sz w:val="22"/>
                <w:szCs w:val="22"/>
                <w:rtl/>
              </w:rPr>
              <w:t>השלמה</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דעתה</w:t>
            </w:r>
            <w:r w:rsidRPr="00A728D4">
              <w:rPr>
                <w:sz w:val="22"/>
                <w:szCs w:val="22"/>
                <w:rtl/>
              </w:rPr>
              <w:t xml:space="preserve"> </w:t>
            </w:r>
            <w:r w:rsidRPr="00A728D4">
              <w:rPr>
                <w:rFonts w:hint="eastAsia"/>
                <w:sz w:val="22"/>
                <w:szCs w:val="22"/>
                <w:rtl/>
              </w:rPr>
              <w:t>הבלעדי</w:t>
            </w:r>
            <w:r w:rsidRPr="00A728D4">
              <w:rPr>
                <w:sz w:val="22"/>
                <w:szCs w:val="22"/>
                <w:rtl/>
              </w:rPr>
              <w:t>.</w:t>
            </w:r>
          </w:p>
        </w:tc>
        <w:tc>
          <w:tcPr>
            <w:tcW w:w="720" w:type="dxa"/>
            <w:shd w:val="clear" w:color="auto" w:fill="auto"/>
          </w:tcPr>
          <w:p w14:paraId="0DC83F0D" w14:textId="77777777" w:rsidR="00024E66" w:rsidRPr="00A728D4" w:rsidRDefault="00024E66" w:rsidP="00024E66">
            <w:pPr>
              <w:spacing w:line="360" w:lineRule="auto"/>
              <w:jc w:val="both"/>
              <w:rPr>
                <w:sz w:val="22"/>
                <w:szCs w:val="22"/>
                <w:rtl/>
              </w:rPr>
            </w:pPr>
          </w:p>
        </w:tc>
      </w:tr>
      <w:tr w:rsidR="00024E66" w:rsidRPr="00A728D4" w14:paraId="6FAC4F47" w14:textId="77777777" w:rsidTr="00F53A0A">
        <w:tc>
          <w:tcPr>
            <w:tcW w:w="540" w:type="dxa"/>
            <w:shd w:val="clear" w:color="auto" w:fill="auto"/>
          </w:tcPr>
          <w:p w14:paraId="4587FE0B" w14:textId="77777777" w:rsidR="00024E66" w:rsidRPr="00A728D4" w:rsidRDefault="00024E66" w:rsidP="00024E66">
            <w:pPr>
              <w:spacing w:line="360" w:lineRule="auto"/>
              <w:rPr>
                <w:b/>
                <w:bCs/>
                <w:sz w:val="22"/>
                <w:szCs w:val="22"/>
                <w:rtl/>
              </w:rPr>
            </w:pPr>
          </w:p>
        </w:tc>
        <w:tc>
          <w:tcPr>
            <w:tcW w:w="1203" w:type="dxa"/>
            <w:shd w:val="clear" w:color="auto" w:fill="auto"/>
          </w:tcPr>
          <w:p w14:paraId="0D29D353" w14:textId="77777777" w:rsidR="00024E66" w:rsidRPr="00A728D4" w:rsidRDefault="00024E66" w:rsidP="00024E66">
            <w:pPr>
              <w:spacing w:line="360" w:lineRule="auto"/>
              <w:rPr>
                <w:b/>
                <w:bCs/>
                <w:sz w:val="22"/>
                <w:szCs w:val="22"/>
                <w:rtl/>
              </w:rPr>
            </w:pPr>
          </w:p>
        </w:tc>
        <w:tc>
          <w:tcPr>
            <w:tcW w:w="426" w:type="dxa"/>
            <w:shd w:val="clear" w:color="auto" w:fill="auto"/>
          </w:tcPr>
          <w:p w14:paraId="189CDD23"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54DC5437"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2397AD48" w14:textId="77777777" w:rsidR="00024E66" w:rsidRPr="00A728D4" w:rsidRDefault="00024E66" w:rsidP="00024E66">
            <w:pPr>
              <w:spacing w:line="360" w:lineRule="auto"/>
              <w:rPr>
                <w:b/>
                <w:bCs/>
                <w:sz w:val="22"/>
                <w:szCs w:val="22"/>
                <w:u w:val="single"/>
                <w:rtl/>
              </w:rPr>
            </w:pPr>
          </w:p>
        </w:tc>
        <w:tc>
          <w:tcPr>
            <w:tcW w:w="720" w:type="dxa"/>
            <w:shd w:val="clear" w:color="auto" w:fill="auto"/>
          </w:tcPr>
          <w:p w14:paraId="0CDF5AD5" w14:textId="77777777" w:rsidR="00024E66" w:rsidRPr="00A728D4" w:rsidRDefault="00024E66" w:rsidP="00024E66">
            <w:pPr>
              <w:spacing w:line="360" w:lineRule="auto"/>
              <w:jc w:val="both"/>
              <w:rPr>
                <w:sz w:val="22"/>
                <w:szCs w:val="22"/>
                <w:rtl/>
              </w:rPr>
            </w:pPr>
          </w:p>
        </w:tc>
      </w:tr>
      <w:tr w:rsidR="00024E66" w:rsidRPr="00A728D4" w14:paraId="2E3B2871" w14:textId="77777777" w:rsidTr="00F53A0A">
        <w:tc>
          <w:tcPr>
            <w:tcW w:w="540" w:type="dxa"/>
            <w:shd w:val="clear" w:color="auto" w:fill="auto"/>
          </w:tcPr>
          <w:p w14:paraId="406A55F2" w14:textId="77777777" w:rsidR="00024E66" w:rsidRPr="00A728D4" w:rsidRDefault="00024E66" w:rsidP="00024E66">
            <w:pPr>
              <w:spacing w:line="360" w:lineRule="auto"/>
              <w:rPr>
                <w:b/>
                <w:bCs/>
                <w:sz w:val="22"/>
                <w:szCs w:val="22"/>
                <w:rtl/>
              </w:rPr>
            </w:pPr>
          </w:p>
        </w:tc>
        <w:tc>
          <w:tcPr>
            <w:tcW w:w="1203" w:type="dxa"/>
            <w:shd w:val="clear" w:color="auto" w:fill="auto"/>
          </w:tcPr>
          <w:p w14:paraId="4A700832" w14:textId="77777777" w:rsidR="00024E66" w:rsidRPr="00A728D4" w:rsidRDefault="00024E66" w:rsidP="00024E66">
            <w:pPr>
              <w:spacing w:line="360" w:lineRule="auto"/>
              <w:rPr>
                <w:b/>
                <w:bCs/>
                <w:sz w:val="22"/>
                <w:szCs w:val="22"/>
                <w:rtl/>
              </w:rPr>
            </w:pPr>
          </w:p>
        </w:tc>
        <w:tc>
          <w:tcPr>
            <w:tcW w:w="426" w:type="dxa"/>
            <w:shd w:val="clear" w:color="auto" w:fill="auto"/>
          </w:tcPr>
          <w:p w14:paraId="46F7337D"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ה</w:t>
            </w:r>
          </w:p>
        </w:tc>
        <w:tc>
          <w:tcPr>
            <w:tcW w:w="425" w:type="dxa"/>
            <w:shd w:val="clear" w:color="auto" w:fill="auto"/>
          </w:tcPr>
          <w:p w14:paraId="147F2DA3"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6E0676EA" w14:textId="77777777" w:rsidR="00024E66" w:rsidRPr="00EB549B" w:rsidRDefault="00024E66" w:rsidP="00EB549B">
            <w:pPr>
              <w:pStyle w:val="20"/>
              <w:rPr>
                <w:b w:val="0"/>
                <w:bCs w:val="0"/>
                <w:rtl/>
              </w:rPr>
            </w:pPr>
            <w:bookmarkStart w:id="165" w:name="_Toc393183474"/>
            <w:r w:rsidRPr="00EB549B">
              <w:rPr>
                <w:rFonts w:hint="eastAsia"/>
                <w:rtl/>
              </w:rPr>
              <w:t>בחינת</w:t>
            </w:r>
            <w:r w:rsidRPr="00EB549B">
              <w:rPr>
                <w:rtl/>
              </w:rPr>
              <w:t xml:space="preserve"> </w:t>
            </w:r>
            <w:r w:rsidRPr="00EB549B">
              <w:rPr>
                <w:rFonts w:hint="eastAsia"/>
                <w:rtl/>
              </w:rPr>
              <w:t>הגינות</w:t>
            </w:r>
            <w:bookmarkEnd w:id="165"/>
          </w:p>
          <w:p w14:paraId="090CF1C3" w14:textId="77777777" w:rsidR="00024E66" w:rsidRPr="00A728D4" w:rsidRDefault="00024E66" w:rsidP="00024E66">
            <w:pPr>
              <w:spacing w:line="360" w:lineRule="auto"/>
              <w:jc w:val="both"/>
              <w:rPr>
                <w:sz w:val="22"/>
                <w:szCs w:val="22"/>
                <w:rtl/>
              </w:rPr>
            </w:pPr>
            <w:r w:rsidRPr="00A728D4">
              <w:rPr>
                <w:rFonts w:hint="eastAsia"/>
                <w:sz w:val="22"/>
                <w:szCs w:val="22"/>
                <w:rtl/>
              </w:rPr>
              <w:t>היה</w:t>
            </w:r>
            <w:r w:rsidRPr="00A728D4">
              <w:rPr>
                <w:sz w:val="22"/>
                <w:szCs w:val="22"/>
                <w:rtl/>
              </w:rPr>
              <w:t xml:space="preserve"> </w:t>
            </w:r>
            <w:r w:rsidRPr="00A728D4">
              <w:rPr>
                <w:rFonts w:hint="eastAsia"/>
                <w:sz w:val="22"/>
                <w:szCs w:val="22"/>
                <w:rtl/>
              </w:rPr>
              <w:t>ותתרשם</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בהצעתו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גלומים</w:t>
            </w:r>
            <w:r w:rsidRPr="00A728D4">
              <w:rPr>
                <w:sz w:val="22"/>
                <w:szCs w:val="22"/>
                <w:rtl/>
              </w:rPr>
              <w:t xml:space="preserve"> </w:t>
            </w:r>
            <w:r w:rsidRPr="00A728D4">
              <w:rPr>
                <w:rFonts w:hint="eastAsia"/>
                <w:sz w:val="22"/>
                <w:szCs w:val="22"/>
                <w:rtl/>
              </w:rPr>
              <w:t>תכסיסנות</w:t>
            </w:r>
            <w:r w:rsidRPr="00A728D4">
              <w:rPr>
                <w:sz w:val="22"/>
                <w:szCs w:val="22"/>
                <w:rtl/>
              </w:rPr>
              <w:t xml:space="preserve">/ </w:t>
            </w:r>
            <w:r w:rsidRPr="00A728D4">
              <w:rPr>
                <w:rFonts w:hint="eastAsia"/>
                <w:sz w:val="22"/>
                <w:szCs w:val="22"/>
                <w:rtl/>
              </w:rPr>
              <w:t>תחבולה</w:t>
            </w:r>
            <w:r w:rsidRPr="00A728D4">
              <w:rPr>
                <w:sz w:val="22"/>
                <w:szCs w:val="22"/>
                <w:rtl/>
              </w:rPr>
              <w:t xml:space="preserve"> (</w:t>
            </w:r>
            <w:r w:rsidRPr="00A728D4">
              <w:rPr>
                <w:rFonts w:hint="eastAsia"/>
                <w:sz w:val="22"/>
                <w:szCs w:val="22"/>
                <w:rtl/>
              </w:rPr>
              <w:t>לדוגמא</w:t>
            </w:r>
            <w:r w:rsidRPr="00A728D4">
              <w:rPr>
                <w:sz w:val="22"/>
                <w:szCs w:val="22"/>
                <w:rtl/>
              </w:rPr>
              <w:t xml:space="preserve">: </w:t>
            </w:r>
            <w:r w:rsidRPr="00A728D4">
              <w:rPr>
                <w:rFonts w:hint="eastAsia"/>
                <w:sz w:val="22"/>
                <w:szCs w:val="22"/>
                <w:rtl/>
              </w:rPr>
              <w:t>הצעת</w:t>
            </w:r>
            <w:r w:rsidRPr="00A728D4">
              <w:rPr>
                <w:sz w:val="22"/>
                <w:szCs w:val="22"/>
                <w:rtl/>
              </w:rPr>
              <w:t xml:space="preserve"> </w:t>
            </w:r>
            <w:r w:rsidRPr="00A728D4">
              <w:rPr>
                <w:rFonts w:hint="eastAsia"/>
                <w:sz w:val="22"/>
                <w:szCs w:val="22"/>
                <w:rtl/>
              </w:rPr>
              <w:t>מחיר</w:t>
            </w:r>
            <w:r w:rsidRPr="00A728D4">
              <w:rPr>
                <w:sz w:val="22"/>
                <w:szCs w:val="22"/>
                <w:rtl/>
              </w:rPr>
              <w:t xml:space="preserve"> </w:t>
            </w:r>
            <w:r w:rsidRPr="00A728D4">
              <w:rPr>
                <w:rFonts w:hint="eastAsia"/>
                <w:sz w:val="22"/>
                <w:szCs w:val="22"/>
                <w:rtl/>
              </w:rPr>
              <w:t>בה</w:t>
            </w:r>
            <w:r w:rsidRPr="00A728D4">
              <w:rPr>
                <w:sz w:val="22"/>
                <w:szCs w:val="22"/>
                <w:rtl/>
              </w:rPr>
              <w:t xml:space="preserve"> </w:t>
            </w:r>
            <w:r w:rsidRPr="00A728D4">
              <w:rPr>
                <w:rFonts w:hint="eastAsia"/>
                <w:sz w:val="22"/>
                <w:szCs w:val="22"/>
                <w:rtl/>
              </w:rPr>
              <w:t>נקב</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הייתה</w:t>
            </w:r>
            <w:r w:rsidRPr="00A728D4">
              <w:rPr>
                <w:sz w:val="22"/>
                <w:szCs w:val="22"/>
                <w:rtl/>
              </w:rPr>
              <w:t xml:space="preserve"> </w:t>
            </w:r>
            <w:r w:rsidRPr="00A728D4">
              <w:rPr>
                <w:rFonts w:hint="eastAsia"/>
                <w:sz w:val="22"/>
                <w:szCs w:val="22"/>
                <w:rtl/>
              </w:rPr>
              <w:t>נמוכה</w:t>
            </w:r>
            <w:r w:rsidRPr="00A728D4">
              <w:rPr>
                <w:sz w:val="22"/>
                <w:szCs w:val="22"/>
                <w:rtl/>
              </w:rPr>
              <w:t xml:space="preserve"> </w:t>
            </w:r>
            <w:r w:rsidRPr="00A728D4">
              <w:rPr>
                <w:rFonts w:hint="eastAsia"/>
                <w:sz w:val="22"/>
                <w:szCs w:val="22"/>
                <w:rtl/>
              </w:rPr>
              <w:t>באופן</w:t>
            </w:r>
            <w:r w:rsidRPr="00A728D4">
              <w:rPr>
                <w:sz w:val="22"/>
                <w:szCs w:val="22"/>
                <w:rtl/>
              </w:rPr>
              <w:t xml:space="preserve"> </w:t>
            </w:r>
            <w:r w:rsidRPr="00A728D4">
              <w:rPr>
                <w:rFonts w:hint="eastAsia"/>
                <w:sz w:val="22"/>
                <w:szCs w:val="22"/>
                <w:rtl/>
              </w:rPr>
              <w:t>משמעותי</w:t>
            </w:r>
            <w:r w:rsidRPr="00A728D4">
              <w:rPr>
                <w:sz w:val="22"/>
                <w:szCs w:val="22"/>
                <w:rtl/>
              </w:rPr>
              <w:t xml:space="preserve"> </w:t>
            </w:r>
            <w:r w:rsidRPr="00A728D4">
              <w:rPr>
                <w:rFonts w:hint="eastAsia"/>
                <w:sz w:val="22"/>
                <w:szCs w:val="22"/>
                <w:rtl/>
              </w:rPr>
              <w:t>ממחיר</w:t>
            </w:r>
            <w:r w:rsidRPr="00A728D4">
              <w:rPr>
                <w:sz w:val="22"/>
                <w:szCs w:val="22"/>
                <w:rtl/>
              </w:rPr>
              <w:t xml:space="preserve"> </w:t>
            </w:r>
            <w:r w:rsidRPr="00A728D4">
              <w:rPr>
                <w:rFonts w:hint="eastAsia"/>
                <w:sz w:val="22"/>
                <w:szCs w:val="22"/>
                <w:rtl/>
              </w:rPr>
              <w:t>השוק</w:t>
            </w:r>
            <w:r w:rsidRPr="00A728D4">
              <w:rPr>
                <w:sz w:val="22"/>
                <w:szCs w:val="22"/>
                <w:rtl/>
              </w:rPr>
              <w:t xml:space="preserve"> </w:t>
            </w:r>
            <w:r w:rsidRPr="00A728D4">
              <w:rPr>
                <w:rFonts w:hint="eastAsia"/>
                <w:sz w:val="22"/>
                <w:szCs w:val="22"/>
                <w:rtl/>
              </w:rPr>
              <w:t>המקובל</w:t>
            </w:r>
            <w:r w:rsidRPr="00A728D4">
              <w:rPr>
                <w:sz w:val="22"/>
                <w:szCs w:val="22"/>
                <w:rtl/>
              </w:rPr>
              <w:t>),</w:t>
            </w:r>
            <w:r w:rsidR="00AC75F1">
              <w:rPr>
                <w:rFonts w:hint="cs"/>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ה</w:t>
            </w:r>
            <w:r w:rsidR="00AC75F1">
              <w:rPr>
                <w:rFonts w:hint="cs"/>
                <w:sz w:val="22"/>
                <w:szCs w:val="22"/>
                <w:rtl/>
              </w:rPr>
              <w:t>ו</w:t>
            </w:r>
            <w:r w:rsidRPr="00A728D4">
              <w:rPr>
                <w:rFonts w:hint="eastAsia"/>
                <w:sz w:val="22"/>
                <w:szCs w:val="22"/>
                <w:rtl/>
              </w:rPr>
              <w:t>ועדה</w:t>
            </w:r>
            <w:r w:rsidRPr="00A728D4">
              <w:rPr>
                <w:sz w:val="22"/>
                <w:szCs w:val="22"/>
                <w:rtl/>
              </w:rPr>
              <w:t xml:space="preserve"> </w:t>
            </w:r>
            <w:r w:rsidRPr="00A728D4">
              <w:rPr>
                <w:rFonts w:hint="eastAsia"/>
                <w:sz w:val="22"/>
                <w:szCs w:val="22"/>
                <w:rtl/>
              </w:rPr>
              <w:t>לדחות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u w:val="single"/>
                <w:rtl/>
              </w:rPr>
              <w:t>על</w:t>
            </w:r>
            <w:r w:rsidRPr="00A728D4">
              <w:rPr>
                <w:sz w:val="22"/>
                <w:szCs w:val="22"/>
                <w:u w:val="single"/>
                <w:rtl/>
              </w:rPr>
              <w:t xml:space="preserve"> </w:t>
            </w:r>
            <w:r w:rsidRPr="00A728D4">
              <w:rPr>
                <w:rFonts w:hint="eastAsia"/>
                <w:sz w:val="22"/>
                <w:szCs w:val="22"/>
                <w:u w:val="single"/>
                <w:rtl/>
              </w:rPr>
              <w:t>הסף</w:t>
            </w:r>
            <w:r w:rsidRPr="00A728D4">
              <w:rPr>
                <w:sz w:val="22"/>
                <w:szCs w:val="22"/>
                <w:u w:val="single"/>
                <w:rtl/>
              </w:rPr>
              <w:t>.</w:t>
            </w:r>
          </w:p>
          <w:p w14:paraId="50A377F7" w14:textId="77777777" w:rsidR="00024E66" w:rsidRPr="00A728D4" w:rsidRDefault="00024E66" w:rsidP="00024E66">
            <w:pPr>
              <w:spacing w:line="360" w:lineRule="auto"/>
              <w:jc w:val="both"/>
              <w:rPr>
                <w:b/>
                <w:bCs/>
                <w:sz w:val="22"/>
                <w:szCs w:val="22"/>
                <w:u w:val="single"/>
                <w:rtl/>
              </w:rPr>
            </w:pPr>
            <w:r w:rsidRPr="00A728D4">
              <w:rPr>
                <w:rFonts w:hint="eastAsia"/>
                <w:sz w:val="22"/>
                <w:szCs w:val="22"/>
                <w:rtl/>
              </w:rPr>
              <w:t>מבלי</w:t>
            </w:r>
            <w:r w:rsidRPr="00A728D4">
              <w:rPr>
                <w:sz w:val="22"/>
                <w:szCs w:val="22"/>
                <w:rtl/>
              </w:rPr>
              <w:t xml:space="preserve"> </w:t>
            </w:r>
            <w:r w:rsidRPr="00A728D4">
              <w:rPr>
                <w:rFonts w:hint="eastAsia"/>
                <w:sz w:val="22"/>
                <w:szCs w:val="22"/>
                <w:rtl/>
              </w:rPr>
              <w:t>לגרוע</w:t>
            </w:r>
            <w:r w:rsidRPr="00A728D4">
              <w:rPr>
                <w:sz w:val="22"/>
                <w:szCs w:val="22"/>
                <w:rtl/>
              </w:rPr>
              <w:t xml:space="preserve"> </w:t>
            </w:r>
            <w:r w:rsidRPr="00A728D4">
              <w:rPr>
                <w:rFonts w:hint="eastAsia"/>
                <w:sz w:val="22"/>
                <w:szCs w:val="22"/>
                <w:rtl/>
              </w:rPr>
              <w:t>מהאמור</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הועדה</w:t>
            </w:r>
            <w:r w:rsidRPr="00A728D4">
              <w:rPr>
                <w:sz w:val="22"/>
                <w:szCs w:val="22"/>
                <w:rtl/>
              </w:rPr>
              <w:t xml:space="preserve"> </w:t>
            </w:r>
            <w:r w:rsidRPr="00A728D4">
              <w:rPr>
                <w:rFonts w:hint="eastAsia"/>
                <w:sz w:val="22"/>
                <w:szCs w:val="22"/>
                <w:rtl/>
              </w:rPr>
              <w:t>לזמן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הסבר</w:t>
            </w:r>
            <w:r w:rsidRPr="00A728D4">
              <w:rPr>
                <w:sz w:val="22"/>
                <w:szCs w:val="22"/>
                <w:rtl/>
              </w:rPr>
              <w:t xml:space="preserve"> </w:t>
            </w:r>
            <w:r w:rsidRPr="00A728D4">
              <w:rPr>
                <w:rFonts w:hint="eastAsia"/>
                <w:sz w:val="22"/>
                <w:szCs w:val="22"/>
                <w:rtl/>
              </w:rPr>
              <w:t>הנמקה</w:t>
            </w:r>
            <w:r w:rsidRPr="00A728D4">
              <w:rPr>
                <w:sz w:val="22"/>
                <w:szCs w:val="22"/>
                <w:rtl/>
              </w:rPr>
              <w:t xml:space="preserve"> </w:t>
            </w:r>
            <w:r w:rsidRPr="00A728D4">
              <w:rPr>
                <w:rFonts w:hint="eastAsia"/>
                <w:sz w:val="22"/>
                <w:szCs w:val="22"/>
                <w:rtl/>
              </w:rPr>
              <w:t>להצעה</w:t>
            </w:r>
            <w:r w:rsidRPr="00A728D4">
              <w:rPr>
                <w:sz w:val="22"/>
                <w:szCs w:val="22"/>
                <w:rtl/>
              </w:rPr>
              <w:t xml:space="preserve"> </w:t>
            </w:r>
            <w:r w:rsidRPr="00A728D4">
              <w:rPr>
                <w:rFonts w:hint="eastAsia"/>
                <w:sz w:val="22"/>
                <w:szCs w:val="22"/>
                <w:rtl/>
              </w:rPr>
              <w:t>שהוגשה</w:t>
            </w:r>
            <w:r w:rsidRPr="00A728D4">
              <w:rPr>
                <w:sz w:val="22"/>
                <w:szCs w:val="22"/>
                <w:rtl/>
              </w:rPr>
              <w:t xml:space="preserve"> </w:t>
            </w:r>
            <w:r w:rsidRPr="00A728D4">
              <w:rPr>
                <w:rFonts w:hint="eastAsia"/>
                <w:sz w:val="22"/>
                <w:szCs w:val="22"/>
                <w:rtl/>
              </w:rPr>
              <w:t>כאמור</w:t>
            </w:r>
            <w:r w:rsidRPr="00A728D4">
              <w:rPr>
                <w:sz w:val="22"/>
                <w:szCs w:val="22"/>
                <w:rtl/>
              </w:rPr>
              <w:t>.</w:t>
            </w:r>
          </w:p>
        </w:tc>
        <w:tc>
          <w:tcPr>
            <w:tcW w:w="720" w:type="dxa"/>
            <w:shd w:val="clear" w:color="auto" w:fill="auto"/>
          </w:tcPr>
          <w:p w14:paraId="2A3E2C6D" w14:textId="77777777" w:rsidR="00024E66" w:rsidRPr="00A728D4" w:rsidRDefault="00024E66" w:rsidP="00024E66">
            <w:pPr>
              <w:spacing w:line="360" w:lineRule="auto"/>
              <w:jc w:val="both"/>
              <w:rPr>
                <w:sz w:val="22"/>
                <w:szCs w:val="22"/>
                <w:rtl/>
              </w:rPr>
            </w:pPr>
          </w:p>
        </w:tc>
      </w:tr>
      <w:tr w:rsidR="00024E66" w:rsidRPr="00A728D4" w14:paraId="567714E2" w14:textId="77777777" w:rsidTr="00F53A0A">
        <w:tc>
          <w:tcPr>
            <w:tcW w:w="540" w:type="dxa"/>
            <w:shd w:val="clear" w:color="auto" w:fill="auto"/>
          </w:tcPr>
          <w:p w14:paraId="2E8B3E89" w14:textId="77777777" w:rsidR="00024E66" w:rsidRPr="00A728D4" w:rsidRDefault="00024E66" w:rsidP="00024E66">
            <w:pPr>
              <w:spacing w:line="360" w:lineRule="auto"/>
              <w:rPr>
                <w:b/>
                <w:bCs/>
                <w:sz w:val="22"/>
                <w:szCs w:val="22"/>
                <w:rtl/>
              </w:rPr>
            </w:pPr>
          </w:p>
        </w:tc>
        <w:tc>
          <w:tcPr>
            <w:tcW w:w="1203" w:type="dxa"/>
            <w:shd w:val="clear" w:color="auto" w:fill="auto"/>
          </w:tcPr>
          <w:p w14:paraId="2EEACC30" w14:textId="77777777" w:rsidR="00024E66" w:rsidRPr="00A728D4" w:rsidRDefault="00024E66" w:rsidP="00024E66">
            <w:pPr>
              <w:spacing w:line="360" w:lineRule="auto"/>
              <w:rPr>
                <w:b/>
                <w:bCs/>
                <w:sz w:val="22"/>
                <w:szCs w:val="22"/>
                <w:rtl/>
              </w:rPr>
            </w:pPr>
          </w:p>
        </w:tc>
        <w:tc>
          <w:tcPr>
            <w:tcW w:w="426" w:type="dxa"/>
            <w:shd w:val="clear" w:color="auto" w:fill="auto"/>
          </w:tcPr>
          <w:p w14:paraId="00A80CAE"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49FB2E60"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442EF770" w14:textId="77777777" w:rsidR="00024E66" w:rsidRPr="00A728D4" w:rsidRDefault="00024E66" w:rsidP="00024E66">
            <w:pPr>
              <w:spacing w:line="360" w:lineRule="auto"/>
              <w:jc w:val="both"/>
              <w:rPr>
                <w:b/>
                <w:bCs/>
                <w:sz w:val="22"/>
                <w:szCs w:val="22"/>
                <w:u w:val="single"/>
                <w:rtl/>
              </w:rPr>
            </w:pPr>
          </w:p>
        </w:tc>
        <w:tc>
          <w:tcPr>
            <w:tcW w:w="720" w:type="dxa"/>
            <w:shd w:val="clear" w:color="auto" w:fill="auto"/>
          </w:tcPr>
          <w:p w14:paraId="58D74B78" w14:textId="77777777" w:rsidR="00024E66" w:rsidRPr="00A728D4" w:rsidRDefault="00024E66" w:rsidP="00024E66">
            <w:pPr>
              <w:spacing w:line="360" w:lineRule="auto"/>
              <w:jc w:val="both"/>
              <w:rPr>
                <w:sz w:val="22"/>
                <w:szCs w:val="22"/>
                <w:rtl/>
              </w:rPr>
            </w:pPr>
          </w:p>
        </w:tc>
      </w:tr>
      <w:tr w:rsidR="00024E66" w:rsidRPr="00A728D4" w14:paraId="5C9101CD" w14:textId="77777777" w:rsidTr="00F53A0A">
        <w:tc>
          <w:tcPr>
            <w:tcW w:w="540" w:type="dxa"/>
            <w:shd w:val="clear" w:color="auto" w:fill="auto"/>
          </w:tcPr>
          <w:p w14:paraId="3168F739" w14:textId="77777777" w:rsidR="00024E66" w:rsidRPr="00A728D4" w:rsidRDefault="00024E66" w:rsidP="00024E66">
            <w:pPr>
              <w:spacing w:line="360" w:lineRule="auto"/>
              <w:rPr>
                <w:b/>
                <w:bCs/>
                <w:sz w:val="22"/>
                <w:szCs w:val="22"/>
                <w:rtl/>
              </w:rPr>
            </w:pPr>
          </w:p>
        </w:tc>
        <w:tc>
          <w:tcPr>
            <w:tcW w:w="1203" w:type="dxa"/>
            <w:shd w:val="clear" w:color="auto" w:fill="auto"/>
          </w:tcPr>
          <w:p w14:paraId="22E1065F" w14:textId="77777777" w:rsidR="00024E66" w:rsidRPr="00A728D4" w:rsidRDefault="00024E66" w:rsidP="00024E66">
            <w:pPr>
              <w:spacing w:line="360" w:lineRule="auto"/>
              <w:rPr>
                <w:b/>
                <w:bCs/>
                <w:sz w:val="22"/>
                <w:szCs w:val="22"/>
                <w:rtl/>
              </w:rPr>
            </w:pPr>
          </w:p>
        </w:tc>
        <w:tc>
          <w:tcPr>
            <w:tcW w:w="426" w:type="dxa"/>
            <w:shd w:val="clear" w:color="auto" w:fill="auto"/>
          </w:tcPr>
          <w:p w14:paraId="2DBE3AFC"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ו</w:t>
            </w:r>
          </w:p>
        </w:tc>
        <w:tc>
          <w:tcPr>
            <w:tcW w:w="425" w:type="dxa"/>
            <w:shd w:val="clear" w:color="auto" w:fill="auto"/>
          </w:tcPr>
          <w:p w14:paraId="75E9B288"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2172F535" w14:textId="77777777" w:rsidR="00024E66" w:rsidRPr="00A728D4" w:rsidRDefault="00024E66" w:rsidP="00EB549B">
            <w:pPr>
              <w:pStyle w:val="20"/>
              <w:rPr>
                <w:rtl/>
              </w:rPr>
            </w:pPr>
            <w:bookmarkStart w:id="166" w:name="_Toc393183475"/>
            <w:r w:rsidRPr="00EB549B">
              <w:rPr>
                <w:rFonts w:hint="eastAsia"/>
                <w:rtl/>
              </w:rPr>
              <w:t>פיצול</w:t>
            </w:r>
            <w:bookmarkEnd w:id="166"/>
          </w:p>
          <w:p w14:paraId="5235B803" w14:textId="77777777" w:rsidR="00024E66" w:rsidRPr="00A728D4" w:rsidRDefault="00024E66" w:rsidP="00024E66">
            <w:pPr>
              <w:spacing w:line="360" w:lineRule="auto"/>
              <w:ind w:left="26"/>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לפצל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הזכייה</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מציעים</w:t>
            </w:r>
            <w:r w:rsidRPr="00A728D4">
              <w:rPr>
                <w:sz w:val="22"/>
                <w:szCs w:val="22"/>
                <w:rtl/>
              </w:rPr>
              <w:t>.</w:t>
            </w:r>
          </w:p>
          <w:p w14:paraId="71E1290C" w14:textId="77777777" w:rsidR="00024E66" w:rsidRPr="00A728D4" w:rsidRDefault="00024E66" w:rsidP="00024E66">
            <w:pPr>
              <w:spacing w:line="360" w:lineRule="auto"/>
              <w:jc w:val="both"/>
              <w:rPr>
                <w:b/>
                <w:bCs/>
                <w:sz w:val="22"/>
                <w:szCs w:val="22"/>
                <w:u w:val="single"/>
                <w:rtl/>
              </w:rPr>
            </w:pP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פיצול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להגיש</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הנוגעת</w:t>
            </w:r>
            <w:r w:rsidRPr="00A728D4">
              <w:rPr>
                <w:sz w:val="22"/>
                <w:szCs w:val="22"/>
                <w:rtl/>
              </w:rPr>
              <w:t xml:space="preserve"> </w:t>
            </w:r>
            <w:r w:rsidRPr="00A728D4">
              <w:rPr>
                <w:rFonts w:hint="eastAsia"/>
                <w:sz w:val="22"/>
                <w:szCs w:val="22"/>
                <w:rtl/>
              </w:rPr>
              <w:t>לחלק</w:t>
            </w:r>
            <w:r w:rsidRPr="00A728D4">
              <w:rPr>
                <w:sz w:val="22"/>
                <w:szCs w:val="22"/>
                <w:rtl/>
              </w:rPr>
              <w:t xml:space="preserve"> </w:t>
            </w:r>
            <w:r w:rsidRPr="00A728D4">
              <w:rPr>
                <w:rFonts w:hint="eastAsia"/>
                <w:sz w:val="22"/>
                <w:szCs w:val="22"/>
                <w:rtl/>
              </w:rPr>
              <w:t>מההתקשרות</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והצעה</w:t>
            </w:r>
            <w:r w:rsidRPr="00A728D4">
              <w:rPr>
                <w:sz w:val="22"/>
                <w:szCs w:val="22"/>
                <w:rtl/>
              </w:rPr>
              <w:t xml:space="preserve"> </w:t>
            </w:r>
            <w:r w:rsidRPr="00A728D4">
              <w:rPr>
                <w:rFonts w:hint="eastAsia"/>
                <w:sz w:val="22"/>
                <w:szCs w:val="22"/>
                <w:rtl/>
              </w:rPr>
              <w:t>שונה</w:t>
            </w:r>
            <w:r w:rsidR="005A1A52">
              <w:rPr>
                <w:sz w:val="22"/>
                <w:szCs w:val="22"/>
                <w:rtl/>
              </w:rPr>
              <w:t xml:space="preserve"> </w:t>
            </w:r>
            <w:r w:rsidRPr="00A728D4">
              <w:rPr>
                <w:rFonts w:hint="eastAsia"/>
                <w:sz w:val="22"/>
                <w:szCs w:val="22"/>
                <w:rtl/>
              </w:rPr>
              <w:t>למלוא</w:t>
            </w:r>
            <w:r w:rsidRPr="00A728D4">
              <w:rPr>
                <w:sz w:val="22"/>
                <w:szCs w:val="22"/>
                <w:rtl/>
              </w:rPr>
              <w:t xml:space="preserve"> </w:t>
            </w:r>
            <w:r w:rsidRPr="00A728D4">
              <w:rPr>
                <w:rFonts w:hint="eastAsia"/>
                <w:sz w:val="22"/>
                <w:szCs w:val="22"/>
                <w:rtl/>
              </w:rPr>
              <w:t>ההתקשרות</w:t>
            </w:r>
            <w:r w:rsidRPr="00A728D4">
              <w:rPr>
                <w:sz w:val="22"/>
                <w:szCs w:val="22"/>
                <w:rtl/>
              </w:rPr>
              <w:t>.</w:t>
            </w:r>
          </w:p>
        </w:tc>
        <w:tc>
          <w:tcPr>
            <w:tcW w:w="720" w:type="dxa"/>
            <w:shd w:val="clear" w:color="auto" w:fill="auto"/>
          </w:tcPr>
          <w:p w14:paraId="65F0A905" w14:textId="77777777" w:rsidR="00024E66" w:rsidRPr="00A728D4" w:rsidRDefault="00024E66" w:rsidP="00024E66">
            <w:pPr>
              <w:spacing w:line="360" w:lineRule="auto"/>
              <w:jc w:val="both"/>
              <w:rPr>
                <w:sz w:val="22"/>
                <w:szCs w:val="22"/>
                <w:rtl/>
              </w:rPr>
            </w:pPr>
          </w:p>
        </w:tc>
      </w:tr>
      <w:tr w:rsidR="00024E66" w:rsidRPr="00A728D4" w14:paraId="4395E85D" w14:textId="77777777" w:rsidTr="00F53A0A">
        <w:tc>
          <w:tcPr>
            <w:tcW w:w="540" w:type="dxa"/>
            <w:shd w:val="clear" w:color="auto" w:fill="auto"/>
          </w:tcPr>
          <w:p w14:paraId="41FEFF46" w14:textId="77777777" w:rsidR="00024E66" w:rsidRPr="00A728D4" w:rsidRDefault="00024E66" w:rsidP="00024E66">
            <w:pPr>
              <w:spacing w:line="360" w:lineRule="auto"/>
              <w:rPr>
                <w:b/>
                <w:bCs/>
                <w:sz w:val="22"/>
                <w:szCs w:val="22"/>
                <w:rtl/>
              </w:rPr>
            </w:pPr>
          </w:p>
        </w:tc>
        <w:tc>
          <w:tcPr>
            <w:tcW w:w="1203" w:type="dxa"/>
            <w:shd w:val="clear" w:color="auto" w:fill="auto"/>
          </w:tcPr>
          <w:p w14:paraId="6E93E62F" w14:textId="77777777" w:rsidR="00024E66" w:rsidRPr="00A728D4" w:rsidRDefault="00024E66" w:rsidP="00024E66">
            <w:pPr>
              <w:spacing w:line="360" w:lineRule="auto"/>
              <w:rPr>
                <w:b/>
                <w:bCs/>
                <w:sz w:val="22"/>
                <w:szCs w:val="22"/>
                <w:rtl/>
              </w:rPr>
            </w:pPr>
          </w:p>
        </w:tc>
        <w:tc>
          <w:tcPr>
            <w:tcW w:w="426" w:type="dxa"/>
            <w:shd w:val="clear" w:color="auto" w:fill="auto"/>
          </w:tcPr>
          <w:p w14:paraId="3AF29D66"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088D2381"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2997D059" w14:textId="77777777" w:rsidR="00024E66" w:rsidRPr="00A728D4" w:rsidRDefault="00024E66" w:rsidP="00024E66">
            <w:pPr>
              <w:spacing w:line="360" w:lineRule="auto"/>
              <w:ind w:left="26"/>
              <w:jc w:val="both"/>
              <w:rPr>
                <w:b/>
                <w:bCs/>
                <w:sz w:val="22"/>
                <w:szCs w:val="22"/>
                <w:u w:val="single"/>
                <w:rtl/>
              </w:rPr>
            </w:pPr>
          </w:p>
        </w:tc>
        <w:tc>
          <w:tcPr>
            <w:tcW w:w="720" w:type="dxa"/>
            <w:shd w:val="clear" w:color="auto" w:fill="auto"/>
          </w:tcPr>
          <w:p w14:paraId="4020C0EC" w14:textId="77777777" w:rsidR="00024E66" w:rsidRPr="00A728D4" w:rsidRDefault="00024E66" w:rsidP="00024E66">
            <w:pPr>
              <w:spacing w:line="360" w:lineRule="auto"/>
              <w:jc w:val="both"/>
              <w:rPr>
                <w:sz w:val="22"/>
                <w:szCs w:val="22"/>
                <w:rtl/>
              </w:rPr>
            </w:pPr>
          </w:p>
        </w:tc>
      </w:tr>
      <w:tr w:rsidR="00024E66" w:rsidRPr="00A728D4" w14:paraId="05B046EB" w14:textId="77777777" w:rsidTr="00F53A0A">
        <w:tc>
          <w:tcPr>
            <w:tcW w:w="540" w:type="dxa"/>
            <w:shd w:val="clear" w:color="auto" w:fill="auto"/>
          </w:tcPr>
          <w:p w14:paraId="69000E53" w14:textId="77777777" w:rsidR="00024E66" w:rsidRPr="00A728D4" w:rsidRDefault="00024E66" w:rsidP="00024E66">
            <w:pPr>
              <w:spacing w:line="360" w:lineRule="auto"/>
              <w:rPr>
                <w:b/>
                <w:bCs/>
                <w:sz w:val="22"/>
                <w:szCs w:val="22"/>
                <w:rtl/>
              </w:rPr>
            </w:pPr>
          </w:p>
        </w:tc>
        <w:tc>
          <w:tcPr>
            <w:tcW w:w="1203" w:type="dxa"/>
            <w:shd w:val="clear" w:color="auto" w:fill="auto"/>
          </w:tcPr>
          <w:p w14:paraId="42327E7D" w14:textId="77777777" w:rsidR="00024E66" w:rsidRPr="00A728D4" w:rsidRDefault="00024E66" w:rsidP="00024E66">
            <w:pPr>
              <w:spacing w:line="360" w:lineRule="auto"/>
              <w:rPr>
                <w:b/>
                <w:bCs/>
                <w:sz w:val="22"/>
                <w:szCs w:val="22"/>
                <w:rtl/>
              </w:rPr>
            </w:pPr>
          </w:p>
        </w:tc>
        <w:tc>
          <w:tcPr>
            <w:tcW w:w="426" w:type="dxa"/>
            <w:shd w:val="clear" w:color="auto" w:fill="auto"/>
          </w:tcPr>
          <w:p w14:paraId="262B5050"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ז</w:t>
            </w:r>
          </w:p>
        </w:tc>
        <w:tc>
          <w:tcPr>
            <w:tcW w:w="425" w:type="dxa"/>
            <w:shd w:val="clear" w:color="auto" w:fill="auto"/>
          </w:tcPr>
          <w:p w14:paraId="66B4CACD"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40D50E16" w14:textId="77777777" w:rsidR="00024E66" w:rsidRPr="00EB549B" w:rsidRDefault="00024E66" w:rsidP="00EB549B">
            <w:pPr>
              <w:pStyle w:val="20"/>
              <w:rPr>
                <w:b w:val="0"/>
                <w:bCs w:val="0"/>
                <w:rtl/>
              </w:rPr>
            </w:pPr>
            <w:bookmarkStart w:id="167" w:name="_Toc393183476"/>
            <w:r w:rsidRPr="00EB549B">
              <w:rPr>
                <w:rFonts w:hint="eastAsia"/>
                <w:rtl/>
              </w:rPr>
              <w:t>אומדן</w:t>
            </w:r>
            <w:bookmarkEnd w:id="167"/>
          </w:p>
          <w:p w14:paraId="488A463F" w14:textId="77777777" w:rsidR="00024E66" w:rsidRPr="00A728D4" w:rsidRDefault="00024E66" w:rsidP="004118C5">
            <w:pPr>
              <w:spacing w:line="360" w:lineRule="auto"/>
              <w:ind w:left="26"/>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להימנע</w:t>
            </w:r>
            <w:r w:rsidRPr="00A728D4">
              <w:rPr>
                <w:sz w:val="22"/>
                <w:szCs w:val="22"/>
                <w:rtl/>
              </w:rPr>
              <w:t xml:space="preserve"> </w:t>
            </w:r>
            <w:r w:rsidRPr="00A728D4">
              <w:rPr>
                <w:rFonts w:hint="eastAsia"/>
                <w:sz w:val="22"/>
                <w:szCs w:val="22"/>
                <w:rtl/>
              </w:rPr>
              <w:t>מלדון</w:t>
            </w:r>
            <w:r w:rsidRPr="00A728D4">
              <w:rPr>
                <w:sz w:val="22"/>
                <w:szCs w:val="22"/>
                <w:rtl/>
              </w:rPr>
              <w:t xml:space="preserve"> </w:t>
            </w:r>
            <w:r w:rsidRPr="00A728D4">
              <w:rPr>
                <w:rFonts w:hint="eastAsia"/>
                <w:sz w:val="22"/>
                <w:szCs w:val="22"/>
                <w:rtl/>
              </w:rPr>
              <w:t>בהצעה</w:t>
            </w:r>
            <w:r w:rsidRPr="00A728D4">
              <w:rPr>
                <w:sz w:val="22"/>
                <w:szCs w:val="22"/>
                <w:rtl/>
              </w:rPr>
              <w:t xml:space="preserve"> </w:t>
            </w:r>
            <w:r w:rsidRPr="00A728D4">
              <w:rPr>
                <w:rFonts w:hint="eastAsia"/>
                <w:sz w:val="22"/>
                <w:szCs w:val="22"/>
                <w:rtl/>
              </w:rPr>
              <w:t>הסוטה</w:t>
            </w:r>
            <w:r w:rsidRPr="00A728D4">
              <w:rPr>
                <w:sz w:val="22"/>
                <w:szCs w:val="22"/>
                <w:rtl/>
              </w:rPr>
              <w:t xml:space="preserve"> </w:t>
            </w:r>
            <w:r w:rsidRPr="00A728D4">
              <w:rPr>
                <w:rFonts w:hint="eastAsia"/>
                <w:sz w:val="22"/>
                <w:szCs w:val="22"/>
                <w:rtl/>
              </w:rPr>
              <w:t>מהגבול</w:t>
            </w:r>
            <w:r w:rsidRPr="00A728D4">
              <w:rPr>
                <w:sz w:val="22"/>
                <w:szCs w:val="22"/>
                <w:rtl/>
              </w:rPr>
              <w:t xml:space="preserve"> </w:t>
            </w:r>
            <w:r w:rsidRPr="00A728D4">
              <w:rPr>
                <w:rFonts w:hint="eastAsia"/>
                <w:sz w:val="22"/>
                <w:szCs w:val="22"/>
                <w:rtl/>
              </w:rPr>
              <w:t>העליון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האומדן</w:t>
            </w:r>
            <w:r w:rsidRPr="00A728D4">
              <w:rPr>
                <w:sz w:val="22"/>
                <w:szCs w:val="22"/>
                <w:rtl/>
              </w:rPr>
              <w:t xml:space="preserve"> </w:t>
            </w:r>
            <w:r w:rsidRPr="00A728D4">
              <w:rPr>
                <w:rFonts w:hint="eastAsia"/>
                <w:sz w:val="22"/>
                <w:szCs w:val="22"/>
                <w:rtl/>
              </w:rPr>
              <w:t>הכספי</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הבלעדי</w:t>
            </w:r>
            <w:r w:rsidRPr="00A728D4">
              <w:rPr>
                <w:sz w:val="22"/>
                <w:szCs w:val="22"/>
                <w:rtl/>
              </w:rPr>
              <w:t>.</w:t>
            </w:r>
            <w:r w:rsidR="004118C5">
              <w:rPr>
                <w:rFonts w:hint="cs"/>
                <w:sz w:val="22"/>
                <w:szCs w:val="22"/>
                <w:rtl/>
              </w:rPr>
              <w:t xml:space="preserve"> מובהר בזאת בהקשר זה כי גם האמור נכון גם אם האומדן לא הופקד בתיבת המכרזים באופן המפורט בסעיף 16 לתקנות. </w:t>
            </w:r>
          </w:p>
        </w:tc>
        <w:tc>
          <w:tcPr>
            <w:tcW w:w="720" w:type="dxa"/>
            <w:shd w:val="clear" w:color="auto" w:fill="auto"/>
          </w:tcPr>
          <w:p w14:paraId="7BB5BA12" w14:textId="77777777" w:rsidR="00024E66" w:rsidRPr="00A728D4" w:rsidRDefault="00024E66" w:rsidP="00024E66">
            <w:pPr>
              <w:spacing w:line="360" w:lineRule="auto"/>
              <w:jc w:val="both"/>
              <w:rPr>
                <w:sz w:val="22"/>
                <w:szCs w:val="22"/>
                <w:rtl/>
              </w:rPr>
            </w:pPr>
          </w:p>
        </w:tc>
      </w:tr>
      <w:tr w:rsidR="00024E66" w:rsidRPr="00A728D4" w14:paraId="07AF59F8" w14:textId="77777777" w:rsidTr="00F53A0A">
        <w:tc>
          <w:tcPr>
            <w:tcW w:w="540" w:type="dxa"/>
            <w:shd w:val="clear" w:color="auto" w:fill="auto"/>
          </w:tcPr>
          <w:p w14:paraId="569D5AF2" w14:textId="77777777" w:rsidR="00024E66" w:rsidRPr="00A728D4" w:rsidRDefault="00024E66" w:rsidP="00024E66">
            <w:pPr>
              <w:spacing w:line="360" w:lineRule="auto"/>
              <w:rPr>
                <w:b/>
                <w:bCs/>
                <w:sz w:val="22"/>
                <w:szCs w:val="22"/>
                <w:rtl/>
              </w:rPr>
            </w:pPr>
          </w:p>
        </w:tc>
        <w:tc>
          <w:tcPr>
            <w:tcW w:w="1203" w:type="dxa"/>
            <w:shd w:val="clear" w:color="auto" w:fill="auto"/>
          </w:tcPr>
          <w:p w14:paraId="6DB6CAE1" w14:textId="77777777" w:rsidR="00024E66" w:rsidRPr="00A728D4" w:rsidRDefault="00024E66" w:rsidP="00024E66">
            <w:pPr>
              <w:spacing w:line="360" w:lineRule="auto"/>
              <w:rPr>
                <w:b/>
                <w:bCs/>
                <w:sz w:val="22"/>
                <w:szCs w:val="22"/>
                <w:rtl/>
              </w:rPr>
            </w:pPr>
          </w:p>
        </w:tc>
        <w:tc>
          <w:tcPr>
            <w:tcW w:w="426" w:type="dxa"/>
            <w:shd w:val="clear" w:color="auto" w:fill="auto"/>
          </w:tcPr>
          <w:p w14:paraId="18921932"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37DD4597"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3EC39510" w14:textId="77777777" w:rsidR="00024E66" w:rsidRPr="00A728D4" w:rsidRDefault="00024E66" w:rsidP="00024E66">
            <w:pPr>
              <w:spacing w:line="360" w:lineRule="auto"/>
              <w:jc w:val="both"/>
              <w:rPr>
                <w:b/>
                <w:bCs/>
                <w:sz w:val="22"/>
                <w:szCs w:val="22"/>
                <w:u w:val="single"/>
                <w:rtl/>
              </w:rPr>
            </w:pPr>
          </w:p>
        </w:tc>
        <w:tc>
          <w:tcPr>
            <w:tcW w:w="720" w:type="dxa"/>
            <w:shd w:val="clear" w:color="auto" w:fill="auto"/>
          </w:tcPr>
          <w:p w14:paraId="703A4D2B" w14:textId="77777777" w:rsidR="00024E66" w:rsidRPr="00A728D4" w:rsidRDefault="00024E66" w:rsidP="00024E66">
            <w:pPr>
              <w:spacing w:line="360" w:lineRule="auto"/>
              <w:jc w:val="both"/>
              <w:rPr>
                <w:sz w:val="22"/>
                <w:szCs w:val="22"/>
                <w:rtl/>
              </w:rPr>
            </w:pPr>
          </w:p>
        </w:tc>
      </w:tr>
      <w:tr w:rsidR="00024E66" w:rsidRPr="00A728D4" w14:paraId="38FC14D8" w14:textId="77777777" w:rsidTr="00F53A0A">
        <w:tc>
          <w:tcPr>
            <w:tcW w:w="540" w:type="dxa"/>
            <w:shd w:val="clear" w:color="auto" w:fill="auto"/>
          </w:tcPr>
          <w:p w14:paraId="6D1B2F92" w14:textId="77777777" w:rsidR="00024E66" w:rsidRPr="00A728D4" w:rsidRDefault="00024E66" w:rsidP="00024E66">
            <w:pPr>
              <w:spacing w:line="360" w:lineRule="auto"/>
              <w:rPr>
                <w:b/>
                <w:bCs/>
                <w:sz w:val="22"/>
                <w:szCs w:val="22"/>
                <w:rtl/>
              </w:rPr>
            </w:pPr>
          </w:p>
        </w:tc>
        <w:tc>
          <w:tcPr>
            <w:tcW w:w="1203" w:type="dxa"/>
            <w:shd w:val="clear" w:color="auto" w:fill="auto"/>
          </w:tcPr>
          <w:p w14:paraId="46FCE1E2" w14:textId="77777777" w:rsidR="00024E66" w:rsidRPr="00A728D4" w:rsidRDefault="00024E66" w:rsidP="00024E66">
            <w:pPr>
              <w:spacing w:line="360" w:lineRule="auto"/>
              <w:rPr>
                <w:b/>
                <w:bCs/>
                <w:sz w:val="22"/>
                <w:szCs w:val="22"/>
                <w:rtl/>
              </w:rPr>
            </w:pPr>
          </w:p>
        </w:tc>
        <w:tc>
          <w:tcPr>
            <w:tcW w:w="426" w:type="dxa"/>
            <w:shd w:val="clear" w:color="auto" w:fill="auto"/>
          </w:tcPr>
          <w:p w14:paraId="6E728007"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ח</w:t>
            </w:r>
          </w:p>
        </w:tc>
        <w:tc>
          <w:tcPr>
            <w:tcW w:w="425" w:type="dxa"/>
            <w:shd w:val="clear" w:color="auto" w:fill="auto"/>
          </w:tcPr>
          <w:p w14:paraId="39A68015"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438C8311" w14:textId="77777777" w:rsidR="00024E66" w:rsidRPr="00A728D4" w:rsidRDefault="00024E66" w:rsidP="00EB549B">
            <w:pPr>
              <w:pStyle w:val="20"/>
              <w:rPr>
                <w:rtl/>
              </w:rPr>
            </w:pPr>
            <w:bookmarkStart w:id="168" w:name="_Toc393183477"/>
            <w:r w:rsidRPr="00EB549B">
              <w:rPr>
                <w:rFonts w:hint="eastAsia"/>
                <w:rtl/>
              </w:rPr>
              <w:t>כללי</w:t>
            </w:r>
            <w:bookmarkEnd w:id="168"/>
          </w:p>
        </w:tc>
        <w:tc>
          <w:tcPr>
            <w:tcW w:w="720" w:type="dxa"/>
            <w:shd w:val="clear" w:color="auto" w:fill="auto"/>
          </w:tcPr>
          <w:p w14:paraId="008CEA10" w14:textId="77777777" w:rsidR="00024E66" w:rsidRPr="00A728D4" w:rsidRDefault="00024E66" w:rsidP="00024E66">
            <w:pPr>
              <w:spacing w:line="360" w:lineRule="auto"/>
              <w:jc w:val="both"/>
              <w:rPr>
                <w:sz w:val="22"/>
                <w:szCs w:val="22"/>
                <w:rtl/>
              </w:rPr>
            </w:pPr>
          </w:p>
        </w:tc>
      </w:tr>
      <w:tr w:rsidR="00024E66" w:rsidRPr="00A728D4" w14:paraId="633075FA" w14:textId="77777777" w:rsidTr="00F53A0A">
        <w:tc>
          <w:tcPr>
            <w:tcW w:w="540" w:type="dxa"/>
            <w:shd w:val="clear" w:color="auto" w:fill="auto"/>
          </w:tcPr>
          <w:p w14:paraId="39B882AE" w14:textId="77777777" w:rsidR="00024E66" w:rsidRPr="00A728D4" w:rsidRDefault="00024E66" w:rsidP="00024E66">
            <w:pPr>
              <w:spacing w:line="360" w:lineRule="auto"/>
              <w:rPr>
                <w:b/>
                <w:bCs/>
                <w:sz w:val="22"/>
                <w:szCs w:val="22"/>
                <w:rtl/>
              </w:rPr>
            </w:pPr>
          </w:p>
        </w:tc>
        <w:tc>
          <w:tcPr>
            <w:tcW w:w="1203" w:type="dxa"/>
            <w:shd w:val="clear" w:color="auto" w:fill="auto"/>
          </w:tcPr>
          <w:p w14:paraId="767A14D7" w14:textId="77777777" w:rsidR="00024E66" w:rsidRPr="00A728D4" w:rsidRDefault="00024E66" w:rsidP="00024E66">
            <w:pPr>
              <w:spacing w:line="360" w:lineRule="auto"/>
              <w:rPr>
                <w:b/>
                <w:bCs/>
                <w:sz w:val="22"/>
                <w:szCs w:val="22"/>
                <w:rtl/>
              </w:rPr>
            </w:pPr>
          </w:p>
        </w:tc>
        <w:tc>
          <w:tcPr>
            <w:tcW w:w="426" w:type="dxa"/>
            <w:shd w:val="clear" w:color="auto" w:fill="auto"/>
          </w:tcPr>
          <w:p w14:paraId="447E6ED2"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416E4BBA" w14:textId="77777777"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14:paraId="3F5BE574" w14:textId="77777777" w:rsidR="00024E66" w:rsidRPr="00A728D4" w:rsidRDefault="00024E66" w:rsidP="00024E66">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לקבל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הזולה</w:t>
            </w:r>
            <w:r w:rsidRPr="00A728D4">
              <w:rPr>
                <w:sz w:val="22"/>
                <w:szCs w:val="22"/>
                <w:rtl/>
              </w:rPr>
              <w:t xml:space="preserve"> </w:t>
            </w:r>
            <w:r w:rsidRPr="00A728D4">
              <w:rPr>
                <w:rFonts w:hint="eastAsia"/>
                <w:sz w:val="22"/>
                <w:szCs w:val="22"/>
                <w:rtl/>
              </w:rPr>
              <w:t>ביותר</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אחרת</w:t>
            </w:r>
            <w:r w:rsidRPr="00A728D4">
              <w:rPr>
                <w:sz w:val="22"/>
                <w:szCs w:val="22"/>
                <w:rtl/>
              </w:rPr>
              <w:t xml:space="preserve">. </w:t>
            </w:r>
          </w:p>
        </w:tc>
        <w:tc>
          <w:tcPr>
            <w:tcW w:w="720" w:type="dxa"/>
            <w:shd w:val="clear" w:color="auto" w:fill="auto"/>
          </w:tcPr>
          <w:p w14:paraId="437E6689" w14:textId="77777777" w:rsidR="00024E66" w:rsidRPr="00A728D4" w:rsidRDefault="00024E66" w:rsidP="00024E66">
            <w:pPr>
              <w:spacing w:line="360" w:lineRule="auto"/>
              <w:jc w:val="both"/>
              <w:rPr>
                <w:sz w:val="22"/>
                <w:szCs w:val="22"/>
                <w:rtl/>
              </w:rPr>
            </w:pPr>
          </w:p>
        </w:tc>
      </w:tr>
      <w:tr w:rsidR="00024E66" w:rsidRPr="00A728D4" w14:paraId="29015BF7" w14:textId="77777777" w:rsidTr="00F53A0A">
        <w:tc>
          <w:tcPr>
            <w:tcW w:w="540" w:type="dxa"/>
            <w:shd w:val="clear" w:color="auto" w:fill="auto"/>
          </w:tcPr>
          <w:p w14:paraId="552ADA5A" w14:textId="77777777" w:rsidR="00024E66" w:rsidRPr="00A728D4" w:rsidRDefault="00024E66" w:rsidP="00024E66">
            <w:pPr>
              <w:spacing w:line="360" w:lineRule="auto"/>
              <w:rPr>
                <w:b/>
                <w:bCs/>
                <w:sz w:val="22"/>
                <w:szCs w:val="22"/>
                <w:rtl/>
              </w:rPr>
            </w:pPr>
          </w:p>
        </w:tc>
        <w:tc>
          <w:tcPr>
            <w:tcW w:w="1203" w:type="dxa"/>
            <w:shd w:val="clear" w:color="auto" w:fill="auto"/>
          </w:tcPr>
          <w:p w14:paraId="68078310" w14:textId="77777777" w:rsidR="00024E66" w:rsidRPr="00A728D4" w:rsidRDefault="00024E66" w:rsidP="00024E66">
            <w:pPr>
              <w:spacing w:line="360" w:lineRule="auto"/>
              <w:rPr>
                <w:b/>
                <w:bCs/>
                <w:sz w:val="22"/>
                <w:szCs w:val="22"/>
                <w:rtl/>
              </w:rPr>
            </w:pPr>
          </w:p>
        </w:tc>
        <w:tc>
          <w:tcPr>
            <w:tcW w:w="426" w:type="dxa"/>
            <w:shd w:val="clear" w:color="auto" w:fill="auto"/>
          </w:tcPr>
          <w:p w14:paraId="033BEAE3"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2CAEB36C"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45260F7A" w14:textId="77777777" w:rsidR="00024E66" w:rsidRPr="00A728D4" w:rsidRDefault="00024E66" w:rsidP="00024E66">
            <w:pPr>
              <w:spacing w:line="360" w:lineRule="auto"/>
              <w:jc w:val="both"/>
              <w:rPr>
                <w:sz w:val="22"/>
                <w:szCs w:val="22"/>
                <w:rtl/>
              </w:rPr>
            </w:pPr>
          </w:p>
        </w:tc>
        <w:tc>
          <w:tcPr>
            <w:tcW w:w="720" w:type="dxa"/>
            <w:shd w:val="clear" w:color="auto" w:fill="auto"/>
          </w:tcPr>
          <w:p w14:paraId="602C929C" w14:textId="77777777" w:rsidR="00024E66" w:rsidRPr="00A728D4" w:rsidRDefault="00024E66" w:rsidP="00024E66">
            <w:pPr>
              <w:spacing w:line="360" w:lineRule="auto"/>
              <w:jc w:val="both"/>
              <w:rPr>
                <w:sz w:val="22"/>
                <w:szCs w:val="22"/>
                <w:rtl/>
              </w:rPr>
            </w:pPr>
          </w:p>
        </w:tc>
      </w:tr>
      <w:tr w:rsidR="00024E66" w:rsidRPr="00A728D4" w14:paraId="2125F64A" w14:textId="77777777" w:rsidTr="00F53A0A">
        <w:tc>
          <w:tcPr>
            <w:tcW w:w="540" w:type="dxa"/>
            <w:shd w:val="clear" w:color="auto" w:fill="auto"/>
          </w:tcPr>
          <w:p w14:paraId="3431DEC9" w14:textId="77777777" w:rsidR="00024E66" w:rsidRPr="00A728D4" w:rsidRDefault="00024E66" w:rsidP="00024E66">
            <w:pPr>
              <w:spacing w:line="360" w:lineRule="auto"/>
              <w:rPr>
                <w:b/>
                <w:bCs/>
                <w:sz w:val="22"/>
                <w:szCs w:val="22"/>
                <w:rtl/>
              </w:rPr>
            </w:pPr>
          </w:p>
        </w:tc>
        <w:tc>
          <w:tcPr>
            <w:tcW w:w="1203" w:type="dxa"/>
            <w:shd w:val="clear" w:color="auto" w:fill="auto"/>
          </w:tcPr>
          <w:p w14:paraId="783C8681" w14:textId="77777777" w:rsidR="00024E66" w:rsidRPr="00A728D4" w:rsidRDefault="00024E66" w:rsidP="00024E66">
            <w:pPr>
              <w:spacing w:line="360" w:lineRule="auto"/>
              <w:rPr>
                <w:b/>
                <w:bCs/>
                <w:sz w:val="22"/>
                <w:szCs w:val="22"/>
                <w:rtl/>
              </w:rPr>
            </w:pPr>
          </w:p>
        </w:tc>
        <w:tc>
          <w:tcPr>
            <w:tcW w:w="426" w:type="dxa"/>
            <w:shd w:val="clear" w:color="auto" w:fill="auto"/>
          </w:tcPr>
          <w:p w14:paraId="4500F9A0"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51754538" w14:textId="77777777"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14:paraId="1AED43DF" w14:textId="77777777" w:rsidR="00024E66" w:rsidRPr="00A728D4" w:rsidRDefault="00024E66" w:rsidP="00024E66">
            <w:pPr>
              <w:spacing w:line="360" w:lineRule="auto"/>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w:t>
            </w:r>
            <w:r w:rsidR="00AC75F1">
              <w:rPr>
                <w:rFonts w:hint="cs"/>
                <w:sz w:val="22"/>
                <w:szCs w:val="22"/>
                <w:rtl/>
              </w:rPr>
              <w:t>י</w:t>
            </w:r>
            <w:r w:rsidRPr="00A728D4">
              <w:rPr>
                <w:rFonts w:hint="eastAsia"/>
                <w:sz w:val="22"/>
                <w:szCs w:val="22"/>
                <w:rtl/>
              </w:rPr>
              <w:t>שא</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הוצאה</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נזק</w:t>
            </w:r>
            <w:r w:rsidRPr="00A728D4">
              <w:rPr>
                <w:sz w:val="22"/>
                <w:szCs w:val="22"/>
                <w:rtl/>
              </w:rPr>
              <w:t xml:space="preserve"> </w:t>
            </w:r>
            <w:r w:rsidRPr="00A728D4">
              <w:rPr>
                <w:rFonts w:hint="eastAsia"/>
                <w:sz w:val="22"/>
                <w:szCs w:val="22"/>
                <w:rtl/>
              </w:rPr>
              <w:t>שיגרמו</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rtl/>
              </w:rPr>
              <w:t>בקשר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הכנת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lastRenderedPageBreak/>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הגשתו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אי</w:t>
            </w:r>
            <w:r w:rsidRPr="00A728D4">
              <w:rPr>
                <w:sz w:val="22"/>
                <w:szCs w:val="22"/>
                <w:rtl/>
              </w:rPr>
              <w:t xml:space="preserve"> </w:t>
            </w:r>
            <w:r w:rsidRPr="00A728D4">
              <w:rPr>
                <w:rFonts w:hint="eastAsia"/>
                <w:sz w:val="22"/>
                <w:szCs w:val="22"/>
                <w:rtl/>
              </w:rPr>
              <w:t>זכייתו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ביטולו</w:t>
            </w:r>
            <w:r w:rsidRPr="00A728D4">
              <w:rPr>
                <w:sz w:val="22"/>
                <w:szCs w:val="22"/>
                <w:rtl/>
              </w:rPr>
              <w:t>.</w:t>
            </w:r>
          </w:p>
        </w:tc>
        <w:tc>
          <w:tcPr>
            <w:tcW w:w="720" w:type="dxa"/>
            <w:shd w:val="clear" w:color="auto" w:fill="auto"/>
          </w:tcPr>
          <w:p w14:paraId="1B518347" w14:textId="77777777" w:rsidR="00024E66" w:rsidRPr="00A728D4" w:rsidRDefault="00024E66" w:rsidP="00024E66">
            <w:pPr>
              <w:spacing w:line="360" w:lineRule="auto"/>
              <w:jc w:val="both"/>
              <w:rPr>
                <w:sz w:val="22"/>
                <w:szCs w:val="22"/>
                <w:rtl/>
              </w:rPr>
            </w:pPr>
          </w:p>
        </w:tc>
      </w:tr>
      <w:tr w:rsidR="00024E66" w:rsidRPr="00A728D4" w14:paraId="55A14AD6" w14:textId="77777777" w:rsidTr="00F53A0A">
        <w:tc>
          <w:tcPr>
            <w:tcW w:w="540" w:type="dxa"/>
            <w:shd w:val="clear" w:color="auto" w:fill="auto"/>
          </w:tcPr>
          <w:p w14:paraId="486630E6" w14:textId="77777777" w:rsidR="00024E66" w:rsidRPr="00A728D4" w:rsidRDefault="00024E66" w:rsidP="00024E66">
            <w:pPr>
              <w:spacing w:line="360" w:lineRule="auto"/>
              <w:rPr>
                <w:b/>
                <w:bCs/>
                <w:sz w:val="22"/>
                <w:szCs w:val="22"/>
                <w:rtl/>
              </w:rPr>
            </w:pPr>
          </w:p>
        </w:tc>
        <w:tc>
          <w:tcPr>
            <w:tcW w:w="1203" w:type="dxa"/>
            <w:shd w:val="clear" w:color="auto" w:fill="auto"/>
          </w:tcPr>
          <w:p w14:paraId="136ED45B" w14:textId="77777777" w:rsidR="00024E66" w:rsidRPr="00A728D4" w:rsidRDefault="00024E66" w:rsidP="00024E66">
            <w:pPr>
              <w:spacing w:line="360" w:lineRule="auto"/>
              <w:rPr>
                <w:b/>
                <w:bCs/>
                <w:sz w:val="22"/>
                <w:szCs w:val="22"/>
                <w:rtl/>
              </w:rPr>
            </w:pPr>
          </w:p>
        </w:tc>
        <w:tc>
          <w:tcPr>
            <w:tcW w:w="426" w:type="dxa"/>
            <w:shd w:val="clear" w:color="auto" w:fill="auto"/>
          </w:tcPr>
          <w:p w14:paraId="1DD550A5"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1B839C84"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23182DE0" w14:textId="77777777" w:rsidR="00024E66" w:rsidRPr="00A728D4" w:rsidRDefault="00024E66" w:rsidP="00024E66">
            <w:pPr>
              <w:spacing w:line="360" w:lineRule="auto"/>
              <w:jc w:val="both"/>
              <w:rPr>
                <w:sz w:val="22"/>
                <w:szCs w:val="22"/>
                <w:rtl/>
              </w:rPr>
            </w:pPr>
          </w:p>
        </w:tc>
        <w:tc>
          <w:tcPr>
            <w:tcW w:w="720" w:type="dxa"/>
            <w:shd w:val="clear" w:color="auto" w:fill="auto"/>
          </w:tcPr>
          <w:p w14:paraId="71A4AD82" w14:textId="77777777" w:rsidR="00024E66" w:rsidRPr="00A728D4" w:rsidRDefault="00024E66" w:rsidP="00024E66">
            <w:pPr>
              <w:spacing w:line="360" w:lineRule="auto"/>
              <w:jc w:val="both"/>
              <w:rPr>
                <w:sz w:val="22"/>
                <w:szCs w:val="22"/>
                <w:rtl/>
              </w:rPr>
            </w:pPr>
          </w:p>
        </w:tc>
      </w:tr>
      <w:tr w:rsidR="00024E66" w:rsidRPr="00A728D4" w14:paraId="7178566C" w14:textId="77777777" w:rsidTr="00F53A0A">
        <w:tc>
          <w:tcPr>
            <w:tcW w:w="540" w:type="dxa"/>
            <w:shd w:val="clear" w:color="auto" w:fill="auto"/>
          </w:tcPr>
          <w:p w14:paraId="27C0E243" w14:textId="77777777" w:rsidR="00024E66" w:rsidRPr="00A728D4" w:rsidRDefault="00024E66" w:rsidP="00024E66">
            <w:pPr>
              <w:spacing w:line="360" w:lineRule="auto"/>
              <w:rPr>
                <w:b/>
                <w:bCs/>
                <w:sz w:val="22"/>
                <w:szCs w:val="22"/>
                <w:rtl/>
              </w:rPr>
            </w:pPr>
          </w:p>
        </w:tc>
        <w:tc>
          <w:tcPr>
            <w:tcW w:w="1203" w:type="dxa"/>
            <w:shd w:val="clear" w:color="auto" w:fill="auto"/>
          </w:tcPr>
          <w:p w14:paraId="2DB4FB1C" w14:textId="77777777" w:rsidR="00024E66" w:rsidRPr="00A728D4" w:rsidRDefault="00024E66" w:rsidP="00024E66">
            <w:pPr>
              <w:spacing w:line="360" w:lineRule="auto"/>
              <w:rPr>
                <w:b/>
                <w:bCs/>
                <w:sz w:val="22"/>
                <w:szCs w:val="22"/>
                <w:rtl/>
              </w:rPr>
            </w:pPr>
          </w:p>
        </w:tc>
        <w:tc>
          <w:tcPr>
            <w:tcW w:w="426" w:type="dxa"/>
            <w:shd w:val="clear" w:color="auto" w:fill="auto"/>
          </w:tcPr>
          <w:p w14:paraId="131221B0"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39A31F79" w14:textId="77777777"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14:paraId="41FB4A2F" w14:textId="77777777" w:rsidR="00024E66" w:rsidRPr="00A728D4" w:rsidRDefault="00024E66" w:rsidP="00024E66">
            <w:pPr>
              <w:spacing w:line="360" w:lineRule="auto"/>
              <w:jc w:val="both"/>
              <w:rPr>
                <w:sz w:val="22"/>
                <w:szCs w:val="22"/>
                <w:rtl/>
              </w:rPr>
            </w:pPr>
            <w:r w:rsidRPr="00A728D4">
              <w:rPr>
                <w:rFonts w:hint="eastAsia"/>
                <w:sz w:val="22"/>
                <w:szCs w:val="22"/>
                <w:rtl/>
              </w:rPr>
              <w:t>המזמין</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היעדר</w:t>
            </w:r>
            <w:r w:rsidRPr="00A728D4">
              <w:rPr>
                <w:sz w:val="22"/>
                <w:szCs w:val="22"/>
                <w:rtl/>
              </w:rPr>
              <w:t xml:space="preserve"> </w:t>
            </w:r>
            <w:r w:rsidRPr="00A728D4">
              <w:rPr>
                <w:rFonts w:hint="eastAsia"/>
                <w:sz w:val="22"/>
                <w:szCs w:val="22"/>
                <w:rtl/>
              </w:rPr>
              <w:t>תקציב</w:t>
            </w:r>
            <w:r w:rsidRPr="00A728D4">
              <w:rPr>
                <w:sz w:val="22"/>
                <w:szCs w:val="22"/>
                <w:rtl/>
              </w:rPr>
              <w:t xml:space="preserve"> </w:t>
            </w:r>
            <w:r w:rsidRPr="00A728D4">
              <w:rPr>
                <w:rFonts w:hint="eastAsia"/>
                <w:sz w:val="22"/>
                <w:szCs w:val="22"/>
                <w:rtl/>
              </w:rPr>
              <w:t>להקטין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תכולת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לבטלה</w:t>
            </w:r>
            <w:r w:rsidRPr="00A728D4">
              <w:rPr>
                <w:sz w:val="22"/>
                <w:szCs w:val="22"/>
                <w:rtl/>
              </w:rPr>
              <w:t xml:space="preserve"> </w:t>
            </w:r>
            <w:r w:rsidRPr="00A728D4">
              <w:rPr>
                <w:rFonts w:hint="eastAsia"/>
                <w:sz w:val="22"/>
                <w:szCs w:val="22"/>
                <w:rtl/>
              </w:rPr>
              <w:t>כלל</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כזה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למציעים</w:t>
            </w:r>
            <w:r w:rsidRPr="00A728D4">
              <w:rPr>
                <w:sz w:val="22"/>
                <w:szCs w:val="22"/>
                <w:rtl/>
              </w:rPr>
              <w:t xml:space="preserve">, </w:t>
            </w:r>
            <w:r w:rsidRPr="00A728D4">
              <w:rPr>
                <w:rFonts w:hint="eastAsia"/>
                <w:sz w:val="22"/>
                <w:szCs w:val="22"/>
                <w:rtl/>
              </w:rPr>
              <w:t>לרבות</w:t>
            </w:r>
            <w:r w:rsidRPr="00A728D4">
              <w:rPr>
                <w:sz w:val="22"/>
                <w:szCs w:val="22"/>
                <w:rtl/>
              </w:rPr>
              <w:t xml:space="preserve"> </w:t>
            </w:r>
            <w:r w:rsidRPr="00A728D4">
              <w:rPr>
                <w:rFonts w:hint="eastAsia"/>
                <w:sz w:val="22"/>
                <w:szCs w:val="22"/>
                <w:rtl/>
              </w:rPr>
              <w:t>הזוכים</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טענה</w:t>
            </w:r>
            <w:r w:rsidRPr="00A728D4">
              <w:rPr>
                <w:sz w:val="22"/>
                <w:szCs w:val="22"/>
                <w:rtl/>
              </w:rPr>
              <w:t xml:space="preserve"> </w:t>
            </w:r>
            <w:r w:rsidRPr="00A728D4">
              <w:rPr>
                <w:rFonts w:hint="eastAsia"/>
                <w:sz w:val="22"/>
                <w:szCs w:val="22"/>
                <w:rtl/>
              </w:rPr>
              <w:t>כלפי</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והם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יהיו</w:t>
            </w:r>
            <w:r w:rsidRPr="00A728D4">
              <w:rPr>
                <w:sz w:val="22"/>
                <w:szCs w:val="22"/>
                <w:rtl/>
              </w:rPr>
              <w:t xml:space="preserve"> </w:t>
            </w:r>
            <w:r w:rsidRPr="00A728D4">
              <w:rPr>
                <w:rFonts w:hint="eastAsia"/>
                <w:sz w:val="22"/>
                <w:szCs w:val="22"/>
                <w:rtl/>
              </w:rPr>
              <w:t>זכאים</w:t>
            </w:r>
            <w:r w:rsidRPr="00A728D4">
              <w:rPr>
                <w:sz w:val="22"/>
                <w:szCs w:val="22"/>
                <w:rtl/>
              </w:rPr>
              <w:t xml:space="preserve"> </w:t>
            </w:r>
            <w:r w:rsidRPr="00A728D4">
              <w:rPr>
                <w:rFonts w:hint="eastAsia"/>
                <w:sz w:val="22"/>
                <w:szCs w:val="22"/>
                <w:rtl/>
              </w:rPr>
              <w:t>לפיצוי</w:t>
            </w:r>
            <w:r w:rsidRPr="00A728D4">
              <w:rPr>
                <w:sz w:val="22"/>
                <w:szCs w:val="22"/>
                <w:rtl/>
              </w:rPr>
              <w:t xml:space="preserve"> </w:t>
            </w:r>
            <w:r w:rsidRPr="00A728D4">
              <w:rPr>
                <w:rFonts w:hint="eastAsia"/>
                <w:sz w:val="22"/>
                <w:szCs w:val="22"/>
                <w:rtl/>
              </w:rPr>
              <w:t>כלשהוא</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צמצום</w:t>
            </w:r>
            <w:r w:rsidRPr="00A728D4">
              <w:rPr>
                <w:sz w:val="22"/>
                <w:szCs w:val="22"/>
                <w:rtl/>
              </w:rPr>
              <w:t xml:space="preserve"> </w:t>
            </w:r>
            <w:r w:rsidRPr="00A728D4">
              <w:rPr>
                <w:rFonts w:hint="eastAsia"/>
                <w:sz w:val="22"/>
                <w:szCs w:val="22"/>
                <w:rtl/>
              </w:rPr>
              <w:t>הקפה</w:t>
            </w:r>
            <w:r w:rsidRPr="00A728D4">
              <w:rPr>
                <w:sz w:val="22"/>
                <w:szCs w:val="22"/>
                <w:rtl/>
              </w:rPr>
              <w:t>.</w:t>
            </w:r>
          </w:p>
        </w:tc>
        <w:tc>
          <w:tcPr>
            <w:tcW w:w="720" w:type="dxa"/>
            <w:shd w:val="clear" w:color="auto" w:fill="auto"/>
          </w:tcPr>
          <w:p w14:paraId="6059D61F" w14:textId="77777777" w:rsidR="00024E66" w:rsidRPr="00A728D4" w:rsidRDefault="00024E66" w:rsidP="00024E66">
            <w:pPr>
              <w:spacing w:line="360" w:lineRule="auto"/>
              <w:jc w:val="both"/>
              <w:rPr>
                <w:sz w:val="22"/>
                <w:szCs w:val="22"/>
                <w:rtl/>
              </w:rPr>
            </w:pPr>
          </w:p>
        </w:tc>
      </w:tr>
      <w:tr w:rsidR="00024E66" w:rsidRPr="00A728D4" w14:paraId="03A0F071" w14:textId="77777777" w:rsidTr="00F53A0A">
        <w:tc>
          <w:tcPr>
            <w:tcW w:w="540" w:type="dxa"/>
            <w:shd w:val="clear" w:color="auto" w:fill="auto"/>
          </w:tcPr>
          <w:p w14:paraId="30987468" w14:textId="77777777" w:rsidR="00024E66" w:rsidRPr="00A728D4" w:rsidRDefault="00024E66" w:rsidP="00024E66">
            <w:pPr>
              <w:spacing w:line="360" w:lineRule="auto"/>
              <w:rPr>
                <w:b/>
                <w:bCs/>
                <w:sz w:val="22"/>
                <w:szCs w:val="22"/>
                <w:rtl/>
              </w:rPr>
            </w:pPr>
          </w:p>
        </w:tc>
        <w:tc>
          <w:tcPr>
            <w:tcW w:w="1203" w:type="dxa"/>
            <w:shd w:val="clear" w:color="auto" w:fill="auto"/>
          </w:tcPr>
          <w:p w14:paraId="63B68755" w14:textId="77777777" w:rsidR="00024E66" w:rsidRPr="00A728D4" w:rsidRDefault="00024E66" w:rsidP="00024E66">
            <w:pPr>
              <w:spacing w:line="360" w:lineRule="auto"/>
              <w:rPr>
                <w:b/>
                <w:bCs/>
                <w:sz w:val="22"/>
                <w:szCs w:val="22"/>
                <w:rtl/>
              </w:rPr>
            </w:pPr>
          </w:p>
        </w:tc>
        <w:tc>
          <w:tcPr>
            <w:tcW w:w="426" w:type="dxa"/>
            <w:shd w:val="clear" w:color="auto" w:fill="auto"/>
          </w:tcPr>
          <w:p w14:paraId="6C72A1A4"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04B001A6"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6F3BF486" w14:textId="77777777" w:rsidR="00024E66" w:rsidRPr="00A728D4" w:rsidRDefault="00024E66" w:rsidP="00024E66">
            <w:pPr>
              <w:spacing w:line="360" w:lineRule="auto"/>
              <w:jc w:val="both"/>
              <w:rPr>
                <w:sz w:val="22"/>
                <w:szCs w:val="22"/>
                <w:rtl/>
              </w:rPr>
            </w:pPr>
          </w:p>
        </w:tc>
        <w:tc>
          <w:tcPr>
            <w:tcW w:w="720" w:type="dxa"/>
            <w:shd w:val="clear" w:color="auto" w:fill="auto"/>
          </w:tcPr>
          <w:p w14:paraId="6A20B3DC" w14:textId="77777777" w:rsidR="00024E66" w:rsidRPr="00A728D4" w:rsidRDefault="00024E66" w:rsidP="00024E66">
            <w:pPr>
              <w:spacing w:line="360" w:lineRule="auto"/>
              <w:jc w:val="both"/>
              <w:rPr>
                <w:sz w:val="22"/>
                <w:szCs w:val="22"/>
                <w:rtl/>
              </w:rPr>
            </w:pPr>
          </w:p>
        </w:tc>
      </w:tr>
      <w:tr w:rsidR="00024E66" w:rsidRPr="00A728D4" w14:paraId="7B25FFFD" w14:textId="77777777" w:rsidTr="00F53A0A">
        <w:tc>
          <w:tcPr>
            <w:tcW w:w="540" w:type="dxa"/>
            <w:shd w:val="clear" w:color="auto" w:fill="auto"/>
          </w:tcPr>
          <w:p w14:paraId="5034D9A5" w14:textId="77777777" w:rsidR="00024E66" w:rsidRPr="00A728D4" w:rsidRDefault="00024E66" w:rsidP="00024E66">
            <w:pPr>
              <w:spacing w:line="360" w:lineRule="auto"/>
              <w:rPr>
                <w:b/>
                <w:bCs/>
                <w:sz w:val="22"/>
                <w:szCs w:val="22"/>
                <w:rtl/>
              </w:rPr>
            </w:pPr>
          </w:p>
        </w:tc>
        <w:tc>
          <w:tcPr>
            <w:tcW w:w="1203" w:type="dxa"/>
            <w:shd w:val="clear" w:color="auto" w:fill="auto"/>
          </w:tcPr>
          <w:p w14:paraId="168E6A6F" w14:textId="77777777" w:rsidR="00024E66" w:rsidRPr="00A728D4" w:rsidRDefault="00024E66" w:rsidP="00024E66">
            <w:pPr>
              <w:spacing w:line="360" w:lineRule="auto"/>
              <w:rPr>
                <w:b/>
                <w:bCs/>
                <w:sz w:val="22"/>
                <w:szCs w:val="22"/>
                <w:rtl/>
              </w:rPr>
            </w:pPr>
          </w:p>
        </w:tc>
        <w:tc>
          <w:tcPr>
            <w:tcW w:w="426" w:type="dxa"/>
            <w:shd w:val="clear" w:color="auto" w:fill="auto"/>
          </w:tcPr>
          <w:p w14:paraId="7095CF7B"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3E459380"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0E386C0C" w14:textId="77777777" w:rsidR="00024E66" w:rsidRPr="00A728D4" w:rsidRDefault="009109CA" w:rsidP="009109CA">
            <w:pPr>
              <w:spacing w:line="360" w:lineRule="auto"/>
              <w:jc w:val="both"/>
              <w:rPr>
                <w:sz w:val="22"/>
                <w:szCs w:val="22"/>
                <w:rtl/>
              </w:rPr>
            </w:pPr>
            <w:r>
              <w:rPr>
                <w:rFonts w:hint="cs"/>
                <w:sz w:val="22"/>
                <w:szCs w:val="22"/>
                <w:rtl/>
              </w:rPr>
              <w:t xml:space="preserve">. </w:t>
            </w:r>
          </w:p>
        </w:tc>
        <w:tc>
          <w:tcPr>
            <w:tcW w:w="720" w:type="dxa"/>
            <w:shd w:val="clear" w:color="auto" w:fill="auto"/>
          </w:tcPr>
          <w:p w14:paraId="2595B3F8" w14:textId="77777777" w:rsidR="00024E66" w:rsidRPr="00A728D4" w:rsidRDefault="00024E66" w:rsidP="00024E66">
            <w:pPr>
              <w:spacing w:line="360" w:lineRule="auto"/>
              <w:jc w:val="both"/>
              <w:rPr>
                <w:sz w:val="22"/>
                <w:szCs w:val="22"/>
                <w:rtl/>
              </w:rPr>
            </w:pPr>
          </w:p>
        </w:tc>
      </w:tr>
      <w:tr w:rsidR="00024E66" w:rsidRPr="00A728D4" w14:paraId="27A1EC7B" w14:textId="77777777" w:rsidTr="00F53A0A">
        <w:tc>
          <w:tcPr>
            <w:tcW w:w="540" w:type="dxa"/>
            <w:shd w:val="clear" w:color="auto" w:fill="auto"/>
          </w:tcPr>
          <w:p w14:paraId="7BDA9760" w14:textId="77777777" w:rsidR="00024E66" w:rsidRPr="00A728D4" w:rsidRDefault="00024E66" w:rsidP="00024E66">
            <w:pPr>
              <w:spacing w:line="360" w:lineRule="auto"/>
              <w:rPr>
                <w:b/>
                <w:bCs/>
                <w:sz w:val="22"/>
                <w:szCs w:val="22"/>
                <w:rtl/>
              </w:rPr>
            </w:pPr>
          </w:p>
        </w:tc>
        <w:tc>
          <w:tcPr>
            <w:tcW w:w="1203" w:type="dxa"/>
            <w:shd w:val="clear" w:color="auto" w:fill="auto"/>
          </w:tcPr>
          <w:p w14:paraId="0BEE317E" w14:textId="77777777" w:rsidR="00024E66" w:rsidRPr="00A728D4" w:rsidRDefault="00024E66" w:rsidP="00024E66">
            <w:pPr>
              <w:spacing w:line="360" w:lineRule="auto"/>
              <w:rPr>
                <w:b/>
                <w:bCs/>
                <w:sz w:val="22"/>
                <w:szCs w:val="22"/>
                <w:rtl/>
              </w:rPr>
            </w:pPr>
          </w:p>
        </w:tc>
        <w:tc>
          <w:tcPr>
            <w:tcW w:w="426" w:type="dxa"/>
            <w:shd w:val="clear" w:color="auto" w:fill="auto"/>
          </w:tcPr>
          <w:p w14:paraId="4BED6CBD"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6E7170D0"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1101D9D2" w14:textId="77777777" w:rsidR="00024E66" w:rsidRPr="00A728D4" w:rsidRDefault="00024E66" w:rsidP="00024E66">
            <w:pPr>
              <w:spacing w:line="360" w:lineRule="auto"/>
              <w:jc w:val="both"/>
              <w:rPr>
                <w:b/>
                <w:bCs/>
                <w:sz w:val="22"/>
                <w:szCs w:val="22"/>
                <w:u w:val="single"/>
                <w:rtl/>
              </w:rPr>
            </w:pPr>
          </w:p>
        </w:tc>
        <w:tc>
          <w:tcPr>
            <w:tcW w:w="720" w:type="dxa"/>
            <w:shd w:val="clear" w:color="auto" w:fill="auto"/>
          </w:tcPr>
          <w:p w14:paraId="0F0E0351" w14:textId="77777777" w:rsidR="00024E66" w:rsidRPr="00A728D4" w:rsidRDefault="00024E66" w:rsidP="00024E66">
            <w:pPr>
              <w:spacing w:line="360" w:lineRule="auto"/>
              <w:jc w:val="both"/>
              <w:rPr>
                <w:sz w:val="22"/>
                <w:szCs w:val="22"/>
                <w:rtl/>
              </w:rPr>
            </w:pPr>
          </w:p>
        </w:tc>
      </w:tr>
      <w:tr w:rsidR="00096845" w:rsidRPr="00A728D4" w14:paraId="2667B0F2" w14:textId="77777777" w:rsidTr="003805B5">
        <w:tc>
          <w:tcPr>
            <w:tcW w:w="1743" w:type="dxa"/>
            <w:gridSpan w:val="2"/>
            <w:shd w:val="clear" w:color="auto" w:fill="auto"/>
          </w:tcPr>
          <w:p w14:paraId="09F9EB0D" w14:textId="77777777" w:rsidR="00096845" w:rsidRPr="00A728D4" w:rsidRDefault="00096845" w:rsidP="00EB549B">
            <w:pPr>
              <w:pStyle w:val="1"/>
              <w:spacing w:before="0" w:after="0"/>
              <w:ind w:left="357" w:hanging="357"/>
              <w:rPr>
                <w:sz w:val="22"/>
                <w:szCs w:val="22"/>
                <w:rtl/>
              </w:rPr>
            </w:pPr>
            <w:bookmarkStart w:id="169" w:name="_Toc383151248"/>
            <w:bookmarkStart w:id="170" w:name="_Toc383151326"/>
            <w:bookmarkStart w:id="171" w:name="_Toc383151434"/>
            <w:bookmarkStart w:id="172" w:name="_Toc383151507"/>
            <w:bookmarkStart w:id="173" w:name="_Toc383151580"/>
            <w:bookmarkStart w:id="174" w:name="_Toc383153668"/>
            <w:bookmarkStart w:id="175" w:name="_Toc383153738"/>
            <w:bookmarkStart w:id="176" w:name="_Toc383153807"/>
            <w:bookmarkStart w:id="177" w:name="_Toc383153867"/>
            <w:bookmarkStart w:id="178" w:name="_Toc383153926"/>
            <w:bookmarkStart w:id="179" w:name="_Toc383154062"/>
            <w:bookmarkStart w:id="180" w:name="_Toc383154492"/>
            <w:bookmarkStart w:id="181" w:name="_Toc383154956"/>
            <w:bookmarkStart w:id="182" w:name="_Toc393183478"/>
            <w:bookmarkEnd w:id="169"/>
            <w:bookmarkEnd w:id="170"/>
            <w:bookmarkEnd w:id="171"/>
            <w:bookmarkEnd w:id="172"/>
            <w:bookmarkEnd w:id="173"/>
            <w:bookmarkEnd w:id="174"/>
            <w:bookmarkEnd w:id="175"/>
            <w:bookmarkEnd w:id="176"/>
            <w:bookmarkEnd w:id="177"/>
            <w:bookmarkEnd w:id="178"/>
            <w:bookmarkEnd w:id="179"/>
            <w:bookmarkEnd w:id="180"/>
            <w:bookmarkEnd w:id="181"/>
            <w:r w:rsidRPr="00EB549B">
              <w:rPr>
                <w:rFonts w:hint="eastAsia"/>
                <w:sz w:val="22"/>
                <w:szCs w:val="22"/>
                <w:rtl/>
              </w:rPr>
              <w:t>הגשת</w:t>
            </w:r>
            <w:r w:rsidRPr="00EB549B">
              <w:rPr>
                <w:sz w:val="22"/>
                <w:szCs w:val="22"/>
                <w:rtl/>
              </w:rPr>
              <w:t xml:space="preserve"> </w:t>
            </w:r>
            <w:r w:rsidRPr="00EB549B">
              <w:rPr>
                <w:rFonts w:hint="eastAsia"/>
                <w:sz w:val="22"/>
                <w:szCs w:val="22"/>
                <w:rtl/>
              </w:rPr>
              <w:t>הצעה</w:t>
            </w:r>
            <w:bookmarkEnd w:id="182"/>
          </w:p>
        </w:tc>
        <w:tc>
          <w:tcPr>
            <w:tcW w:w="426" w:type="dxa"/>
            <w:shd w:val="clear" w:color="auto" w:fill="auto"/>
          </w:tcPr>
          <w:p w14:paraId="53BB0652" w14:textId="77777777"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14:paraId="48EE6542" w14:textId="77777777" w:rsidR="00096845" w:rsidRPr="00A728D4" w:rsidRDefault="00096845" w:rsidP="00024E66">
            <w:pPr>
              <w:spacing w:line="360" w:lineRule="auto"/>
              <w:jc w:val="both"/>
              <w:rPr>
                <w:b/>
                <w:bCs/>
                <w:sz w:val="22"/>
                <w:szCs w:val="22"/>
                <w:rtl/>
              </w:rPr>
            </w:pPr>
          </w:p>
        </w:tc>
        <w:tc>
          <w:tcPr>
            <w:tcW w:w="7846" w:type="dxa"/>
            <w:shd w:val="clear" w:color="auto" w:fill="auto"/>
          </w:tcPr>
          <w:p w14:paraId="7CAF7D46" w14:textId="77777777" w:rsidR="00096845" w:rsidRPr="00A728D4" w:rsidRDefault="00096845" w:rsidP="00024E66">
            <w:pPr>
              <w:spacing w:line="360" w:lineRule="auto"/>
              <w:jc w:val="both"/>
              <w:rPr>
                <w:b/>
                <w:bCs/>
                <w:sz w:val="22"/>
                <w:szCs w:val="22"/>
                <w:u w:val="single"/>
                <w:rtl/>
              </w:rPr>
            </w:pP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פירושה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מצהיר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הוא</w:t>
            </w:r>
            <w:r w:rsidRPr="00A728D4">
              <w:rPr>
                <w:sz w:val="22"/>
                <w:szCs w:val="22"/>
                <w:rtl/>
              </w:rPr>
              <w:t xml:space="preserve"> </w:t>
            </w:r>
            <w:r w:rsidRPr="00A728D4">
              <w:rPr>
                <w:rFonts w:hint="eastAsia"/>
                <w:sz w:val="22"/>
                <w:szCs w:val="22"/>
                <w:rtl/>
              </w:rPr>
              <w:t>עומד</w:t>
            </w:r>
            <w:r w:rsidRPr="00A728D4">
              <w:rPr>
                <w:sz w:val="22"/>
                <w:szCs w:val="22"/>
                <w:rtl/>
              </w:rPr>
              <w:t xml:space="preserve"> </w:t>
            </w:r>
            <w:r w:rsidRPr="00A728D4">
              <w:rPr>
                <w:rFonts w:hint="eastAsia"/>
                <w:sz w:val="22"/>
                <w:szCs w:val="22"/>
                <w:rtl/>
              </w:rPr>
              <w:t>בתנאי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הבין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מהותו</w:t>
            </w:r>
            <w:r w:rsidRPr="00A728D4">
              <w:rPr>
                <w:sz w:val="22"/>
                <w:szCs w:val="22"/>
                <w:rtl/>
              </w:rPr>
              <w:t xml:space="preserve">, </w:t>
            </w:r>
            <w:r w:rsidRPr="00A728D4">
              <w:rPr>
                <w:rFonts w:hint="eastAsia"/>
                <w:sz w:val="22"/>
                <w:szCs w:val="22"/>
                <w:rtl/>
              </w:rPr>
              <w:t>הסכים</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תנאיו</w:t>
            </w:r>
            <w:r w:rsidRPr="00A728D4">
              <w:rPr>
                <w:sz w:val="22"/>
                <w:szCs w:val="22"/>
                <w:rtl/>
              </w:rPr>
              <w:t xml:space="preserve"> </w:t>
            </w:r>
            <w:r w:rsidRPr="00A728D4">
              <w:rPr>
                <w:rFonts w:hint="eastAsia"/>
                <w:sz w:val="22"/>
                <w:szCs w:val="22"/>
                <w:rtl/>
              </w:rPr>
              <w:t>בטרם</w:t>
            </w:r>
            <w:r w:rsidRPr="00A728D4">
              <w:rPr>
                <w:sz w:val="22"/>
                <w:szCs w:val="22"/>
                <w:rtl/>
              </w:rPr>
              <w:t xml:space="preserve"> </w:t>
            </w:r>
            <w:r w:rsidRPr="00A728D4">
              <w:rPr>
                <w:rFonts w:hint="eastAsia"/>
                <w:sz w:val="22"/>
                <w:szCs w:val="22"/>
                <w:rtl/>
              </w:rPr>
              <w:t>הגיש</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קיבל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מלוא</w:t>
            </w:r>
            <w:r w:rsidRPr="00A728D4">
              <w:rPr>
                <w:sz w:val="22"/>
                <w:szCs w:val="22"/>
                <w:rtl/>
              </w:rPr>
              <w:t xml:space="preserve"> </w:t>
            </w:r>
            <w:r w:rsidRPr="00A728D4">
              <w:rPr>
                <w:rFonts w:hint="eastAsia"/>
                <w:sz w:val="22"/>
                <w:szCs w:val="22"/>
                <w:rtl/>
              </w:rPr>
              <w:t>המידע</w:t>
            </w:r>
            <w:r w:rsidRPr="00A728D4">
              <w:rPr>
                <w:sz w:val="22"/>
                <w:szCs w:val="22"/>
                <w:rtl/>
              </w:rPr>
              <w:t xml:space="preserve"> </w:t>
            </w:r>
            <w:r w:rsidRPr="00A728D4">
              <w:rPr>
                <w:rFonts w:hint="eastAsia"/>
                <w:sz w:val="22"/>
                <w:szCs w:val="22"/>
                <w:rtl/>
              </w:rPr>
              <w:t>האפשרי</w:t>
            </w:r>
            <w:r w:rsidRPr="00A728D4">
              <w:rPr>
                <w:sz w:val="22"/>
                <w:szCs w:val="22"/>
                <w:rtl/>
              </w:rPr>
              <w:t xml:space="preserve">, </w:t>
            </w:r>
            <w:r w:rsidRPr="00A728D4">
              <w:rPr>
                <w:rFonts w:hint="eastAsia"/>
                <w:sz w:val="22"/>
                <w:szCs w:val="22"/>
                <w:rtl/>
              </w:rPr>
              <w:t>בדק</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הנתונים</w:t>
            </w:r>
            <w:r w:rsidRPr="00A728D4">
              <w:rPr>
                <w:sz w:val="22"/>
                <w:szCs w:val="22"/>
                <w:rtl/>
              </w:rPr>
              <w:t xml:space="preserve">, </w:t>
            </w:r>
            <w:r w:rsidRPr="00A728D4">
              <w:rPr>
                <w:rFonts w:hint="eastAsia"/>
                <w:sz w:val="22"/>
                <w:szCs w:val="22"/>
                <w:rtl/>
              </w:rPr>
              <w:t>הפרטים</w:t>
            </w:r>
            <w:r w:rsidRPr="00A728D4">
              <w:rPr>
                <w:sz w:val="22"/>
                <w:szCs w:val="22"/>
                <w:rtl/>
              </w:rPr>
              <w:t xml:space="preserve"> </w:t>
            </w:r>
            <w:r w:rsidRPr="00A728D4">
              <w:rPr>
                <w:rFonts w:hint="eastAsia"/>
                <w:sz w:val="22"/>
                <w:szCs w:val="22"/>
                <w:rtl/>
              </w:rPr>
              <w:t>והעובדות</w:t>
            </w:r>
            <w:r w:rsidRPr="00A728D4">
              <w:rPr>
                <w:sz w:val="22"/>
                <w:szCs w:val="22"/>
                <w:rtl/>
              </w:rPr>
              <w:t xml:space="preserve"> </w:t>
            </w:r>
            <w:r w:rsidRPr="00A728D4">
              <w:rPr>
                <w:rFonts w:hint="eastAsia"/>
                <w:sz w:val="22"/>
                <w:szCs w:val="22"/>
                <w:rtl/>
              </w:rPr>
              <w:t>ולפיכך</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מנוע</w:t>
            </w:r>
            <w:r w:rsidRPr="00A728D4">
              <w:rPr>
                <w:sz w:val="22"/>
                <w:szCs w:val="22"/>
                <w:rtl/>
              </w:rPr>
              <w:t xml:space="preserve"> </w:t>
            </w:r>
            <w:r w:rsidRPr="00A728D4">
              <w:rPr>
                <w:rFonts w:hint="eastAsia"/>
                <w:sz w:val="22"/>
                <w:szCs w:val="22"/>
                <w:rtl/>
              </w:rPr>
              <w:t>מלהעלות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ידע</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הבין</w:t>
            </w:r>
            <w:r w:rsidRPr="00A728D4">
              <w:rPr>
                <w:sz w:val="22"/>
                <w:szCs w:val="22"/>
                <w:rtl/>
              </w:rPr>
              <w:t xml:space="preserve"> </w:t>
            </w:r>
            <w:r w:rsidRPr="00A728D4">
              <w:rPr>
                <w:rFonts w:hint="eastAsia"/>
                <w:sz w:val="22"/>
                <w:szCs w:val="22"/>
                <w:rtl/>
              </w:rPr>
              <w:t>פרט</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כלשהו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פרטיו</w:t>
            </w:r>
            <w:r w:rsidRPr="00A728D4">
              <w:rPr>
                <w:sz w:val="22"/>
                <w:szCs w:val="22"/>
                <w:rtl/>
              </w:rPr>
              <w:t xml:space="preserve"> </w:t>
            </w:r>
            <w:r w:rsidRPr="00A728D4">
              <w:rPr>
                <w:rFonts w:hint="eastAsia"/>
                <w:sz w:val="22"/>
                <w:szCs w:val="22"/>
                <w:rtl/>
              </w:rPr>
              <w:t>וחלקיו</w:t>
            </w:r>
            <w:r w:rsidRPr="00A728D4">
              <w:rPr>
                <w:sz w:val="22"/>
                <w:szCs w:val="22"/>
                <w:rtl/>
              </w:rPr>
              <w:t>.</w:t>
            </w:r>
          </w:p>
        </w:tc>
        <w:tc>
          <w:tcPr>
            <w:tcW w:w="720" w:type="dxa"/>
            <w:shd w:val="clear" w:color="auto" w:fill="auto"/>
          </w:tcPr>
          <w:p w14:paraId="7365E0A3" w14:textId="77777777" w:rsidR="00096845" w:rsidRPr="00A728D4" w:rsidRDefault="00096845" w:rsidP="00024E66">
            <w:pPr>
              <w:spacing w:line="360" w:lineRule="auto"/>
              <w:jc w:val="both"/>
              <w:rPr>
                <w:sz w:val="22"/>
                <w:szCs w:val="22"/>
                <w:rtl/>
              </w:rPr>
            </w:pPr>
          </w:p>
        </w:tc>
      </w:tr>
      <w:tr w:rsidR="00024E66" w:rsidRPr="00A728D4" w14:paraId="7E69CC4B" w14:textId="77777777" w:rsidTr="00F53A0A">
        <w:tc>
          <w:tcPr>
            <w:tcW w:w="540" w:type="dxa"/>
            <w:shd w:val="clear" w:color="auto" w:fill="auto"/>
          </w:tcPr>
          <w:p w14:paraId="72FC04C2" w14:textId="77777777" w:rsidR="00024E66" w:rsidRPr="00A728D4" w:rsidRDefault="00024E66" w:rsidP="00024E66">
            <w:pPr>
              <w:spacing w:line="360" w:lineRule="auto"/>
              <w:rPr>
                <w:b/>
                <w:bCs/>
                <w:sz w:val="22"/>
                <w:szCs w:val="22"/>
                <w:rtl/>
              </w:rPr>
            </w:pPr>
          </w:p>
        </w:tc>
        <w:tc>
          <w:tcPr>
            <w:tcW w:w="1203" w:type="dxa"/>
            <w:shd w:val="clear" w:color="auto" w:fill="auto"/>
          </w:tcPr>
          <w:p w14:paraId="494F864E" w14:textId="77777777" w:rsidR="00024E66" w:rsidRPr="00A728D4" w:rsidRDefault="00024E66" w:rsidP="00024E66">
            <w:pPr>
              <w:spacing w:line="360" w:lineRule="auto"/>
              <w:rPr>
                <w:b/>
                <w:bCs/>
                <w:sz w:val="22"/>
                <w:szCs w:val="22"/>
                <w:rtl/>
              </w:rPr>
            </w:pPr>
          </w:p>
        </w:tc>
        <w:tc>
          <w:tcPr>
            <w:tcW w:w="426" w:type="dxa"/>
            <w:shd w:val="clear" w:color="auto" w:fill="auto"/>
          </w:tcPr>
          <w:p w14:paraId="0AE033AF"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562B6FC7"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5B6C0FC4" w14:textId="77777777" w:rsidR="00024E66" w:rsidRPr="00A728D4" w:rsidRDefault="00024E66" w:rsidP="00024E66">
            <w:pPr>
              <w:spacing w:line="360" w:lineRule="auto"/>
              <w:jc w:val="both"/>
              <w:rPr>
                <w:sz w:val="22"/>
                <w:szCs w:val="22"/>
                <w:rtl/>
              </w:rPr>
            </w:pPr>
          </w:p>
        </w:tc>
        <w:tc>
          <w:tcPr>
            <w:tcW w:w="720" w:type="dxa"/>
            <w:shd w:val="clear" w:color="auto" w:fill="auto"/>
          </w:tcPr>
          <w:p w14:paraId="5BA5B050" w14:textId="77777777" w:rsidR="00024E66" w:rsidRPr="00A728D4" w:rsidRDefault="00024E66" w:rsidP="00024E66">
            <w:pPr>
              <w:spacing w:line="360" w:lineRule="auto"/>
              <w:jc w:val="both"/>
              <w:rPr>
                <w:sz w:val="22"/>
                <w:szCs w:val="22"/>
                <w:rtl/>
              </w:rPr>
            </w:pPr>
          </w:p>
        </w:tc>
      </w:tr>
      <w:tr w:rsidR="00024E66" w:rsidRPr="00A728D4" w14:paraId="7CB3EFA1" w14:textId="77777777" w:rsidTr="00F53A0A">
        <w:tc>
          <w:tcPr>
            <w:tcW w:w="540" w:type="dxa"/>
            <w:shd w:val="clear" w:color="auto" w:fill="auto"/>
          </w:tcPr>
          <w:p w14:paraId="3BCF5447" w14:textId="77777777" w:rsidR="00024E66" w:rsidRPr="00A728D4" w:rsidRDefault="00024E66" w:rsidP="00024E66">
            <w:pPr>
              <w:spacing w:line="360" w:lineRule="auto"/>
              <w:rPr>
                <w:b/>
                <w:bCs/>
                <w:sz w:val="22"/>
                <w:szCs w:val="22"/>
                <w:rtl/>
              </w:rPr>
            </w:pPr>
          </w:p>
        </w:tc>
        <w:tc>
          <w:tcPr>
            <w:tcW w:w="1203" w:type="dxa"/>
            <w:shd w:val="clear" w:color="auto" w:fill="auto"/>
          </w:tcPr>
          <w:p w14:paraId="1BE10B86" w14:textId="77777777" w:rsidR="00024E66" w:rsidRPr="00A728D4" w:rsidRDefault="00024E66" w:rsidP="00024E66">
            <w:pPr>
              <w:spacing w:line="360" w:lineRule="auto"/>
              <w:rPr>
                <w:b/>
                <w:bCs/>
                <w:sz w:val="22"/>
                <w:szCs w:val="22"/>
                <w:rtl/>
              </w:rPr>
            </w:pPr>
          </w:p>
        </w:tc>
        <w:tc>
          <w:tcPr>
            <w:tcW w:w="426" w:type="dxa"/>
            <w:shd w:val="clear" w:color="auto" w:fill="auto"/>
          </w:tcPr>
          <w:p w14:paraId="2383E474"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14:paraId="15E008A4"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4EB82E87" w14:textId="77777777" w:rsidR="00024E66" w:rsidRPr="00A728D4" w:rsidRDefault="00024E66" w:rsidP="00024E66">
            <w:pPr>
              <w:spacing w:line="360" w:lineRule="auto"/>
              <w:jc w:val="both"/>
              <w:rPr>
                <w:sz w:val="22"/>
                <w:szCs w:val="22"/>
                <w:rtl/>
              </w:rPr>
            </w:pP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מטעם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מהווה</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ללא</w:t>
            </w:r>
            <w:r w:rsidRPr="00A728D4">
              <w:rPr>
                <w:sz w:val="22"/>
                <w:szCs w:val="22"/>
                <w:rtl/>
              </w:rPr>
              <w:t xml:space="preserve"> </w:t>
            </w:r>
            <w:r w:rsidRPr="00A728D4">
              <w:rPr>
                <w:rFonts w:hint="eastAsia"/>
                <w:sz w:val="22"/>
                <w:szCs w:val="22"/>
                <w:rtl/>
              </w:rPr>
              <w:t>הסתייגות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תוספת</w:t>
            </w:r>
            <w:r w:rsidRPr="00A728D4">
              <w:rPr>
                <w:sz w:val="22"/>
                <w:szCs w:val="22"/>
                <w:rtl/>
              </w:rPr>
              <w:t>.</w:t>
            </w:r>
          </w:p>
        </w:tc>
        <w:tc>
          <w:tcPr>
            <w:tcW w:w="720" w:type="dxa"/>
            <w:shd w:val="clear" w:color="auto" w:fill="auto"/>
          </w:tcPr>
          <w:p w14:paraId="0ADDDEAB" w14:textId="77777777" w:rsidR="00024E66" w:rsidRPr="00A728D4" w:rsidRDefault="00024E66" w:rsidP="00024E66">
            <w:pPr>
              <w:spacing w:line="360" w:lineRule="auto"/>
              <w:jc w:val="both"/>
              <w:rPr>
                <w:sz w:val="22"/>
                <w:szCs w:val="22"/>
                <w:rtl/>
              </w:rPr>
            </w:pPr>
          </w:p>
        </w:tc>
      </w:tr>
      <w:tr w:rsidR="00024E66" w:rsidRPr="00A728D4" w14:paraId="357B4A17" w14:textId="77777777" w:rsidTr="00F53A0A">
        <w:tc>
          <w:tcPr>
            <w:tcW w:w="540" w:type="dxa"/>
            <w:shd w:val="clear" w:color="auto" w:fill="auto"/>
          </w:tcPr>
          <w:p w14:paraId="1DFCE575" w14:textId="77777777" w:rsidR="00024E66" w:rsidRPr="00A728D4" w:rsidRDefault="00024E66" w:rsidP="00024E66">
            <w:pPr>
              <w:spacing w:line="360" w:lineRule="auto"/>
              <w:rPr>
                <w:b/>
                <w:bCs/>
                <w:sz w:val="22"/>
                <w:szCs w:val="22"/>
                <w:rtl/>
              </w:rPr>
            </w:pPr>
          </w:p>
        </w:tc>
        <w:tc>
          <w:tcPr>
            <w:tcW w:w="1203" w:type="dxa"/>
            <w:shd w:val="clear" w:color="auto" w:fill="auto"/>
          </w:tcPr>
          <w:p w14:paraId="09FB77A0" w14:textId="77777777" w:rsidR="00024E66" w:rsidRPr="00A728D4" w:rsidRDefault="00024E66" w:rsidP="00024E66">
            <w:pPr>
              <w:spacing w:line="360" w:lineRule="auto"/>
              <w:rPr>
                <w:b/>
                <w:bCs/>
                <w:sz w:val="22"/>
                <w:szCs w:val="22"/>
                <w:rtl/>
              </w:rPr>
            </w:pPr>
          </w:p>
        </w:tc>
        <w:tc>
          <w:tcPr>
            <w:tcW w:w="426" w:type="dxa"/>
            <w:shd w:val="clear" w:color="auto" w:fill="auto"/>
          </w:tcPr>
          <w:p w14:paraId="0F28D87F"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2D06296C"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606FF14B" w14:textId="77777777" w:rsidR="00024E66" w:rsidRPr="00A728D4" w:rsidRDefault="00024E66" w:rsidP="00024E66">
            <w:pPr>
              <w:spacing w:line="360" w:lineRule="auto"/>
              <w:jc w:val="both"/>
              <w:rPr>
                <w:sz w:val="22"/>
                <w:szCs w:val="22"/>
                <w:rtl/>
              </w:rPr>
            </w:pPr>
          </w:p>
        </w:tc>
        <w:tc>
          <w:tcPr>
            <w:tcW w:w="720" w:type="dxa"/>
            <w:shd w:val="clear" w:color="auto" w:fill="auto"/>
          </w:tcPr>
          <w:p w14:paraId="4188BB03" w14:textId="77777777" w:rsidR="00024E66" w:rsidRPr="00A728D4" w:rsidRDefault="00024E66" w:rsidP="00024E66">
            <w:pPr>
              <w:spacing w:line="360" w:lineRule="auto"/>
              <w:jc w:val="both"/>
              <w:rPr>
                <w:sz w:val="22"/>
                <w:szCs w:val="22"/>
                <w:rtl/>
              </w:rPr>
            </w:pPr>
          </w:p>
        </w:tc>
      </w:tr>
      <w:tr w:rsidR="00096845" w:rsidRPr="00A728D4" w14:paraId="441D348C" w14:textId="77777777" w:rsidTr="003805B5">
        <w:tc>
          <w:tcPr>
            <w:tcW w:w="1743" w:type="dxa"/>
            <w:gridSpan w:val="2"/>
            <w:shd w:val="clear" w:color="auto" w:fill="auto"/>
          </w:tcPr>
          <w:p w14:paraId="55D632B0" w14:textId="77777777" w:rsidR="00096845" w:rsidRPr="00A728D4" w:rsidRDefault="00096845" w:rsidP="00EB549B">
            <w:pPr>
              <w:pStyle w:val="1"/>
              <w:spacing w:before="0" w:after="0"/>
              <w:ind w:left="357" w:hanging="357"/>
              <w:rPr>
                <w:sz w:val="22"/>
                <w:szCs w:val="22"/>
                <w:rtl/>
              </w:rPr>
            </w:pPr>
            <w:bookmarkStart w:id="183" w:name="_Toc383151250"/>
            <w:bookmarkStart w:id="184" w:name="_Toc383151328"/>
            <w:bookmarkStart w:id="185" w:name="_Toc383151436"/>
            <w:bookmarkStart w:id="186" w:name="_Toc383151509"/>
            <w:bookmarkStart w:id="187" w:name="_Toc383151582"/>
            <w:bookmarkStart w:id="188" w:name="_Toc383153670"/>
            <w:bookmarkStart w:id="189" w:name="_Toc383153740"/>
            <w:bookmarkStart w:id="190" w:name="_Toc383153809"/>
            <w:bookmarkStart w:id="191" w:name="_Toc383153869"/>
            <w:bookmarkStart w:id="192" w:name="_Toc383153928"/>
            <w:bookmarkStart w:id="193" w:name="_Toc383154064"/>
            <w:bookmarkStart w:id="194" w:name="_Toc383154494"/>
            <w:bookmarkStart w:id="195" w:name="_Toc383154958"/>
            <w:bookmarkStart w:id="196" w:name="_Toc393183479"/>
            <w:bookmarkEnd w:id="183"/>
            <w:bookmarkEnd w:id="184"/>
            <w:bookmarkEnd w:id="185"/>
            <w:bookmarkEnd w:id="186"/>
            <w:bookmarkEnd w:id="187"/>
            <w:bookmarkEnd w:id="188"/>
            <w:bookmarkEnd w:id="189"/>
            <w:bookmarkEnd w:id="190"/>
            <w:bookmarkEnd w:id="191"/>
            <w:bookmarkEnd w:id="192"/>
            <w:bookmarkEnd w:id="193"/>
            <w:bookmarkEnd w:id="194"/>
            <w:bookmarkEnd w:id="195"/>
            <w:r w:rsidRPr="00EB549B">
              <w:rPr>
                <w:rFonts w:hint="eastAsia"/>
                <w:sz w:val="22"/>
                <w:szCs w:val="22"/>
                <w:rtl/>
              </w:rPr>
              <w:t>בעלות</w:t>
            </w:r>
            <w:r w:rsidRPr="00EB549B">
              <w:rPr>
                <w:sz w:val="22"/>
                <w:szCs w:val="22"/>
                <w:rtl/>
              </w:rPr>
              <w:t xml:space="preserve"> </w:t>
            </w:r>
            <w:r w:rsidRPr="00EB549B">
              <w:rPr>
                <w:rFonts w:hint="eastAsia"/>
                <w:sz w:val="22"/>
                <w:szCs w:val="22"/>
                <w:rtl/>
              </w:rPr>
              <w:t>על</w:t>
            </w:r>
            <w:r w:rsidRPr="00EB549B">
              <w:rPr>
                <w:sz w:val="22"/>
                <w:szCs w:val="22"/>
                <w:rtl/>
              </w:rPr>
              <w:t xml:space="preserve"> </w:t>
            </w:r>
            <w:r w:rsidRPr="00EB549B">
              <w:rPr>
                <w:rFonts w:hint="eastAsia"/>
                <w:sz w:val="22"/>
                <w:szCs w:val="22"/>
                <w:rtl/>
              </w:rPr>
              <w:t>המכרז</w:t>
            </w:r>
            <w:r w:rsidRPr="00EB549B">
              <w:rPr>
                <w:sz w:val="22"/>
                <w:szCs w:val="22"/>
                <w:rtl/>
              </w:rPr>
              <w:t xml:space="preserve"> </w:t>
            </w:r>
            <w:r w:rsidRPr="00EB549B">
              <w:rPr>
                <w:rFonts w:hint="eastAsia"/>
                <w:sz w:val="22"/>
                <w:szCs w:val="22"/>
                <w:rtl/>
              </w:rPr>
              <w:t>ועל</w:t>
            </w:r>
            <w:r w:rsidRPr="00EB549B">
              <w:rPr>
                <w:sz w:val="22"/>
                <w:szCs w:val="22"/>
                <w:rtl/>
              </w:rPr>
              <w:t xml:space="preserve"> </w:t>
            </w:r>
            <w:r w:rsidRPr="00EB549B">
              <w:rPr>
                <w:rFonts w:hint="eastAsia"/>
                <w:sz w:val="22"/>
                <w:szCs w:val="22"/>
                <w:rtl/>
              </w:rPr>
              <w:t>ההצעה</w:t>
            </w:r>
            <w:bookmarkEnd w:id="196"/>
          </w:p>
        </w:tc>
        <w:tc>
          <w:tcPr>
            <w:tcW w:w="426" w:type="dxa"/>
            <w:shd w:val="clear" w:color="auto" w:fill="auto"/>
          </w:tcPr>
          <w:p w14:paraId="15637E14" w14:textId="77777777"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14:paraId="24E88D93" w14:textId="77777777" w:rsidR="00096845" w:rsidRPr="00A728D4" w:rsidRDefault="00096845" w:rsidP="00024E66">
            <w:pPr>
              <w:spacing w:line="360" w:lineRule="auto"/>
              <w:jc w:val="both"/>
              <w:rPr>
                <w:b/>
                <w:bCs/>
                <w:sz w:val="22"/>
                <w:szCs w:val="22"/>
                <w:rtl/>
              </w:rPr>
            </w:pPr>
          </w:p>
        </w:tc>
        <w:tc>
          <w:tcPr>
            <w:tcW w:w="7846" w:type="dxa"/>
            <w:shd w:val="clear" w:color="auto" w:fill="auto"/>
          </w:tcPr>
          <w:p w14:paraId="088BFEBF" w14:textId="77777777" w:rsidR="00096845" w:rsidRPr="00A728D4" w:rsidRDefault="00096845" w:rsidP="00024E66">
            <w:pPr>
              <w:spacing w:line="360" w:lineRule="auto"/>
              <w:rPr>
                <w:b/>
                <w:bCs/>
                <w:sz w:val="22"/>
                <w:szCs w:val="22"/>
              </w:rPr>
            </w:pPr>
            <w:r w:rsidRPr="00A728D4">
              <w:rPr>
                <w:rFonts w:hint="eastAsia"/>
                <w:b/>
                <w:bCs/>
                <w:sz w:val="22"/>
                <w:szCs w:val="22"/>
                <w:rtl/>
              </w:rPr>
              <w:t>בעלות</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sidRPr="00A728D4">
              <w:rPr>
                <w:rFonts w:hint="eastAsia"/>
                <w:b/>
                <w:bCs/>
                <w:sz w:val="22"/>
                <w:szCs w:val="22"/>
                <w:rtl/>
              </w:rPr>
              <w:t>והשימוש</w:t>
            </w:r>
            <w:r w:rsidRPr="00A728D4">
              <w:rPr>
                <w:b/>
                <w:bCs/>
                <w:sz w:val="22"/>
                <w:szCs w:val="22"/>
                <w:rtl/>
              </w:rPr>
              <w:t xml:space="preserve"> </w:t>
            </w:r>
            <w:r w:rsidRPr="00A728D4">
              <w:rPr>
                <w:rFonts w:hint="eastAsia"/>
                <w:b/>
                <w:bCs/>
                <w:sz w:val="22"/>
                <w:szCs w:val="22"/>
                <w:rtl/>
              </w:rPr>
              <w:t>בו</w:t>
            </w:r>
          </w:p>
          <w:p w14:paraId="7DB89DA8" w14:textId="77777777" w:rsidR="00096845" w:rsidRPr="00A728D4" w:rsidRDefault="00096845" w:rsidP="00024E66">
            <w:pPr>
              <w:spacing w:line="360" w:lineRule="auto"/>
              <w:jc w:val="both"/>
              <w:rPr>
                <w:sz w:val="22"/>
                <w:szCs w:val="22"/>
                <w:rtl/>
              </w:rPr>
            </w:pPr>
            <w:r w:rsidRPr="00A728D4">
              <w:rPr>
                <w:rFonts w:hint="eastAsia"/>
                <w:sz w:val="22"/>
                <w:szCs w:val="22"/>
                <w:rtl/>
              </w:rPr>
              <w:t>המכרז</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קניינו</w:t>
            </w:r>
            <w:r w:rsidRPr="00A728D4">
              <w:rPr>
                <w:sz w:val="22"/>
                <w:szCs w:val="22"/>
                <w:rtl/>
              </w:rPr>
              <w:t xml:space="preserve"> </w:t>
            </w:r>
            <w:r w:rsidRPr="00A728D4">
              <w:rPr>
                <w:rFonts w:hint="eastAsia"/>
                <w:sz w:val="22"/>
                <w:szCs w:val="22"/>
                <w:rtl/>
              </w:rPr>
              <w:t>הרוחני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מועבר</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אין</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שימוש</w:t>
            </w:r>
            <w:r w:rsidRPr="00A728D4">
              <w:rPr>
                <w:sz w:val="22"/>
                <w:szCs w:val="22"/>
                <w:rtl/>
              </w:rPr>
              <w:t xml:space="preserve"> </w:t>
            </w:r>
            <w:r w:rsidRPr="00A728D4">
              <w:rPr>
                <w:rFonts w:hint="eastAsia"/>
                <w:sz w:val="22"/>
                <w:szCs w:val="22"/>
                <w:rtl/>
              </w:rPr>
              <w:t>שאינו</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ההצעה</w:t>
            </w:r>
            <w:r w:rsidRPr="00A728D4">
              <w:rPr>
                <w:sz w:val="22"/>
                <w:szCs w:val="22"/>
                <w:rtl/>
              </w:rPr>
              <w:t>.</w:t>
            </w:r>
          </w:p>
        </w:tc>
        <w:tc>
          <w:tcPr>
            <w:tcW w:w="720" w:type="dxa"/>
            <w:shd w:val="clear" w:color="auto" w:fill="auto"/>
          </w:tcPr>
          <w:p w14:paraId="2E851FAE" w14:textId="77777777" w:rsidR="00096845" w:rsidRPr="00A728D4" w:rsidRDefault="00096845" w:rsidP="00024E66">
            <w:pPr>
              <w:spacing w:line="360" w:lineRule="auto"/>
              <w:jc w:val="both"/>
              <w:rPr>
                <w:sz w:val="22"/>
                <w:szCs w:val="22"/>
                <w:rtl/>
              </w:rPr>
            </w:pPr>
          </w:p>
        </w:tc>
      </w:tr>
      <w:tr w:rsidR="00024E66" w:rsidRPr="00A728D4" w14:paraId="139C12C1" w14:textId="77777777" w:rsidTr="00F53A0A">
        <w:tc>
          <w:tcPr>
            <w:tcW w:w="540" w:type="dxa"/>
            <w:shd w:val="clear" w:color="auto" w:fill="auto"/>
          </w:tcPr>
          <w:p w14:paraId="2F75ACA3" w14:textId="77777777" w:rsidR="00024E66" w:rsidRPr="00A728D4" w:rsidRDefault="00024E66" w:rsidP="00024E66">
            <w:pPr>
              <w:spacing w:line="360" w:lineRule="auto"/>
              <w:rPr>
                <w:b/>
                <w:bCs/>
                <w:sz w:val="22"/>
                <w:szCs w:val="22"/>
                <w:rtl/>
              </w:rPr>
            </w:pPr>
          </w:p>
        </w:tc>
        <w:tc>
          <w:tcPr>
            <w:tcW w:w="1203" w:type="dxa"/>
            <w:shd w:val="clear" w:color="auto" w:fill="auto"/>
          </w:tcPr>
          <w:p w14:paraId="506CB185" w14:textId="77777777" w:rsidR="00024E66" w:rsidRPr="00A728D4" w:rsidRDefault="00024E66" w:rsidP="00024E66">
            <w:pPr>
              <w:spacing w:line="360" w:lineRule="auto"/>
              <w:rPr>
                <w:b/>
                <w:bCs/>
                <w:sz w:val="22"/>
                <w:szCs w:val="22"/>
                <w:rtl/>
              </w:rPr>
            </w:pPr>
          </w:p>
        </w:tc>
        <w:tc>
          <w:tcPr>
            <w:tcW w:w="426" w:type="dxa"/>
            <w:shd w:val="clear" w:color="auto" w:fill="auto"/>
          </w:tcPr>
          <w:p w14:paraId="74E32004"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48503E73"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4978AB80" w14:textId="77777777" w:rsidR="00024E66" w:rsidRPr="00A728D4" w:rsidRDefault="00024E66" w:rsidP="00024E66">
            <w:pPr>
              <w:spacing w:line="360" w:lineRule="auto"/>
              <w:rPr>
                <w:b/>
                <w:bCs/>
                <w:sz w:val="22"/>
                <w:szCs w:val="22"/>
                <w:rtl/>
              </w:rPr>
            </w:pPr>
          </w:p>
        </w:tc>
        <w:tc>
          <w:tcPr>
            <w:tcW w:w="720" w:type="dxa"/>
            <w:shd w:val="clear" w:color="auto" w:fill="auto"/>
          </w:tcPr>
          <w:p w14:paraId="355832A7" w14:textId="77777777" w:rsidR="00024E66" w:rsidRPr="00A728D4" w:rsidRDefault="00024E66" w:rsidP="00024E66">
            <w:pPr>
              <w:spacing w:line="360" w:lineRule="auto"/>
              <w:jc w:val="both"/>
              <w:rPr>
                <w:sz w:val="22"/>
                <w:szCs w:val="22"/>
                <w:rtl/>
              </w:rPr>
            </w:pPr>
          </w:p>
        </w:tc>
      </w:tr>
      <w:tr w:rsidR="00024E66" w:rsidRPr="00A728D4" w14:paraId="4927CDF1" w14:textId="77777777" w:rsidTr="00F53A0A">
        <w:tc>
          <w:tcPr>
            <w:tcW w:w="540" w:type="dxa"/>
            <w:shd w:val="clear" w:color="auto" w:fill="auto"/>
          </w:tcPr>
          <w:p w14:paraId="658820AC" w14:textId="77777777" w:rsidR="00024E66" w:rsidRPr="00A728D4" w:rsidRDefault="00024E66" w:rsidP="00024E66">
            <w:pPr>
              <w:spacing w:line="360" w:lineRule="auto"/>
              <w:rPr>
                <w:b/>
                <w:bCs/>
                <w:sz w:val="22"/>
                <w:szCs w:val="22"/>
                <w:rtl/>
              </w:rPr>
            </w:pPr>
          </w:p>
        </w:tc>
        <w:tc>
          <w:tcPr>
            <w:tcW w:w="1203" w:type="dxa"/>
            <w:shd w:val="clear" w:color="auto" w:fill="auto"/>
          </w:tcPr>
          <w:p w14:paraId="325A46EB" w14:textId="77777777" w:rsidR="00024E66" w:rsidRPr="00A728D4" w:rsidRDefault="00024E66" w:rsidP="00024E66">
            <w:pPr>
              <w:spacing w:line="360" w:lineRule="auto"/>
              <w:rPr>
                <w:b/>
                <w:bCs/>
                <w:sz w:val="22"/>
                <w:szCs w:val="22"/>
                <w:rtl/>
              </w:rPr>
            </w:pPr>
          </w:p>
        </w:tc>
        <w:tc>
          <w:tcPr>
            <w:tcW w:w="426" w:type="dxa"/>
            <w:shd w:val="clear" w:color="auto" w:fill="auto"/>
          </w:tcPr>
          <w:p w14:paraId="4C5F7671"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14:paraId="054FBB6D"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5ED5E710" w14:textId="77777777" w:rsidR="00024E66" w:rsidRPr="00A728D4" w:rsidRDefault="00024E66" w:rsidP="00024E66">
            <w:pPr>
              <w:spacing w:line="360" w:lineRule="auto"/>
              <w:rPr>
                <w:b/>
                <w:bCs/>
                <w:sz w:val="22"/>
                <w:szCs w:val="22"/>
              </w:rPr>
            </w:pPr>
            <w:r w:rsidRPr="00A728D4">
              <w:rPr>
                <w:rFonts w:hint="eastAsia"/>
                <w:b/>
                <w:bCs/>
                <w:sz w:val="22"/>
                <w:szCs w:val="22"/>
                <w:rtl/>
              </w:rPr>
              <w:t>בעלות</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ההצעה</w:t>
            </w:r>
            <w:r w:rsidRPr="00A728D4">
              <w:rPr>
                <w:b/>
                <w:bCs/>
                <w:sz w:val="22"/>
                <w:szCs w:val="22"/>
                <w:rtl/>
              </w:rPr>
              <w:t xml:space="preserve"> </w:t>
            </w:r>
            <w:r w:rsidRPr="00A728D4">
              <w:rPr>
                <w:rFonts w:hint="eastAsia"/>
                <w:b/>
                <w:bCs/>
                <w:sz w:val="22"/>
                <w:szCs w:val="22"/>
                <w:rtl/>
              </w:rPr>
              <w:t>והשימוש</w:t>
            </w:r>
            <w:r w:rsidRPr="00A728D4">
              <w:rPr>
                <w:b/>
                <w:bCs/>
                <w:sz w:val="22"/>
                <w:szCs w:val="22"/>
                <w:rtl/>
              </w:rPr>
              <w:t xml:space="preserve"> </w:t>
            </w:r>
            <w:r w:rsidRPr="00A728D4">
              <w:rPr>
                <w:rFonts w:hint="eastAsia"/>
                <w:b/>
                <w:bCs/>
                <w:sz w:val="22"/>
                <w:szCs w:val="22"/>
                <w:rtl/>
              </w:rPr>
              <w:t>בה</w:t>
            </w:r>
          </w:p>
          <w:p w14:paraId="4F0E3FEE" w14:textId="77777777" w:rsidR="00024E66" w:rsidRPr="00A728D4" w:rsidRDefault="00024E66" w:rsidP="00024E66">
            <w:pPr>
              <w:spacing w:line="360" w:lineRule="auto"/>
              <w:rPr>
                <w:b/>
                <w:bCs/>
                <w:sz w:val="22"/>
                <w:szCs w:val="22"/>
                <w:rtl/>
              </w:rPr>
            </w:pPr>
            <w:r w:rsidRPr="00A728D4">
              <w:rPr>
                <w:rFonts w:hint="eastAsia"/>
                <w:sz w:val="22"/>
                <w:szCs w:val="22"/>
                <w:rtl/>
              </w:rPr>
              <w:t>מסמך</w:t>
            </w:r>
            <w:r w:rsidRPr="00A728D4">
              <w:rPr>
                <w:sz w:val="22"/>
                <w:szCs w:val="22"/>
                <w:rtl/>
              </w:rPr>
              <w:t xml:space="preserve"> </w:t>
            </w:r>
            <w:r w:rsidRPr="00A728D4">
              <w:rPr>
                <w:rFonts w:hint="eastAsia"/>
                <w:sz w:val="22"/>
                <w:szCs w:val="22"/>
                <w:rtl/>
              </w:rPr>
              <w:t>התשובה</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רכושו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האפשרות</w:t>
            </w:r>
            <w:r w:rsidRPr="00A728D4">
              <w:rPr>
                <w:sz w:val="22"/>
                <w:szCs w:val="22"/>
                <w:rtl/>
              </w:rPr>
              <w:t xml:space="preserve"> </w:t>
            </w:r>
            <w:r w:rsidRPr="00A728D4">
              <w:rPr>
                <w:rFonts w:hint="eastAsia"/>
                <w:sz w:val="22"/>
                <w:szCs w:val="22"/>
                <w:rtl/>
              </w:rPr>
              <w:t>להשתמש</w:t>
            </w:r>
            <w:r w:rsidRPr="00A728D4">
              <w:rPr>
                <w:sz w:val="22"/>
                <w:szCs w:val="22"/>
                <w:rtl/>
              </w:rPr>
              <w:t xml:space="preserve"> </w:t>
            </w:r>
            <w:r w:rsidRPr="00A728D4">
              <w:rPr>
                <w:rFonts w:hint="eastAsia"/>
                <w:sz w:val="22"/>
                <w:szCs w:val="22"/>
                <w:rtl/>
              </w:rPr>
              <w:t>בהצעה</w:t>
            </w:r>
            <w:r w:rsidR="005A1A52">
              <w:rPr>
                <w:sz w:val="22"/>
                <w:szCs w:val="22"/>
                <w:rtl/>
              </w:rPr>
              <w:t xml:space="preserve"> </w:t>
            </w:r>
            <w:r w:rsidRPr="00A728D4">
              <w:rPr>
                <w:rFonts w:hint="eastAsia"/>
                <w:sz w:val="22"/>
                <w:szCs w:val="22"/>
                <w:rtl/>
              </w:rPr>
              <w:t>ובמידע</w:t>
            </w:r>
            <w:r w:rsidRPr="00A728D4">
              <w:rPr>
                <w:sz w:val="22"/>
                <w:szCs w:val="22"/>
                <w:rtl/>
              </w:rPr>
              <w:t xml:space="preserve"> </w:t>
            </w:r>
            <w:r w:rsidRPr="00A728D4">
              <w:rPr>
                <w:rFonts w:hint="eastAsia"/>
                <w:sz w:val="22"/>
                <w:szCs w:val="22"/>
                <w:rtl/>
              </w:rPr>
              <w:t>שבה</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צורך</w:t>
            </w:r>
            <w:r w:rsidRPr="00A728D4">
              <w:rPr>
                <w:sz w:val="22"/>
                <w:szCs w:val="22"/>
                <w:rtl/>
              </w:rPr>
              <w:t xml:space="preserve"> </w:t>
            </w:r>
            <w:r w:rsidRPr="00A728D4">
              <w:rPr>
                <w:rFonts w:hint="eastAsia"/>
                <w:sz w:val="22"/>
                <w:szCs w:val="22"/>
                <w:rtl/>
              </w:rPr>
              <w:t>הקשור</w:t>
            </w:r>
            <w:r w:rsidRPr="00A728D4">
              <w:rPr>
                <w:sz w:val="22"/>
                <w:szCs w:val="22"/>
                <w:rtl/>
              </w:rPr>
              <w:t xml:space="preserve"> </w:t>
            </w:r>
            <w:r w:rsidRPr="00A728D4">
              <w:rPr>
                <w:rFonts w:hint="eastAsia"/>
                <w:sz w:val="22"/>
                <w:szCs w:val="22"/>
                <w:rtl/>
              </w:rPr>
              <w:t>בפעילותו</w:t>
            </w:r>
            <w:r w:rsidRPr="00A728D4">
              <w:rPr>
                <w:sz w:val="22"/>
                <w:szCs w:val="22"/>
                <w:rtl/>
              </w:rPr>
              <w:t>.</w:t>
            </w:r>
          </w:p>
        </w:tc>
        <w:tc>
          <w:tcPr>
            <w:tcW w:w="720" w:type="dxa"/>
            <w:shd w:val="clear" w:color="auto" w:fill="auto"/>
          </w:tcPr>
          <w:p w14:paraId="70B7759C" w14:textId="77777777" w:rsidR="00024E66" w:rsidRPr="00A728D4" w:rsidRDefault="00024E66" w:rsidP="00024E66">
            <w:pPr>
              <w:spacing w:line="360" w:lineRule="auto"/>
              <w:jc w:val="both"/>
              <w:rPr>
                <w:sz w:val="22"/>
                <w:szCs w:val="22"/>
                <w:rtl/>
              </w:rPr>
            </w:pPr>
          </w:p>
        </w:tc>
      </w:tr>
      <w:tr w:rsidR="00024E66" w:rsidRPr="00A728D4" w14:paraId="75B4E763" w14:textId="77777777" w:rsidTr="00F53A0A">
        <w:tc>
          <w:tcPr>
            <w:tcW w:w="540" w:type="dxa"/>
            <w:shd w:val="clear" w:color="auto" w:fill="auto"/>
          </w:tcPr>
          <w:p w14:paraId="17148286" w14:textId="77777777" w:rsidR="00024E66" w:rsidRPr="00A728D4" w:rsidRDefault="00024E66" w:rsidP="00024E66">
            <w:pPr>
              <w:spacing w:line="360" w:lineRule="auto"/>
              <w:rPr>
                <w:b/>
                <w:bCs/>
                <w:sz w:val="22"/>
                <w:szCs w:val="22"/>
                <w:rtl/>
              </w:rPr>
            </w:pPr>
          </w:p>
        </w:tc>
        <w:tc>
          <w:tcPr>
            <w:tcW w:w="1203" w:type="dxa"/>
            <w:shd w:val="clear" w:color="auto" w:fill="auto"/>
          </w:tcPr>
          <w:p w14:paraId="08E01EB5" w14:textId="77777777" w:rsidR="00024E66" w:rsidRPr="00A728D4" w:rsidRDefault="00024E66" w:rsidP="00024E66">
            <w:pPr>
              <w:spacing w:line="360" w:lineRule="auto"/>
              <w:rPr>
                <w:b/>
                <w:bCs/>
                <w:sz w:val="22"/>
                <w:szCs w:val="22"/>
                <w:rtl/>
              </w:rPr>
            </w:pPr>
          </w:p>
        </w:tc>
        <w:tc>
          <w:tcPr>
            <w:tcW w:w="426" w:type="dxa"/>
            <w:shd w:val="clear" w:color="auto" w:fill="auto"/>
          </w:tcPr>
          <w:p w14:paraId="1906B8EF"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31F15EA0"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13C7E3A3" w14:textId="77777777" w:rsidR="00024E66" w:rsidRPr="00A728D4" w:rsidRDefault="00024E66" w:rsidP="00024E66">
            <w:pPr>
              <w:spacing w:line="360" w:lineRule="auto"/>
              <w:rPr>
                <w:b/>
                <w:bCs/>
                <w:sz w:val="22"/>
                <w:szCs w:val="22"/>
                <w:rtl/>
              </w:rPr>
            </w:pPr>
          </w:p>
        </w:tc>
        <w:tc>
          <w:tcPr>
            <w:tcW w:w="720" w:type="dxa"/>
            <w:shd w:val="clear" w:color="auto" w:fill="auto"/>
          </w:tcPr>
          <w:p w14:paraId="7674B0F0" w14:textId="77777777" w:rsidR="00024E66" w:rsidRPr="00A728D4" w:rsidRDefault="00024E66" w:rsidP="00024E66">
            <w:pPr>
              <w:spacing w:line="360" w:lineRule="auto"/>
              <w:jc w:val="both"/>
              <w:rPr>
                <w:sz w:val="22"/>
                <w:szCs w:val="22"/>
                <w:rtl/>
              </w:rPr>
            </w:pPr>
          </w:p>
        </w:tc>
      </w:tr>
      <w:tr w:rsidR="00024E66" w:rsidRPr="00A728D4" w14:paraId="0913DE0D" w14:textId="77777777" w:rsidTr="00F53A0A">
        <w:tc>
          <w:tcPr>
            <w:tcW w:w="540" w:type="dxa"/>
            <w:shd w:val="clear" w:color="auto" w:fill="auto"/>
          </w:tcPr>
          <w:p w14:paraId="381DB913" w14:textId="77777777" w:rsidR="00024E66" w:rsidRPr="00A728D4" w:rsidRDefault="00024E66" w:rsidP="00024E66">
            <w:pPr>
              <w:spacing w:line="360" w:lineRule="auto"/>
              <w:rPr>
                <w:b/>
                <w:bCs/>
                <w:sz w:val="22"/>
                <w:szCs w:val="22"/>
                <w:rtl/>
              </w:rPr>
            </w:pPr>
          </w:p>
        </w:tc>
        <w:tc>
          <w:tcPr>
            <w:tcW w:w="1203" w:type="dxa"/>
            <w:shd w:val="clear" w:color="auto" w:fill="auto"/>
          </w:tcPr>
          <w:p w14:paraId="6751EE55" w14:textId="77777777" w:rsidR="00024E66" w:rsidRDefault="00024E66" w:rsidP="00024E66">
            <w:pPr>
              <w:spacing w:line="360" w:lineRule="auto"/>
              <w:rPr>
                <w:b/>
                <w:bCs/>
                <w:sz w:val="22"/>
                <w:szCs w:val="22"/>
                <w:rtl/>
              </w:rPr>
            </w:pPr>
          </w:p>
          <w:p w14:paraId="4D312A50" w14:textId="77777777" w:rsidR="00024E66" w:rsidRPr="00A728D4" w:rsidRDefault="00024E66" w:rsidP="00024E66">
            <w:pPr>
              <w:spacing w:line="360" w:lineRule="auto"/>
              <w:rPr>
                <w:b/>
                <w:bCs/>
                <w:sz w:val="22"/>
                <w:szCs w:val="22"/>
                <w:rtl/>
              </w:rPr>
            </w:pPr>
          </w:p>
        </w:tc>
        <w:tc>
          <w:tcPr>
            <w:tcW w:w="426" w:type="dxa"/>
            <w:shd w:val="clear" w:color="auto" w:fill="auto"/>
          </w:tcPr>
          <w:p w14:paraId="72312D6E"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14:paraId="63A8C427"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5C79FB49" w14:textId="77777777" w:rsidR="00024E66" w:rsidRPr="00A728D4" w:rsidRDefault="00024E66" w:rsidP="00024E66">
            <w:pPr>
              <w:spacing w:line="360" w:lineRule="auto"/>
              <w:jc w:val="both"/>
              <w:rPr>
                <w:b/>
                <w:bCs/>
                <w:sz w:val="22"/>
                <w:szCs w:val="22"/>
              </w:rPr>
            </w:pPr>
            <w:r w:rsidRPr="00A728D4">
              <w:rPr>
                <w:rFonts w:hint="eastAsia"/>
                <w:b/>
                <w:bCs/>
                <w:sz w:val="22"/>
                <w:szCs w:val="22"/>
                <w:rtl/>
              </w:rPr>
              <w:t>צד</w:t>
            </w:r>
            <w:r w:rsidRPr="00A728D4">
              <w:rPr>
                <w:b/>
                <w:bCs/>
                <w:sz w:val="22"/>
                <w:szCs w:val="22"/>
                <w:rtl/>
              </w:rPr>
              <w:t xml:space="preserve"> </w:t>
            </w:r>
            <w:r w:rsidRPr="00A728D4">
              <w:rPr>
                <w:rFonts w:hint="eastAsia"/>
                <w:b/>
                <w:bCs/>
                <w:sz w:val="22"/>
                <w:szCs w:val="22"/>
                <w:rtl/>
              </w:rPr>
              <w:t>שלישי</w:t>
            </w:r>
          </w:p>
          <w:p w14:paraId="4EAA07AB" w14:textId="77777777"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עורך</w:t>
            </w:r>
            <w:r w:rsidRPr="00A728D4">
              <w:rPr>
                <w:rFonts w:cs="David"/>
                <w:color w:val="auto"/>
                <w:sz w:val="22"/>
                <w:szCs w:val="22"/>
                <w:rtl/>
              </w:rPr>
              <w:t xml:space="preserve"> </w:t>
            </w:r>
            <w:r w:rsidRPr="00A728D4">
              <w:rPr>
                <w:rFonts w:cs="David" w:hint="eastAsia"/>
                <w:color w:val="auto"/>
                <w:sz w:val="22"/>
                <w:szCs w:val="22"/>
                <w:rtl/>
              </w:rPr>
              <w:t>המכרז</w:t>
            </w:r>
            <w:r w:rsidRPr="00A728D4">
              <w:rPr>
                <w:rFonts w:cs="David"/>
                <w:color w:val="auto"/>
                <w:sz w:val="22"/>
                <w:szCs w:val="22"/>
                <w:rtl/>
              </w:rPr>
              <w:t xml:space="preserve"> </w:t>
            </w:r>
            <w:r w:rsidRPr="00A728D4">
              <w:rPr>
                <w:rFonts w:cs="David" w:hint="eastAsia"/>
                <w:color w:val="auto"/>
                <w:sz w:val="22"/>
                <w:szCs w:val="22"/>
                <w:rtl/>
              </w:rPr>
              <w:t>מתחייב</w:t>
            </w:r>
            <w:r w:rsidRPr="00A728D4">
              <w:rPr>
                <w:rFonts w:cs="David"/>
                <w:color w:val="auto"/>
                <w:sz w:val="22"/>
                <w:szCs w:val="22"/>
                <w:rtl/>
              </w:rPr>
              <w:t xml:space="preserve"> </w:t>
            </w:r>
            <w:r w:rsidRPr="00A728D4">
              <w:rPr>
                <w:rFonts w:cs="David" w:hint="eastAsia"/>
                <w:color w:val="auto"/>
                <w:sz w:val="22"/>
                <w:szCs w:val="22"/>
                <w:rtl/>
              </w:rPr>
              <w:t>לא</w:t>
            </w:r>
            <w:r w:rsidRPr="00A728D4">
              <w:rPr>
                <w:rFonts w:cs="David"/>
                <w:color w:val="auto"/>
                <w:sz w:val="22"/>
                <w:szCs w:val="22"/>
                <w:rtl/>
              </w:rPr>
              <w:t xml:space="preserve"> </w:t>
            </w:r>
            <w:r w:rsidRPr="00A728D4">
              <w:rPr>
                <w:rFonts w:cs="David" w:hint="eastAsia"/>
                <w:color w:val="auto"/>
                <w:sz w:val="22"/>
                <w:szCs w:val="22"/>
                <w:rtl/>
              </w:rPr>
              <w:t>לגלות</w:t>
            </w:r>
            <w:r w:rsidRPr="00A728D4">
              <w:rPr>
                <w:rFonts w:cs="David"/>
                <w:color w:val="auto"/>
                <w:sz w:val="22"/>
                <w:szCs w:val="22"/>
                <w:rtl/>
              </w:rPr>
              <w:t xml:space="preserve"> </w:t>
            </w:r>
            <w:r w:rsidRPr="00A728D4">
              <w:rPr>
                <w:rFonts w:cs="David" w:hint="eastAsia"/>
                <w:color w:val="auto"/>
                <w:sz w:val="22"/>
                <w:szCs w:val="22"/>
                <w:rtl/>
              </w:rPr>
              <w:t>את</w:t>
            </w:r>
            <w:r w:rsidRPr="00A728D4">
              <w:rPr>
                <w:rFonts w:cs="David"/>
                <w:color w:val="auto"/>
                <w:sz w:val="22"/>
                <w:szCs w:val="22"/>
                <w:rtl/>
              </w:rPr>
              <w:t xml:space="preserve"> </w:t>
            </w:r>
            <w:r w:rsidRPr="00A728D4">
              <w:rPr>
                <w:rFonts w:cs="David" w:hint="eastAsia"/>
                <w:color w:val="auto"/>
                <w:sz w:val="22"/>
                <w:szCs w:val="22"/>
                <w:rtl/>
              </w:rPr>
              <w:t>תוכן</w:t>
            </w:r>
            <w:r w:rsidRPr="00A728D4">
              <w:rPr>
                <w:rFonts w:cs="David"/>
                <w:color w:val="auto"/>
                <w:sz w:val="22"/>
                <w:szCs w:val="22"/>
                <w:rtl/>
              </w:rPr>
              <w:t xml:space="preserve"> </w:t>
            </w:r>
            <w:r w:rsidRPr="00A728D4">
              <w:rPr>
                <w:rFonts w:cs="David" w:hint="eastAsia"/>
                <w:color w:val="auto"/>
                <w:sz w:val="22"/>
                <w:szCs w:val="22"/>
                <w:rtl/>
              </w:rPr>
              <w:t>ההצעה</w:t>
            </w:r>
            <w:r w:rsidRPr="00A728D4">
              <w:rPr>
                <w:rFonts w:cs="David"/>
                <w:color w:val="auto"/>
                <w:sz w:val="22"/>
                <w:szCs w:val="22"/>
                <w:rtl/>
              </w:rPr>
              <w:t xml:space="preserve"> </w:t>
            </w:r>
            <w:r w:rsidRPr="00A728D4">
              <w:rPr>
                <w:rFonts w:cs="David" w:hint="eastAsia"/>
                <w:color w:val="auto"/>
                <w:sz w:val="22"/>
                <w:szCs w:val="22"/>
                <w:rtl/>
              </w:rPr>
              <w:t>לצד</w:t>
            </w:r>
            <w:r w:rsidRPr="00A728D4">
              <w:rPr>
                <w:rFonts w:cs="David"/>
                <w:color w:val="auto"/>
                <w:sz w:val="22"/>
                <w:szCs w:val="22"/>
                <w:rtl/>
              </w:rPr>
              <w:t xml:space="preserve"> </w:t>
            </w:r>
            <w:r w:rsidRPr="00A728D4">
              <w:rPr>
                <w:rFonts w:cs="David" w:hint="eastAsia"/>
                <w:color w:val="auto"/>
                <w:sz w:val="22"/>
                <w:szCs w:val="22"/>
                <w:rtl/>
              </w:rPr>
              <w:t>שלישי</w:t>
            </w:r>
            <w:r w:rsidRPr="00A728D4">
              <w:rPr>
                <w:rFonts w:cs="David"/>
                <w:color w:val="auto"/>
                <w:sz w:val="22"/>
                <w:szCs w:val="22"/>
                <w:rtl/>
              </w:rPr>
              <w:t xml:space="preserve">, </w:t>
            </w:r>
            <w:r w:rsidRPr="00A728D4">
              <w:rPr>
                <w:rFonts w:cs="David" w:hint="eastAsia"/>
                <w:color w:val="auto"/>
                <w:sz w:val="22"/>
                <w:szCs w:val="22"/>
                <w:rtl/>
              </w:rPr>
              <w:t>זולת</w:t>
            </w:r>
            <w:r w:rsidRPr="00A728D4">
              <w:rPr>
                <w:rFonts w:cs="David"/>
                <w:color w:val="auto"/>
                <w:sz w:val="22"/>
                <w:szCs w:val="22"/>
                <w:rtl/>
              </w:rPr>
              <w:t xml:space="preserve"> </w:t>
            </w:r>
            <w:r w:rsidRPr="00A728D4">
              <w:rPr>
                <w:rFonts w:cs="David" w:hint="eastAsia"/>
                <w:color w:val="auto"/>
                <w:sz w:val="22"/>
                <w:szCs w:val="22"/>
                <w:rtl/>
              </w:rPr>
              <w:t>היועצים</w:t>
            </w:r>
            <w:r w:rsidRPr="00A728D4">
              <w:rPr>
                <w:rFonts w:cs="David"/>
                <w:color w:val="auto"/>
                <w:sz w:val="22"/>
                <w:szCs w:val="22"/>
                <w:rtl/>
              </w:rPr>
              <w:t xml:space="preserve"> </w:t>
            </w:r>
            <w:r w:rsidRPr="00A728D4">
              <w:rPr>
                <w:rFonts w:cs="David" w:hint="eastAsia"/>
                <w:color w:val="auto"/>
                <w:sz w:val="22"/>
                <w:szCs w:val="22"/>
                <w:rtl/>
              </w:rPr>
              <w:t>המועסקים</w:t>
            </w:r>
            <w:r w:rsidRPr="00A728D4">
              <w:rPr>
                <w:rFonts w:cs="David"/>
                <w:color w:val="auto"/>
                <w:sz w:val="22"/>
                <w:szCs w:val="22"/>
                <w:rtl/>
              </w:rPr>
              <w:t xml:space="preserve"> </w:t>
            </w:r>
            <w:r w:rsidRPr="00A728D4">
              <w:rPr>
                <w:rFonts w:cs="David" w:hint="eastAsia"/>
                <w:color w:val="auto"/>
                <w:sz w:val="22"/>
                <w:szCs w:val="22"/>
                <w:rtl/>
              </w:rPr>
              <w:t>על</w:t>
            </w:r>
            <w:r w:rsidRPr="00A728D4">
              <w:rPr>
                <w:rFonts w:cs="David"/>
                <w:color w:val="auto"/>
                <w:sz w:val="22"/>
                <w:szCs w:val="22"/>
                <w:rtl/>
              </w:rPr>
              <w:t xml:space="preserve"> </w:t>
            </w:r>
            <w:r w:rsidRPr="00A728D4">
              <w:rPr>
                <w:rFonts w:cs="David" w:hint="eastAsia"/>
                <w:color w:val="auto"/>
                <w:sz w:val="22"/>
                <w:szCs w:val="22"/>
                <w:rtl/>
              </w:rPr>
              <w:t>ידו</w:t>
            </w:r>
            <w:r w:rsidRPr="00A728D4">
              <w:rPr>
                <w:rFonts w:cs="David"/>
                <w:color w:val="auto"/>
                <w:sz w:val="22"/>
                <w:szCs w:val="22"/>
                <w:rtl/>
              </w:rPr>
              <w:t xml:space="preserve">, </w:t>
            </w:r>
            <w:r w:rsidRPr="00A728D4">
              <w:rPr>
                <w:rFonts w:cs="David" w:hint="eastAsia"/>
                <w:color w:val="auto"/>
                <w:sz w:val="22"/>
                <w:szCs w:val="22"/>
                <w:rtl/>
              </w:rPr>
              <w:t>אשר</w:t>
            </w:r>
            <w:r w:rsidRPr="00A728D4">
              <w:rPr>
                <w:rFonts w:cs="David"/>
                <w:color w:val="auto"/>
                <w:sz w:val="22"/>
                <w:szCs w:val="22"/>
                <w:rtl/>
              </w:rPr>
              <w:t xml:space="preserve"> </w:t>
            </w:r>
            <w:r w:rsidRPr="00A728D4">
              <w:rPr>
                <w:rFonts w:cs="David" w:hint="eastAsia"/>
                <w:color w:val="auto"/>
                <w:sz w:val="22"/>
                <w:szCs w:val="22"/>
                <w:rtl/>
              </w:rPr>
              <w:t>גם</w:t>
            </w:r>
            <w:r w:rsidRPr="00A728D4">
              <w:rPr>
                <w:rFonts w:cs="David"/>
                <w:color w:val="auto"/>
                <w:sz w:val="22"/>
                <w:szCs w:val="22"/>
                <w:rtl/>
              </w:rPr>
              <w:t xml:space="preserve"> </w:t>
            </w:r>
            <w:r w:rsidRPr="00A728D4">
              <w:rPr>
                <w:rFonts w:cs="David" w:hint="eastAsia"/>
                <w:color w:val="auto"/>
                <w:sz w:val="22"/>
                <w:szCs w:val="22"/>
                <w:rtl/>
              </w:rPr>
              <w:t>עליהם</w:t>
            </w:r>
            <w:r w:rsidRPr="00A728D4">
              <w:rPr>
                <w:rFonts w:cs="David"/>
                <w:color w:val="auto"/>
                <w:sz w:val="22"/>
                <w:szCs w:val="22"/>
                <w:rtl/>
              </w:rPr>
              <w:t xml:space="preserve"> </w:t>
            </w:r>
            <w:r w:rsidRPr="00A728D4">
              <w:rPr>
                <w:rFonts w:cs="David" w:hint="eastAsia"/>
                <w:color w:val="auto"/>
                <w:sz w:val="22"/>
                <w:szCs w:val="22"/>
                <w:rtl/>
              </w:rPr>
              <w:t>תחול</w:t>
            </w:r>
            <w:r w:rsidRPr="00A728D4">
              <w:rPr>
                <w:rFonts w:cs="David"/>
                <w:color w:val="auto"/>
                <w:sz w:val="22"/>
                <w:szCs w:val="22"/>
                <w:rtl/>
              </w:rPr>
              <w:t xml:space="preserve"> </w:t>
            </w:r>
            <w:r w:rsidRPr="00A728D4">
              <w:rPr>
                <w:rFonts w:cs="David" w:hint="eastAsia"/>
                <w:color w:val="auto"/>
                <w:sz w:val="22"/>
                <w:szCs w:val="22"/>
                <w:rtl/>
              </w:rPr>
              <w:t>חובת</w:t>
            </w:r>
            <w:r w:rsidRPr="00A728D4">
              <w:rPr>
                <w:rFonts w:cs="David"/>
                <w:color w:val="auto"/>
                <w:sz w:val="22"/>
                <w:szCs w:val="22"/>
                <w:rtl/>
              </w:rPr>
              <w:t xml:space="preserve"> </w:t>
            </w:r>
            <w:r w:rsidRPr="00A728D4">
              <w:rPr>
                <w:rFonts w:cs="David" w:hint="eastAsia"/>
                <w:color w:val="auto"/>
                <w:sz w:val="22"/>
                <w:szCs w:val="22"/>
                <w:rtl/>
              </w:rPr>
              <w:t>הסודיות</w:t>
            </w:r>
            <w:r w:rsidRPr="00A728D4">
              <w:rPr>
                <w:rFonts w:cs="David"/>
                <w:color w:val="auto"/>
                <w:sz w:val="22"/>
                <w:szCs w:val="22"/>
                <w:rtl/>
              </w:rPr>
              <w:t xml:space="preserve"> </w:t>
            </w:r>
            <w:r w:rsidRPr="00A728D4">
              <w:rPr>
                <w:rFonts w:cs="David" w:hint="eastAsia"/>
                <w:color w:val="auto"/>
                <w:sz w:val="22"/>
                <w:szCs w:val="22"/>
                <w:rtl/>
              </w:rPr>
              <w:t>ואי</w:t>
            </w:r>
            <w:r w:rsidRPr="00A728D4">
              <w:rPr>
                <w:rFonts w:cs="David"/>
                <w:color w:val="auto"/>
                <w:sz w:val="22"/>
                <w:szCs w:val="22"/>
                <w:rtl/>
              </w:rPr>
              <w:t xml:space="preserve"> </w:t>
            </w:r>
            <w:r w:rsidRPr="00A728D4">
              <w:rPr>
                <w:rFonts w:cs="David" w:hint="eastAsia"/>
                <w:color w:val="auto"/>
                <w:sz w:val="22"/>
                <w:szCs w:val="22"/>
                <w:rtl/>
              </w:rPr>
              <w:t>שימוש</w:t>
            </w:r>
            <w:r w:rsidRPr="00A728D4">
              <w:rPr>
                <w:rFonts w:cs="David"/>
                <w:color w:val="auto"/>
                <w:sz w:val="22"/>
                <w:szCs w:val="22"/>
                <w:rtl/>
              </w:rPr>
              <w:t xml:space="preserve"> </w:t>
            </w:r>
            <w:r w:rsidRPr="00A728D4">
              <w:rPr>
                <w:rFonts w:cs="David" w:hint="eastAsia"/>
                <w:color w:val="auto"/>
                <w:sz w:val="22"/>
                <w:szCs w:val="22"/>
                <w:rtl/>
              </w:rPr>
              <w:t>בהצעת</w:t>
            </w:r>
            <w:r w:rsidRPr="00A728D4">
              <w:rPr>
                <w:rFonts w:cs="David"/>
                <w:color w:val="auto"/>
                <w:sz w:val="22"/>
                <w:szCs w:val="22"/>
                <w:rtl/>
              </w:rPr>
              <w:t xml:space="preserve"> </w:t>
            </w:r>
            <w:r w:rsidRPr="00A728D4">
              <w:rPr>
                <w:rFonts w:cs="David" w:hint="eastAsia"/>
                <w:color w:val="auto"/>
                <w:sz w:val="22"/>
                <w:szCs w:val="22"/>
                <w:rtl/>
              </w:rPr>
              <w:t>המציע</w:t>
            </w:r>
            <w:r w:rsidRPr="00A728D4">
              <w:rPr>
                <w:rFonts w:cs="David"/>
                <w:color w:val="auto"/>
                <w:sz w:val="22"/>
                <w:szCs w:val="22"/>
                <w:rtl/>
              </w:rPr>
              <w:t xml:space="preserve"> </w:t>
            </w:r>
            <w:r w:rsidRPr="00A728D4">
              <w:rPr>
                <w:rFonts w:cs="David" w:hint="eastAsia"/>
                <w:color w:val="auto"/>
                <w:sz w:val="22"/>
                <w:szCs w:val="22"/>
                <w:rtl/>
              </w:rPr>
              <w:t>אלא</w:t>
            </w:r>
            <w:r w:rsidRPr="00A728D4">
              <w:rPr>
                <w:rFonts w:cs="David"/>
                <w:color w:val="auto"/>
                <w:sz w:val="22"/>
                <w:szCs w:val="22"/>
                <w:rtl/>
              </w:rPr>
              <w:t xml:space="preserve"> </w:t>
            </w:r>
            <w:r w:rsidRPr="00A728D4">
              <w:rPr>
                <w:rFonts w:cs="David" w:hint="eastAsia"/>
                <w:color w:val="auto"/>
                <w:sz w:val="22"/>
                <w:szCs w:val="22"/>
                <w:rtl/>
              </w:rPr>
              <w:t>לצרכי</w:t>
            </w:r>
            <w:r w:rsidRPr="00A728D4">
              <w:rPr>
                <w:rFonts w:cs="David"/>
                <w:color w:val="auto"/>
                <w:sz w:val="22"/>
                <w:szCs w:val="22"/>
                <w:rtl/>
              </w:rPr>
              <w:t xml:space="preserve"> </w:t>
            </w:r>
            <w:r w:rsidRPr="00A728D4">
              <w:rPr>
                <w:rFonts w:cs="David" w:hint="eastAsia"/>
                <w:color w:val="auto"/>
                <w:sz w:val="22"/>
                <w:szCs w:val="22"/>
                <w:rtl/>
              </w:rPr>
              <w:t>מכרז</w:t>
            </w:r>
            <w:r w:rsidRPr="00A728D4">
              <w:rPr>
                <w:rFonts w:cs="David"/>
                <w:color w:val="auto"/>
                <w:sz w:val="22"/>
                <w:szCs w:val="22"/>
                <w:rtl/>
              </w:rPr>
              <w:t xml:space="preserve"> </w:t>
            </w:r>
            <w:r w:rsidRPr="00A728D4">
              <w:rPr>
                <w:rFonts w:cs="David" w:hint="eastAsia"/>
                <w:color w:val="auto"/>
                <w:sz w:val="22"/>
                <w:szCs w:val="22"/>
                <w:rtl/>
              </w:rPr>
              <w:t>זה</w:t>
            </w:r>
            <w:r w:rsidRPr="00A728D4">
              <w:rPr>
                <w:rFonts w:cs="David"/>
                <w:color w:val="auto"/>
                <w:sz w:val="22"/>
                <w:szCs w:val="22"/>
                <w:rtl/>
              </w:rPr>
              <w:t>.</w:t>
            </w:r>
          </w:p>
          <w:p w14:paraId="6BF51764" w14:textId="77777777"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בהתאם</w:t>
            </w:r>
            <w:r w:rsidRPr="00A728D4">
              <w:rPr>
                <w:rFonts w:cs="David"/>
                <w:color w:val="auto"/>
                <w:sz w:val="22"/>
                <w:szCs w:val="22"/>
                <w:rtl/>
              </w:rPr>
              <w:t xml:space="preserve"> </w:t>
            </w:r>
            <w:r w:rsidRPr="00A728D4">
              <w:rPr>
                <w:rFonts w:cs="David" w:hint="eastAsia"/>
                <w:color w:val="auto"/>
                <w:sz w:val="22"/>
                <w:szCs w:val="22"/>
                <w:rtl/>
              </w:rPr>
              <w:t>לתקנות</w:t>
            </w:r>
            <w:r w:rsidRPr="00A728D4">
              <w:rPr>
                <w:rFonts w:cs="David"/>
                <w:color w:val="auto"/>
                <w:sz w:val="22"/>
                <w:szCs w:val="22"/>
                <w:rtl/>
              </w:rPr>
              <w:t xml:space="preserve"> </w:t>
            </w:r>
            <w:r w:rsidRPr="00A728D4">
              <w:rPr>
                <w:rFonts w:cs="David" w:hint="eastAsia"/>
                <w:color w:val="auto"/>
                <w:sz w:val="22"/>
                <w:szCs w:val="22"/>
                <w:rtl/>
              </w:rPr>
              <w:t>חובת</w:t>
            </w:r>
            <w:r w:rsidRPr="00A728D4">
              <w:rPr>
                <w:rFonts w:cs="David"/>
                <w:color w:val="auto"/>
                <w:sz w:val="22"/>
                <w:szCs w:val="22"/>
                <w:rtl/>
              </w:rPr>
              <w:t xml:space="preserve"> </w:t>
            </w:r>
            <w:r w:rsidRPr="00A728D4">
              <w:rPr>
                <w:rFonts w:cs="David" w:hint="eastAsia"/>
                <w:color w:val="auto"/>
                <w:sz w:val="22"/>
                <w:szCs w:val="22"/>
                <w:rtl/>
              </w:rPr>
              <w:t>המכרזים</w:t>
            </w:r>
            <w:r w:rsidRPr="00A728D4">
              <w:rPr>
                <w:rFonts w:cs="David"/>
                <w:color w:val="auto"/>
                <w:sz w:val="22"/>
                <w:szCs w:val="22"/>
                <w:rtl/>
              </w:rPr>
              <w:t xml:space="preserve">, </w:t>
            </w:r>
            <w:proofErr w:type="spellStart"/>
            <w:r w:rsidRPr="00A728D4">
              <w:rPr>
                <w:rFonts w:cs="David" w:hint="eastAsia"/>
                <w:color w:val="auto"/>
                <w:sz w:val="22"/>
                <w:szCs w:val="22"/>
                <w:rtl/>
              </w:rPr>
              <w:t>התשנ</w:t>
            </w:r>
            <w:r w:rsidRPr="00A728D4">
              <w:rPr>
                <w:rFonts w:cs="David"/>
                <w:color w:val="auto"/>
                <w:sz w:val="22"/>
                <w:szCs w:val="22"/>
                <w:rtl/>
              </w:rPr>
              <w:t>"</w:t>
            </w:r>
            <w:r w:rsidRPr="00A728D4">
              <w:rPr>
                <w:rFonts w:cs="David" w:hint="eastAsia"/>
                <w:color w:val="auto"/>
                <w:sz w:val="22"/>
                <w:szCs w:val="22"/>
                <w:rtl/>
              </w:rPr>
              <w:t>ג</w:t>
            </w:r>
            <w:proofErr w:type="spellEnd"/>
            <w:r w:rsidRPr="00A728D4">
              <w:rPr>
                <w:rFonts w:cs="David"/>
                <w:color w:val="auto"/>
                <w:sz w:val="22"/>
                <w:szCs w:val="22"/>
                <w:rtl/>
              </w:rPr>
              <w:t xml:space="preserve"> – 1993, </w:t>
            </w:r>
            <w:r w:rsidRPr="00A728D4">
              <w:rPr>
                <w:rFonts w:cs="David" w:hint="eastAsia"/>
                <w:color w:val="auto"/>
                <w:sz w:val="22"/>
                <w:szCs w:val="22"/>
                <w:rtl/>
              </w:rPr>
              <w:t>מציעים</w:t>
            </w:r>
            <w:r w:rsidRPr="00A728D4">
              <w:rPr>
                <w:rFonts w:cs="David"/>
                <w:color w:val="auto"/>
                <w:sz w:val="22"/>
                <w:szCs w:val="22"/>
                <w:rtl/>
              </w:rPr>
              <w:t xml:space="preserve"> </w:t>
            </w:r>
            <w:r w:rsidRPr="00A728D4">
              <w:rPr>
                <w:rFonts w:cs="David" w:hint="eastAsia"/>
                <w:color w:val="auto"/>
                <w:sz w:val="22"/>
                <w:szCs w:val="22"/>
                <w:rtl/>
              </w:rPr>
              <w:t>שלא</w:t>
            </w:r>
            <w:r w:rsidRPr="00A728D4">
              <w:rPr>
                <w:rFonts w:cs="David"/>
                <w:color w:val="auto"/>
                <w:sz w:val="22"/>
                <w:szCs w:val="22"/>
                <w:rtl/>
              </w:rPr>
              <w:t xml:space="preserve"> </w:t>
            </w:r>
            <w:r w:rsidRPr="00A728D4">
              <w:rPr>
                <w:rFonts w:cs="David" w:hint="eastAsia"/>
                <w:color w:val="auto"/>
                <w:sz w:val="22"/>
                <w:szCs w:val="22"/>
                <w:rtl/>
              </w:rPr>
              <w:t>זכו</w:t>
            </w:r>
            <w:r w:rsidRPr="00A728D4">
              <w:rPr>
                <w:rFonts w:cs="David"/>
                <w:color w:val="auto"/>
                <w:sz w:val="22"/>
                <w:szCs w:val="22"/>
                <w:rtl/>
              </w:rPr>
              <w:t xml:space="preserve"> </w:t>
            </w:r>
            <w:r w:rsidRPr="00A728D4">
              <w:rPr>
                <w:rFonts w:cs="David" w:hint="eastAsia"/>
                <w:color w:val="auto"/>
                <w:sz w:val="22"/>
                <w:szCs w:val="22"/>
                <w:rtl/>
              </w:rPr>
              <w:t>במכרז</w:t>
            </w:r>
            <w:r w:rsidRPr="00A728D4">
              <w:rPr>
                <w:rFonts w:cs="David"/>
                <w:color w:val="auto"/>
                <w:sz w:val="22"/>
                <w:szCs w:val="22"/>
                <w:rtl/>
              </w:rPr>
              <w:t xml:space="preserve"> </w:t>
            </w:r>
            <w:r w:rsidRPr="00A728D4">
              <w:rPr>
                <w:rFonts w:cs="David" w:hint="eastAsia"/>
                <w:color w:val="auto"/>
                <w:sz w:val="22"/>
                <w:szCs w:val="22"/>
                <w:rtl/>
              </w:rPr>
              <w:t>רשאים</w:t>
            </w:r>
            <w:r w:rsidRPr="00A728D4">
              <w:rPr>
                <w:rFonts w:cs="David"/>
                <w:color w:val="auto"/>
                <w:sz w:val="22"/>
                <w:szCs w:val="22"/>
                <w:rtl/>
              </w:rPr>
              <w:t xml:space="preserve"> </w:t>
            </w:r>
            <w:r w:rsidRPr="00A728D4">
              <w:rPr>
                <w:rFonts w:cs="David" w:hint="eastAsia"/>
                <w:color w:val="auto"/>
                <w:sz w:val="22"/>
                <w:szCs w:val="22"/>
                <w:rtl/>
              </w:rPr>
              <w:t>לבקש</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בהצעה</w:t>
            </w:r>
            <w:r w:rsidRPr="00A728D4">
              <w:rPr>
                <w:rFonts w:cs="David"/>
                <w:color w:val="auto"/>
                <w:sz w:val="22"/>
                <w:szCs w:val="22"/>
                <w:rtl/>
              </w:rPr>
              <w:t xml:space="preserve"> </w:t>
            </w:r>
            <w:r w:rsidRPr="00A728D4">
              <w:rPr>
                <w:rFonts w:cs="David" w:hint="eastAsia"/>
                <w:color w:val="auto"/>
                <w:sz w:val="22"/>
                <w:szCs w:val="22"/>
                <w:rtl/>
              </w:rPr>
              <w:t>הזוכה</w:t>
            </w:r>
            <w:r w:rsidRPr="00A728D4">
              <w:rPr>
                <w:rFonts w:cs="David"/>
                <w:color w:val="auto"/>
                <w:sz w:val="22"/>
                <w:szCs w:val="22"/>
                <w:rtl/>
              </w:rPr>
              <w:t xml:space="preserve">. </w:t>
            </w:r>
          </w:p>
          <w:p w14:paraId="348F433A" w14:textId="77777777" w:rsidR="00024E66" w:rsidRPr="00A728D4" w:rsidRDefault="00024E66" w:rsidP="00024E66">
            <w:pPr>
              <w:spacing w:line="360" w:lineRule="auto"/>
              <w:jc w:val="both"/>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בעצם</w:t>
            </w:r>
            <w:r w:rsidRPr="00A728D4">
              <w:rPr>
                <w:sz w:val="22"/>
                <w:szCs w:val="22"/>
                <w:rtl/>
              </w:rPr>
              <w:t xml:space="preserve"> </w:t>
            </w:r>
            <w:r w:rsidRPr="00A728D4">
              <w:rPr>
                <w:rFonts w:hint="eastAsia"/>
                <w:sz w:val="22"/>
                <w:szCs w:val="22"/>
                <w:rtl/>
              </w:rPr>
              <w:t>הגשתו</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מודע</w:t>
            </w:r>
            <w:r w:rsidRPr="00A728D4">
              <w:rPr>
                <w:sz w:val="22"/>
                <w:szCs w:val="22"/>
                <w:rtl/>
              </w:rPr>
              <w:t xml:space="preserve"> </w:t>
            </w:r>
            <w:r w:rsidRPr="00A728D4">
              <w:rPr>
                <w:rFonts w:hint="eastAsia"/>
                <w:sz w:val="22"/>
                <w:szCs w:val="22"/>
                <w:rtl/>
              </w:rPr>
              <w:t>לכך</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עלולה</w:t>
            </w:r>
            <w:r w:rsidRPr="00A728D4">
              <w:rPr>
                <w:sz w:val="22"/>
                <w:szCs w:val="22"/>
                <w:rtl/>
              </w:rPr>
              <w:t xml:space="preserve"> </w:t>
            </w:r>
            <w:r w:rsidRPr="00A728D4">
              <w:rPr>
                <w:rFonts w:hint="eastAsia"/>
                <w:sz w:val="22"/>
                <w:szCs w:val="22"/>
                <w:rtl/>
              </w:rPr>
              <w:t>להיות</w:t>
            </w:r>
            <w:r w:rsidRPr="00A728D4">
              <w:rPr>
                <w:sz w:val="22"/>
                <w:szCs w:val="22"/>
                <w:rtl/>
              </w:rPr>
              <w:t xml:space="preserve"> </w:t>
            </w:r>
            <w:r w:rsidRPr="00A728D4">
              <w:rPr>
                <w:rFonts w:hint="eastAsia"/>
                <w:sz w:val="22"/>
                <w:szCs w:val="22"/>
                <w:rtl/>
              </w:rPr>
              <w:t>פתוחה</w:t>
            </w:r>
            <w:r w:rsidRPr="00A728D4">
              <w:rPr>
                <w:sz w:val="22"/>
                <w:szCs w:val="22"/>
                <w:rtl/>
              </w:rPr>
              <w:t xml:space="preserve"> </w:t>
            </w:r>
            <w:r w:rsidRPr="00A728D4">
              <w:rPr>
                <w:rFonts w:hint="eastAsia"/>
                <w:sz w:val="22"/>
                <w:szCs w:val="22"/>
                <w:rtl/>
              </w:rPr>
              <w:t>לעיונם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בעלי</w:t>
            </w:r>
            <w:r w:rsidRPr="00A728D4">
              <w:rPr>
                <w:sz w:val="22"/>
                <w:szCs w:val="22"/>
                <w:rtl/>
              </w:rPr>
              <w:t xml:space="preserve"> </w:t>
            </w:r>
            <w:r w:rsidRPr="00A728D4">
              <w:rPr>
                <w:rFonts w:hint="eastAsia"/>
                <w:sz w:val="22"/>
                <w:szCs w:val="22"/>
                <w:rtl/>
              </w:rPr>
              <w:t>עניין</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תום</w:t>
            </w:r>
            <w:r w:rsidRPr="00A728D4">
              <w:rPr>
                <w:sz w:val="22"/>
                <w:szCs w:val="22"/>
                <w:rtl/>
              </w:rPr>
              <w:t xml:space="preserve"> </w:t>
            </w:r>
            <w:r w:rsidRPr="00A728D4">
              <w:rPr>
                <w:rFonts w:hint="eastAsia"/>
                <w:sz w:val="22"/>
                <w:szCs w:val="22"/>
                <w:rtl/>
              </w:rPr>
              <w:t>הליך</w:t>
            </w:r>
            <w:r w:rsidRPr="00A728D4">
              <w:rPr>
                <w:sz w:val="22"/>
                <w:szCs w:val="22"/>
                <w:rtl/>
              </w:rPr>
              <w:t xml:space="preserve"> </w:t>
            </w:r>
            <w:r w:rsidRPr="00A728D4">
              <w:rPr>
                <w:rFonts w:hint="eastAsia"/>
                <w:sz w:val="22"/>
                <w:szCs w:val="22"/>
                <w:rtl/>
              </w:rPr>
              <w:t>המכרז</w:t>
            </w:r>
            <w:r w:rsidRPr="00A728D4">
              <w:rPr>
                <w:sz w:val="22"/>
                <w:szCs w:val="22"/>
                <w:rtl/>
              </w:rPr>
              <w:t>.</w:t>
            </w:r>
          </w:p>
          <w:p w14:paraId="7712D11F" w14:textId="77777777"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המציע</w:t>
            </w:r>
            <w:r w:rsidRPr="00A728D4">
              <w:rPr>
                <w:rFonts w:cs="David"/>
                <w:color w:val="auto"/>
                <w:sz w:val="22"/>
                <w:szCs w:val="22"/>
                <w:rtl/>
              </w:rPr>
              <w:t xml:space="preserve"> </w:t>
            </w:r>
            <w:r w:rsidRPr="00A728D4">
              <w:rPr>
                <w:rFonts w:cs="David" w:hint="eastAsia"/>
                <w:color w:val="auto"/>
                <w:sz w:val="22"/>
                <w:szCs w:val="22"/>
                <w:rtl/>
              </w:rPr>
              <w:t>רשאי</w:t>
            </w:r>
            <w:r w:rsidRPr="00A728D4">
              <w:rPr>
                <w:rFonts w:cs="David"/>
                <w:color w:val="auto"/>
                <w:sz w:val="22"/>
                <w:szCs w:val="22"/>
                <w:rtl/>
              </w:rPr>
              <w:t xml:space="preserve"> </w:t>
            </w:r>
            <w:r w:rsidRPr="00A728D4">
              <w:rPr>
                <w:rFonts w:cs="David" w:hint="eastAsia"/>
                <w:color w:val="auto"/>
                <w:sz w:val="22"/>
                <w:szCs w:val="22"/>
                <w:rtl/>
              </w:rPr>
              <w:t>לציין</w:t>
            </w:r>
            <w:r w:rsidRPr="00A728D4">
              <w:rPr>
                <w:rFonts w:cs="David"/>
                <w:color w:val="auto"/>
                <w:sz w:val="22"/>
                <w:szCs w:val="22"/>
                <w:rtl/>
              </w:rPr>
              <w:t xml:space="preserve"> </w:t>
            </w:r>
            <w:r w:rsidRPr="00A728D4">
              <w:rPr>
                <w:rFonts w:cs="David" w:hint="eastAsia"/>
                <w:color w:val="auto"/>
                <w:sz w:val="22"/>
                <w:szCs w:val="22"/>
                <w:rtl/>
              </w:rPr>
              <w:t>מראש</w:t>
            </w:r>
            <w:r w:rsidRPr="00A728D4">
              <w:rPr>
                <w:rFonts w:cs="David"/>
                <w:color w:val="auto"/>
                <w:sz w:val="22"/>
                <w:szCs w:val="22"/>
                <w:rtl/>
              </w:rPr>
              <w:t xml:space="preserve"> (</w:t>
            </w:r>
            <w:r w:rsidRPr="00A728D4">
              <w:rPr>
                <w:rFonts w:cs="David" w:hint="eastAsia"/>
                <w:color w:val="auto"/>
                <w:sz w:val="22"/>
                <w:szCs w:val="22"/>
                <w:rtl/>
              </w:rPr>
              <w:t>בתשובתו</w:t>
            </w:r>
            <w:r w:rsidRPr="00A728D4">
              <w:rPr>
                <w:rFonts w:cs="David"/>
                <w:color w:val="auto"/>
                <w:sz w:val="22"/>
                <w:szCs w:val="22"/>
                <w:rtl/>
              </w:rPr>
              <w:t xml:space="preserve"> </w:t>
            </w:r>
            <w:r w:rsidRPr="00A728D4">
              <w:rPr>
                <w:rFonts w:cs="David" w:hint="eastAsia"/>
                <w:color w:val="auto"/>
                <w:sz w:val="22"/>
                <w:szCs w:val="22"/>
                <w:rtl/>
              </w:rPr>
              <w:t>לסעיף</w:t>
            </w:r>
            <w:r w:rsidRPr="00A728D4">
              <w:rPr>
                <w:rFonts w:cs="David"/>
                <w:color w:val="auto"/>
                <w:sz w:val="22"/>
                <w:szCs w:val="22"/>
                <w:rtl/>
              </w:rPr>
              <w:t xml:space="preserve"> </w:t>
            </w:r>
            <w:r w:rsidRPr="00A728D4">
              <w:rPr>
                <w:rFonts w:cs="David" w:hint="eastAsia"/>
                <w:color w:val="auto"/>
                <w:sz w:val="22"/>
                <w:szCs w:val="22"/>
                <w:rtl/>
              </w:rPr>
              <w:t>זה</w:t>
            </w:r>
            <w:r w:rsidRPr="00A728D4">
              <w:rPr>
                <w:rFonts w:cs="David"/>
                <w:color w:val="auto"/>
                <w:sz w:val="22"/>
                <w:szCs w:val="22"/>
                <w:rtl/>
              </w:rPr>
              <w:t xml:space="preserve">) </w:t>
            </w:r>
            <w:r w:rsidRPr="00A728D4">
              <w:rPr>
                <w:rFonts w:cs="David" w:hint="eastAsia"/>
                <w:color w:val="auto"/>
                <w:sz w:val="22"/>
                <w:szCs w:val="22"/>
                <w:rtl/>
              </w:rPr>
              <w:t>אילו</w:t>
            </w:r>
            <w:r w:rsidRPr="00A728D4">
              <w:rPr>
                <w:rFonts w:cs="David"/>
                <w:color w:val="auto"/>
                <w:sz w:val="22"/>
                <w:szCs w:val="22"/>
                <w:rtl/>
              </w:rPr>
              <w:t xml:space="preserve"> </w:t>
            </w:r>
            <w:r w:rsidRPr="00A728D4">
              <w:rPr>
                <w:rFonts w:cs="David" w:hint="eastAsia"/>
                <w:color w:val="auto"/>
                <w:sz w:val="22"/>
                <w:szCs w:val="22"/>
                <w:rtl/>
              </w:rPr>
              <w:t>חלקים</w:t>
            </w:r>
            <w:r w:rsidRPr="00A728D4">
              <w:rPr>
                <w:rFonts w:cs="David"/>
                <w:color w:val="auto"/>
                <w:sz w:val="22"/>
                <w:szCs w:val="22"/>
                <w:rtl/>
              </w:rPr>
              <w:t xml:space="preserve"> </w:t>
            </w:r>
            <w:r w:rsidRPr="00A728D4">
              <w:rPr>
                <w:rFonts w:cs="David" w:hint="eastAsia"/>
                <w:color w:val="auto"/>
                <w:sz w:val="22"/>
                <w:szCs w:val="22"/>
                <w:rtl/>
              </w:rPr>
              <w:t>בהצעתו</w:t>
            </w:r>
            <w:r w:rsidRPr="00A728D4">
              <w:rPr>
                <w:rFonts w:cs="David"/>
                <w:color w:val="auto"/>
                <w:sz w:val="22"/>
                <w:szCs w:val="22"/>
                <w:rtl/>
              </w:rPr>
              <w:t xml:space="preserve"> </w:t>
            </w:r>
            <w:r w:rsidRPr="00A728D4">
              <w:rPr>
                <w:rFonts w:cs="David" w:hint="eastAsia"/>
                <w:color w:val="auto"/>
                <w:sz w:val="22"/>
                <w:szCs w:val="22"/>
                <w:rtl/>
              </w:rPr>
              <w:t>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שלו</w:t>
            </w:r>
            <w:r w:rsidRPr="00A728D4">
              <w:rPr>
                <w:rFonts w:cs="David"/>
                <w:color w:val="auto"/>
                <w:sz w:val="22"/>
                <w:szCs w:val="22"/>
                <w:rtl/>
              </w:rPr>
              <w:t xml:space="preserve">. </w:t>
            </w:r>
            <w:r w:rsidRPr="00A728D4">
              <w:rPr>
                <w:rFonts w:cs="David" w:hint="eastAsia"/>
                <w:color w:val="auto"/>
                <w:sz w:val="22"/>
                <w:szCs w:val="22"/>
                <w:rtl/>
              </w:rPr>
              <w:t>מציע</w:t>
            </w:r>
            <w:r w:rsidRPr="00A728D4">
              <w:rPr>
                <w:rFonts w:cs="David"/>
                <w:color w:val="auto"/>
                <w:sz w:val="22"/>
                <w:szCs w:val="22"/>
                <w:rtl/>
              </w:rPr>
              <w:t xml:space="preserve"> </w:t>
            </w:r>
            <w:r w:rsidRPr="00A728D4">
              <w:rPr>
                <w:rFonts w:cs="David" w:hint="eastAsia"/>
                <w:color w:val="auto"/>
                <w:sz w:val="22"/>
                <w:szCs w:val="22"/>
                <w:rtl/>
              </w:rPr>
              <w:t>שציין</w:t>
            </w:r>
            <w:r w:rsidRPr="00A728D4">
              <w:rPr>
                <w:rFonts w:cs="David"/>
                <w:color w:val="auto"/>
                <w:sz w:val="22"/>
                <w:szCs w:val="22"/>
                <w:rtl/>
              </w:rPr>
              <w:t xml:space="preserve"> </w:t>
            </w:r>
            <w:r w:rsidRPr="00A728D4">
              <w:rPr>
                <w:rFonts w:cs="David" w:hint="eastAsia"/>
                <w:color w:val="auto"/>
                <w:sz w:val="22"/>
                <w:szCs w:val="22"/>
                <w:rtl/>
              </w:rPr>
              <w:t>בהצעתו</w:t>
            </w:r>
            <w:r w:rsidRPr="00A728D4">
              <w:rPr>
                <w:rFonts w:cs="David"/>
                <w:color w:val="auto"/>
                <w:sz w:val="22"/>
                <w:szCs w:val="22"/>
                <w:rtl/>
              </w:rPr>
              <w:t xml:space="preserve"> </w:t>
            </w:r>
            <w:r w:rsidRPr="00A728D4">
              <w:rPr>
                <w:rFonts w:cs="David" w:hint="eastAsia"/>
                <w:color w:val="auto"/>
                <w:sz w:val="22"/>
                <w:szCs w:val="22"/>
                <w:rtl/>
              </w:rPr>
              <w:t>חלקים</w:t>
            </w:r>
            <w:r w:rsidRPr="00A728D4">
              <w:rPr>
                <w:rFonts w:cs="David"/>
                <w:color w:val="auto"/>
                <w:sz w:val="22"/>
                <w:szCs w:val="22"/>
                <w:rtl/>
              </w:rPr>
              <w:t xml:space="preserve"> </w:t>
            </w:r>
            <w:r w:rsidRPr="00A728D4">
              <w:rPr>
                <w:rFonts w:cs="David" w:hint="eastAsia"/>
                <w:color w:val="auto"/>
                <w:sz w:val="22"/>
                <w:szCs w:val="22"/>
                <w:rtl/>
              </w:rPr>
              <w:t>העלולים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שלו</w:t>
            </w:r>
            <w:r w:rsidRPr="00A728D4">
              <w:rPr>
                <w:rFonts w:cs="David"/>
                <w:color w:val="auto"/>
                <w:sz w:val="22"/>
                <w:szCs w:val="22"/>
                <w:rtl/>
              </w:rPr>
              <w:t xml:space="preserve"> </w:t>
            </w:r>
            <w:r w:rsidRPr="00A728D4">
              <w:rPr>
                <w:rFonts w:cs="David" w:hint="eastAsia"/>
                <w:color w:val="auto"/>
                <w:sz w:val="22"/>
                <w:szCs w:val="22"/>
                <w:rtl/>
              </w:rPr>
              <w:t>מסכים</w:t>
            </w:r>
            <w:r w:rsidRPr="00A728D4">
              <w:rPr>
                <w:rFonts w:cs="David"/>
                <w:color w:val="auto"/>
                <w:sz w:val="22"/>
                <w:szCs w:val="22"/>
                <w:rtl/>
              </w:rPr>
              <w:t xml:space="preserve"> </w:t>
            </w:r>
            <w:r w:rsidRPr="00A728D4">
              <w:rPr>
                <w:rFonts w:cs="David" w:hint="eastAsia"/>
                <w:color w:val="auto"/>
                <w:sz w:val="22"/>
                <w:szCs w:val="22"/>
                <w:rtl/>
              </w:rPr>
              <w:t>לכך</w:t>
            </w:r>
            <w:r w:rsidRPr="00A728D4">
              <w:rPr>
                <w:rFonts w:cs="David"/>
                <w:color w:val="auto"/>
                <w:sz w:val="22"/>
                <w:szCs w:val="22"/>
                <w:rtl/>
              </w:rPr>
              <w:t xml:space="preserve"> </w:t>
            </w:r>
            <w:r w:rsidRPr="00A728D4">
              <w:rPr>
                <w:rFonts w:cs="David" w:hint="eastAsia"/>
                <w:color w:val="auto"/>
                <w:sz w:val="22"/>
                <w:szCs w:val="22"/>
                <w:rtl/>
              </w:rPr>
              <w:t>שחלקים</w:t>
            </w:r>
            <w:r w:rsidRPr="00A728D4">
              <w:rPr>
                <w:rFonts w:cs="David"/>
                <w:color w:val="auto"/>
                <w:sz w:val="22"/>
                <w:szCs w:val="22"/>
                <w:rtl/>
              </w:rPr>
              <w:t xml:space="preserve"> </w:t>
            </w:r>
            <w:r w:rsidRPr="00A728D4">
              <w:rPr>
                <w:rFonts w:cs="David" w:hint="eastAsia"/>
                <w:color w:val="auto"/>
                <w:sz w:val="22"/>
                <w:szCs w:val="22"/>
                <w:rtl/>
              </w:rPr>
              <w:t>אלה</w:t>
            </w:r>
            <w:r w:rsidRPr="00A728D4">
              <w:rPr>
                <w:rFonts w:cs="David"/>
                <w:color w:val="auto"/>
                <w:sz w:val="22"/>
                <w:szCs w:val="22"/>
                <w:rtl/>
              </w:rPr>
              <w:t xml:space="preserve"> </w:t>
            </w:r>
            <w:r w:rsidRPr="00A728D4">
              <w:rPr>
                <w:rFonts w:cs="David" w:hint="eastAsia"/>
                <w:color w:val="auto"/>
                <w:sz w:val="22"/>
                <w:szCs w:val="22"/>
                <w:rtl/>
              </w:rPr>
              <w:t>אף</w:t>
            </w:r>
            <w:r w:rsidRPr="00A728D4">
              <w:rPr>
                <w:rFonts w:cs="David"/>
                <w:color w:val="auto"/>
                <w:sz w:val="22"/>
                <w:szCs w:val="22"/>
                <w:rtl/>
              </w:rPr>
              <w:t xml:space="preserve"> </w:t>
            </w:r>
            <w:r w:rsidRPr="00A728D4">
              <w:rPr>
                <w:rFonts w:cs="David" w:hint="eastAsia"/>
                <w:color w:val="auto"/>
                <w:sz w:val="22"/>
                <w:szCs w:val="22"/>
                <w:rtl/>
              </w:rPr>
              <w:t>בהצעותיהם</w:t>
            </w:r>
            <w:r w:rsidRPr="00A728D4">
              <w:rPr>
                <w:rFonts w:cs="David"/>
                <w:color w:val="auto"/>
                <w:sz w:val="22"/>
                <w:szCs w:val="22"/>
                <w:rtl/>
              </w:rPr>
              <w:t xml:space="preserve"> </w:t>
            </w:r>
            <w:r w:rsidRPr="00A728D4">
              <w:rPr>
                <w:rFonts w:cs="David" w:hint="eastAsia"/>
                <w:color w:val="auto"/>
                <w:sz w:val="22"/>
                <w:szCs w:val="22"/>
                <w:rtl/>
              </w:rPr>
              <w:t>של</w:t>
            </w:r>
            <w:r w:rsidRPr="00A728D4">
              <w:rPr>
                <w:rFonts w:cs="David"/>
                <w:color w:val="auto"/>
                <w:sz w:val="22"/>
                <w:szCs w:val="22"/>
                <w:rtl/>
              </w:rPr>
              <w:t xml:space="preserve"> </w:t>
            </w:r>
            <w:r w:rsidRPr="00A728D4">
              <w:rPr>
                <w:rFonts w:cs="David" w:hint="eastAsia"/>
                <w:color w:val="auto"/>
                <w:sz w:val="22"/>
                <w:szCs w:val="22"/>
                <w:rtl/>
              </w:rPr>
              <w:t>מציעים</w:t>
            </w:r>
            <w:r w:rsidRPr="00A728D4">
              <w:rPr>
                <w:rFonts w:cs="David"/>
                <w:color w:val="auto"/>
                <w:sz w:val="22"/>
                <w:szCs w:val="22"/>
                <w:rtl/>
              </w:rPr>
              <w:t xml:space="preserve"> </w:t>
            </w:r>
            <w:r w:rsidRPr="00A728D4">
              <w:rPr>
                <w:rFonts w:cs="David" w:hint="eastAsia"/>
                <w:color w:val="auto"/>
                <w:sz w:val="22"/>
                <w:szCs w:val="22"/>
                <w:rtl/>
              </w:rPr>
              <w:t>אחרים</w:t>
            </w:r>
            <w:r w:rsidRPr="00A728D4">
              <w:rPr>
                <w:rFonts w:cs="David"/>
                <w:color w:val="auto"/>
                <w:sz w:val="22"/>
                <w:szCs w:val="22"/>
                <w:rtl/>
              </w:rPr>
              <w:t xml:space="preserve"> </w:t>
            </w:r>
            <w:r w:rsidRPr="00A728D4">
              <w:rPr>
                <w:rFonts w:cs="David" w:hint="eastAsia"/>
                <w:color w:val="auto"/>
                <w:sz w:val="22"/>
                <w:szCs w:val="22"/>
                <w:rtl/>
              </w:rPr>
              <w:t>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שלהם</w:t>
            </w:r>
            <w:r w:rsidR="001B3DC0">
              <w:rPr>
                <w:rFonts w:cs="David" w:hint="cs"/>
                <w:color w:val="auto"/>
                <w:sz w:val="22"/>
                <w:szCs w:val="22"/>
                <w:rtl/>
              </w:rPr>
              <w:t>,</w:t>
            </w:r>
            <w:r w:rsidRPr="00A728D4">
              <w:rPr>
                <w:rFonts w:cs="David"/>
                <w:color w:val="auto"/>
                <w:sz w:val="22"/>
                <w:szCs w:val="22"/>
                <w:rtl/>
              </w:rPr>
              <w:t xml:space="preserve"> </w:t>
            </w:r>
            <w:r w:rsidRPr="00A728D4">
              <w:rPr>
                <w:rFonts w:cs="David" w:hint="eastAsia"/>
                <w:color w:val="auto"/>
                <w:sz w:val="22"/>
                <w:szCs w:val="22"/>
                <w:rtl/>
              </w:rPr>
              <w:t>ובמקרה</w:t>
            </w:r>
            <w:r w:rsidRPr="00A728D4">
              <w:rPr>
                <w:rFonts w:cs="David"/>
                <w:color w:val="auto"/>
                <w:sz w:val="22"/>
                <w:szCs w:val="22"/>
                <w:rtl/>
              </w:rPr>
              <w:t xml:space="preserve"> </w:t>
            </w:r>
            <w:r w:rsidRPr="00A728D4">
              <w:rPr>
                <w:rFonts w:cs="David" w:hint="eastAsia"/>
                <w:color w:val="auto"/>
                <w:sz w:val="22"/>
                <w:szCs w:val="22"/>
                <w:rtl/>
              </w:rPr>
              <w:t>שיבקש</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בהצעותיהם</w:t>
            </w:r>
            <w:r w:rsidRPr="00A728D4">
              <w:rPr>
                <w:rFonts w:cs="David"/>
                <w:color w:val="auto"/>
                <w:sz w:val="22"/>
                <w:szCs w:val="22"/>
                <w:rtl/>
              </w:rPr>
              <w:t xml:space="preserve"> </w:t>
            </w:r>
            <w:r w:rsidRPr="00A728D4">
              <w:rPr>
                <w:rFonts w:cs="David" w:hint="eastAsia"/>
                <w:color w:val="auto"/>
                <w:sz w:val="22"/>
                <w:szCs w:val="22"/>
                <w:rtl/>
              </w:rPr>
              <w:t>הוא</w:t>
            </w:r>
            <w:r w:rsidRPr="00A728D4">
              <w:rPr>
                <w:rFonts w:cs="David"/>
                <w:color w:val="auto"/>
                <w:sz w:val="22"/>
                <w:szCs w:val="22"/>
                <w:rtl/>
              </w:rPr>
              <w:t xml:space="preserve"> </w:t>
            </w:r>
            <w:r w:rsidRPr="00A728D4">
              <w:rPr>
                <w:rFonts w:cs="David" w:hint="eastAsia"/>
                <w:color w:val="auto"/>
                <w:sz w:val="22"/>
                <w:szCs w:val="22"/>
                <w:rtl/>
              </w:rPr>
              <w:t>לא</w:t>
            </w:r>
            <w:r w:rsidRPr="00A728D4">
              <w:rPr>
                <w:rFonts w:cs="David"/>
                <w:color w:val="auto"/>
                <w:sz w:val="22"/>
                <w:szCs w:val="22"/>
                <w:rtl/>
              </w:rPr>
              <w:t xml:space="preserve"> </w:t>
            </w:r>
            <w:r w:rsidRPr="00A728D4">
              <w:rPr>
                <w:rFonts w:cs="David" w:hint="eastAsia"/>
                <w:color w:val="auto"/>
                <w:sz w:val="22"/>
                <w:szCs w:val="22"/>
                <w:rtl/>
              </w:rPr>
              <w:t>יורשה</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בחלקים</w:t>
            </w:r>
            <w:r w:rsidRPr="00A728D4">
              <w:rPr>
                <w:rFonts w:cs="David"/>
                <w:color w:val="auto"/>
                <w:sz w:val="22"/>
                <w:szCs w:val="22"/>
                <w:rtl/>
              </w:rPr>
              <w:t xml:space="preserve"> </w:t>
            </w:r>
            <w:r w:rsidRPr="00A728D4">
              <w:rPr>
                <w:rFonts w:cs="David" w:hint="eastAsia"/>
                <w:color w:val="auto"/>
                <w:sz w:val="22"/>
                <w:szCs w:val="22"/>
                <w:rtl/>
              </w:rPr>
              <w:t>אלה</w:t>
            </w:r>
            <w:r w:rsidRPr="00A728D4">
              <w:rPr>
                <w:rFonts w:cs="David"/>
                <w:color w:val="auto"/>
                <w:sz w:val="22"/>
                <w:szCs w:val="22"/>
                <w:rtl/>
              </w:rPr>
              <w:t>.</w:t>
            </w:r>
            <w:r w:rsidR="005A1A52">
              <w:rPr>
                <w:rFonts w:cs="David"/>
                <w:color w:val="auto"/>
                <w:sz w:val="22"/>
                <w:szCs w:val="22"/>
                <w:rtl/>
              </w:rPr>
              <w:t xml:space="preserve"> </w:t>
            </w:r>
          </w:p>
          <w:p w14:paraId="27ED964A" w14:textId="77777777"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מובהר</w:t>
            </w:r>
            <w:r w:rsidRPr="00A728D4">
              <w:rPr>
                <w:rFonts w:cs="David"/>
                <w:color w:val="auto"/>
                <w:sz w:val="22"/>
                <w:szCs w:val="22"/>
                <w:rtl/>
              </w:rPr>
              <w:t xml:space="preserve"> </w:t>
            </w:r>
            <w:r w:rsidRPr="00A728D4">
              <w:rPr>
                <w:rFonts w:cs="David" w:hint="eastAsia"/>
                <w:color w:val="auto"/>
                <w:sz w:val="22"/>
                <w:szCs w:val="22"/>
                <w:rtl/>
              </w:rPr>
              <w:t>בזאת</w:t>
            </w:r>
            <w:r w:rsidRPr="00A728D4">
              <w:rPr>
                <w:rFonts w:cs="David"/>
                <w:color w:val="auto"/>
                <w:sz w:val="22"/>
                <w:szCs w:val="22"/>
                <w:rtl/>
              </w:rPr>
              <w:t xml:space="preserve"> </w:t>
            </w:r>
            <w:r w:rsidRPr="00A728D4">
              <w:rPr>
                <w:rFonts w:cs="David" w:hint="eastAsia"/>
                <w:color w:val="auto"/>
                <w:sz w:val="22"/>
                <w:szCs w:val="22"/>
                <w:rtl/>
              </w:rPr>
              <w:t>על</w:t>
            </w:r>
            <w:r w:rsidRPr="00A728D4">
              <w:rPr>
                <w:rFonts w:cs="David"/>
                <w:color w:val="auto"/>
                <w:sz w:val="22"/>
                <w:szCs w:val="22"/>
                <w:rtl/>
              </w:rPr>
              <w:t xml:space="preserve"> </w:t>
            </w:r>
            <w:r w:rsidRPr="00A728D4">
              <w:rPr>
                <w:rFonts w:cs="David" w:hint="eastAsia"/>
                <w:color w:val="auto"/>
                <w:sz w:val="22"/>
                <w:szCs w:val="22"/>
                <w:rtl/>
              </w:rPr>
              <w:t>אף</w:t>
            </w:r>
            <w:r w:rsidRPr="00A728D4">
              <w:rPr>
                <w:rFonts w:cs="David"/>
                <w:color w:val="auto"/>
                <w:sz w:val="22"/>
                <w:szCs w:val="22"/>
                <w:rtl/>
              </w:rPr>
              <w:t xml:space="preserve"> </w:t>
            </w:r>
            <w:r w:rsidRPr="00A728D4">
              <w:rPr>
                <w:rFonts w:cs="David" w:hint="eastAsia"/>
                <w:color w:val="auto"/>
                <w:sz w:val="22"/>
                <w:szCs w:val="22"/>
                <w:rtl/>
              </w:rPr>
              <w:t>האמור</w:t>
            </w:r>
            <w:r w:rsidRPr="00A728D4">
              <w:rPr>
                <w:rFonts w:cs="David"/>
                <w:color w:val="auto"/>
                <w:sz w:val="22"/>
                <w:szCs w:val="22"/>
                <w:rtl/>
              </w:rPr>
              <w:t xml:space="preserve"> </w:t>
            </w:r>
            <w:r w:rsidRPr="00A728D4">
              <w:rPr>
                <w:rFonts w:cs="David" w:hint="eastAsia"/>
                <w:color w:val="auto"/>
                <w:sz w:val="22"/>
                <w:szCs w:val="22"/>
                <w:rtl/>
              </w:rPr>
              <w:t>לעיל</w:t>
            </w:r>
            <w:r w:rsidRPr="00A728D4">
              <w:rPr>
                <w:rFonts w:cs="David"/>
                <w:color w:val="auto"/>
                <w:sz w:val="22"/>
                <w:szCs w:val="22"/>
                <w:rtl/>
              </w:rPr>
              <w:t xml:space="preserve">, </w:t>
            </w:r>
            <w:r w:rsidRPr="00A728D4">
              <w:rPr>
                <w:rFonts w:cs="David" w:hint="eastAsia"/>
                <w:color w:val="auto"/>
                <w:sz w:val="22"/>
                <w:szCs w:val="22"/>
                <w:rtl/>
              </w:rPr>
              <w:t>כי</w:t>
            </w:r>
            <w:r w:rsidRPr="00A728D4">
              <w:rPr>
                <w:rFonts w:cs="David"/>
                <w:color w:val="auto"/>
                <w:sz w:val="22"/>
                <w:szCs w:val="22"/>
                <w:rtl/>
              </w:rPr>
              <w:t xml:space="preserve"> </w:t>
            </w:r>
            <w:r w:rsidRPr="00A728D4">
              <w:rPr>
                <w:rFonts w:cs="David" w:hint="eastAsia"/>
                <w:color w:val="auto"/>
                <w:sz w:val="22"/>
                <w:szCs w:val="22"/>
                <w:rtl/>
              </w:rPr>
              <w:t>ל</w:t>
            </w:r>
            <w:r w:rsidR="001B3DC0">
              <w:rPr>
                <w:rFonts w:cs="David" w:hint="cs"/>
                <w:color w:val="auto"/>
                <w:sz w:val="22"/>
                <w:szCs w:val="22"/>
                <w:rtl/>
              </w:rPr>
              <w:t>ו</w:t>
            </w:r>
            <w:r w:rsidRPr="00A728D4">
              <w:rPr>
                <w:rFonts w:cs="David" w:hint="eastAsia"/>
                <w:color w:val="auto"/>
                <w:sz w:val="22"/>
                <w:szCs w:val="22"/>
                <w:rtl/>
              </w:rPr>
              <w:t>ועדת</w:t>
            </w:r>
            <w:r w:rsidRPr="00A728D4">
              <w:rPr>
                <w:rFonts w:cs="David"/>
                <w:color w:val="auto"/>
                <w:sz w:val="22"/>
                <w:szCs w:val="22"/>
                <w:rtl/>
              </w:rPr>
              <w:t xml:space="preserve"> </w:t>
            </w:r>
            <w:r w:rsidRPr="00A728D4">
              <w:rPr>
                <w:rFonts w:cs="David" w:hint="eastAsia"/>
                <w:color w:val="auto"/>
                <w:sz w:val="22"/>
                <w:szCs w:val="22"/>
                <w:rtl/>
              </w:rPr>
              <w:t>המכרזים</w:t>
            </w:r>
            <w:r w:rsidRPr="00A728D4">
              <w:rPr>
                <w:rFonts w:cs="David"/>
                <w:color w:val="auto"/>
                <w:sz w:val="22"/>
                <w:szCs w:val="22"/>
                <w:rtl/>
              </w:rPr>
              <w:t xml:space="preserve"> </w:t>
            </w:r>
            <w:r w:rsidRPr="00A728D4">
              <w:rPr>
                <w:rFonts w:cs="David" w:hint="eastAsia"/>
                <w:color w:val="auto"/>
                <w:sz w:val="22"/>
                <w:szCs w:val="22"/>
                <w:rtl/>
              </w:rPr>
              <w:t>נתונה</w:t>
            </w:r>
            <w:r w:rsidRPr="00A728D4">
              <w:rPr>
                <w:rFonts w:cs="David"/>
                <w:color w:val="auto"/>
                <w:sz w:val="22"/>
                <w:szCs w:val="22"/>
                <w:rtl/>
              </w:rPr>
              <w:t xml:space="preserve"> </w:t>
            </w:r>
            <w:r w:rsidRPr="00A728D4">
              <w:rPr>
                <w:rFonts w:cs="David" w:hint="eastAsia"/>
                <w:color w:val="auto"/>
                <w:sz w:val="22"/>
                <w:szCs w:val="22"/>
                <w:rtl/>
              </w:rPr>
              <w:t>ההחלטה</w:t>
            </w:r>
            <w:r w:rsidRPr="00A728D4">
              <w:rPr>
                <w:rFonts w:cs="David"/>
                <w:color w:val="auto"/>
                <w:sz w:val="22"/>
                <w:szCs w:val="22"/>
                <w:rtl/>
              </w:rPr>
              <w:t xml:space="preserve"> </w:t>
            </w:r>
            <w:r w:rsidRPr="00A728D4">
              <w:rPr>
                <w:rFonts w:cs="David" w:hint="eastAsia"/>
                <w:color w:val="auto"/>
                <w:sz w:val="22"/>
                <w:szCs w:val="22"/>
                <w:rtl/>
              </w:rPr>
              <w:t>הסופית</w:t>
            </w:r>
            <w:r w:rsidRPr="00A728D4">
              <w:rPr>
                <w:rFonts w:cs="David"/>
                <w:color w:val="auto"/>
                <w:sz w:val="22"/>
                <w:szCs w:val="22"/>
                <w:rtl/>
              </w:rPr>
              <w:t xml:space="preserve"> </w:t>
            </w:r>
            <w:r w:rsidRPr="00A728D4">
              <w:rPr>
                <w:rFonts w:cs="David" w:hint="eastAsia"/>
                <w:color w:val="auto"/>
                <w:sz w:val="22"/>
                <w:szCs w:val="22"/>
                <w:rtl/>
              </w:rPr>
              <w:t>בדבר</w:t>
            </w:r>
            <w:r w:rsidRPr="00A728D4">
              <w:rPr>
                <w:rFonts w:cs="David"/>
                <w:color w:val="auto"/>
                <w:sz w:val="22"/>
                <w:szCs w:val="22"/>
                <w:rtl/>
              </w:rPr>
              <w:t xml:space="preserve"> </w:t>
            </w:r>
            <w:r w:rsidRPr="00A728D4">
              <w:rPr>
                <w:rFonts w:cs="David" w:hint="eastAsia"/>
                <w:color w:val="auto"/>
                <w:sz w:val="22"/>
                <w:szCs w:val="22"/>
                <w:rtl/>
              </w:rPr>
              <w:t>סודיות</w:t>
            </w:r>
            <w:r w:rsidRPr="00A728D4">
              <w:rPr>
                <w:rFonts w:cs="David"/>
                <w:color w:val="auto"/>
                <w:sz w:val="22"/>
                <w:szCs w:val="22"/>
                <w:rtl/>
              </w:rPr>
              <w:t xml:space="preserve"> </w:t>
            </w:r>
            <w:r w:rsidRPr="00A728D4">
              <w:rPr>
                <w:rFonts w:cs="David" w:hint="eastAsia"/>
                <w:color w:val="auto"/>
                <w:sz w:val="22"/>
                <w:szCs w:val="22"/>
                <w:rtl/>
              </w:rPr>
              <w:t>המסמכים</w:t>
            </w:r>
            <w:r w:rsidRPr="00A728D4">
              <w:rPr>
                <w:rFonts w:cs="David"/>
                <w:color w:val="auto"/>
                <w:sz w:val="22"/>
                <w:szCs w:val="22"/>
                <w:rtl/>
              </w:rPr>
              <w:t>.</w:t>
            </w:r>
          </w:p>
          <w:p w14:paraId="60AB4A74" w14:textId="77777777" w:rsidR="00024E66" w:rsidRPr="00A728D4" w:rsidRDefault="00024E66" w:rsidP="00024E66">
            <w:pPr>
              <w:spacing w:line="360" w:lineRule="auto"/>
              <w:jc w:val="both"/>
              <w:rPr>
                <w:b/>
                <w:bCs/>
                <w:sz w:val="22"/>
                <w:szCs w:val="22"/>
                <w:rtl/>
              </w:rPr>
            </w:pPr>
            <w:r w:rsidRPr="00A728D4">
              <w:rPr>
                <w:rFonts w:hint="eastAsia"/>
                <w:sz w:val="22"/>
                <w:szCs w:val="22"/>
                <w:rtl/>
              </w:rPr>
              <w:t>יובהר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בתוך</w:t>
            </w:r>
            <w:r w:rsidRPr="00A728D4">
              <w:rPr>
                <w:sz w:val="22"/>
                <w:szCs w:val="22"/>
                <w:rtl/>
              </w:rPr>
              <w:t xml:space="preserve"> 30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מסירת</w:t>
            </w:r>
            <w:r w:rsidRPr="00A728D4">
              <w:rPr>
                <w:sz w:val="22"/>
                <w:szCs w:val="22"/>
                <w:rtl/>
              </w:rPr>
              <w:t xml:space="preserve"> </w:t>
            </w:r>
            <w:r w:rsidRPr="00A728D4">
              <w:rPr>
                <w:rFonts w:hint="eastAsia"/>
                <w:sz w:val="22"/>
                <w:szCs w:val="22"/>
                <w:rtl/>
              </w:rPr>
              <w:t>ההודעה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תוצאות</w:t>
            </w:r>
            <w:r w:rsidRPr="00A728D4">
              <w:rPr>
                <w:sz w:val="22"/>
                <w:szCs w:val="22"/>
                <w:rtl/>
              </w:rPr>
              <w:t xml:space="preserve"> </w:t>
            </w:r>
            <w:r w:rsidRPr="00A728D4">
              <w:rPr>
                <w:rFonts w:hint="eastAsia"/>
                <w:sz w:val="22"/>
                <w:szCs w:val="22"/>
                <w:rtl/>
              </w:rPr>
              <w:t>החלטתה</w:t>
            </w:r>
            <w:r w:rsidRPr="00A728D4">
              <w:rPr>
                <w:sz w:val="22"/>
                <w:szCs w:val="22"/>
                <w:rtl/>
              </w:rPr>
              <w:t xml:space="preserve"> </w:t>
            </w:r>
            <w:r w:rsidRPr="00A728D4">
              <w:rPr>
                <w:rFonts w:hint="eastAsia"/>
                <w:sz w:val="22"/>
                <w:szCs w:val="22"/>
                <w:rtl/>
              </w:rPr>
              <w:t>הסופית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לעיין</w:t>
            </w:r>
            <w:r w:rsidRPr="00A728D4">
              <w:rPr>
                <w:sz w:val="22"/>
                <w:szCs w:val="22"/>
                <w:rtl/>
              </w:rPr>
              <w:t xml:space="preserve"> </w:t>
            </w:r>
            <w:r w:rsidRPr="00A728D4">
              <w:rPr>
                <w:rFonts w:hint="eastAsia"/>
                <w:sz w:val="22"/>
                <w:szCs w:val="22"/>
                <w:rtl/>
              </w:rPr>
              <w:t>בהצעת</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למעט</w:t>
            </w:r>
            <w:r w:rsidRPr="00A728D4">
              <w:rPr>
                <w:sz w:val="22"/>
                <w:szCs w:val="22"/>
                <w:rtl/>
              </w:rPr>
              <w:t xml:space="preserve"> </w:t>
            </w:r>
            <w:r w:rsidRPr="00A728D4">
              <w:rPr>
                <w:rFonts w:hint="eastAsia"/>
                <w:sz w:val="22"/>
                <w:szCs w:val="22"/>
                <w:rtl/>
              </w:rPr>
              <w:t>בחלקים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העיון</w:t>
            </w:r>
            <w:r w:rsidRPr="00A728D4">
              <w:rPr>
                <w:sz w:val="22"/>
                <w:szCs w:val="22"/>
                <w:rtl/>
              </w:rPr>
              <w:t xml:space="preserve"> </w:t>
            </w:r>
            <w:r w:rsidRPr="00A728D4">
              <w:rPr>
                <w:rFonts w:hint="eastAsia"/>
                <w:sz w:val="22"/>
                <w:szCs w:val="22"/>
                <w:rtl/>
              </w:rPr>
              <w:t>בהם</w:t>
            </w:r>
            <w:r w:rsidRPr="00A728D4">
              <w:rPr>
                <w:sz w:val="22"/>
                <w:szCs w:val="22"/>
                <w:rtl/>
              </w:rPr>
              <w:t xml:space="preserve"> </w:t>
            </w:r>
            <w:r w:rsidRPr="00A728D4">
              <w:rPr>
                <w:rFonts w:hint="eastAsia"/>
                <w:sz w:val="22"/>
                <w:szCs w:val="22"/>
                <w:rtl/>
              </w:rPr>
              <w:t>עלול</w:t>
            </w:r>
            <w:r w:rsidRPr="00A728D4">
              <w:rPr>
                <w:sz w:val="22"/>
                <w:szCs w:val="22"/>
                <w:rtl/>
              </w:rPr>
              <w:t xml:space="preserve"> </w:t>
            </w:r>
            <w:r w:rsidRPr="00A728D4">
              <w:rPr>
                <w:rFonts w:hint="eastAsia"/>
                <w:sz w:val="22"/>
                <w:szCs w:val="22"/>
                <w:rtl/>
              </w:rPr>
              <w:t>לדעת</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לחשוף</w:t>
            </w:r>
            <w:r w:rsidRPr="00A728D4">
              <w:rPr>
                <w:sz w:val="22"/>
                <w:szCs w:val="22"/>
                <w:rtl/>
              </w:rPr>
              <w:t xml:space="preserve"> </w:t>
            </w:r>
            <w:r w:rsidRPr="00A728D4">
              <w:rPr>
                <w:rFonts w:hint="eastAsia"/>
                <w:sz w:val="22"/>
                <w:szCs w:val="22"/>
                <w:rtl/>
              </w:rPr>
              <w:t>סוד</w:t>
            </w:r>
            <w:r w:rsidRPr="00A728D4">
              <w:rPr>
                <w:sz w:val="22"/>
                <w:szCs w:val="22"/>
                <w:rtl/>
              </w:rPr>
              <w:t xml:space="preserve"> </w:t>
            </w:r>
            <w:r w:rsidRPr="00A728D4">
              <w:rPr>
                <w:rFonts w:hint="eastAsia"/>
                <w:sz w:val="22"/>
                <w:szCs w:val="22"/>
                <w:rtl/>
              </w:rPr>
              <w:t>מסחרי</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סוד</w:t>
            </w:r>
            <w:r w:rsidRPr="00A728D4">
              <w:rPr>
                <w:sz w:val="22"/>
                <w:szCs w:val="22"/>
                <w:rtl/>
              </w:rPr>
              <w:t xml:space="preserve"> </w:t>
            </w:r>
            <w:r w:rsidRPr="00A728D4">
              <w:rPr>
                <w:rFonts w:hint="eastAsia"/>
                <w:sz w:val="22"/>
                <w:szCs w:val="22"/>
                <w:rtl/>
              </w:rPr>
              <w:t>מקצועי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הזוכה</w:t>
            </w:r>
            <w:r w:rsidRPr="00A728D4">
              <w:rPr>
                <w:sz w:val="22"/>
                <w:szCs w:val="22"/>
                <w:rtl/>
              </w:rPr>
              <w:t xml:space="preserve">. </w:t>
            </w:r>
          </w:p>
        </w:tc>
        <w:tc>
          <w:tcPr>
            <w:tcW w:w="720" w:type="dxa"/>
            <w:shd w:val="clear" w:color="auto" w:fill="auto"/>
          </w:tcPr>
          <w:p w14:paraId="26543F79" w14:textId="77777777" w:rsidR="00024E66" w:rsidRPr="00A728D4" w:rsidRDefault="00024E66" w:rsidP="00024E66">
            <w:pPr>
              <w:spacing w:line="360" w:lineRule="auto"/>
              <w:jc w:val="both"/>
              <w:rPr>
                <w:sz w:val="22"/>
                <w:szCs w:val="22"/>
                <w:rtl/>
              </w:rPr>
            </w:pPr>
          </w:p>
        </w:tc>
      </w:tr>
      <w:tr w:rsidR="00024E66" w:rsidRPr="00A728D4" w14:paraId="0763D673" w14:textId="77777777" w:rsidTr="00EB549B">
        <w:trPr>
          <w:trHeight w:val="63"/>
        </w:trPr>
        <w:tc>
          <w:tcPr>
            <w:tcW w:w="540" w:type="dxa"/>
            <w:shd w:val="clear" w:color="auto" w:fill="auto"/>
          </w:tcPr>
          <w:p w14:paraId="5A3A4B13" w14:textId="77777777" w:rsidR="00024E66" w:rsidRPr="00A728D4" w:rsidRDefault="00024E66" w:rsidP="00024E66">
            <w:pPr>
              <w:spacing w:line="360" w:lineRule="auto"/>
              <w:rPr>
                <w:b/>
                <w:bCs/>
                <w:sz w:val="22"/>
                <w:szCs w:val="22"/>
                <w:rtl/>
              </w:rPr>
            </w:pPr>
          </w:p>
        </w:tc>
        <w:tc>
          <w:tcPr>
            <w:tcW w:w="1203" w:type="dxa"/>
            <w:shd w:val="clear" w:color="auto" w:fill="auto"/>
          </w:tcPr>
          <w:p w14:paraId="095EF425" w14:textId="77777777" w:rsidR="00024E66" w:rsidRPr="00A728D4" w:rsidRDefault="00024E66" w:rsidP="00024E66">
            <w:pPr>
              <w:spacing w:line="360" w:lineRule="auto"/>
              <w:rPr>
                <w:b/>
                <w:bCs/>
                <w:sz w:val="22"/>
                <w:szCs w:val="22"/>
                <w:rtl/>
              </w:rPr>
            </w:pPr>
          </w:p>
        </w:tc>
        <w:tc>
          <w:tcPr>
            <w:tcW w:w="426" w:type="dxa"/>
            <w:shd w:val="clear" w:color="auto" w:fill="auto"/>
          </w:tcPr>
          <w:p w14:paraId="1AC8D38F"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2568DD8F"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43086ACD" w14:textId="77777777" w:rsidR="00024E66" w:rsidRDefault="00024E66" w:rsidP="00024E66">
            <w:pPr>
              <w:spacing w:line="360" w:lineRule="auto"/>
              <w:jc w:val="both"/>
              <w:rPr>
                <w:b/>
                <w:bCs/>
                <w:sz w:val="22"/>
                <w:szCs w:val="22"/>
                <w:rtl/>
              </w:rPr>
            </w:pPr>
          </w:p>
          <w:p w14:paraId="34F608A0" w14:textId="77777777" w:rsidR="00096845" w:rsidRDefault="00096845" w:rsidP="00024E66">
            <w:pPr>
              <w:spacing w:line="360" w:lineRule="auto"/>
              <w:jc w:val="both"/>
              <w:rPr>
                <w:b/>
                <w:bCs/>
                <w:sz w:val="22"/>
                <w:szCs w:val="22"/>
                <w:rtl/>
              </w:rPr>
            </w:pPr>
          </w:p>
          <w:p w14:paraId="5DB5A6E8" w14:textId="77777777" w:rsidR="00096845" w:rsidRDefault="00096845" w:rsidP="00024E66">
            <w:pPr>
              <w:spacing w:line="360" w:lineRule="auto"/>
              <w:jc w:val="both"/>
              <w:rPr>
                <w:b/>
                <w:bCs/>
                <w:sz w:val="22"/>
                <w:szCs w:val="22"/>
                <w:rtl/>
              </w:rPr>
            </w:pPr>
          </w:p>
          <w:p w14:paraId="1CD108BF" w14:textId="77777777" w:rsidR="00096845" w:rsidRPr="00A728D4" w:rsidRDefault="00096845" w:rsidP="00024E66">
            <w:pPr>
              <w:spacing w:line="360" w:lineRule="auto"/>
              <w:jc w:val="both"/>
              <w:rPr>
                <w:b/>
                <w:bCs/>
                <w:sz w:val="22"/>
                <w:szCs w:val="22"/>
                <w:rtl/>
              </w:rPr>
            </w:pPr>
          </w:p>
        </w:tc>
        <w:tc>
          <w:tcPr>
            <w:tcW w:w="720" w:type="dxa"/>
            <w:shd w:val="clear" w:color="auto" w:fill="auto"/>
          </w:tcPr>
          <w:p w14:paraId="1A494189" w14:textId="77777777" w:rsidR="00024E66" w:rsidRPr="00A728D4" w:rsidRDefault="00024E66" w:rsidP="00024E66">
            <w:pPr>
              <w:spacing w:line="360" w:lineRule="auto"/>
              <w:jc w:val="both"/>
              <w:rPr>
                <w:sz w:val="22"/>
                <w:szCs w:val="22"/>
                <w:rtl/>
              </w:rPr>
            </w:pPr>
          </w:p>
        </w:tc>
      </w:tr>
      <w:tr w:rsidR="00096845" w:rsidRPr="00A728D4" w14:paraId="0266920E" w14:textId="77777777" w:rsidTr="003805B5">
        <w:tc>
          <w:tcPr>
            <w:tcW w:w="1743" w:type="dxa"/>
            <w:gridSpan w:val="2"/>
            <w:shd w:val="clear" w:color="auto" w:fill="auto"/>
          </w:tcPr>
          <w:p w14:paraId="1C26BDAA" w14:textId="77777777" w:rsidR="00096845" w:rsidRPr="00A728D4" w:rsidRDefault="00096845" w:rsidP="00EB549B">
            <w:pPr>
              <w:pStyle w:val="1"/>
              <w:spacing w:before="0" w:after="0"/>
              <w:ind w:left="357" w:hanging="357"/>
              <w:rPr>
                <w:sz w:val="22"/>
                <w:szCs w:val="22"/>
                <w:rtl/>
              </w:rPr>
            </w:pPr>
            <w:bookmarkStart w:id="197" w:name="_Toc383151252"/>
            <w:bookmarkStart w:id="198" w:name="_Toc383151330"/>
            <w:bookmarkStart w:id="199" w:name="_Toc383151438"/>
            <w:bookmarkStart w:id="200" w:name="_Toc383151511"/>
            <w:bookmarkStart w:id="201" w:name="_Toc383151584"/>
            <w:bookmarkStart w:id="202" w:name="_Toc383153672"/>
            <w:bookmarkStart w:id="203" w:name="_Toc383153742"/>
            <w:bookmarkStart w:id="204" w:name="_Toc383153811"/>
            <w:bookmarkStart w:id="205" w:name="_Toc383153871"/>
            <w:bookmarkStart w:id="206" w:name="_Toc383153930"/>
            <w:bookmarkStart w:id="207" w:name="_Toc383154066"/>
            <w:bookmarkStart w:id="208" w:name="_Toc383154496"/>
            <w:bookmarkStart w:id="209" w:name="_Toc383154960"/>
            <w:bookmarkStart w:id="210" w:name="_Toc393183480"/>
            <w:bookmarkEnd w:id="197"/>
            <w:bookmarkEnd w:id="198"/>
            <w:bookmarkEnd w:id="199"/>
            <w:bookmarkEnd w:id="200"/>
            <w:bookmarkEnd w:id="201"/>
            <w:bookmarkEnd w:id="202"/>
            <w:bookmarkEnd w:id="203"/>
            <w:bookmarkEnd w:id="204"/>
            <w:bookmarkEnd w:id="205"/>
            <w:bookmarkEnd w:id="206"/>
            <w:bookmarkEnd w:id="207"/>
            <w:bookmarkEnd w:id="208"/>
            <w:bookmarkEnd w:id="209"/>
            <w:r w:rsidRPr="00EB549B">
              <w:rPr>
                <w:rFonts w:hint="eastAsia"/>
                <w:sz w:val="22"/>
                <w:szCs w:val="22"/>
                <w:rtl/>
              </w:rPr>
              <w:lastRenderedPageBreak/>
              <w:t>מחירים</w:t>
            </w:r>
            <w:bookmarkEnd w:id="210"/>
          </w:p>
        </w:tc>
        <w:tc>
          <w:tcPr>
            <w:tcW w:w="426" w:type="dxa"/>
            <w:shd w:val="clear" w:color="auto" w:fill="auto"/>
          </w:tcPr>
          <w:p w14:paraId="1546EBF7" w14:textId="77777777" w:rsidR="00096845" w:rsidRPr="00A728D4" w:rsidRDefault="00096845" w:rsidP="00024E66">
            <w:pPr>
              <w:spacing w:line="360" w:lineRule="auto"/>
              <w:jc w:val="both"/>
              <w:rPr>
                <w:b/>
                <w:bCs/>
                <w:sz w:val="22"/>
                <w:szCs w:val="22"/>
                <w:rtl/>
              </w:rPr>
            </w:pPr>
          </w:p>
        </w:tc>
        <w:tc>
          <w:tcPr>
            <w:tcW w:w="425" w:type="dxa"/>
            <w:shd w:val="clear" w:color="auto" w:fill="auto"/>
          </w:tcPr>
          <w:p w14:paraId="5CD727F6" w14:textId="77777777" w:rsidR="00096845" w:rsidRPr="00A728D4" w:rsidRDefault="00096845" w:rsidP="00024E66">
            <w:pPr>
              <w:spacing w:line="360" w:lineRule="auto"/>
              <w:jc w:val="both"/>
              <w:rPr>
                <w:b/>
                <w:bCs/>
                <w:sz w:val="22"/>
                <w:szCs w:val="22"/>
                <w:rtl/>
              </w:rPr>
            </w:pPr>
          </w:p>
        </w:tc>
        <w:tc>
          <w:tcPr>
            <w:tcW w:w="7846" w:type="dxa"/>
            <w:shd w:val="clear" w:color="auto" w:fill="auto"/>
          </w:tcPr>
          <w:p w14:paraId="45250247" w14:textId="77777777" w:rsidR="00096845" w:rsidRPr="00A728D4" w:rsidRDefault="00096845" w:rsidP="00024E66">
            <w:pPr>
              <w:spacing w:line="360" w:lineRule="auto"/>
              <w:jc w:val="both"/>
              <w:rPr>
                <w:b/>
                <w:bCs/>
                <w:sz w:val="22"/>
                <w:szCs w:val="22"/>
                <w:rtl/>
              </w:rPr>
            </w:pPr>
            <w:r w:rsidRPr="00A728D4">
              <w:rPr>
                <w:rFonts w:hint="eastAsia"/>
                <w:sz w:val="22"/>
                <w:szCs w:val="22"/>
                <w:rtl/>
              </w:rPr>
              <w:t>בכל</w:t>
            </w:r>
            <w:r w:rsidRPr="00A728D4">
              <w:rPr>
                <w:sz w:val="22"/>
                <w:szCs w:val="22"/>
                <w:rtl/>
              </w:rPr>
              <w:t xml:space="preserve"> </w:t>
            </w:r>
            <w:r w:rsidRPr="00A728D4">
              <w:rPr>
                <w:rFonts w:hint="eastAsia"/>
                <w:sz w:val="22"/>
                <w:szCs w:val="22"/>
                <w:rtl/>
              </w:rPr>
              <w:t>מקום</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מצוין</w:t>
            </w:r>
            <w:r w:rsidRPr="00A728D4">
              <w:rPr>
                <w:sz w:val="22"/>
                <w:szCs w:val="22"/>
                <w:rtl/>
              </w:rPr>
              <w:t xml:space="preserve"> </w:t>
            </w:r>
            <w:r w:rsidRPr="00A728D4">
              <w:rPr>
                <w:rFonts w:hint="eastAsia"/>
                <w:sz w:val="22"/>
                <w:szCs w:val="22"/>
                <w:rtl/>
              </w:rPr>
              <w:t>מחיר</w:t>
            </w:r>
            <w:r w:rsidRPr="00A728D4">
              <w:rPr>
                <w:sz w:val="22"/>
                <w:szCs w:val="22"/>
                <w:rtl/>
              </w:rPr>
              <w:t xml:space="preserve"> </w:t>
            </w:r>
            <w:r w:rsidRPr="00A728D4">
              <w:rPr>
                <w:rFonts w:hint="eastAsia"/>
                <w:sz w:val="22"/>
                <w:szCs w:val="22"/>
                <w:rtl/>
              </w:rPr>
              <w:t>הכוונה</w:t>
            </w:r>
            <w:r w:rsidRPr="00A728D4">
              <w:rPr>
                <w:sz w:val="22"/>
                <w:szCs w:val="22"/>
                <w:rtl/>
              </w:rPr>
              <w:t xml:space="preserve"> </w:t>
            </w:r>
            <w:r w:rsidRPr="00A728D4">
              <w:rPr>
                <w:rFonts w:hint="eastAsia"/>
                <w:sz w:val="22"/>
                <w:szCs w:val="22"/>
                <w:rtl/>
              </w:rPr>
              <w:t>למחיר</w:t>
            </w:r>
            <w:r w:rsidRPr="00A728D4">
              <w:rPr>
                <w:sz w:val="22"/>
                <w:szCs w:val="22"/>
                <w:rtl/>
              </w:rPr>
              <w:t xml:space="preserve"> </w:t>
            </w:r>
            <w:r w:rsidRPr="00A728D4">
              <w:rPr>
                <w:rFonts w:hint="eastAsia"/>
                <w:sz w:val="22"/>
                <w:szCs w:val="22"/>
                <w:rtl/>
              </w:rPr>
              <w:t>בשקלים</w:t>
            </w:r>
            <w:r w:rsidRPr="00A728D4">
              <w:rPr>
                <w:sz w:val="22"/>
                <w:szCs w:val="22"/>
                <w:rtl/>
              </w:rPr>
              <w:t xml:space="preserve"> </w:t>
            </w:r>
            <w:r w:rsidRPr="00A728D4">
              <w:rPr>
                <w:rFonts w:hint="eastAsia"/>
                <w:sz w:val="22"/>
                <w:szCs w:val="22"/>
                <w:rtl/>
              </w:rPr>
              <w:t>חדשים</w:t>
            </w:r>
            <w:r w:rsidRPr="00A728D4">
              <w:rPr>
                <w:sz w:val="22"/>
                <w:szCs w:val="22"/>
                <w:rtl/>
              </w:rPr>
              <w:t xml:space="preserve"> - </w:t>
            </w:r>
            <w:r w:rsidRPr="00A728D4">
              <w:rPr>
                <w:rFonts w:hint="eastAsia"/>
                <w:bCs/>
                <w:sz w:val="22"/>
                <w:szCs w:val="22"/>
                <w:rtl/>
              </w:rPr>
              <w:t>ללא</w:t>
            </w:r>
            <w:r w:rsidRPr="00A728D4">
              <w:rPr>
                <w:bCs/>
                <w:sz w:val="22"/>
                <w:szCs w:val="22"/>
                <w:rtl/>
              </w:rPr>
              <w:t xml:space="preserve"> </w:t>
            </w:r>
            <w:r w:rsidRPr="00A728D4">
              <w:rPr>
                <w:rFonts w:hint="eastAsia"/>
                <w:bCs/>
                <w:sz w:val="22"/>
                <w:szCs w:val="22"/>
                <w:rtl/>
              </w:rPr>
              <w:t>מע</w:t>
            </w:r>
            <w:r w:rsidRPr="00A728D4">
              <w:rPr>
                <w:bCs/>
                <w:sz w:val="22"/>
                <w:szCs w:val="22"/>
                <w:rtl/>
              </w:rPr>
              <w:t>"</w:t>
            </w:r>
            <w:r w:rsidRPr="00A728D4">
              <w:rPr>
                <w:rFonts w:hint="eastAsia"/>
                <w:bCs/>
                <w:sz w:val="22"/>
                <w:szCs w:val="22"/>
                <w:rtl/>
              </w:rPr>
              <w:t>מ</w:t>
            </w:r>
            <w:r w:rsidRPr="00A728D4">
              <w:rPr>
                <w:b/>
                <w:bCs/>
                <w:sz w:val="22"/>
                <w:szCs w:val="22"/>
                <w:rtl/>
              </w:rPr>
              <w:t>.</w:t>
            </w:r>
          </w:p>
          <w:p w14:paraId="37D52593" w14:textId="77777777" w:rsidR="00096845" w:rsidRPr="00A728D4" w:rsidRDefault="00096845" w:rsidP="00024E66">
            <w:pPr>
              <w:spacing w:line="360" w:lineRule="auto"/>
              <w:jc w:val="both"/>
              <w:rPr>
                <w:b/>
                <w:bCs/>
                <w:sz w:val="22"/>
                <w:szCs w:val="22"/>
                <w:rtl/>
              </w:rPr>
            </w:pPr>
            <w:r w:rsidRPr="00A728D4">
              <w:rPr>
                <w:rFonts w:hint="eastAsia"/>
                <w:sz w:val="22"/>
                <w:szCs w:val="22"/>
                <w:rtl/>
              </w:rPr>
              <w:t>מחירי</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יכללו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מכל</w:t>
            </w:r>
            <w:r w:rsidRPr="00A728D4">
              <w:rPr>
                <w:sz w:val="22"/>
                <w:szCs w:val="22"/>
                <w:rtl/>
              </w:rPr>
              <w:t xml:space="preserve"> </w:t>
            </w:r>
            <w:r w:rsidRPr="00A728D4">
              <w:rPr>
                <w:rFonts w:hint="eastAsia"/>
                <w:sz w:val="22"/>
                <w:szCs w:val="22"/>
                <w:rtl/>
              </w:rPr>
              <w:t>מין</w:t>
            </w:r>
            <w:r w:rsidRPr="00A728D4">
              <w:rPr>
                <w:sz w:val="22"/>
                <w:szCs w:val="22"/>
                <w:rtl/>
              </w:rPr>
              <w:t xml:space="preserve"> </w:t>
            </w:r>
            <w:r w:rsidRPr="00A728D4">
              <w:rPr>
                <w:rFonts w:hint="eastAsia"/>
                <w:sz w:val="22"/>
                <w:szCs w:val="22"/>
                <w:rtl/>
              </w:rPr>
              <w:t>וסוג</w:t>
            </w:r>
            <w:r w:rsidRPr="00A728D4">
              <w:rPr>
                <w:sz w:val="22"/>
                <w:szCs w:val="22"/>
                <w:rtl/>
              </w:rPr>
              <w:t xml:space="preserve"> </w:t>
            </w:r>
            <w:r w:rsidRPr="00A728D4">
              <w:rPr>
                <w:rFonts w:hint="eastAsia"/>
                <w:sz w:val="22"/>
                <w:szCs w:val="22"/>
                <w:rtl/>
              </w:rPr>
              <w:t>שהוא</w:t>
            </w:r>
            <w:r w:rsidRPr="00A728D4">
              <w:rPr>
                <w:sz w:val="22"/>
                <w:szCs w:val="22"/>
                <w:rtl/>
              </w:rPr>
              <w:t xml:space="preserve"> </w:t>
            </w:r>
            <w:r w:rsidRPr="00A728D4">
              <w:rPr>
                <w:rFonts w:hint="eastAsia"/>
                <w:sz w:val="22"/>
                <w:szCs w:val="22"/>
                <w:rtl/>
              </w:rPr>
              <w:t>הכרוכות</w:t>
            </w:r>
            <w:r w:rsidRPr="00A728D4">
              <w:rPr>
                <w:sz w:val="22"/>
                <w:szCs w:val="22"/>
                <w:rtl/>
              </w:rPr>
              <w:t xml:space="preserve"> </w:t>
            </w:r>
            <w:r w:rsidRPr="00A728D4">
              <w:rPr>
                <w:rFonts w:hint="eastAsia"/>
                <w:sz w:val="22"/>
                <w:szCs w:val="22"/>
                <w:rtl/>
              </w:rPr>
              <w:t>במתן</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לרבות</w:t>
            </w:r>
            <w:r w:rsidRPr="00A728D4">
              <w:rPr>
                <w:sz w:val="22"/>
                <w:szCs w:val="22"/>
                <w:rtl/>
              </w:rPr>
              <w:t xml:space="preserve"> </w:t>
            </w:r>
            <w:r w:rsidRPr="00A728D4">
              <w:rPr>
                <w:rFonts w:hint="eastAsia"/>
                <w:sz w:val="22"/>
                <w:szCs w:val="22"/>
                <w:rtl/>
              </w:rPr>
              <w:t>מיסים</w:t>
            </w:r>
            <w:r w:rsidRPr="00A728D4">
              <w:rPr>
                <w:sz w:val="22"/>
                <w:szCs w:val="22"/>
                <w:rtl/>
              </w:rPr>
              <w:t xml:space="preserve">, </w:t>
            </w:r>
            <w:r w:rsidRPr="00A728D4">
              <w:rPr>
                <w:rFonts w:hint="eastAsia"/>
                <w:sz w:val="22"/>
                <w:szCs w:val="22"/>
                <w:rtl/>
              </w:rPr>
              <w:t>היטלים</w:t>
            </w:r>
            <w:r w:rsidRPr="00A728D4">
              <w:rPr>
                <w:sz w:val="22"/>
                <w:szCs w:val="22"/>
                <w:rtl/>
              </w:rPr>
              <w:t xml:space="preserve">, </w:t>
            </w:r>
            <w:r w:rsidRPr="00A728D4">
              <w:rPr>
                <w:rFonts w:hint="eastAsia"/>
                <w:sz w:val="22"/>
                <w:szCs w:val="22"/>
                <w:rtl/>
              </w:rPr>
              <w:t>אגרות</w:t>
            </w:r>
            <w:r w:rsidRPr="00A728D4">
              <w:rPr>
                <w:sz w:val="22"/>
                <w:szCs w:val="22"/>
                <w:rtl/>
              </w:rPr>
              <w:t xml:space="preserve">, </w:t>
            </w:r>
            <w:r w:rsidRPr="00A728D4">
              <w:rPr>
                <w:rFonts w:hint="eastAsia"/>
                <w:sz w:val="22"/>
                <w:szCs w:val="22"/>
                <w:rtl/>
              </w:rPr>
              <w:t>הוצאות</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כוח</w:t>
            </w:r>
            <w:r w:rsidRPr="00A728D4">
              <w:rPr>
                <w:sz w:val="22"/>
                <w:szCs w:val="22"/>
                <w:rtl/>
              </w:rPr>
              <w:t xml:space="preserve"> </w:t>
            </w:r>
            <w:r w:rsidRPr="00A728D4">
              <w:rPr>
                <w:rFonts w:hint="eastAsia"/>
                <w:sz w:val="22"/>
                <w:szCs w:val="22"/>
                <w:rtl/>
              </w:rPr>
              <w:t>האדם</w:t>
            </w:r>
            <w:r w:rsidRPr="00A728D4">
              <w:rPr>
                <w:sz w:val="22"/>
                <w:szCs w:val="22"/>
                <w:rtl/>
              </w:rPr>
              <w:t xml:space="preserve">, </w:t>
            </w:r>
            <w:r w:rsidRPr="00A728D4">
              <w:rPr>
                <w:rFonts w:hint="eastAsia"/>
                <w:sz w:val="22"/>
                <w:szCs w:val="22"/>
                <w:rtl/>
              </w:rPr>
              <w:t>וכל</w:t>
            </w:r>
            <w:r w:rsidRPr="00A728D4">
              <w:rPr>
                <w:sz w:val="22"/>
                <w:szCs w:val="22"/>
                <w:rtl/>
              </w:rPr>
              <w:t xml:space="preserve"> </w:t>
            </w:r>
            <w:r w:rsidRPr="00A728D4">
              <w:rPr>
                <w:rFonts w:hint="eastAsia"/>
                <w:sz w:val="22"/>
                <w:szCs w:val="22"/>
                <w:rtl/>
              </w:rPr>
              <w:t>שאר</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הכרוכות</w:t>
            </w:r>
            <w:r w:rsidRPr="00A728D4">
              <w:rPr>
                <w:sz w:val="22"/>
                <w:szCs w:val="22"/>
                <w:rtl/>
              </w:rPr>
              <w:t xml:space="preserve"> </w:t>
            </w:r>
            <w:r w:rsidRPr="00A728D4">
              <w:rPr>
                <w:rFonts w:hint="eastAsia"/>
                <w:sz w:val="22"/>
                <w:szCs w:val="22"/>
                <w:rtl/>
              </w:rPr>
              <w:t>בביצוע</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למפורט</w:t>
            </w:r>
            <w:r w:rsidRPr="00A728D4">
              <w:rPr>
                <w:sz w:val="22"/>
                <w:szCs w:val="22"/>
                <w:rtl/>
              </w:rPr>
              <w:t xml:space="preserve"> </w:t>
            </w:r>
            <w:r w:rsidRPr="00A728D4">
              <w:rPr>
                <w:rFonts w:hint="eastAsia"/>
                <w:sz w:val="22"/>
                <w:szCs w:val="22"/>
                <w:rtl/>
              </w:rPr>
              <w:t>בחוברת</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זו</w:t>
            </w:r>
            <w:r w:rsidRPr="00A728D4">
              <w:rPr>
                <w:sz w:val="22"/>
                <w:szCs w:val="22"/>
                <w:rtl/>
              </w:rPr>
              <w:t>.</w:t>
            </w:r>
          </w:p>
          <w:p w14:paraId="070F52B2" w14:textId="77777777" w:rsidR="00096845" w:rsidRPr="00A728D4" w:rsidRDefault="00096845" w:rsidP="00024E66">
            <w:pPr>
              <w:spacing w:line="360" w:lineRule="auto"/>
              <w:jc w:val="both"/>
              <w:rPr>
                <w:sz w:val="22"/>
                <w:szCs w:val="22"/>
                <w:rtl/>
              </w:rPr>
            </w:pPr>
            <w:r w:rsidRPr="00A728D4">
              <w:rPr>
                <w:rFonts w:hint="cs"/>
                <w:b/>
                <w:bCs/>
                <w:sz w:val="22"/>
                <w:szCs w:val="22"/>
                <w:rtl/>
              </w:rPr>
              <w:t xml:space="preserve">למרות האמור לעיל, </w:t>
            </w:r>
            <w:r w:rsidRPr="00A728D4">
              <w:rPr>
                <w:rFonts w:hint="cs"/>
                <w:sz w:val="22"/>
                <w:szCs w:val="22"/>
                <w:rtl/>
              </w:rPr>
              <w:t xml:space="preserve">הספק יהיה זכאי לתשלום עבור נסיעה ממקום עבודתו הקבוע למקום מתן השירות, בהתאם לתעריף לתשלום עבור ק"מ נסיעה בהתאם להנחיות הקבועות בהוראת </w:t>
            </w:r>
            <w:proofErr w:type="spellStart"/>
            <w:r w:rsidRPr="00A728D4">
              <w:rPr>
                <w:rFonts w:hint="cs"/>
                <w:sz w:val="22"/>
                <w:szCs w:val="22"/>
                <w:rtl/>
              </w:rPr>
              <w:t>תכ"ם</w:t>
            </w:r>
            <w:proofErr w:type="spellEnd"/>
            <w:r w:rsidRPr="00A728D4">
              <w:rPr>
                <w:rFonts w:hint="cs"/>
                <w:sz w:val="22"/>
                <w:szCs w:val="22"/>
                <w:rtl/>
              </w:rPr>
              <w:t xml:space="preserve"> מספר 13.9.2 ובהודעת </w:t>
            </w:r>
            <w:proofErr w:type="spellStart"/>
            <w:r w:rsidRPr="00A728D4">
              <w:rPr>
                <w:rFonts w:hint="cs"/>
                <w:sz w:val="22"/>
                <w:szCs w:val="22"/>
                <w:rtl/>
              </w:rPr>
              <w:t>תכ"ם</w:t>
            </w:r>
            <w:proofErr w:type="spellEnd"/>
            <w:r w:rsidRPr="00A728D4">
              <w:rPr>
                <w:rFonts w:hint="cs"/>
                <w:sz w:val="22"/>
                <w:szCs w:val="22"/>
                <w:rtl/>
              </w:rPr>
              <w:t xml:space="preserve"> מספר 13.9.2.2, "החזר הוצאות נסיעה בתפקיד לנותני שירותים חיצוניים </w:t>
            </w:r>
            <w:r w:rsidRPr="00A728D4">
              <w:rPr>
                <w:sz w:val="22"/>
                <w:szCs w:val="22"/>
                <w:rtl/>
              </w:rPr>
              <w:t>–</w:t>
            </w:r>
            <w:r w:rsidRPr="00A728D4">
              <w:rPr>
                <w:rFonts w:hint="cs"/>
                <w:sz w:val="22"/>
                <w:szCs w:val="22"/>
                <w:rtl/>
              </w:rPr>
              <w:t xml:space="preserve"> תעריפים", נכון למועד פרסום מכרז </w:t>
            </w:r>
            <w:r w:rsidRPr="008360C3">
              <w:rPr>
                <w:rFonts w:hint="eastAsia"/>
                <w:sz w:val="22"/>
                <w:szCs w:val="22"/>
                <w:highlight w:val="yellow"/>
                <w:rtl/>
              </w:rPr>
              <w:t>זה</w:t>
            </w:r>
            <w:r w:rsidRPr="008360C3">
              <w:rPr>
                <w:sz w:val="22"/>
                <w:szCs w:val="22"/>
                <w:highlight w:val="yellow"/>
                <w:rtl/>
              </w:rPr>
              <w:t xml:space="preserve"> – 1.4 </w:t>
            </w:r>
            <w:r w:rsidRPr="008360C3">
              <w:rPr>
                <w:rFonts w:hint="eastAsia"/>
                <w:sz w:val="22"/>
                <w:szCs w:val="22"/>
                <w:highlight w:val="yellow"/>
                <w:rtl/>
              </w:rPr>
              <w:t>₪</w:t>
            </w:r>
            <w:r w:rsidRPr="00A728D4">
              <w:rPr>
                <w:rFonts w:hint="cs"/>
                <w:sz w:val="22"/>
                <w:szCs w:val="22"/>
                <w:rtl/>
              </w:rPr>
              <w:t xml:space="preserve"> לק"מ (ללא מע"מ), ובתנאי שיתקיימו במצטבר כל התנאים הבאים:</w:t>
            </w:r>
          </w:p>
          <w:p w14:paraId="71E4256B" w14:textId="77777777" w:rsidR="00096845" w:rsidRPr="00A728D4" w:rsidRDefault="00096845" w:rsidP="00024E66">
            <w:pPr>
              <w:spacing w:line="360" w:lineRule="auto"/>
              <w:ind w:left="392"/>
              <w:jc w:val="both"/>
              <w:rPr>
                <w:sz w:val="22"/>
                <w:szCs w:val="22"/>
                <w:rtl/>
              </w:rPr>
            </w:pPr>
            <w:r w:rsidRPr="00A728D4">
              <w:rPr>
                <w:rFonts w:hint="cs"/>
                <w:sz w:val="22"/>
                <w:szCs w:val="22"/>
                <w:rtl/>
              </w:rPr>
              <w:t>א.</w:t>
            </w:r>
            <w:r w:rsidRPr="00A728D4">
              <w:rPr>
                <w:rFonts w:hint="cs"/>
                <w:sz w:val="22"/>
                <w:szCs w:val="22"/>
                <w:rtl/>
              </w:rPr>
              <w:tab/>
              <w:t xml:space="preserve">מרחק הנסיעה של הספק ממקום עבודתו הקבוע למקום מתן השירות עולה על </w:t>
            </w:r>
            <w:smartTag w:uri="urn:schemas-microsoft-com:office:smarttags" w:element="metricconverter">
              <w:smartTagPr>
                <w:attr w:name="ProductID" w:val="30 ק&quot;מ"/>
              </w:smartTagPr>
              <w:r w:rsidRPr="00A728D4">
                <w:rPr>
                  <w:rFonts w:hint="cs"/>
                  <w:sz w:val="22"/>
                  <w:szCs w:val="22"/>
                  <w:rtl/>
                </w:rPr>
                <w:t>30 ק"מ</w:t>
              </w:r>
            </w:smartTag>
            <w:r w:rsidRPr="00A728D4">
              <w:rPr>
                <w:rFonts w:hint="cs"/>
                <w:sz w:val="22"/>
                <w:szCs w:val="22"/>
                <w:rtl/>
              </w:rPr>
              <w:t>.</w:t>
            </w:r>
          </w:p>
          <w:p w14:paraId="587C60E5" w14:textId="77777777" w:rsidR="00096845" w:rsidRPr="00A728D4" w:rsidRDefault="00096845" w:rsidP="00024E66">
            <w:pPr>
              <w:spacing w:line="360" w:lineRule="auto"/>
              <w:ind w:left="392"/>
              <w:jc w:val="both"/>
              <w:rPr>
                <w:sz w:val="22"/>
                <w:szCs w:val="22"/>
                <w:rtl/>
              </w:rPr>
            </w:pPr>
            <w:r w:rsidRPr="00A728D4">
              <w:rPr>
                <w:rFonts w:hint="cs"/>
                <w:sz w:val="22"/>
                <w:szCs w:val="22"/>
                <w:rtl/>
              </w:rPr>
              <w:t>ב.</w:t>
            </w:r>
            <w:r w:rsidRPr="00A728D4">
              <w:rPr>
                <w:rFonts w:hint="cs"/>
                <w:sz w:val="22"/>
                <w:szCs w:val="22"/>
                <w:rtl/>
              </w:rPr>
              <w:tab/>
              <w:t xml:space="preserve">הנסיעה הייתה כרוכה בהוצאה כספית </w:t>
            </w:r>
            <w:proofErr w:type="spellStart"/>
            <w:r w:rsidRPr="00A728D4">
              <w:rPr>
                <w:rFonts w:hint="cs"/>
                <w:sz w:val="22"/>
                <w:szCs w:val="22"/>
                <w:rtl/>
              </w:rPr>
              <w:t>מצידו</w:t>
            </w:r>
            <w:proofErr w:type="spellEnd"/>
            <w:r w:rsidRPr="00A728D4">
              <w:rPr>
                <w:rFonts w:hint="cs"/>
                <w:sz w:val="22"/>
                <w:szCs w:val="22"/>
                <w:rtl/>
              </w:rPr>
              <w:t xml:space="preserve"> של הספק.</w:t>
            </w:r>
          </w:p>
          <w:p w14:paraId="369E281A" w14:textId="77777777" w:rsidR="00096845" w:rsidRPr="00A728D4" w:rsidRDefault="00096845" w:rsidP="00024E66">
            <w:pPr>
              <w:spacing w:line="360" w:lineRule="auto"/>
              <w:ind w:left="392"/>
              <w:jc w:val="both"/>
              <w:rPr>
                <w:sz w:val="22"/>
                <w:szCs w:val="22"/>
                <w:rtl/>
              </w:rPr>
            </w:pPr>
            <w:r w:rsidRPr="00A728D4">
              <w:rPr>
                <w:rFonts w:hint="cs"/>
                <w:sz w:val="22"/>
                <w:szCs w:val="22"/>
                <w:rtl/>
              </w:rPr>
              <w:t>ג.</w:t>
            </w:r>
            <w:r w:rsidRPr="00A728D4">
              <w:rPr>
                <w:rFonts w:hint="cs"/>
                <w:sz w:val="22"/>
                <w:szCs w:val="22"/>
                <w:rtl/>
              </w:rPr>
              <w:tab/>
              <w:t>עם הגשת החשבון לתשלום, יחתום על טופס דיווח והצהרה כמצורף בנספח 16 למכרז.</w:t>
            </w:r>
          </w:p>
          <w:p w14:paraId="6C755166" w14:textId="77777777" w:rsidR="00096845" w:rsidRPr="00A728D4" w:rsidRDefault="00096845" w:rsidP="00024E66">
            <w:pPr>
              <w:spacing w:line="360" w:lineRule="auto"/>
              <w:ind w:left="392"/>
              <w:jc w:val="both"/>
              <w:rPr>
                <w:sz w:val="22"/>
                <w:szCs w:val="22"/>
                <w:rtl/>
              </w:rPr>
            </w:pPr>
            <w:r w:rsidRPr="00A728D4">
              <w:rPr>
                <w:rFonts w:hint="cs"/>
                <w:sz w:val="22"/>
                <w:szCs w:val="22"/>
                <w:rtl/>
              </w:rPr>
              <w:t>מובהר בזאת כי התשלום בגין נסיעות הינו מוגבל ולא יעלה על 15 אחוזים מסך דיווח שעות העבודה החודשי.</w:t>
            </w:r>
          </w:p>
          <w:p w14:paraId="6BC09BBB" w14:textId="77777777" w:rsidR="00096845" w:rsidRPr="00A728D4" w:rsidRDefault="00096845" w:rsidP="00024E66">
            <w:pPr>
              <w:spacing w:line="360" w:lineRule="auto"/>
              <w:ind w:left="392"/>
              <w:jc w:val="both"/>
              <w:rPr>
                <w:sz w:val="22"/>
                <w:szCs w:val="22"/>
                <w:rtl/>
              </w:rPr>
            </w:pPr>
            <w:r w:rsidRPr="00A728D4">
              <w:rPr>
                <w:rFonts w:hint="cs"/>
                <w:sz w:val="22"/>
                <w:szCs w:val="22"/>
                <w:rtl/>
              </w:rPr>
              <w:t xml:space="preserve">התעריף לתשלום עבור ק"מ נסיעה יעודכן בהתאם לעדכון התעריף בהוראת </w:t>
            </w:r>
            <w:proofErr w:type="spellStart"/>
            <w:r w:rsidRPr="00A728D4">
              <w:rPr>
                <w:rFonts w:hint="cs"/>
                <w:sz w:val="22"/>
                <w:szCs w:val="22"/>
                <w:rtl/>
              </w:rPr>
              <w:t>תכ"מ</w:t>
            </w:r>
            <w:proofErr w:type="spellEnd"/>
            <w:r w:rsidRPr="00A728D4">
              <w:rPr>
                <w:rFonts w:hint="cs"/>
                <w:sz w:val="22"/>
                <w:szCs w:val="22"/>
                <w:rtl/>
              </w:rPr>
              <w:t xml:space="preserve"> 13.9.2 מס' הודעה 13.9.2.2 או כל הוראה ו/או חוזר שיחליף הוראה זו.</w:t>
            </w:r>
          </w:p>
          <w:p w14:paraId="57234181" w14:textId="77777777" w:rsidR="00096845" w:rsidRPr="00A728D4" w:rsidRDefault="00096845" w:rsidP="00024E66">
            <w:pPr>
              <w:spacing w:line="360" w:lineRule="auto"/>
              <w:ind w:left="392"/>
              <w:jc w:val="both"/>
              <w:rPr>
                <w:sz w:val="22"/>
                <w:szCs w:val="22"/>
                <w:rtl/>
              </w:rPr>
            </w:pPr>
            <w:r w:rsidRPr="00A728D4">
              <w:rPr>
                <w:rFonts w:hint="cs"/>
                <w:sz w:val="22"/>
                <w:szCs w:val="22"/>
                <w:rtl/>
              </w:rPr>
              <w:t xml:space="preserve">המרחק בין יעדי הנסיעה יקבע בהתאם לטבלת המרחקים המפורסמת על ידי חטיבת השכר בחשב הכללי בנספח ב' להוראת </w:t>
            </w:r>
            <w:proofErr w:type="spellStart"/>
            <w:r w:rsidRPr="00A728D4">
              <w:rPr>
                <w:rFonts w:hint="cs"/>
                <w:sz w:val="22"/>
                <w:szCs w:val="22"/>
                <w:rtl/>
              </w:rPr>
              <w:t>תכ"מ</w:t>
            </w:r>
            <w:proofErr w:type="spellEnd"/>
            <w:r w:rsidRPr="00A728D4">
              <w:rPr>
                <w:rFonts w:hint="cs"/>
                <w:sz w:val="22"/>
                <w:szCs w:val="22"/>
                <w:rtl/>
              </w:rPr>
              <w:t xml:space="preserve"> 13.4.1 או כל הוראה ו/או חוזר שיחליף הוראה זו.</w:t>
            </w:r>
          </w:p>
          <w:p w14:paraId="7E94D357" w14:textId="77777777" w:rsidR="00096845" w:rsidRPr="00A728D4" w:rsidRDefault="00096845" w:rsidP="00024E66">
            <w:pPr>
              <w:spacing w:line="360" w:lineRule="auto"/>
              <w:jc w:val="both"/>
              <w:rPr>
                <w:b/>
                <w:bCs/>
                <w:sz w:val="22"/>
                <w:szCs w:val="22"/>
                <w:rtl/>
              </w:rPr>
            </w:pPr>
            <w:r w:rsidRPr="00A728D4">
              <w:rPr>
                <w:rFonts w:hint="cs"/>
                <w:sz w:val="22"/>
                <w:szCs w:val="22"/>
                <w:rtl/>
              </w:rPr>
              <w:t>יועץ לא יהיה זכאי לתשלום עבור נסיעה ברכב ממשלתי ו/או הצטרפות לנסיעה עם רכב אחר ו/או לביטול זמן נסיעה</w:t>
            </w:r>
          </w:p>
        </w:tc>
        <w:tc>
          <w:tcPr>
            <w:tcW w:w="720" w:type="dxa"/>
            <w:shd w:val="clear" w:color="auto" w:fill="auto"/>
          </w:tcPr>
          <w:p w14:paraId="2E7CBCDF" w14:textId="77777777" w:rsidR="00096845" w:rsidRPr="00A728D4" w:rsidRDefault="00096845" w:rsidP="00024E66">
            <w:pPr>
              <w:spacing w:line="360" w:lineRule="auto"/>
              <w:jc w:val="both"/>
              <w:rPr>
                <w:sz w:val="22"/>
                <w:szCs w:val="22"/>
                <w:rtl/>
              </w:rPr>
            </w:pPr>
          </w:p>
        </w:tc>
      </w:tr>
      <w:tr w:rsidR="00024E66" w:rsidRPr="00A728D4" w14:paraId="2DEA6A57" w14:textId="77777777" w:rsidTr="00F53A0A">
        <w:tc>
          <w:tcPr>
            <w:tcW w:w="540" w:type="dxa"/>
            <w:shd w:val="clear" w:color="auto" w:fill="auto"/>
          </w:tcPr>
          <w:p w14:paraId="33FDCACD" w14:textId="77777777" w:rsidR="00024E66" w:rsidRPr="00A728D4" w:rsidRDefault="00024E66" w:rsidP="00024E66">
            <w:pPr>
              <w:spacing w:line="360" w:lineRule="auto"/>
              <w:rPr>
                <w:b/>
                <w:bCs/>
                <w:sz w:val="22"/>
                <w:szCs w:val="22"/>
                <w:rtl/>
              </w:rPr>
            </w:pPr>
          </w:p>
        </w:tc>
        <w:tc>
          <w:tcPr>
            <w:tcW w:w="1203" w:type="dxa"/>
            <w:shd w:val="clear" w:color="auto" w:fill="auto"/>
          </w:tcPr>
          <w:p w14:paraId="2A59D84B" w14:textId="77777777" w:rsidR="00024E66" w:rsidRPr="00A728D4" w:rsidRDefault="00024E66" w:rsidP="00024E66">
            <w:pPr>
              <w:spacing w:line="360" w:lineRule="auto"/>
              <w:rPr>
                <w:b/>
                <w:bCs/>
                <w:sz w:val="22"/>
                <w:szCs w:val="22"/>
                <w:rtl/>
              </w:rPr>
            </w:pPr>
          </w:p>
        </w:tc>
        <w:tc>
          <w:tcPr>
            <w:tcW w:w="426" w:type="dxa"/>
            <w:shd w:val="clear" w:color="auto" w:fill="auto"/>
          </w:tcPr>
          <w:p w14:paraId="53CB7A1B"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401834E0"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7BB151C2" w14:textId="77777777" w:rsidR="00024E66" w:rsidRPr="00A728D4" w:rsidRDefault="00024E66" w:rsidP="00024E66">
            <w:pPr>
              <w:spacing w:line="360" w:lineRule="auto"/>
              <w:jc w:val="both"/>
              <w:rPr>
                <w:sz w:val="22"/>
                <w:szCs w:val="22"/>
                <w:rtl/>
              </w:rPr>
            </w:pPr>
          </w:p>
        </w:tc>
        <w:tc>
          <w:tcPr>
            <w:tcW w:w="720" w:type="dxa"/>
            <w:shd w:val="clear" w:color="auto" w:fill="auto"/>
          </w:tcPr>
          <w:p w14:paraId="5C9A7E41" w14:textId="77777777" w:rsidR="00024E66" w:rsidRPr="00A728D4" w:rsidRDefault="00024E66" w:rsidP="00024E66">
            <w:pPr>
              <w:spacing w:line="360" w:lineRule="auto"/>
              <w:jc w:val="both"/>
              <w:rPr>
                <w:sz w:val="22"/>
                <w:szCs w:val="22"/>
                <w:rtl/>
              </w:rPr>
            </w:pPr>
          </w:p>
        </w:tc>
      </w:tr>
      <w:tr w:rsidR="00096845" w:rsidRPr="00A728D4" w14:paraId="42D99A25" w14:textId="77777777" w:rsidTr="003805B5">
        <w:tc>
          <w:tcPr>
            <w:tcW w:w="1743" w:type="dxa"/>
            <w:gridSpan w:val="2"/>
            <w:shd w:val="clear" w:color="auto" w:fill="auto"/>
          </w:tcPr>
          <w:p w14:paraId="14FE6692" w14:textId="77777777" w:rsidR="00096845" w:rsidRPr="00A728D4" w:rsidRDefault="00096845" w:rsidP="00EB549B">
            <w:pPr>
              <w:pStyle w:val="1"/>
              <w:spacing w:before="0" w:after="0"/>
              <w:ind w:left="357" w:hanging="357"/>
              <w:rPr>
                <w:sz w:val="22"/>
                <w:szCs w:val="22"/>
                <w:rtl/>
              </w:rPr>
            </w:pPr>
            <w:bookmarkStart w:id="211" w:name="_Toc383151254"/>
            <w:bookmarkStart w:id="212" w:name="_Toc383151332"/>
            <w:bookmarkStart w:id="213" w:name="_Toc383151440"/>
            <w:bookmarkStart w:id="214" w:name="_Toc383151513"/>
            <w:bookmarkStart w:id="215" w:name="_Toc383151586"/>
            <w:bookmarkStart w:id="216" w:name="_Toc383153674"/>
            <w:bookmarkStart w:id="217" w:name="_Toc383153744"/>
            <w:bookmarkStart w:id="218" w:name="_Toc383153813"/>
            <w:bookmarkStart w:id="219" w:name="_Toc383153873"/>
            <w:bookmarkStart w:id="220" w:name="_Toc383153932"/>
            <w:bookmarkStart w:id="221" w:name="_Toc383154068"/>
            <w:bookmarkStart w:id="222" w:name="_Toc383154498"/>
            <w:bookmarkStart w:id="223" w:name="_Toc383154962"/>
            <w:bookmarkStart w:id="224" w:name="_Toc393183481"/>
            <w:bookmarkEnd w:id="211"/>
            <w:bookmarkEnd w:id="212"/>
            <w:bookmarkEnd w:id="213"/>
            <w:bookmarkEnd w:id="214"/>
            <w:bookmarkEnd w:id="215"/>
            <w:bookmarkEnd w:id="216"/>
            <w:bookmarkEnd w:id="217"/>
            <w:bookmarkEnd w:id="218"/>
            <w:bookmarkEnd w:id="219"/>
            <w:bookmarkEnd w:id="220"/>
            <w:bookmarkEnd w:id="221"/>
            <w:bookmarkEnd w:id="222"/>
            <w:bookmarkEnd w:id="223"/>
            <w:r w:rsidRPr="00EB549B">
              <w:rPr>
                <w:rFonts w:hint="eastAsia"/>
                <w:sz w:val="22"/>
                <w:szCs w:val="22"/>
                <w:rtl/>
              </w:rPr>
              <w:t>הצמדה</w:t>
            </w:r>
            <w:bookmarkEnd w:id="224"/>
          </w:p>
        </w:tc>
        <w:tc>
          <w:tcPr>
            <w:tcW w:w="426" w:type="dxa"/>
            <w:shd w:val="clear" w:color="auto" w:fill="auto"/>
          </w:tcPr>
          <w:p w14:paraId="7EB1B624" w14:textId="77777777" w:rsidR="00096845" w:rsidRPr="00A728D4" w:rsidRDefault="00096845" w:rsidP="00024E66">
            <w:pPr>
              <w:spacing w:line="360" w:lineRule="auto"/>
              <w:jc w:val="both"/>
              <w:rPr>
                <w:b/>
                <w:bCs/>
                <w:sz w:val="22"/>
                <w:szCs w:val="22"/>
                <w:rtl/>
              </w:rPr>
            </w:pPr>
          </w:p>
        </w:tc>
        <w:tc>
          <w:tcPr>
            <w:tcW w:w="425" w:type="dxa"/>
            <w:shd w:val="clear" w:color="auto" w:fill="auto"/>
          </w:tcPr>
          <w:p w14:paraId="02A591BF" w14:textId="77777777" w:rsidR="00096845" w:rsidRPr="00A728D4" w:rsidRDefault="00096845" w:rsidP="00024E66">
            <w:pPr>
              <w:spacing w:line="360" w:lineRule="auto"/>
              <w:jc w:val="both"/>
              <w:rPr>
                <w:b/>
                <w:bCs/>
                <w:sz w:val="22"/>
                <w:szCs w:val="22"/>
                <w:rtl/>
              </w:rPr>
            </w:pPr>
          </w:p>
        </w:tc>
        <w:tc>
          <w:tcPr>
            <w:tcW w:w="7846" w:type="dxa"/>
            <w:shd w:val="clear" w:color="auto" w:fill="auto"/>
          </w:tcPr>
          <w:p w14:paraId="24D4F9DF" w14:textId="77777777" w:rsidR="00096845" w:rsidRPr="00A728D4" w:rsidRDefault="00096845" w:rsidP="0029760C">
            <w:pPr>
              <w:spacing w:line="360" w:lineRule="auto"/>
              <w:jc w:val="both"/>
              <w:rPr>
                <w:sz w:val="22"/>
                <w:szCs w:val="22"/>
                <w:rtl/>
              </w:rPr>
            </w:pPr>
            <w:r w:rsidRPr="00A728D4">
              <w:rPr>
                <w:rFonts w:hint="cs"/>
                <w:b/>
                <w:bCs/>
                <w:sz w:val="22"/>
                <w:szCs w:val="22"/>
                <w:rtl/>
              </w:rPr>
              <w:t xml:space="preserve">ע"פ תעריף יועצים הרלוונטי נשוא מכרז זה המתפרסם מעת לעת ע"י </w:t>
            </w:r>
            <w:proofErr w:type="spellStart"/>
            <w:r w:rsidRPr="00A728D4">
              <w:rPr>
                <w:rFonts w:hint="cs"/>
                <w:b/>
                <w:bCs/>
                <w:sz w:val="22"/>
                <w:szCs w:val="22"/>
                <w:rtl/>
              </w:rPr>
              <w:t>החשכ"ל</w:t>
            </w:r>
            <w:proofErr w:type="spellEnd"/>
            <w:r w:rsidRPr="00A728D4">
              <w:rPr>
                <w:rFonts w:hint="cs"/>
                <w:b/>
                <w:bCs/>
                <w:sz w:val="22"/>
                <w:szCs w:val="22"/>
                <w:rtl/>
              </w:rPr>
              <w:t>.</w:t>
            </w:r>
            <w:r w:rsidR="005A1A52">
              <w:rPr>
                <w:rFonts w:hint="cs"/>
                <w:b/>
                <w:bCs/>
                <w:sz w:val="22"/>
                <w:szCs w:val="22"/>
                <w:rtl/>
              </w:rPr>
              <w:t xml:space="preserve"> </w:t>
            </w:r>
          </w:p>
        </w:tc>
        <w:tc>
          <w:tcPr>
            <w:tcW w:w="720" w:type="dxa"/>
            <w:shd w:val="clear" w:color="auto" w:fill="auto"/>
          </w:tcPr>
          <w:p w14:paraId="19829D4F" w14:textId="77777777" w:rsidR="00096845" w:rsidRPr="00A728D4" w:rsidRDefault="00096845" w:rsidP="00024E66">
            <w:pPr>
              <w:spacing w:line="360" w:lineRule="auto"/>
              <w:jc w:val="both"/>
              <w:rPr>
                <w:sz w:val="22"/>
                <w:szCs w:val="22"/>
                <w:rtl/>
              </w:rPr>
            </w:pPr>
          </w:p>
        </w:tc>
      </w:tr>
      <w:tr w:rsidR="00024E66" w:rsidRPr="00A728D4" w14:paraId="0A65F4F3" w14:textId="77777777" w:rsidTr="00F53A0A">
        <w:tc>
          <w:tcPr>
            <w:tcW w:w="540" w:type="dxa"/>
            <w:shd w:val="clear" w:color="auto" w:fill="auto"/>
          </w:tcPr>
          <w:p w14:paraId="30FB4AFE" w14:textId="77777777" w:rsidR="00024E66" w:rsidRPr="00A728D4" w:rsidRDefault="00024E66" w:rsidP="00024E66">
            <w:pPr>
              <w:spacing w:line="360" w:lineRule="auto"/>
              <w:rPr>
                <w:b/>
                <w:bCs/>
                <w:sz w:val="22"/>
                <w:szCs w:val="22"/>
                <w:rtl/>
              </w:rPr>
            </w:pPr>
          </w:p>
        </w:tc>
        <w:tc>
          <w:tcPr>
            <w:tcW w:w="1203" w:type="dxa"/>
            <w:shd w:val="clear" w:color="auto" w:fill="auto"/>
          </w:tcPr>
          <w:p w14:paraId="3378CC0A" w14:textId="77777777" w:rsidR="00024E66" w:rsidRPr="00A728D4" w:rsidRDefault="00024E66" w:rsidP="00024E66">
            <w:pPr>
              <w:spacing w:line="360" w:lineRule="auto"/>
              <w:rPr>
                <w:b/>
                <w:bCs/>
                <w:sz w:val="22"/>
                <w:szCs w:val="22"/>
                <w:rtl/>
              </w:rPr>
            </w:pPr>
          </w:p>
        </w:tc>
        <w:tc>
          <w:tcPr>
            <w:tcW w:w="426" w:type="dxa"/>
            <w:shd w:val="clear" w:color="auto" w:fill="auto"/>
          </w:tcPr>
          <w:p w14:paraId="3C386656"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5ABACEC0"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4B9A8FF7" w14:textId="77777777" w:rsidR="00024E66" w:rsidRPr="00A728D4" w:rsidRDefault="00024E66" w:rsidP="00024E66">
            <w:pPr>
              <w:spacing w:line="360" w:lineRule="auto"/>
              <w:ind w:right="101"/>
              <w:jc w:val="both"/>
              <w:rPr>
                <w:sz w:val="22"/>
                <w:szCs w:val="22"/>
                <w:rtl/>
              </w:rPr>
            </w:pPr>
          </w:p>
        </w:tc>
        <w:tc>
          <w:tcPr>
            <w:tcW w:w="720" w:type="dxa"/>
            <w:shd w:val="clear" w:color="auto" w:fill="auto"/>
          </w:tcPr>
          <w:p w14:paraId="0391C602" w14:textId="77777777" w:rsidR="00024E66" w:rsidRPr="00A728D4" w:rsidRDefault="00024E66" w:rsidP="00024E66">
            <w:pPr>
              <w:spacing w:line="360" w:lineRule="auto"/>
              <w:jc w:val="both"/>
              <w:rPr>
                <w:sz w:val="22"/>
                <w:szCs w:val="22"/>
                <w:rtl/>
              </w:rPr>
            </w:pPr>
          </w:p>
        </w:tc>
      </w:tr>
      <w:tr w:rsidR="00096845" w:rsidRPr="00A728D4" w14:paraId="77A11939" w14:textId="77777777" w:rsidTr="003805B5">
        <w:tc>
          <w:tcPr>
            <w:tcW w:w="1743" w:type="dxa"/>
            <w:gridSpan w:val="2"/>
            <w:shd w:val="clear" w:color="auto" w:fill="auto"/>
          </w:tcPr>
          <w:p w14:paraId="0472C6ED" w14:textId="77777777" w:rsidR="00096845" w:rsidRPr="009109CA" w:rsidRDefault="00096845" w:rsidP="00EB549B">
            <w:pPr>
              <w:pStyle w:val="1"/>
              <w:spacing w:before="0" w:after="0"/>
              <w:ind w:left="357" w:hanging="357"/>
              <w:rPr>
                <w:b w:val="0"/>
                <w:bCs w:val="0"/>
                <w:sz w:val="22"/>
                <w:szCs w:val="22"/>
                <w:rtl/>
              </w:rPr>
            </w:pPr>
            <w:bookmarkStart w:id="225" w:name="_Toc383151256"/>
            <w:bookmarkStart w:id="226" w:name="_Toc383151334"/>
            <w:bookmarkStart w:id="227" w:name="_Toc383151442"/>
            <w:bookmarkStart w:id="228" w:name="_Toc383151515"/>
            <w:bookmarkStart w:id="229" w:name="_Toc383151588"/>
            <w:bookmarkStart w:id="230" w:name="_Toc383153676"/>
            <w:bookmarkStart w:id="231" w:name="_Toc383153746"/>
            <w:bookmarkStart w:id="232" w:name="_Toc383153815"/>
            <w:bookmarkStart w:id="233" w:name="_Toc383153875"/>
            <w:bookmarkStart w:id="234" w:name="_Toc383153934"/>
            <w:bookmarkStart w:id="235" w:name="_Toc383154070"/>
            <w:bookmarkStart w:id="236" w:name="_Toc383154500"/>
            <w:bookmarkStart w:id="237" w:name="_Toc383154964"/>
            <w:bookmarkStart w:id="238" w:name="_Toc393183482"/>
            <w:bookmarkEnd w:id="225"/>
            <w:bookmarkEnd w:id="226"/>
            <w:bookmarkEnd w:id="227"/>
            <w:bookmarkEnd w:id="228"/>
            <w:bookmarkEnd w:id="229"/>
            <w:bookmarkEnd w:id="230"/>
            <w:bookmarkEnd w:id="231"/>
            <w:bookmarkEnd w:id="232"/>
            <w:bookmarkEnd w:id="233"/>
            <w:bookmarkEnd w:id="234"/>
            <w:bookmarkEnd w:id="235"/>
            <w:bookmarkEnd w:id="236"/>
            <w:bookmarkEnd w:id="237"/>
            <w:r w:rsidRPr="00EB549B">
              <w:rPr>
                <w:rFonts w:hint="eastAsia"/>
                <w:sz w:val="22"/>
                <w:szCs w:val="22"/>
                <w:rtl/>
              </w:rPr>
              <w:t>סמכות</w:t>
            </w:r>
            <w:r w:rsidRPr="00EB549B">
              <w:rPr>
                <w:sz w:val="22"/>
                <w:szCs w:val="22"/>
                <w:rtl/>
              </w:rPr>
              <w:t xml:space="preserve"> </w:t>
            </w:r>
            <w:r w:rsidRPr="00EB549B">
              <w:rPr>
                <w:rFonts w:hint="eastAsia"/>
                <w:sz w:val="22"/>
                <w:szCs w:val="22"/>
                <w:rtl/>
              </w:rPr>
              <w:t>השיפוט</w:t>
            </w:r>
            <w:bookmarkEnd w:id="238"/>
          </w:p>
        </w:tc>
        <w:tc>
          <w:tcPr>
            <w:tcW w:w="426" w:type="dxa"/>
            <w:shd w:val="clear" w:color="auto" w:fill="auto"/>
          </w:tcPr>
          <w:p w14:paraId="424631DD" w14:textId="77777777" w:rsidR="00096845" w:rsidRPr="00A728D4" w:rsidRDefault="00096845" w:rsidP="00024E66">
            <w:pPr>
              <w:spacing w:line="360" w:lineRule="auto"/>
              <w:jc w:val="both"/>
              <w:rPr>
                <w:b/>
                <w:bCs/>
                <w:sz w:val="22"/>
                <w:szCs w:val="22"/>
                <w:rtl/>
              </w:rPr>
            </w:pPr>
          </w:p>
        </w:tc>
        <w:tc>
          <w:tcPr>
            <w:tcW w:w="425" w:type="dxa"/>
            <w:shd w:val="clear" w:color="auto" w:fill="auto"/>
          </w:tcPr>
          <w:p w14:paraId="19F3B4DE" w14:textId="77777777" w:rsidR="00096845" w:rsidRPr="00A728D4" w:rsidRDefault="00096845" w:rsidP="00024E66">
            <w:pPr>
              <w:spacing w:line="360" w:lineRule="auto"/>
              <w:jc w:val="both"/>
              <w:rPr>
                <w:b/>
                <w:bCs/>
                <w:sz w:val="22"/>
                <w:szCs w:val="22"/>
                <w:rtl/>
              </w:rPr>
            </w:pPr>
          </w:p>
        </w:tc>
        <w:tc>
          <w:tcPr>
            <w:tcW w:w="7846" w:type="dxa"/>
            <w:shd w:val="clear" w:color="auto" w:fill="auto"/>
          </w:tcPr>
          <w:p w14:paraId="356E6A5D" w14:textId="77777777" w:rsidR="00096845" w:rsidRPr="00A728D4" w:rsidRDefault="00096845" w:rsidP="00024E66">
            <w:pPr>
              <w:spacing w:line="360" w:lineRule="auto"/>
              <w:ind w:right="101"/>
              <w:jc w:val="both"/>
              <w:rPr>
                <w:sz w:val="22"/>
                <w:szCs w:val="22"/>
                <w:rtl/>
              </w:rPr>
            </w:pPr>
            <w:r w:rsidRPr="00A728D4">
              <w:rPr>
                <w:rFonts w:hint="eastAsia"/>
                <w:sz w:val="22"/>
                <w:szCs w:val="22"/>
                <w:rtl/>
              </w:rPr>
              <w:t>סמכות</w:t>
            </w:r>
            <w:r w:rsidRPr="00A728D4">
              <w:rPr>
                <w:sz w:val="22"/>
                <w:szCs w:val="22"/>
                <w:rtl/>
              </w:rPr>
              <w:t xml:space="preserve"> </w:t>
            </w:r>
            <w:r w:rsidRPr="00A728D4">
              <w:rPr>
                <w:rFonts w:hint="eastAsia"/>
                <w:sz w:val="22"/>
                <w:szCs w:val="22"/>
                <w:rtl/>
              </w:rPr>
              <w:t>השיפוט</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הקשור</w:t>
            </w:r>
            <w:r w:rsidRPr="00A728D4">
              <w:rPr>
                <w:sz w:val="22"/>
                <w:szCs w:val="22"/>
                <w:rtl/>
              </w:rPr>
              <w:t xml:space="preserve"> </w:t>
            </w:r>
            <w:r w:rsidRPr="00A728D4">
              <w:rPr>
                <w:rFonts w:hint="eastAsia"/>
                <w:sz w:val="22"/>
                <w:szCs w:val="22"/>
                <w:rtl/>
              </w:rPr>
              <w:t>לתובענות</w:t>
            </w:r>
            <w:r w:rsidRPr="00A728D4">
              <w:rPr>
                <w:sz w:val="22"/>
                <w:szCs w:val="22"/>
                <w:rtl/>
              </w:rPr>
              <w:t xml:space="preserve"> </w:t>
            </w:r>
            <w:r w:rsidRPr="00A728D4">
              <w:rPr>
                <w:rFonts w:hint="eastAsia"/>
                <w:sz w:val="22"/>
                <w:szCs w:val="22"/>
                <w:rtl/>
              </w:rPr>
              <w:t>בנושאים</w:t>
            </w:r>
            <w:r w:rsidRPr="00A728D4">
              <w:rPr>
                <w:sz w:val="22"/>
                <w:szCs w:val="22"/>
                <w:rtl/>
              </w:rPr>
              <w:t xml:space="preserve"> </w:t>
            </w:r>
            <w:r w:rsidRPr="00A728D4">
              <w:rPr>
                <w:rFonts w:hint="eastAsia"/>
                <w:sz w:val="22"/>
                <w:szCs w:val="22"/>
                <w:rtl/>
              </w:rPr>
              <w:t>ובעניינים</w:t>
            </w:r>
            <w:r w:rsidRPr="00A728D4">
              <w:rPr>
                <w:sz w:val="22"/>
                <w:szCs w:val="22"/>
                <w:rtl/>
              </w:rPr>
              <w:t xml:space="preserve"> </w:t>
            </w:r>
            <w:r w:rsidRPr="00A728D4">
              <w:rPr>
                <w:rFonts w:hint="eastAsia"/>
                <w:sz w:val="22"/>
                <w:szCs w:val="22"/>
                <w:rtl/>
              </w:rPr>
              <w:t>הנוגעים</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בבית</w:t>
            </w:r>
            <w:r w:rsidRPr="00A728D4">
              <w:rPr>
                <w:sz w:val="22"/>
                <w:szCs w:val="22"/>
                <w:rtl/>
              </w:rPr>
              <w:t xml:space="preserve"> </w:t>
            </w:r>
            <w:r w:rsidRPr="00A728D4">
              <w:rPr>
                <w:rFonts w:hint="eastAsia"/>
                <w:sz w:val="22"/>
                <w:szCs w:val="22"/>
                <w:rtl/>
              </w:rPr>
              <w:t>המשפט</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בתל</w:t>
            </w:r>
            <w:r w:rsidRPr="00A728D4">
              <w:rPr>
                <w:sz w:val="22"/>
                <w:szCs w:val="22"/>
                <w:rtl/>
              </w:rPr>
              <w:t xml:space="preserve"> </w:t>
            </w:r>
            <w:r w:rsidRPr="00A728D4">
              <w:rPr>
                <w:rFonts w:hint="eastAsia"/>
                <w:sz w:val="22"/>
                <w:szCs w:val="22"/>
                <w:rtl/>
              </w:rPr>
              <w:t>אביב</w:t>
            </w:r>
            <w:r w:rsidRPr="00A728D4">
              <w:rPr>
                <w:sz w:val="22"/>
                <w:szCs w:val="22"/>
                <w:rtl/>
              </w:rPr>
              <w:t xml:space="preserve"> - </w:t>
            </w:r>
            <w:r w:rsidRPr="00A728D4">
              <w:rPr>
                <w:rFonts w:hint="eastAsia"/>
                <w:sz w:val="22"/>
                <w:szCs w:val="22"/>
                <w:rtl/>
              </w:rPr>
              <w:t>יפו</w:t>
            </w:r>
            <w:r w:rsidRPr="00A728D4">
              <w:rPr>
                <w:sz w:val="22"/>
                <w:szCs w:val="22"/>
                <w:rtl/>
              </w:rPr>
              <w:t>.</w:t>
            </w:r>
          </w:p>
        </w:tc>
        <w:tc>
          <w:tcPr>
            <w:tcW w:w="720" w:type="dxa"/>
            <w:shd w:val="clear" w:color="auto" w:fill="auto"/>
          </w:tcPr>
          <w:p w14:paraId="67F330B9" w14:textId="77777777" w:rsidR="00096845" w:rsidRPr="00A728D4" w:rsidRDefault="00096845" w:rsidP="00024E66">
            <w:pPr>
              <w:spacing w:line="360" w:lineRule="auto"/>
              <w:jc w:val="both"/>
              <w:rPr>
                <w:sz w:val="22"/>
                <w:szCs w:val="22"/>
                <w:rtl/>
              </w:rPr>
            </w:pPr>
          </w:p>
        </w:tc>
      </w:tr>
      <w:tr w:rsidR="00024E66" w:rsidRPr="00A728D4" w14:paraId="2DA36FD0" w14:textId="77777777" w:rsidTr="00F53A0A">
        <w:tc>
          <w:tcPr>
            <w:tcW w:w="540" w:type="dxa"/>
            <w:shd w:val="clear" w:color="auto" w:fill="auto"/>
          </w:tcPr>
          <w:p w14:paraId="7A518EBF" w14:textId="77777777" w:rsidR="00024E66" w:rsidRPr="00A728D4" w:rsidRDefault="00024E66" w:rsidP="00024E66">
            <w:pPr>
              <w:spacing w:line="360" w:lineRule="auto"/>
              <w:rPr>
                <w:b/>
                <w:bCs/>
                <w:sz w:val="22"/>
                <w:szCs w:val="22"/>
                <w:rtl/>
              </w:rPr>
            </w:pPr>
          </w:p>
        </w:tc>
        <w:tc>
          <w:tcPr>
            <w:tcW w:w="1203" w:type="dxa"/>
            <w:shd w:val="clear" w:color="auto" w:fill="auto"/>
          </w:tcPr>
          <w:p w14:paraId="25DE3D15" w14:textId="77777777" w:rsidR="00024E66" w:rsidRPr="00A728D4" w:rsidRDefault="00024E66" w:rsidP="00024E66">
            <w:pPr>
              <w:spacing w:line="360" w:lineRule="auto"/>
              <w:rPr>
                <w:b/>
                <w:bCs/>
                <w:sz w:val="22"/>
                <w:szCs w:val="22"/>
                <w:rtl/>
              </w:rPr>
            </w:pPr>
          </w:p>
        </w:tc>
        <w:tc>
          <w:tcPr>
            <w:tcW w:w="426" w:type="dxa"/>
            <w:shd w:val="clear" w:color="auto" w:fill="auto"/>
          </w:tcPr>
          <w:p w14:paraId="59DA26AB"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210A585F"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24ECFDB8" w14:textId="77777777" w:rsidR="00024E66" w:rsidRPr="00A728D4" w:rsidRDefault="00024E66" w:rsidP="00024E66">
            <w:pPr>
              <w:spacing w:line="360" w:lineRule="auto"/>
              <w:ind w:right="101"/>
              <w:jc w:val="both"/>
              <w:rPr>
                <w:sz w:val="22"/>
                <w:szCs w:val="22"/>
                <w:rtl/>
              </w:rPr>
            </w:pPr>
          </w:p>
        </w:tc>
        <w:tc>
          <w:tcPr>
            <w:tcW w:w="720" w:type="dxa"/>
            <w:shd w:val="clear" w:color="auto" w:fill="auto"/>
          </w:tcPr>
          <w:p w14:paraId="32CE4114" w14:textId="77777777" w:rsidR="00024E66" w:rsidRPr="00A728D4" w:rsidRDefault="00024E66" w:rsidP="00024E66">
            <w:pPr>
              <w:spacing w:line="360" w:lineRule="auto"/>
              <w:jc w:val="both"/>
              <w:rPr>
                <w:sz w:val="22"/>
                <w:szCs w:val="22"/>
                <w:rtl/>
              </w:rPr>
            </w:pPr>
          </w:p>
        </w:tc>
      </w:tr>
      <w:tr w:rsidR="00096845" w:rsidRPr="00A728D4" w14:paraId="7143C41C" w14:textId="77777777" w:rsidTr="003805B5">
        <w:tc>
          <w:tcPr>
            <w:tcW w:w="1743" w:type="dxa"/>
            <w:gridSpan w:val="2"/>
            <w:shd w:val="clear" w:color="auto" w:fill="auto"/>
          </w:tcPr>
          <w:p w14:paraId="72054657" w14:textId="77777777" w:rsidR="00096845" w:rsidRPr="00A728D4" w:rsidRDefault="00096845" w:rsidP="00EB549B">
            <w:pPr>
              <w:pStyle w:val="1"/>
              <w:spacing w:before="0" w:after="0"/>
              <w:ind w:left="357" w:hanging="357"/>
              <w:rPr>
                <w:sz w:val="22"/>
                <w:szCs w:val="22"/>
                <w:rtl/>
              </w:rPr>
            </w:pPr>
            <w:bookmarkStart w:id="239" w:name="_Toc383151258"/>
            <w:bookmarkStart w:id="240" w:name="_Toc383151336"/>
            <w:bookmarkStart w:id="241" w:name="_Toc383151444"/>
            <w:bookmarkStart w:id="242" w:name="_Toc383151517"/>
            <w:bookmarkStart w:id="243" w:name="_Toc383151590"/>
            <w:bookmarkStart w:id="244" w:name="_Toc383153678"/>
            <w:bookmarkStart w:id="245" w:name="_Toc383153748"/>
            <w:bookmarkStart w:id="246" w:name="_Toc383153817"/>
            <w:bookmarkStart w:id="247" w:name="_Toc383153877"/>
            <w:bookmarkStart w:id="248" w:name="_Toc383153936"/>
            <w:bookmarkStart w:id="249" w:name="_Toc383154072"/>
            <w:bookmarkStart w:id="250" w:name="_Toc383154502"/>
            <w:bookmarkStart w:id="251" w:name="_Toc383154966"/>
            <w:bookmarkStart w:id="252" w:name="_Toc393183483"/>
            <w:bookmarkEnd w:id="239"/>
            <w:bookmarkEnd w:id="240"/>
            <w:bookmarkEnd w:id="241"/>
            <w:bookmarkEnd w:id="242"/>
            <w:bookmarkEnd w:id="243"/>
            <w:bookmarkEnd w:id="244"/>
            <w:bookmarkEnd w:id="245"/>
            <w:bookmarkEnd w:id="246"/>
            <w:bookmarkEnd w:id="247"/>
            <w:bookmarkEnd w:id="248"/>
            <w:bookmarkEnd w:id="249"/>
            <w:bookmarkEnd w:id="250"/>
            <w:bookmarkEnd w:id="251"/>
            <w:r w:rsidRPr="00EB549B">
              <w:rPr>
                <w:rFonts w:hint="eastAsia"/>
                <w:sz w:val="22"/>
                <w:szCs w:val="22"/>
                <w:rtl/>
              </w:rPr>
              <w:t>שפת</w:t>
            </w:r>
            <w:r w:rsidRPr="00EB549B">
              <w:rPr>
                <w:sz w:val="22"/>
                <w:szCs w:val="22"/>
                <w:rtl/>
              </w:rPr>
              <w:t xml:space="preserve"> </w:t>
            </w:r>
            <w:r w:rsidRPr="00EB549B">
              <w:rPr>
                <w:rFonts w:hint="eastAsia"/>
                <w:sz w:val="22"/>
                <w:szCs w:val="22"/>
                <w:rtl/>
              </w:rPr>
              <w:t>ההצעה</w:t>
            </w:r>
            <w:bookmarkEnd w:id="252"/>
          </w:p>
        </w:tc>
        <w:tc>
          <w:tcPr>
            <w:tcW w:w="426" w:type="dxa"/>
            <w:shd w:val="clear" w:color="auto" w:fill="auto"/>
          </w:tcPr>
          <w:p w14:paraId="4F687842" w14:textId="77777777" w:rsidR="00096845" w:rsidRPr="00A728D4" w:rsidRDefault="00096845" w:rsidP="00024E66">
            <w:pPr>
              <w:spacing w:line="360" w:lineRule="auto"/>
              <w:jc w:val="both"/>
              <w:rPr>
                <w:b/>
                <w:bCs/>
                <w:sz w:val="22"/>
                <w:szCs w:val="22"/>
                <w:rtl/>
              </w:rPr>
            </w:pPr>
          </w:p>
        </w:tc>
        <w:tc>
          <w:tcPr>
            <w:tcW w:w="425" w:type="dxa"/>
            <w:shd w:val="clear" w:color="auto" w:fill="auto"/>
          </w:tcPr>
          <w:p w14:paraId="75DA512B" w14:textId="77777777" w:rsidR="00096845" w:rsidRPr="00A728D4" w:rsidRDefault="00096845" w:rsidP="00024E66">
            <w:pPr>
              <w:spacing w:line="360" w:lineRule="auto"/>
              <w:jc w:val="both"/>
              <w:rPr>
                <w:b/>
                <w:bCs/>
                <w:sz w:val="22"/>
                <w:szCs w:val="22"/>
                <w:rtl/>
              </w:rPr>
            </w:pPr>
          </w:p>
        </w:tc>
        <w:tc>
          <w:tcPr>
            <w:tcW w:w="7846" w:type="dxa"/>
            <w:shd w:val="clear" w:color="auto" w:fill="auto"/>
          </w:tcPr>
          <w:p w14:paraId="5368CC9D" w14:textId="77777777" w:rsidR="00096845" w:rsidRPr="00A728D4" w:rsidRDefault="00096845" w:rsidP="00024E66">
            <w:pPr>
              <w:spacing w:line="360" w:lineRule="auto"/>
              <w:ind w:right="101"/>
              <w:jc w:val="both"/>
              <w:rPr>
                <w:sz w:val="22"/>
                <w:szCs w:val="22"/>
                <w:rtl/>
              </w:rPr>
            </w:pPr>
            <w:r w:rsidRPr="00A728D4">
              <w:rPr>
                <w:rFonts w:hint="eastAsia"/>
                <w:smallCaps/>
                <w:sz w:val="22"/>
                <w:szCs w:val="22"/>
                <w:rtl/>
              </w:rPr>
              <w:t>ההצעה</w:t>
            </w:r>
            <w:r w:rsidRPr="00A728D4">
              <w:rPr>
                <w:smallCaps/>
                <w:sz w:val="22"/>
                <w:szCs w:val="22"/>
                <w:rtl/>
              </w:rPr>
              <w:t xml:space="preserve"> </w:t>
            </w:r>
            <w:r w:rsidRPr="00A728D4">
              <w:rPr>
                <w:rFonts w:hint="eastAsia"/>
                <w:smallCaps/>
                <w:sz w:val="22"/>
                <w:szCs w:val="22"/>
                <w:rtl/>
              </w:rPr>
              <w:t>תוגש</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מלבד</w:t>
            </w:r>
            <w:r w:rsidRPr="00A728D4">
              <w:rPr>
                <w:smallCaps/>
                <w:sz w:val="22"/>
                <w:szCs w:val="22"/>
                <w:rtl/>
              </w:rPr>
              <w:t xml:space="preserve"> </w:t>
            </w:r>
            <w:r w:rsidRPr="00A728D4">
              <w:rPr>
                <w:rFonts w:hint="eastAsia"/>
                <w:smallCaps/>
                <w:sz w:val="22"/>
                <w:szCs w:val="22"/>
                <w:rtl/>
              </w:rPr>
              <w:t>ספרות</w:t>
            </w:r>
            <w:r w:rsidRPr="00A728D4">
              <w:rPr>
                <w:smallCaps/>
                <w:sz w:val="22"/>
                <w:szCs w:val="22"/>
                <w:rtl/>
              </w:rPr>
              <w:t xml:space="preserve"> </w:t>
            </w:r>
            <w:r w:rsidRPr="00A728D4">
              <w:rPr>
                <w:rFonts w:hint="eastAsia"/>
                <w:smallCaps/>
                <w:sz w:val="22"/>
                <w:szCs w:val="22"/>
                <w:rtl/>
              </w:rPr>
              <w:t>עזר</w:t>
            </w:r>
            <w:r w:rsidRPr="00A728D4">
              <w:rPr>
                <w:smallCaps/>
                <w:sz w:val="22"/>
                <w:szCs w:val="22"/>
                <w:rtl/>
              </w:rPr>
              <w:t xml:space="preserve"> </w:t>
            </w:r>
            <w:r w:rsidRPr="00A728D4">
              <w:rPr>
                <w:rFonts w:hint="eastAsia"/>
                <w:smallCaps/>
                <w:sz w:val="22"/>
                <w:szCs w:val="22"/>
                <w:rtl/>
              </w:rPr>
              <w:t>המוגשת</w:t>
            </w:r>
            <w:r w:rsidRPr="00A728D4">
              <w:rPr>
                <w:smallCaps/>
                <w:sz w:val="22"/>
                <w:szCs w:val="22"/>
                <w:rtl/>
              </w:rPr>
              <w:t xml:space="preserve"> </w:t>
            </w:r>
            <w:r w:rsidRPr="00A728D4">
              <w:rPr>
                <w:rFonts w:hint="eastAsia"/>
                <w:smallCaps/>
                <w:sz w:val="22"/>
                <w:szCs w:val="22"/>
                <w:rtl/>
              </w:rPr>
              <w:t>עם</w:t>
            </w:r>
            <w:r w:rsidRPr="00A728D4">
              <w:rPr>
                <w:smallCaps/>
                <w:sz w:val="22"/>
                <w:szCs w:val="22"/>
                <w:rtl/>
              </w:rPr>
              <w:t xml:space="preserve"> </w:t>
            </w:r>
            <w:r w:rsidRPr="00A728D4">
              <w:rPr>
                <w:rFonts w:hint="eastAsia"/>
                <w:smallCaps/>
                <w:sz w:val="22"/>
                <w:szCs w:val="22"/>
                <w:rtl/>
              </w:rPr>
              <w:t>ההצעה</w:t>
            </w:r>
            <w:r w:rsidRPr="00A728D4">
              <w:rPr>
                <w:smallCaps/>
                <w:sz w:val="22"/>
                <w:szCs w:val="22"/>
                <w:rtl/>
              </w:rPr>
              <w:t xml:space="preserve">, </w:t>
            </w:r>
            <w:r w:rsidRPr="00A728D4">
              <w:rPr>
                <w:rFonts w:hint="eastAsia"/>
                <w:smallCaps/>
                <w:sz w:val="22"/>
                <w:szCs w:val="22"/>
                <w:rtl/>
              </w:rPr>
              <w:t>שניתנת</w:t>
            </w:r>
            <w:r w:rsidRPr="00A728D4">
              <w:rPr>
                <w:smallCaps/>
                <w:sz w:val="22"/>
                <w:szCs w:val="22"/>
                <w:rtl/>
              </w:rPr>
              <w:t xml:space="preserve"> </w:t>
            </w:r>
            <w:r w:rsidRPr="00A728D4">
              <w:rPr>
                <w:rFonts w:hint="eastAsia"/>
                <w:smallCaps/>
                <w:sz w:val="22"/>
                <w:szCs w:val="22"/>
                <w:rtl/>
              </w:rPr>
              <w:t>להגשה</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האנגלית</w:t>
            </w:r>
            <w:r w:rsidRPr="00A728D4">
              <w:rPr>
                <w:smallCaps/>
                <w:sz w:val="22"/>
                <w:szCs w:val="22"/>
                <w:rtl/>
              </w:rPr>
              <w:t xml:space="preserve">, </w:t>
            </w:r>
            <w:r w:rsidRPr="00A728D4">
              <w:rPr>
                <w:rFonts w:hint="eastAsia"/>
                <w:smallCaps/>
                <w:sz w:val="22"/>
                <w:szCs w:val="22"/>
                <w:rtl/>
              </w:rPr>
              <w:t>בצירוף</w:t>
            </w:r>
            <w:r w:rsidRPr="00A728D4">
              <w:rPr>
                <w:smallCaps/>
                <w:sz w:val="22"/>
                <w:szCs w:val="22"/>
                <w:rtl/>
              </w:rPr>
              <w:t xml:space="preserve"> </w:t>
            </w:r>
            <w:r w:rsidRPr="00A728D4">
              <w:rPr>
                <w:rFonts w:hint="eastAsia"/>
                <w:smallCaps/>
                <w:sz w:val="22"/>
                <w:szCs w:val="22"/>
                <w:rtl/>
              </w:rPr>
              <w:t>תרגום</w:t>
            </w:r>
            <w:r w:rsidRPr="00A728D4">
              <w:rPr>
                <w:smallCaps/>
                <w:sz w:val="22"/>
                <w:szCs w:val="22"/>
                <w:rtl/>
              </w:rPr>
              <w:t xml:space="preserve"> </w:t>
            </w:r>
            <w:r w:rsidRPr="00A728D4">
              <w:rPr>
                <w:rFonts w:hint="eastAsia"/>
                <w:smallCaps/>
                <w:sz w:val="22"/>
                <w:szCs w:val="22"/>
                <w:rtl/>
              </w:rPr>
              <w:t>לשפה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בכל</w:t>
            </w:r>
            <w:r w:rsidRPr="00A728D4">
              <w:rPr>
                <w:smallCaps/>
                <w:sz w:val="22"/>
                <w:szCs w:val="22"/>
                <w:rtl/>
              </w:rPr>
              <w:t xml:space="preserve"> </w:t>
            </w:r>
            <w:r w:rsidRPr="00A728D4">
              <w:rPr>
                <w:rFonts w:hint="eastAsia"/>
                <w:smallCaps/>
                <w:sz w:val="22"/>
                <w:szCs w:val="22"/>
                <w:rtl/>
              </w:rPr>
              <w:t>מקרה</w:t>
            </w:r>
            <w:r w:rsidRPr="00A728D4">
              <w:rPr>
                <w:smallCaps/>
                <w:sz w:val="22"/>
                <w:szCs w:val="22"/>
                <w:rtl/>
              </w:rPr>
              <w:t xml:space="preserve"> </w:t>
            </w:r>
            <w:r w:rsidRPr="00A728D4">
              <w:rPr>
                <w:rFonts w:hint="eastAsia"/>
                <w:smallCaps/>
                <w:sz w:val="22"/>
                <w:szCs w:val="22"/>
                <w:rtl/>
              </w:rPr>
              <w:t>בו</w:t>
            </w:r>
            <w:r w:rsidRPr="00A728D4">
              <w:rPr>
                <w:smallCaps/>
                <w:sz w:val="22"/>
                <w:szCs w:val="22"/>
                <w:rtl/>
              </w:rPr>
              <w:t xml:space="preserve"> </w:t>
            </w:r>
            <w:r w:rsidRPr="00A728D4">
              <w:rPr>
                <w:rFonts w:hint="eastAsia"/>
                <w:smallCaps/>
                <w:sz w:val="22"/>
                <w:szCs w:val="22"/>
                <w:rtl/>
              </w:rPr>
              <w:t>קיים</w:t>
            </w:r>
            <w:r w:rsidRPr="00A728D4">
              <w:rPr>
                <w:smallCaps/>
                <w:sz w:val="22"/>
                <w:szCs w:val="22"/>
                <w:rtl/>
              </w:rPr>
              <w:t xml:space="preserve"> </w:t>
            </w:r>
            <w:r w:rsidRPr="00A728D4">
              <w:rPr>
                <w:rFonts w:hint="eastAsia"/>
                <w:smallCaps/>
                <w:sz w:val="22"/>
                <w:szCs w:val="22"/>
                <w:rtl/>
              </w:rPr>
              <w:t>שוני</w:t>
            </w:r>
            <w:r w:rsidRPr="00A728D4">
              <w:rPr>
                <w:smallCaps/>
                <w:sz w:val="22"/>
                <w:szCs w:val="22"/>
                <w:rtl/>
              </w:rPr>
              <w:t xml:space="preserve"> </w:t>
            </w:r>
            <w:r w:rsidRPr="00A728D4">
              <w:rPr>
                <w:rFonts w:hint="eastAsia"/>
                <w:smallCaps/>
                <w:sz w:val="22"/>
                <w:szCs w:val="22"/>
                <w:rtl/>
              </w:rPr>
              <w:t>בין</w:t>
            </w:r>
            <w:r w:rsidRPr="00A728D4">
              <w:rPr>
                <w:smallCaps/>
                <w:sz w:val="22"/>
                <w:szCs w:val="22"/>
                <w:rtl/>
              </w:rPr>
              <w:t xml:space="preserve">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האנגלית</w:t>
            </w:r>
            <w:r w:rsidRPr="00A728D4">
              <w:rPr>
                <w:smallCaps/>
                <w:sz w:val="22"/>
                <w:szCs w:val="22"/>
                <w:rtl/>
              </w:rPr>
              <w:t xml:space="preserve"> </w:t>
            </w:r>
            <w:r w:rsidRPr="00A728D4">
              <w:rPr>
                <w:rFonts w:hint="eastAsia"/>
                <w:smallCaps/>
                <w:sz w:val="22"/>
                <w:szCs w:val="22"/>
                <w:rtl/>
              </w:rPr>
              <w:t>לבין</w:t>
            </w:r>
            <w:r w:rsidRPr="00A728D4">
              <w:rPr>
                <w:smallCaps/>
                <w:sz w:val="22"/>
                <w:szCs w:val="22"/>
                <w:rtl/>
              </w:rPr>
              <w:t xml:space="preserve">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הוא</w:t>
            </w:r>
            <w:r w:rsidRPr="00A728D4">
              <w:rPr>
                <w:smallCaps/>
                <w:sz w:val="22"/>
                <w:szCs w:val="22"/>
                <w:rtl/>
              </w:rPr>
              <w:t xml:space="preserve"> </w:t>
            </w:r>
            <w:r w:rsidRPr="00A728D4">
              <w:rPr>
                <w:rFonts w:hint="eastAsia"/>
                <w:smallCaps/>
                <w:sz w:val="22"/>
                <w:szCs w:val="22"/>
                <w:rtl/>
              </w:rPr>
              <w:t>המחייב</w:t>
            </w:r>
            <w:r w:rsidRPr="00A728D4">
              <w:rPr>
                <w:smallCaps/>
                <w:sz w:val="22"/>
                <w:szCs w:val="22"/>
                <w:rtl/>
              </w:rPr>
              <w:t>.</w:t>
            </w:r>
          </w:p>
        </w:tc>
        <w:tc>
          <w:tcPr>
            <w:tcW w:w="720" w:type="dxa"/>
            <w:shd w:val="clear" w:color="auto" w:fill="auto"/>
          </w:tcPr>
          <w:p w14:paraId="767E95BF" w14:textId="77777777" w:rsidR="00096845" w:rsidRPr="00A728D4" w:rsidRDefault="00096845" w:rsidP="00024E66">
            <w:pPr>
              <w:spacing w:line="360" w:lineRule="auto"/>
              <w:jc w:val="both"/>
              <w:rPr>
                <w:sz w:val="22"/>
                <w:szCs w:val="22"/>
                <w:rtl/>
              </w:rPr>
            </w:pPr>
          </w:p>
        </w:tc>
      </w:tr>
    </w:tbl>
    <w:p w14:paraId="4FC74C99" w14:textId="77777777" w:rsidR="002F748D" w:rsidRDefault="002F748D">
      <w:r>
        <w:br w:type="page"/>
      </w:r>
    </w:p>
    <w:tbl>
      <w:tblPr>
        <w:bidiVisual/>
        <w:tblW w:w="11160" w:type="dxa"/>
        <w:tblInd w:w="-1126" w:type="dxa"/>
        <w:tblLayout w:type="fixed"/>
        <w:tblLook w:val="01E0" w:firstRow="1" w:lastRow="1" w:firstColumn="1" w:lastColumn="1" w:noHBand="0" w:noVBand="0"/>
      </w:tblPr>
      <w:tblGrid>
        <w:gridCol w:w="540"/>
        <w:gridCol w:w="1203"/>
        <w:gridCol w:w="426"/>
        <w:gridCol w:w="425"/>
        <w:gridCol w:w="7846"/>
        <w:gridCol w:w="720"/>
      </w:tblGrid>
      <w:tr w:rsidR="00024E66" w:rsidRPr="00A728D4" w14:paraId="1BE795E4" w14:textId="77777777" w:rsidTr="00F53A0A">
        <w:tc>
          <w:tcPr>
            <w:tcW w:w="540" w:type="dxa"/>
            <w:shd w:val="clear" w:color="auto" w:fill="auto"/>
          </w:tcPr>
          <w:p w14:paraId="2BD26F1D" w14:textId="77777777" w:rsidR="00024E66" w:rsidRPr="00A728D4" w:rsidRDefault="00024E66" w:rsidP="00024E66">
            <w:pPr>
              <w:spacing w:line="360" w:lineRule="auto"/>
              <w:rPr>
                <w:b/>
                <w:bCs/>
                <w:sz w:val="22"/>
                <w:szCs w:val="22"/>
                <w:rtl/>
              </w:rPr>
            </w:pPr>
          </w:p>
        </w:tc>
        <w:tc>
          <w:tcPr>
            <w:tcW w:w="1203" w:type="dxa"/>
            <w:shd w:val="clear" w:color="auto" w:fill="auto"/>
          </w:tcPr>
          <w:p w14:paraId="42FD63BB" w14:textId="77777777" w:rsidR="00024E66" w:rsidRPr="00A728D4" w:rsidRDefault="00024E66" w:rsidP="00024E66">
            <w:pPr>
              <w:spacing w:line="360" w:lineRule="auto"/>
              <w:rPr>
                <w:b/>
                <w:bCs/>
                <w:sz w:val="22"/>
                <w:szCs w:val="22"/>
                <w:rtl/>
              </w:rPr>
            </w:pPr>
          </w:p>
        </w:tc>
        <w:tc>
          <w:tcPr>
            <w:tcW w:w="426" w:type="dxa"/>
            <w:shd w:val="clear" w:color="auto" w:fill="auto"/>
          </w:tcPr>
          <w:p w14:paraId="0DE7DF9E"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137A6C58"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5A9B2B6F" w14:textId="77777777" w:rsidR="00024E66" w:rsidRPr="00A728D4" w:rsidRDefault="00024E66" w:rsidP="00024E66">
            <w:pPr>
              <w:spacing w:line="360" w:lineRule="auto"/>
              <w:ind w:right="101"/>
              <w:jc w:val="both"/>
              <w:rPr>
                <w:smallCaps/>
                <w:sz w:val="22"/>
                <w:szCs w:val="22"/>
                <w:rtl/>
              </w:rPr>
            </w:pPr>
          </w:p>
        </w:tc>
        <w:tc>
          <w:tcPr>
            <w:tcW w:w="720" w:type="dxa"/>
            <w:shd w:val="clear" w:color="auto" w:fill="auto"/>
          </w:tcPr>
          <w:p w14:paraId="0DDE1566" w14:textId="77777777" w:rsidR="00024E66" w:rsidRPr="00A728D4" w:rsidRDefault="00024E66" w:rsidP="00024E66">
            <w:pPr>
              <w:spacing w:line="360" w:lineRule="auto"/>
              <w:jc w:val="both"/>
              <w:rPr>
                <w:sz w:val="22"/>
                <w:szCs w:val="22"/>
                <w:rtl/>
              </w:rPr>
            </w:pPr>
          </w:p>
        </w:tc>
      </w:tr>
      <w:tr w:rsidR="00024E66" w:rsidRPr="00A728D4" w14:paraId="47E6CBD0" w14:textId="77777777" w:rsidTr="00F53A0A">
        <w:tc>
          <w:tcPr>
            <w:tcW w:w="540" w:type="dxa"/>
            <w:shd w:val="clear" w:color="auto" w:fill="auto"/>
          </w:tcPr>
          <w:p w14:paraId="1E6E0946" w14:textId="77777777" w:rsidR="00024E66" w:rsidRPr="00A728D4" w:rsidRDefault="00024E66" w:rsidP="00024E66">
            <w:pPr>
              <w:spacing w:line="360" w:lineRule="auto"/>
              <w:rPr>
                <w:b/>
                <w:bCs/>
                <w:sz w:val="22"/>
                <w:szCs w:val="22"/>
                <w:rtl/>
              </w:rPr>
            </w:pPr>
          </w:p>
        </w:tc>
        <w:tc>
          <w:tcPr>
            <w:tcW w:w="1203" w:type="dxa"/>
            <w:shd w:val="clear" w:color="auto" w:fill="auto"/>
          </w:tcPr>
          <w:p w14:paraId="7E6673CE" w14:textId="77777777" w:rsidR="00024E66" w:rsidRPr="00A728D4" w:rsidRDefault="00024E66" w:rsidP="00024E66">
            <w:pPr>
              <w:spacing w:line="360" w:lineRule="auto"/>
              <w:rPr>
                <w:b/>
                <w:bCs/>
                <w:sz w:val="22"/>
                <w:szCs w:val="22"/>
                <w:rtl/>
              </w:rPr>
            </w:pPr>
          </w:p>
        </w:tc>
        <w:tc>
          <w:tcPr>
            <w:tcW w:w="426" w:type="dxa"/>
            <w:shd w:val="clear" w:color="auto" w:fill="auto"/>
          </w:tcPr>
          <w:p w14:paraId="3B759A93"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29B7D33E"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0C2FC333" w14:textId="77777777" w:rsidR="00024E66" w:rsidRPr="00A728D4" w:rsidRDefault="00024E66" w:rsidP="00024E66">
            <w:pPr>
              <w:spacing w:line="360" w:lineRule="auto"/>
              <w:ind w:right="101"/>
              <w:jc w:val="both"/>
              <w:rPr>
                <w:b/>
                <w:bCs/>
                <w:smallCaps/>
                <w:sz w:val="22"/>
                <w:szCs w:val="22"/>
                <w:u w:val="single"/>
                <w:rtl/>
              </w:rPr>
            </w:pPr>
            <w:r w:rsidRPr="00A728D4">
              <w:rPr>
                <w:rFonts w:hint="eastAsia"/>
                <w:b/>
                <w:bCs/>
                <w:smallCaps/>
                <w:sz w:val="22"/>
                <w:szCs w:val="22"/>
                <w:u w:val="single"/>
                <w:rtl/>
              </w:rPr>
              <w:t>ביצוע</w:t>
            </w:r>
            <w:r w:rsidRPr="00A728D4">
              <w:rPr>
                <w:b/>
                <w:bCs/>
                <w:smallCaps/>
                <w:sz w:val="22"/>
                <w:szCs w:val="22"/>
                <w:u w:val="single"/>
                <w:rtl/>
              </w:rPr>
              <w:t xml:space="preserve"> </w:t>
            </w:r>
            <w:r w:rsidRPr="00A728D4">
              <w:rPr>
                <w:rFonts w:hint="eastAsia"/>
                <w:b/>
                <w:bCs/>
                <w:smallCaps/>
                <w:sz w:val="22"/>
                <w:szCs w:val="22"/>
                <w:u w:val="single"/>
                <w:rtl/>
              </w:rPr>
              <w:t>השירותים</w:t>
            </w:r>
            <w:r w:rsidRPr="00A728D4">
              <w:rPr>
                <w:b/>
                <w:bCs/>
                <w:smallCaps/>
                <w:sz w:val="22"/>
                <w:szCs w:val="22"/>
                <w:u w:val="single"/>
                <w:rtl/>
              </w:rPr>
              <w:t xml:space="preserve"> </w:t>
            </w:r>
            <w:r w:rsidRPr="00A728D4">
              <w:rPr>
                <w:rFonts w:hint="eastAsia"/>
                <w:b/>
                <w:bCs/>
                <w:smallCaps/>
                <w:sz w:val="22"/>
                <w:szCs w:val="22"/>
                <w:u w:val="single"/>
                <w:rtl/>
              </w:rPr>
              <w:t>המבוקשים</w:t>
            </w:r>
          </w:p>
        </w:tc>
        <w:tc>
          <w:tcPr>
            <w:tcW w:w="720" w:type="dxa"/>
            <w:shd w:val="clear" w:color="auto" w:fill="auto"/>
          </w:tcPr>
          <w:p w14:paraId="1F602E8E" w14:textId="77777777" w:rsidR="00024E66" w:rsidRPr="00A728D4" w:rsidRDefault="00024E66" w:rsidP="00024E66">
            <w:pPr>
              <w:spacing w:line="360" w:lineRule="auto"/>
              <w:jc w:val="both"/>
              <w:rPr>
                <w:sz w:val="22"/>
                <w:szCs w:val="22"/>
                <w:rtl/>
              </w:rPr>
            </w:pPr>
          </w:p>
        </w:tc>
      </w:tr>
      <w:tr w:rsidR="00096845" w:rsidRPr="00A728D4" w14:paraId="429E7801" w14:textId="77777777" w:rsidTr="003805B5">
        <w:tc>
          <w:tcPr>
            <w:tcW w:w="1743" w:type="dxa"/>
            <w:gridSpan w:val="2"/>
            <w:shd w:val="clear" w:color="auto" w:fill="auto"/>
          </w:tcPr>
          <w:p w14:paraId="7C25B650" w14:textId="77777777" w:rsidR="00096845" w:rsidRPr="00A728D4" w:rsidRDefault="00096845" w:rsidP="00EB549B">
            <w:pPr>
              <w:pStyle w:val="1"/>
              <w:spacing w:before="0" w:after="0"/>
              <w:ind w:left="357" w:hanging="357"/>
              <w:rPr>
                <w:sz w:val="22"/>
                <w:szCs w:val="22"/>
                <w:rtl/>
              </w:rPr>
            </w:pPr>
            <w:bookmarkStart w:id="253" w:name="_Toc383151260"/>
            <w:bookmarkStart w:id="254" w:name="_Toc383151338"/>
            <w:bookmarkStart w:id="255" w:name="_Toc383151446"/>
            <w:bookmarkStart w:id="256" w:name="_Toc383151519"/>
            <w:bookmarkStart w:id="257" w:name="_Toc383151592"/>
            <w:bookmarkStart w:id="258" w:name="_Toc383153680"/>
            <w:bookmarkStart w:id="259" w:name="_Toc383153750"/>
            <w:bookmarkStart w:id="260" w:name="_Toc383153819"/>
            <w:bookmarkStart w:id="261" w:name="_Toc383153879"/>
            <w:bookmarkStart w:id="262" w:name="_Toc383153938"/>
            <w:bookmarkStart w:id="263" w:name="_Toc383154074"/>
            <w:bookmarkStart w:id="264" w:name="_Toc383154504"/>
            <w:bookmarkStart w:id="265" w:name="_Toc383154968"/>
            <w:bookmarkStart w:id="266" w:name="_Toc393183484"/>
            <w:bookmarkEnd w:id="253"/>
            <w:bookmarkEnd w:id="254"/>
            <w:bookmarkEnd w:id="255"/>
            <w:bookmarkEnd w:id="256"/>
            <w:bookmarkEnd w:id="257"/>
            <w:bookmarkEnd w:id="258"/>
            <w:bookmarkEnd w:id="259"/>
            <w:bookmarkEnd w:id="260"/>
            <w:bookmarkEnd w:id="261"/>
            <w:bookmarkEnd w:id="262"/>
            <w:bookmarkEnd w:id="263"/>
            <w:bookmarkEnd w:id="264"/>
            <w:bookmarkEnd w:id="265"/>
            <w:r w:rsidRPr="00EB549B">
              <w:rPr>
                <w:rFonts w:hint="eastAsia"/>
                <w:sz w:val="22"/>
                <w:szCs w:val="22"/>
                <w:rtl/>
              </w:rPr>
              <w:t>הגשת</w:t>
            </w:r>
            <w:r w:rsidRPr="00EB549B">
              <w:rPr>
                <w:sz w:val="22"/>
                <w:szCs w:val="22"/>
                <w:rtl/>
              </w:rPr>
              <w:t xml:space="preserve"> </w:t>
            </w:r>
            <w:r w:rsidRPr="00EB549B">
              <w:rPr>
                <w:rFonts w:hint="eastAsia"/>
                <w:sz w:val="22"/>
                <w:szCs w:val="22"/>
                <w:rtl/>
              </w:rPr>
              <w:t>חשבונות</w:t>
            </w:r>
            <w:bookmarkEnd w:id="266"/>
          </w:p>
        </w:tc>
        <w:tc>
          <w:tcPr>
            <w:tcW w:w="426" w:type="dxa"/>
            <w:shd w:val="clear" w:color="auto" w:fill="auto"/>
          </w:tcPr>
          <w:p w14:paraId="4DD00D67" w14:textId="77777777"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14:paraId="419F0973" w14:textId="77777777" w:rsidR="00096845" w:rsidRPr="00A728D4" w:rsidRDefault="00096845" w:rsidP="00024E66">
            <w:pPr>
              <w:spacing w:line="360" w:lineRule="auto"/>
              <w:jc w:val="both"/>
              <w:rPr>
                <w:b/>
                <w:bCs/>
                <w:sz w:val="22"/>
                <w:szCs w:val="22"/>
                <w:rtl/>
              </w:rPr>
            </w:pPr>
          </w:p>
        </w:tc>
        <w:tc>
          <w:tcPr>
            <w:tcW w:w="7846" w:type="dxa"/>
            <w:shd w:val="clear" w:color="auto" w:fill="auto"/>
          </w:tcPr>
          <w:p w14:paraId="0D3A633D" w14:textId="77777777" w:rsidR="009E74A8" w:rsidRDefault="009E74A8" w:rsidP="00024E66">
            <w:pPr>
              <w:spacing w:line="360" w:lineRule="auto"/>
              <w:ind w:right="101"/>
              <w:jc w:val="both"/>
              <w:rPr>
                <w:sz w:val="22"/>
                <w:szCs w:val="22"/>
                <w:rtl/>
              </w:rPr>
            </w:pPr>
            <w:r>
              <w:rPr>
                <w:rFonts w:hint="cs"/>
                <w:sz w:val="22"/>
                <w:szCs w:val="22"/>
                <w:rtl/>
              </w:rPr>
              <w:t xml:space="preserve">כאמור בהוראות </w:t>
            </w:r>
            <w:proofErr w:type="spellStart"/>
            <w:r>
              <w:rPr>
                <w:rFonts w:hint="cs"/>
                <w:sz w:val="22"/>
                <w:szCs w:val="22"/>
                <w:rtl/>
              </w:rPr>
              <w:t>התכ"ם</w:t>
            </w:r>
            <w:proofErr w:type="spellEnd"/>
            <w:r>
              <w:rPr>
                <w:rFonts w:hint="cs"/>
                <w:sz w:val="22"/>
                <w:szCs w:val="22"/>
                <w:rtl/>
              </w:rPr>
              <w:t xml:space="preserve"> המתעדכנות מעת לעת. </w:t>
            </w:r>
          </w:p>
          <w:p w14:paraId="13FDC233" w14:textId="77777777" w:rsidR="00096845" w:rsidRPr="00A728D4" w:rsidRDefault="00096845" w:rsidP="00024E66">
            <w:pPr>
              <w:spacing w:line="360" w:lineRule="auto"/>
              <w:ind w:right="101"/>
              <w:jc w:val="both"/>
              <w:rPr>
                <w:b/>
                <w:bCs/>
                <w:smallCaps/>
                <w:sz w:val="22"/>
                <w:szCs w:val="22"/>
                <w:u w:val="single"/>
                <w:rtl/>
              </w:rPr>
            </w:pPr>
          </w:p>
        </w:tc>
        <w:tc>
          <w:tcPr>
            <w:tcW w:w="720" w:type="dxa"/>
            <w:shd w:val="clear" w:color="auto" w:fill="auto"/>
          </w:tcPr>
          <w:p w14:paraId="090FEA5C" w14:textId="77777777" w:rsidR="00096845" w:rsidRPr="00A728D4" w:rsidRDefault="00096845" w:rsidP="00024E66">
            <w:pPr>
              <w:spacing w:line="360" w:lineRule="auto"/>
              <w:jc w:val="both"/>
              <w:rPr>
                <w:sz w:val="22"/>
                <w:szCs w:val="22"/>
                <w:rtl/>
              </w:rPr>
            </w:pPr>
          </w:p>
        </w:tc>
      </w:tr>
      <w:tr w:rsidR="00024E66" w:rsidRPr="00A728D4" w14:paraId="09776B5A" w14:textId="77777777" w:rsidTr="00F53A0A">
        <w:tc>
          <w:tcPr>
            <w:tcW w:w="540" w:type="dxa"/>
            <w:shd w:val="clear" w:color="auto" w:fill="auto"/>
          </w:tcPr>
          <w:p w14:paraId="546E9B20" w14:textId="77777777" w:rsidR="00024E66" w:rsidRPr="00A728D4" w:rsidRDefault="00024E66" w:rsidP="00024E66">
            <w:pPr>
              <w:spacing w:line="360" w:lineRule="auto"/>
              <w:rPr>
                <w:b/>
                <w:bCs/>
                <w:sz w:val="22"/>
                <w:szCs w:val="22"/>
                <w:rtl/>
              </w:rPr>
            </w:pPr>
          </w:p>
        </w:tc>
        <w:tc>
          <w:tcPr>
            <w:tcW w:w="1203" w:type="dxa"/>
            <w:shd w:val="clear" w:color="auto" w:fill="auto"/>
          </w:tcPr>
          <w:p w14:paraId="3241EF85" w14:textId="77777777" w:rsidR="00024E66" w:rsidRPr="00A728D4" w:rsidRDefault="00024E66" w:rsidP="00024E66">
            <w:pPr>
              <w:spacing w:line="360" w:lineRule="auto"/>
              <w:rPr>
                <w:b/>
                <w:bCs/>
                <w:sz w:val="22"/>
                <w:szCs w:val="22"/>
                <w:rtl/>
              </w:rPr>
            </w:pPr>
          </w:p>
        </w:tc>
        <w:tc>
          <w:tcPr>
            <w:tcW w:w="426" w:type="dxa"/>
            <w:shd w:val="clear" w:color="auto" w:fill="auto"/>
          </w:tcPr>
          <w:p w14:paraId="268E9371"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46BB0C86"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10DC4C8C" w14:textId="77777777" w:rsidR="00024E66" w:rsidRPr="00A728D4" w:rsidRDefault="00024E66" w:rsidP="00024E66">
            <w:pPr>
              <w:spacing w:line="360" w:lineRule="auto"/>
              <w:ind w:right="101"/>
              <w:jc w:val="both"/>
              <w:rPr>
                <w:sz w:val="22"/>
                <w:szCs w:val="22"/>
                <w:rtl/>
              </w:rPr>
            </w:pPr>
          </w:p>
        </w:tc>
        <w:tc>
          <w:tcPr>
            <w:tcW w:w="720" w:type="dxa"/>
            <w:shd w:val="clear" w:color="auto" w:fill="auto"/>
          </w:tcPr>
          <w:p w14:paraId="6E713E7E" w14:textId="77777777" w:rsidR="00024E66" w:rsidRPr="00A728D4" w:rsidRDefault="00024E66" w:rsidP="00024E66">
            <w:pPr>
              <w:spacing w:line="360" w:lineRule="auto"/>
              <w:jc w:val="both"/>
              <w:rPr>
                <w:sz w:val="22"/>
                <w:szCs w:val="22"/>
                <w:rtl/>
              </w:rPr>
            </w:pPr>
          </w:p>
        </w:tc>
      </w:tr>
      <w:tr w:rsidR="00024E66" w:rsidRPr="00A728D4" w14:paraId="32962053" w14:textId="77777777" w:rsidTr="00F53A0A">
        <w:tc>
          <w:tcPr>
            <w:tcW w:w="540" w:type="dxa"/>
            <w:shd w:val="clear" w:color="auto" w:fill="auto"/>
          </w:tcPr>
          <w:p w14:paraId="455E0DAC" w14:textId="77777777" w:rsidR="00024E66" w:rsidRPr="00A728D4" w:rsidRDefault="00024E66" w:rsidP="00024E66">
            <w:pPr>
              <w:spacing w:line="360" w:lineRule="auto"/>
              <w:rPr>
                <w:b/>
                <w:bCs/>
                <w:sz w:val="22"/>
                <w:szCs w:val="22"/>
                <w:rtl/>
              </w:rPr>
            </w:pPr>
          </w:p>
        </w:tc>
        <w:tc>
          <w:tcPr>
            <w:tcW w:w="1203" w:type="dxa"/>
            <w:shd w:val="clear" w:color="auto" w:fill="auto"/>
          </w:tcPr>
          <w:p w14:paraId="443F5F3E" w14:textId="77777777" w:rsidR="00024E66" w:rsidRPr="00A728D4" w:rsidRDefault="00024E66" w:rsidP="00024E66">
            <w:pPr>
              <w:spacing w:line="360" w:lineRule="auto"/>
              <w:rPr>
                <w:b/>
                <w:bCs/>
                <w:sz w:val="22"/>
                <w:szCs w:val="22"/>
                <w:rtl/>
              </w:rPr>
            </w:pPr>
          </w:p>
        </w:tc>
        <w:tc>
          <w:tcPr>
            <w:tcW w:w="426" w:type="dxa"/>
            <w:shd w:val="clear" w:color="auto" w:fill="auto"/>
          </w:tcPr>
          <w:p w14:paraId="4E35AC9B"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7C2BA367"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3128923E" w14:textId="77777777" w:rsidR="00024E66" w:rsidRPr="00A728D4" w:rsidRDefault="00024E66" w:rsidP="00024E66">
            <w:pPr>
              <w:spacing w:line="360" w:lineRule="auto"/>
              <w:ind w:right="101"/>
              <w:jc w:val="both"/>
              <w:rPr>
                <w:b/>
                <w:bCs/>
                <w:sz w:val="22"/>
                <w:szCs w:val="22"/>
                <w:rtl/>
              </w:rPr>
            </w:pPr>
          </w:p>
        </w:tc>
        <w:tc>
          <w:tcPr>
            <w:tcW w:w="720" w:type="dxa"/>
            <w:shd w:val="clear" w:color="auto" w:fill="auto"/>
          </w:tcPr>
          <w:p w14:paraId="7C7F16AF" w14:textId="77777777" w:rsidR="00024E66" w:rsidRPr="00A728D4" w:rsidRDefault="00024E66" w:rsidP="00024E66">
            <w:pPr>
              <w:spacing w:line="360" w:lineRule="auto"/>
              <w:jc w:val="both"/>
              <w:rPr>
                <w:sz w:val="22"/>
                <w:szCs w:val="22"/>
                <w:rtl/>
              </w:rPr>
            </w:pPr>
          </w:p>
        </w:tc>
      </w:tr>
      <w:tr w:rsidR="00096845" w:rsidRPr="00A728D4" w14:paraId="4CA0C026" w14:textId="77777777" w:rsidTr="003805B5">
        <w:tc>
          <w:tcPr>
            <w:tcW w:w="1743" w:type="dxa"/>
            <w:gridSpan w:val="2"/>
            <w:shd w:val="clear" w:color="auto" w:fill="auto"/>
          </w:tcPr>
          <w:p w14:paraId="4462E798" w14:textId="77777777" w:rsidR="00096845" w:rsidRPr="00A728D4" w:rsidRDefault="00096845" w:rsidP="00EB549B">
            <w:pPr>
              <w:pStyle w:val="1"/>
              <w:spacing w:before="0" w:after="0"/>
              <w:ind w:left="357" w:hanging="357"/>
              <w:rPr>
                <w:sz w:val="22"/>
                <w:szCs w:val="22"/>
                <w:rtl/>
              </w:rPr>
            </w:pPr>
            <w:bookmarkStart w:id="267" w:name="_Toc383151262"/>
            <w:bookmarkStart w:id="268" w:name="_Toc383151340"/>
            <w:bookmarkStart w:id="269" w:name="_Toc383151448"/>
            <w:bookmarkStart w:id="270" w:name="_Toc383151521"/>
            <w:bookmarkStart w:id="271" w:name="_Toc383151594"/>
            <w:bookmarkStart w:id="272" w:name="_Toc383153682"/>
            <w:bookmarkStart w:id="273" w:name="_Toc383153752"/>
            <w:bookmarkStart w:id="274" w:name="_Toc383153821"/>
            <w:bookmarkStart w:id="275" w:name="_Toc383153881"/>
            <w:bookmarkStart w:id="276" w:name="_Toc383153940"/>
            <w:bookmarkStart w:id="277" w:name="_Toc383154076"/>
            <w:bookmarkStart w:id="278" w:name="_Toc383154506"/>
            <w:bookmarkStart w:id="279" w:name="_Toc383154970"/>
            <w:bookmarkStart w:id="280" w:name="_Toc393183485"/>
            <w:bookmarkEnd w:id="267"/>
            <w:bookmarkEnd w:id="268"/>
            <w:bookmarkEnd w:id="269"/>
            <w:bookmarkEnd w:id="270"/>
            <w:bookmarkEnd w:id="271"/>
            <w:bookmarkEnd w:id="272"/>
            <w:bookmarkEnd w:id="273"/>
            <w:bookmarkEnd w:id="274"/>
            <w:bookmarkEnd w:id="275"/>
            <w:bookmarkEnd w:id="276"/>
            <w:bookmarkEnd w:id="277"/>
            <w:bookmarkEnd w:id="278"/>
            <w:bookmarkEnd w:id="279"/>
            <w:r w:rsidRPr="00EB549B">
              <w:rPr>
                <w:rFonts w:hint="eastAsia"/>
                <w:sz w:val="22"/>
                <w:szCs w:val="22"/>
                <w:rtl/>
              </w:rPr>
              <w:t>זכויות</w:t>
            </w:r>
            <w:r w:rsidRPr="00EB549B">
              <w:rPr>
                <w:sz w:val="22"/>
                <w:szCs w:val="22"/>
                <w:rtl/>
              </w:rPr>
              <w:t xml:space="preserve"> </w:t>
            </w:r>
            <w:r w:rsidRPr="00EB549B">
              <w:rPr>
                <w:rFonts w:hint="eastAsia"/>
                <w:sz w:val="22"/>
                <w:szCs w:val="22"/>
                <w:rtl/>
              </w:rPr>
              <w:t>יוצרים</w:t>
            </w:r>
            <w:bookmarkEnd w:id="280"/>
          </w:p>
        </w:tc>
        <w:tc>
          <w:tcPr>
            <w:tcW w:w="426" w:type="dxa"/>
            <w:shd w:val="clear" w:color="auto" w:fill="auto"/>
          </w:tcPr>
          <w:p w14:paraId="215B8B16" w14:textId="77777777" w:rsidR="00096845" w:rsidRPr="00A728D4" w:rsidRDefault="00096845" w:rsidP="00024E66">
            <w:pPr>
              <w:spacing w:line="360" w:lineRule="auto"/>
              <w:jc w:val="both"/>
              <w:rPr>
                <w:b/>
                <w:bCs/>
                <w:sz w:val="22"/>
                <w:szCs w:val="22"/>
                <w:rtl/>
              </w:rPr>
            </w:pPr>
          </w:p>
        </w:tc>
        <w:tc>
          <w:tcPr>
            <w:tcW w:w="425" w:type="dxa"/>
            <w:shd w:val="clear" w:color="auto" w:fill="auto"/>
          </w:tcPr>
          <w:p w14:paraId="4FF38ECD" w14:textId="77777777" w:rsidR="00096845" w:rsidRPr="00A728D4" w:rsidRDefault="00096845" w:rsidP="00024E66">
            <w:pPr>
              <w:spacing w:line="360" w:lineRule="auto"/>
              <w:jc w:val="both"/>
              <w:rPr>
                <w:b/>
                <w:bCs/>
                <w:sz w:val="22"/>
                <w:szCs w:val="22"/>
                <w:rtl/>
              </w:rPr>
            </w:pPr>
          </w:p>
        </w:tc>
        <w:tc>
          <w:tcPr>
            <w:tcW w:w="7846" w:type="dxa"/>
            <w:shd w:val="clear" w:color="auto" w:fill="auto"/>
          </w:tcPr>
          <w:p w14:paraId="4DBA3712" w14:textId="77777777" w:rsidR="00096845" w:rsidRPr="00A728D4" w:rsidRDefault="00096845" w:rsidP="00024E66">
            <w:pPr>
              <w:spacing w:line="360" w:lineRule="auto"/>
              <w:ind w:right="101"/>
              <w:jc w:val="both"/>
              <w:rPr>
                <w:b/>
                <w:bCs/>
                <w:sz w:val="22"/>
                <w:szCs w:val="22"/>
                <w:rtl/>
              </w:rPr>
            </w:pPr>
            <w:r w:rsidRPr="00A728D4">
              <w:rPr>
                <w:rFonts w:hint="eastAsia"/>
                <w:sz w:val="22"/>
                <w:szCs w:val="22"/>
                <w:rtl/>
              </w:rPr>
              <w:t>זכויות</w:t>
            </w:r>
            <w:r w:rsidRPr="00A728D4">
              <w:rPr>
                <w:sz w:val="22"/>
                <w:szCs w:val="22"/>
                <w:rtl/>
              </w:rPr>
              <w:t xml:space="preserve"> </w:t>
            </w:r>
            <w:r w:rsidRPr="00A728D4">
              <w:rPr>
                <w:rFonts w:hint="eastAsia"/>
                <w:sz w:val="22"/>
                <w:szCs w:val="22"/>
                <w:rtl/>
              </w:rPr>
              <w:t>היוצרים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מצגות</w:t>
            </w:r>
            <w:r w:rsidRPr="00A728D4">
              <w:rPr>
                <w:sz w:val="22"/>
                <w:szCs w:val="22"/>
                <w:rtl/>
              </w:rPr>
              <w:t xml:space="preserve">, </w:t>
            </w:r>
            <w:r w:rsidRPr="00A728D4">
              <w:rPr>
                <w:rFonts w:hint="eastAsia"/>
                <w:sz w:val="22"/>
                <w:szCs w:val="22"/>
                <w:rtl/>
              </w:rPr>
              <w:t>מסמכים</w:t>
            </w:r>
            <w:r w:rsidRPr="00A728D4">
              <w:rPr>
                <w:sz w:val="22"/>
                <w:szCs w:val="22"/>
                <w:rtl/>
              </w:rPr>
              <w:t xml:space="preserve">, </w:t>
            </w:r>
            <w:r w:rsidRPr="00A728D4">
              <w:rPr>
                <w:rFonts w:hint="eastAsia"/>
                <w:sz w:val="22"/>
                <w:szCs w:val="22"/>
                <w:rtl/>
              </w:rPr>
              <w:t>שיטות</w:t>
            </w:r>
            <w:r w:rsidRPr="00A728D4">
              <w:rPr>
                <w:sz w:val="22"/>
                <w:szCs w:val="22"/>
                <w:rtl/>
              </w:rPr>
              <w:t xml:space="preserve"> </w:t>
            </w:r>
            <w:r w:rsidRPr="00A728D4">
              <w:rPr>
                <w:rFonts w:hint="eastAsia"/>
                <w:sz w:val="22"/>
                <w:szCs w:val="22"/>
                <w:rtl/>
              </w:rPr>
              <w:t>עבודה</w:t>
            </w:r>
            <w:r w:rsidRPr="00A728D4">
              <w:rPr>
                <w:sz w:val="22"/>
                <w:szCs w:val="22"/>
                <w:rtl/>
              </w:rPr>
              <w:t xml:space="preserve"> </w:t>
            </w:r>
            <w:r w:rsidRPr="00A728D4">
              <w:rPr>
                <w:rFonts w:hint="eastAsia"/>
                <w:sz w:val="22"/>
                <w:szCs w:val="22"/>
                <w:rtl/>
              </w:rPr>
              <w:t>וכל</w:t>
            </w:r>
            <w:r w:rsidRPr="00A728D4">
              <w:rPr>
                <w:sz w:val="22"/>
                <w:szCs w:val="22"/>
                <w:rtl/>
              </w:rPr>
              <w:t xml:space="preserve"> </w:t>
            </w:r>
            <w:r w:rsidRPr="00A728D4">
              <w:rPr>
                <w:rFonts w:hint="eastAsia"/>
                <w:sz w:val="22"/>
                <w:szCs w:val="22"/>
                <w:rtl/>
              </w:rPr>
              <w:t>חומר</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שבנה</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בעבור</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עבודתו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אחריה</w:t>
            </w:r>
            <w:r w:rsidRPr="00A728D4">
              <w:rPr>
                <w:sz w:val="22"/>
                <w:szCs w:val="22"/>
                <w:rtl/>
              </w:rPr>
              <w:t xml:space="preserve">, </w:t>
            </w:r>
            <w:r w:rsidRPr="00A728D4">
              <w:rPr>
                <w:rFonts w:hint="eastAsia"/>
                <w:sz w:val="22"/>
                <w:szCs w:val="22"/>
                <w:rtl/>
              </w:rPr>
              <w:t>יהיו</w:t>
            </w:r>
            <w:r w:rsidRPr="00A728D4">
              <w:rPr>
                <w:sz w:val="22"/>
                <w:szCs w:val="22"/>
                <w:rtl/>
              </w:rPr>
              <w:t xml:space="preserve"> </w:t>
            </w:r>
            <w:r w:rsidRPr="00A728D4">
              <w:rPr>
                <w:rFonts w:hint="eastAsia"/>
                <w:sz w:val="22"/>
                <w:szCs w:val="22"/>
                <w:rtl/>
              </w:rPr>
              <w:t>בבעלות</w:t>
            </w:r>
            <w:r w:rsidRPr="00A728D4">
              <w:rPr>
                <w:sz w:val="22"/>
                <w:szCs w:val="22"/>
                <w:rtl/>
              </w:rPr>
              <w:t xml:space="preserve"> </w:t>
            </w:r>
            <w:r w:rsidRPr="00A728D4">
              <w:rPr>
                <w:rFonts w:hint="eastAsia"/>
                <w:sz w:val="22"/>
                <w:szCs w:val="22"/>
                <w:rtl/>
              </w:rPr>
              <w:t>בלעדית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יוכל</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בהם</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שימוש</w:t>
            </w:r>
            <w:r w:rsidRPr="00A728D4">
              <w:rPr>
                <w:sz w:val="22"/>
                <w:szCs w:val="22"/>
                <w:rtl/>
              </w:rPr>
              <w:t xml:space="preserve"> </w:t>
            </w:r>
            <w:r w:rsidRPr="00A728D4">
              <w:rPr>
                <w:rFonts w:hint="eastAsia"/>
                <w:sz w:val="22"/>
                <w:szCs w:val="22"/>
                <w:rtl/>
              </w:rPr>
              <w:t>שירצה</w:t>
            </w:r>
            <w:r w:rsidRPr="00A728D4">
              <w:rPr>
                <w:sz w:val="22"/>
                <w:szCs w:val="22"/>
                <w:rtl/>
              </w:rPr>
              <w:t xml:space="preserve"> </w:t>
            </w:r>
            <w:r w:rsidRPr="00A728D4">
              <w:rPr>
                <w:rFonts w:hint="eastAsia"/>
                <w:sz w:val="22"/>
                <w:szCs w:val="22"/>
                <w:rtl/>
              </w:rPr>
              <w:t>בעתיד</w:t>
            </w:r>
            <w:r w:rsidRPr="00A728D4">
              <w:rPr>
                <w:sz w:val="22"/>
                <w:szCs w:val="22"/>
                <w:rtl/>
              </w:rPr>
              <w:t xml:space="preserve"> – </w:t>
            </w:r>
            <w:r w:rsidRPr="00A728D4">
              <w:rPr>
                <w:rFonts w:hint="eastAsia"/>
                <w:sz w:val="22"/>
                <w:szCs w:val="22"/>
                <w:rtl/>
              </w:rPr>
              <w:t>בין</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לצרכיו</w:t>
            </w:r>
            <w:r w:rsidRPr="00A728D4">
              <w:rPr>
                <w:sz w:val="22"/>
                <w:szCs w:val="22"/>
                <w:rtl/>
              </w:rPr>
              <w:t xml:space="preserve"> </w:t>
            </w:r>
            <w:r w:rsidRPr="00A728D4">
              <w:rPr>
                <w:rFonts w:hint="eastAsia"/>
                <w:sz w:val="22"/>
                <w:szCs w:val="22"/>
                <w:rtl/>
              </w:rPr>
              <w:t>ובין</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חיצוני</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מוותר</w:t>
            </w:r>
            <w:r w:rsidRPr="00A728D4">
              <w:rPr>
                <w:sz w:val="22"/>
                <w:szCs w:val="22"/>
                <w:rtl/>
              </w:rPr>
              <w:t xml:space="preserve"> </w:t>
            </w:r>
            <w:r w:rsidRPr="00A728D4">
              <w:rPr>
                <w:rFonts w:hint="eastAsia"/>
                <w:sz w:val="22"/>
                <w:szCs w:val="22"/>
                <w:rtl/>
              </w:rPr>
              <w:t>בזאת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תביעה</w:t>
            </w:r>
            <w:r w:rsidRPr="00A728D4">
              <w:rPr>
                <w:sz w:val="22"/>
                <w:szCs w:val="22"/>
                <w:rtl/>
              </w:rPr>
              <w:t xml:space="preserve"> </w:t>
            </w:r>
            <w:r w:rsidRPr="00A728D4">
              <w:rPr>
                <w:rFonts w:hint="eastAsia"/>
                <w:sz w:val="22"/>
                <w:szCs w:val="22"/>
                <w:rtl/>
              </w:rPr>
              <w:t>עתידית</w:t>
            </w:r>
            <w:r w:rsidRPr="00A728D4">
              <w:rPr>
                <w:sz w:val="22"/>
                <w:szCs w:val="22"/>
                <w:rtl/>
              </w:rPr>
              <w:t xml:space="preserve"> </w:t>
            </w:r>
            <w:r w:rsidRPr="00A728D4">
              <w:rPr>
                <w:rFonts w:hint="eastAsia"/>
                <w:sz w:val="22"/>
                <w:szCs w:val="22"/>
                <w:rtl/>
              </w:rPr>
              <w:t>ביחס</w:t>
            </w:r>
            <w:r w:rsidRPr="00A728D4">
              <w:rPr>
                <w:sz w:val="22"/>
                <w:szCs w:val="22"/>
                <w:rtl/>
              </w:rPr>
              <w:t xml:space="preserve"> </w:t>
            </w:r>
            <w:r w:rsidRPr="00A728D4">
              <w:rPr>
                <w:rFonts w:hint="eastAsia"/>
                <w:sz w:val="22"/>
                <w:szCs w:val="22"/>
                <w:rtl/>
              </w:rPr>
              <w:t>לשימוש</w:t>
            </w:r>
            <w:r w:rsidRPr="00A728D4">
              <w:rPr>
                <w:sz w:val="22"/>
                <w:szCs w:val="22"/>
                <w:rtl/>
              </w:rPr>
              <w:t xml:space="preserve"> </w:t>
            </w:r>
            <w:r w:rsidRPr="00A728D4">
              <w:rPr>
                <w:rFonts w:hint="eastAsia"/>
                <w:sz w:val="22"/>
                <w:szCs w:val="22"/>
                <w:rtl/>
              </w:rPr>
              <w:t>במידע</w:t>
            </w:r>
            <w:r w:rsidRPr="00A728D4">
              <w:rPr>
                <w:sz w:val="22"/>
                <w:szCs w:val="22"/>
                <w:rtl/>
              </w:rPr>
              <w:t xml:space="preserve"> </w:t>
            </w:r>
            <w:r w:rsidRPr="00A728D4">
              <w:rPr>
                <w:rFonts w:hint="eastAsia"/>
                <w:sz w:val="22"/>
                <w:szCs w:val="22"/>
                <w:rtl/>
              </w:rPr>
              <w:t>ובידע</w:t>
            </w:r>
            <w:r w:rsidRPr="00A728D4">
              <w:rPr>
                <w:sz w:val="22"/>
                <w:szCs w:val="22"/>
                <w:rtl/>
              </w:rPr>
              <w:t xml:space="preserve"> </w:t>
            </w:r>
            <w:r w:rsidRPr="00A728D4">
              <w:rPr>
                <w:rFonts w:hint="eastAsia"/>
                <w:sz w:val="22"/>
                <w:szCs w:val="22"/>
                <w:rtl/>
              </w:rPr>
              <w:t>שגיבש</w:t>
            </w:r>
            <w:r w:rsidRPr="00A728D4">
              <w:rPr>
                <w:sz w:val="22"/>
                <w:szCs w:val="22"/>
                <w:rtl/>
              </w:rPr>
              <w:t xml:space="preserve"> </w:t>
            </w:r>
            <w:r w:rsidRPr="00A728D4">
              <w:rPr>
                <w:rFonts w:hint="eastAsia"/>
                <w:sz w:val="22"/>
                <w:szCs w:val="22"/>
                <w:rtl/>
              </w:rPr>
              <w:t>בעבור</w:t>
            </w:r>
            <w:r w:rsidRPr="00A728D4">
              <w:rPr>
                <w:sz w:val="22"/>
                <w:szCs w:val="22"/>
                <w:rtl/>
              </w:rPr>
              <w:t xml:space="preserve"> </w:t>
            </w:r>
            <w:r w:rsidRPr="00A728D4">
              <w:rPr>
                <w:rFonts w:hint="eastAsia"/>
                <w:sz w:val="22"/>
                <w:szCs w:val="22"/>
                <w:rtl/>
              </w:rPr>
              <w:t>המזמין</w:t>
            </w:r>
            <w:r w:rsidRPr="00A728D4">
              <w:rPr>
                <w:sz w:val="22"/>
                <w:szCs w:val="22"/>
                <w:rtl/>
              </w:rPr>
              <w:t>.</w:t>
            </w:r>
            <w:r w:rsidR="005A1A52">
              <w:rPr>
                <w:sz w:val="22"/>
                <w:szCs w:val="22"/>
                <w:rtl/>
              </w:rPr>
              <w:t xml:space="preserve"> </w:t>
            </w:r>
          </w:p>
        </w:tc>
        <w:tc>
          <w:tcPr>
            <w:tcW w:w="720" w:type="dxa"/>
            <w:shd w:val="clear" w:color="auto" w:fill="auto"/>
          </w:tcPr>
          <w:p w14:paraId="7BDF9D41" w14:textId="77777777" w:rsidR="00096845" w:rsidRPr="00A728D4" w:rsidRDefault="00096845" w:rsidP="00024E66">
            <w:pPr>
              <w:spacing w:line="360" w:lineRule="auto"/>
              <w:jc w:val="both"/>
              <w:rPr>
                <w:sz w:val="22"/>
                <w:szCs w:val="22"/>
                <w:rtl/>
              </w:rPr>
            </w:pPr>
          </w:p>
        </w:tc>
      </w:tr>
      <w:tr w:rsidR="00024E66" w:rsidRPr="00A728D4" w14:paraId="7FB43DA5" w14:textId="77777777" w:rsidTr="00F53A0A">
        <w:tc>
          <w:tcPr>
            <w:tcW w:w="540" w:type="dxa"/>
            <w:shd w:val="clear" w:color="auto" w:fill="auto"/>
          </w:tcPr>
          <w:p w14:paraId="4DF83D42" w14:textId="77777777" w:rsidR="00024E66" w:rsidRPr="00A728D4" w:rsidRDefault="00024E66" w:rsidP="00024E66">
            <w:pPr>
              <w:spacing w:line="360" w:lineRule="auto"/>
              <w:rPr>
                <w:b/>
                <w:bCs/>
                <w:sz w:val="22"/>
                <w:szCs w:val="22"/>
                <w:rtl/>
              </w:rPr>
            </w:pPr>
          </w:p>
        </w:tc>
        <w:tc>
          <w:tcPr>
            <w:tcW w:w="1203" w:type="dxa"/>
            <w:shd w:val="clear" w:color="auto" w:fill="auto"/>
          </w:tcPr>
          <w:p w14:paraId="4752E372" w14:textId="77777777" w:rsidR="00024E66" w:rsidRPr="00A728D4" w:rsidRDefault="00024E66" w:rsidP="00024E66">
            <w:pPr>
              <w:spacing w:line="360" w:lineRule="auto"/>
              <w:rPr>
                <w:b/>
                <w:bCs/>
                <w:sz w:val="22"/>
                <w:szCs w:val="22"/>
                <w:rtl/>
              </w:rPr>
            </w:pPr>
          </w:p>
        </w:tc>
        <w:tc>
          <w:tcPr>
            <w:tcW w:w="426" w:type="dxa"/>
            <w:shd w:val="clear" w:color="auto" w:fill="auto"/>
          </w:tcPr>
          <w:p w14:paraId="51EC576B"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72E276E4"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74F7EC8E" w14:textId="77777777" w:rsidR="00024E66" w:rsidRPr="00A728D4" w:rsidRDefault="00024E66" w:rsidP="00024E66">
            <w:pPr>
              <w:spacing w:line="360" w:lineRule="auto"/>
              <w:ind w:right="101"/>
              <w:jc w:val="both"/>
              <w:rPr>
                <w:sz w:val="22"/>
                <w:szCs w:val="22"/>
                <w:rtl/>
              </w:rPr>
            </w:pPr>
          </w:p>
        </w:tc>
        <w:tc>
          <w:tcPr>
            <w:tcW w:w="720" w:type="dxa"/>
            <w:shd w:val="clear" w:color="auto" w:fill="auto"/>
          </w:tcPr>
          <w:p w14:paraId="663AFACB" w14:textId="77777777" w:rsidR="00024E66" w:rsidRPr="00A728D4" w:rsidRDefault="00024E66" w:rsidP="00024E66">
            <w:pPr>
              <w:spacing w:line="360" w:lineRule="auto"/>
              <w:jc w:val="both"/>
              <w:rPr>
                <w:sz w:val="22"/>
                <w:szCs w:val="22"/>
                <w:rtl/>
              </w:rPr>
            </w:pPr>
          </w:p>
        </w:tc>
      </w:tr>
      <w:tr w:rsidR="00096845" w:rsidRPr="00A728D4" w14:paraId="3BE51176" w14:textId="77777777" w:rsidTr="003805B5">
        <w:tc>
          <w:tcPr>
            <w:tcW w:w="1743" w:type="dxa"/>
            <w:gridSpan w:val="2"/>
            <w:shd w:val="clear" w:color="auto" w:fill="auto"/>
          </w:tcPr>
          <w:p w14:paraId="40ADE577" w14:textId="77777777" w:rsidR="00096845" w:rsidRPr="00A728D4" w:rsidRDefault="00096845" w:rsidP="00EB549B">
            <w:pPr>
              <w:pStyle w:val="1"/>
              <w:spacing w:before="0" w:after="0"/>
              <w:ind w:left="357" w:hanging="357"/>
              <w:rPr>
                <w:sz w:val="22"/>
                <w:szCs w:val="22"/>
                <w:rtl/>
              </w:rPr>
            </w:pPr>
            <w:bookmarkStart w:id="281" w:name="_Toc383151264"/>
            <w:bookmarkStart w:id="282" w:name="_Toc383151342"/>
            <w:bookmarkStart w:id="283" w:name="_Toc383151450"/>
            <w:bookmarkStart w:id="284" w:name="_Toc383151523"/>
            <w:bookmarkStart w:id="285" w:name="_Toc383151596"/>
            <w:bookmarkStart w:id="286" w:name="_Toc383153684"/>
            <w:bookmarkStart w:id="287" w:name="_Toc383153754"/>
            <w:bookmarkStart w:id="288" w:name="_Toc383153823"/>
            <w:bookmarkStart w:id="289" w:name="_Toc383153883"/>
            <w:bookmarkStart w:id="290" w:name="_Toc383153942"/>
            <w:bookmarkStart w:id="291" w:name="_Toc383154078"/>
            <w:bookmarkStart w:id="292" w:name="_Toc383154508"/>
            <w:bookmarkStart w:id="293" w:name="_Toc383154972"/>
            <w:bookmarkStart w:id="294" w:name="_Toc393183486"/>
            <w:bookmarkEnd w:id="281"/>
            <w:bookmarkEnd w:id="282"/>
            <w:bookmarkEnd w:id="283"/>
            <w:bookmarkEnd w:id="284"/>
            <w:bookmarkEnd w:id="285"/>
            <w:bookmarkEnd w:id="286"/>
            <w:bookmarkEnd w:id="287"/>
            <w:bookmarkEnd w:id="288"/>
            <w:bookmarkEnd w:id="289"/>
            <w:bookmarkEnd w:id="290"/>
            <w:bookmarkEnd w:id="291"/>
            <w:bookmarkEnd w:id="292"/>
            <w:bookmarkEnd w:id="293"/>
            <w:r w:rsidRPr="00EB549B">
              <w:rPr>
                <w:rFonts w:hint="eastAsia"/>
                <w:sz w:val="22"/>
                <w:szCs w:val="22"/>
                <w:rtl/>
              </w:rPr>
              <w:t>תנאים</w:t>
            </w:r>
            <w:r w:rsidRPr="00EB549B">
              <w:rPr>
                <w:sz w:val="22"/>
                <w:szCs w:val="22"/>
                <w:rtl/>
              </w:rPr>
              <w:t xml:space="preserve"> </w:t>
            </w:r>
            <w:r w:rsidRPr="00EB549B">
              <w:rPr>
                <w:rFonts w:hint="eastAsia"/>
                <w:sz w:val="22"/>
                <w:szCs w:val="22"/>
                <w:rtl/>
              </w:rPr>
              <w:t>והפרות</w:t>
            </w:r>
            <w:r w:rsidRPr="00EB549B">
              <w:rPr>
                <w:sz w:val="22"/>
                <w:szCs w:val="22"/>
                <w:rtl/>
              </w:rPr>
              <w:t xml:space="preserve"> </w:t>
            </w:r>
            <w:r w:rsidRPr="00EB549B">
              <w:rPr>
                <w:rFonts w:hint="eastAsia"/>
                <w:sz w:val="22"/>
                <w:szCs w:val="22"/>
                <w:rtl/>
              </w:rPr>
              <w:t>יסודיות</w:t>
            </w:r>
            <w:r w:rsidRPr="00EB549B">
              <w:rPr>
                <w:sz w:val="22"/>
                <w:szCs w:val="22"/>
                <w:rtl/>
              </w:rPr>
              <w:t xml:space="preserve"> </w:t>
            </w:r>
            <w:r w:rsidRPr="00EB549B">
              <w:rPr>
                <w:rFonts w:hint="eastAsia"/>
                <w:sz w:val="22"/>
                <w:szCs w:val="22"/>
                <w:rtl/>
              </w:rPr>
              <w:t>להפסקת</w:t>
            </w:r>
            <w:r w:rsidRPr="00EB549B">
              <w:rPr>
                <w:sz w:val="22"/>
                <w:szCs w:val="22"/>
                <w:rtl/>
              </w:rPr>
              <w:t xml:space="preserve"> </w:t>
            </w:r>
            <w:r w:rsidRPr="00EB549B">
              <w:rPr>
                <w:rFonts w:hint="eastAsia"/>
                <w:sz w:val="22"/>
                <w:szCs w:val="22"/>
                <w:rtl/>
              </w:rPr>
              <w:t>ההתקשרות</w:t>
            </w:r>
            <w:bookmarkEnd w:id="294"/>
          </w:p>
        </w:tc>
        <w:tc>
          <w:tcPr>
            <w:tcW w:w="426" w:type="dxa"/>
            <w:shd w:val="clear" w:color="auto" w:fill="auto"/>
          </w:tcPr>
          <w:p w14:paraId="6A48F040" w14:textId="77777777"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14:paraId="0B35C848" w14:textId="77777777" w:rsidR="00096845" w:rsidRPr="00A728D4" w:rsidRDefault="00096845" w:rsidP="00024E66">
            <w:pPr>
              <w:spacing w:line="360" w:lineRule="auto"/>
              <w:jc w:val="both"/>
              <w:rPr>
                <w:b/>
                <w:bCs/>
                <w:sz w:val="22"/>
                <w:szCs w:val="22"/>
                <w:rtl/>
              </w:rPr>
            </w:pPr>
          </w:p>
        </w:tc>
        <w:tc>
          <w:tcPr>
            <w:tcW w:w="7846" w:type="dxa"/>
            <w:shd w:val="clear" w:color="auto" w:fill="auto"/>
          </w:tcPr>
          <w:p w14:paraId="29511D64" w14:textId="77777777" w:rsidR="00096845" w:rsidRPr="00EB549B" w:rsidRDefault="00096845" w:rsidP="00EB549B">
            <w:pPr>
              <w:spacing w:line="360" w:lineRule="auto"/>
              <w:ind w:right="101"/>
              <w:jc w:val="both"/>
              <w:rPr>
                <w:sz w:val="22"/>
                <w:szCs w:val="22"/>
              </w:rPr>
            </w:pPr>
            <w:r w:rsidRPr="00EB549B">
              <w:rPr>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14:paraId="27E157C0" w14:textId="77777777" w:rsidR="00096845" w:rsidRPr="00A728D4" w:rsidRDefault="00096845" w:rsidP="00EB549B">
            <w:pPr>
              <w:spacing w:line="360" w:lineRule="auto"/>
              <w:ind w:right="101"/>
              <w:jc w:val="both"/>
              <w:rPr>
                <w:sz w:val="22"/>
                <w:szCs w:val="22"/>
                <w:rtl/>
              </w:rPr>
            </w:pPr>
          </w:p>
        </w:tc>
        <w:tc>
          <w:tcPr>
            <w:tcW w:w="720" w:type="dxa"/>
            <w:shd w:val="clear" w:color="auto" w:fill="auto"/>
          </w:tcPr>
          <w:p w14:paraId="0AF0331A" w14:textId="77777777" w:rsidR="00096845" w:rsidRPr="00A728D4" w:rsidRDefault="00096845" w:rsidP="00024E66">
            <w:pPr>
              <w:spacing w:line="360" w:lineRule="auto"/>
              <w:jc w:val="both"/>
              <w:rPr>
                <w:sz w:val="22"/>
                <w:szCs w:val="22"/>
                <w:rtl/>
              </w:rPr>
            </w:pPr>
          </w:p>
        </w:tc>
      </w:tr>
      <w:tr w:rsidR="00024E66" w:rsidRPr="00A728D4" w14:paraId="23C4419C" w14:textId="77777777" w:rsidTr="00F53A0A">
        <w:tc>
          <w:tcPr>
            <w:tcW w:w="540" w:type="dxa"/>
            <w:shd w:val="clear" w:color="auto" w:fill="auto"/>
          </w:tcPr>
          <w:p w14:paraId="5DDBAB5D" w14:textId="77777777" w:rsidR="00024E66" w:rsidRPr="00A728D4" w:rsidRDefault="00024E66" w:rsidP="00024E66">
            <w:pPr>
              <w:spacing w:line="360" w:lineRule="auto"/>
              <w:rPr>
                <w:b/>
                <w:bCs/>
                <w:sz w:val="22"/>
                <w:szCs w:val="22"/>
                <w:rtl/>
              </w:rPr>
            </w:pPr>
          </w:p>
        </w:tc>
        <w:tc>
          <w:tcPr>
            <w:tcW w:w="1203" w:type="dxa"/>
            <w:shd w:val="clear" w:color="auto" w:fill="auto"/>
          </w:tcPr>
          <w:p w14:paraId="4F4A0446" w14:textId="77777777" w:rsidR="00024E66" w:rsidRPr="00A728D4" w:rsidRDefault="00024E66" w:rsidP="00024E66">
            <w:pPr>
              <w:rPr>
                <w:b/>
                <w:bCs/>
                <w:sz w:val="22"/>
                <w:szCs w:val="22"/>
                <w:rtl/>
              </w:rPr>
            </w:pPr>
          </w:p>
        </w:tc>
        <w:tc>
          <w:tcPr>
            <w:tcW w:w="426" w:type="dxa"/>
            <w:shd w:val="clear" w:color="auto" w:fill="auto"/>
          </w:tcPr>
          <w:p w14:paraId="6592C413"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14:paraId="4A78F427"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1D3B618C" w14:textId="77777777"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 במידה שאינו מספק את השירותים המבוקשים במכרז, במהלך תקופת ההתקשרות ותקופת ההתקשרות הנוספת.</w:t>
            </w:r>
          </w:p>
        </w:tc>
        <w:tc>
          <w:tcPr>
            <w:tcW w:w="720" w:type="dxa"/>
            <w:shd w:val="clear" w:color="auto" w:fill="auto"/>
          </w:tcPr>
          <w:p w14:paraId="0A1A087C" w14:textId="77777777" w:rsidR="00024E66" w:rsidRPr="00A728D4" w:rsidRDefault="00024E66" w:rsidP="00024E66">
            <w:pPr>
              <w:spacing w:line="360" w:lineRule="auto"/>
              <w:jc w:val="both"/>
              <w:rPr>
                <w:sz w:val="22"/>
                <w:szCs w:val="22"/>
                <w:rtl/>
              </w:rPr>
            </w:pPr>
          </w:p>
        </w:tc>
      </w:tr>
      <w:tr w:rsidR="00024E66" w:rsidRPr="00A728D4" w14:paraId="66F784DD" w14:textId="77777777" w:rsidTr="00F53A0A">
        <w:tc>
          <w:tcPr>
            <w:tcW w:w="540" w:type="dxa"/>
            <w:shd w:val="clear" w:color="auto" w:fill="auto"/>
          </w:tcPr>
          <w:p w14:paraId="3B15B8DE" w14:textId="77777777" w:rsidR="00024E66" w:rsidRPr="00A728D4" w:rsidRDefault="00024E66" w:rsidP="00024E66">
            <w:pPr>
              <w:spacing w:line="360" w:lineRule="auto"/>
              <w:rPr>
                <w:b/>
                <w:bCs/>
                <w:sz w:val="22"/>
                <w:szCs w:val="22"/>
                <w:rtl/>
              </w:rPr>
            </w:pPr>
          </w:p>
        </w:tc>
        <w:tc>
          <w:tcPr>
            <w:tcW w:w="1203" w:type="dxa"/>
            <w:shd w:val="clear" w:color="auto" w:fill="auto"/>
          </w:tcPr>
          <w:p w14:paraId="4B61E328" w14:textId="77777777" w:rsidR="00024E66" w:rsidRPr="00A728D4" w:rsidRDefault="00024E66" w:rsidP="00024E66">
            <w:pPr>
              <w:rPr>
                <w:b/>
                <w:bCs/>
                <w:sz w:val="22"/>
                <w:szCs w:val="22"/>
                <w:rtl/>
              </w:rPr>
            </w:pPr>
          </w:p>
        </w:tc>
        <w:tc>
          <w:tcPr>
            <w:tcW w:w="426" w:type="dxa"/>
            <w:shd w:val="clear" w:color="auto" w:fill="auto"/>
          </w:tcPr>
          <w:p w14:paraId="05544C74"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14:paraId="0E05A63B"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09C6DFBB" w14:textId="77777777"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w:t>
            </w:r>
            <w:r w:rsidR="001B3DC0">
              <w:rPr>
                <w:rFonts w:hint="cs"/>
                <w:sz w:val="22"/>
                <w:szCs w:val="22"/>
                <w:rtl/>
              </w:rPr>
              <w:t>,</w:t>
            </w:r>
            <w:r w:rsidRPr="00EB549B">
              <w:rPr>
                <w:sz w:val="22"/>
                <w:szCs w:val="22"/>
                <w:rtl/>
              </w:rPr>
              <w:t xml:space="preserve"> במידה שזה החליף את אחד או יותר מאנשי הצוות או השותף שהוצעו על ידו, וזאת ללא הסכמה מראש ובכתב של המזמין.</w:t>
            </w:r>
          </w:p>
        </w:tc>
        <w:tc>
          <w:tcPr>
            <w:tcW w:w="720" w:type="dxa"/>
            <w:shd w:val="clear" w:color="auto" w:fill="auto"/>
          </w:tcPr>
          <w:p w14:paraId="2D81C88D" w14:textId="77777777" w:rsidR="00024E66" w:rsidRPr="00A728D4" w:rsidRDefault="00024E66" w:rsidP="00024E66">
            <w:pPr>
              <w:spacing w:line="360" w:lineRule="auto"/>
              <w:jc w:val="both"/>
              <w:rPr>
                <w:sz w:val="22"/>
                <w:szCs w:val="22"/>
                <w:rtl/>
              </w:rPr>
            </w:pPr>
          </w:p>
        </w:tc>
      </w:tr>
      <w:tr w:rsidR="00024E66" w:rsidRPr="00A728D4" w14:paraId="25E545DC" w14:textId="77777777" w:rsidTr="00F53A0A">
        <w:tc>
          <w:tcPr>
            <w:tcW w:w="540" w:type="dxa"/>
            <w:shd w:val="clear" w:color="auto" w:fill="auto"/>
          </w:tcPr>
          <w:p w14:paraId="40B1029A" w14:textId="77777777" w:rsidR="00024E66" w:rsidRPr="00A728D4" w:rsidRDefault="00024E66" w:rsidP="00024E66">
            <w:pPr>
              <w:spacing w:line="360" w:lineRule="auto"/>
              <w:rPr>
                <w:b/>
                <w:bCs/>
                <w:sz w:val="22"/>
                <w:szCs w:val="22"/>
                <w:rtl/>
              </w:rPr>
            </w:pPr>
          </w:p>
        </w:tc>
        <w:tc>
          <w:tcPr>
            <w:tcW w:w="1203" w:type="dxa"/>
            <w:shd w:val="clear" w:color="auto" w:fill="auto"/>
          </w:tcPr>
          <w:p w14:paraId="61BDB27F" w14:textId="77777777" w:rsidR="00024E66" w:rsidRPr="00A728D4" w:rsidRDefault="00024E66" w:rsidP="00024E66">
            <w:pPr>
              <w:rPr>
                <w:b/>
                <w:bCs/>
                <w:sz w:val="22"/>
                <w:szCs w:val="22"/>
                <w:rtl/>
              </w:rPr>
            </w:pPr>
          </w:p>
        </w:tc>
        <w:tc>
          <w:tcPr>
            <w:tcW w:w="426" w:type="dxa"/>
            <w:shd w:val="clear" w:color="auto" w:fill="auto"/>
          </w:tcPr>
          <w:p w14:paraId="4575A933"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14:paraId="4DE8D50E"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78425785" w14:textId="77777777"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w:t>
            </w:r>
            <w:r w:rsidR="005A1A52" w:rsidRPr="00EB549B">
              <w:rPr>
                <w:sz w:val="22"/>
                <w:szCs w:val="22"/>
                <w:rtl/>
              </w:rPr>
              <w:t xml:space="preserve"> </w:t>
            </w:r>
            <w:r w:rsidRPr="00EB549B">
              <w:rPr>
                <w:sz w:val="22"/>
                <w:szCs w:val="22"/>
                <w:rtl/>
              </w:rPr>
              <w:t>בהודעה של 30 יום</w:t>
            </w:r>
            <w:r w:rsidR="005A1A52" w:rsidRPr="00EB549B">
              <w:rPr>
                <w:sz w:val="22"/>
                <w:szCs w:val="22"/>
                <w:rtl/>
              </w:rPr>
              <w:t xml:space="preserve"> </w:t>
            </w:r>
            <w:r w:rsidRPr="00EB549B">
              <w:rPr>
                <w:sz w:val="22"/>
                <w:szCs w:val="22"/>
                <w:rtl/>
              </w:rPr>
              <w:t>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shd w:val="clear" w:color="auto" w:fill="auto"/>
          </w:tcPr>
          <w:p w14:paraId="24247690" w14:textId="77777777" w:rsidR="00024E66" w:rsidRPr="00A728D4" w:rsidRDefault="00024E66" w:rsidP="00024E66">
            <w:pPr>
              <w:spacing w:line="360" w:lineRule="auto"/>
              <w:jc w:val="both"/>
              <w:rPr>
                <w:sz w:val="22"/>
                <w:szCs w:val="22"/>
                <w:rtl/>
              </w:rPr>
            </w:pPr>
          </w:p>
        </w:tc>
      </w:tr>
      <w:tr w:rsidR="00024E66" w:rsidRPr="00A728D4" w14:paraId="699AB810" w14:textId="77777777" w:rsidTr="00F53A0A">
        <w:tc>
          <w:tcPr>
            <w:tcW w:w="540" w:type="dxa"/>
            <w:shd w:val="clear" w:color="auto" w:fill="auto"/>
          </w:tcPr>
          <w:p w14:paraId="67B5D0B3" w14:textId="77777777" w:rsidR="00024E66" w:rsidRPr="00A728D4" w:rsidRDefault="00024E66" w:rsidP="00024E66">
            <w:pPr>
              <w:spacing w:line="360" w:lineRule="auto"/>
              <w:rPr>
                <w:b/>
                <w:bCs/>
                <w:sz w:val="22"/>
                <w:szCs w:val="22"/>
                <w:rtl/>
              </w:rPr>
            </w:pPr>
          </w:p>
        </w:tc>
        <w:tc>
          <w:tcPr>
            <w:tcW w:w="1203" w:type="dxa"/>
            <w:shd w:val="clear" w:color="auto" w:fill="auto"/>
          </w:tcPr>
          <w:p w14:paraId="451463AE" w14:textId="77777777" w:rsidR="00024E66" w:rsidRPr="00A728D4" w:rsidRDefault="00024E66" w:rsidP="00024E66">
            <w:pPr>
              <w:rPr>
                <w:b/>
                <w:bCs/>
                <w:sz w:val="22"/>
                <w:szCs w:val="22"/>
                <w:rtl/>
              </w:rPr>
            </w:pPr>
          </w:p>
        </w:tc>
        <w:tc>
          <w:tcPr>
            <w:tcW w:w="426" w:type="dxa"/>
            <w:shd w:val="clear" w:color="auto" w:fill="auto"/>
          </w:tcPr>
          <w:p w14:paraId="3A40DF55" w14:textId="77777777" w:rsidR="00024E66" w:rsidRPr="00A728D4" w:rsidRDefault="00024E66" w:rsidP="00024E66">
            <w:pPr>
              <w:spacing w:line="360" w:lineRule="auto"/>
              <w:jc w:val="both"/>
              <w:rPr>
                <w:b/>
                <w:bCs/>
                <w:sz w:val="22"/>
                <w:szCs w:val="22"/>
                <w:rtl/>
              </w:rPr>
            </w:pPr>
            <w:r w:rsidRPr="00A728D4">
              <w:rPr>
                <w:rFonts w:hint="eastAsia"/>
                <w:b/>
                <w:bCs/>
                <w:sz w:val="22"/>
                <w:szCs w:val="22"/>
                <w:rtl/>
              </w:rPr>
              <w:t>ה</w:t>
            </w:r>
          </w:p>
        </w:tc>
        <w:tc>
          <w:tcPr>
            <w:tcW w:w="425" w:type="dxa"/>
            <w:shd w:val="clear" w:color="auto" w:fill="auto"/>
          </w:tcPr>
          <w:p w14:paraId="65C4808A"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3E8424F8" w14:textId="77777777" w:rsidR="00024E66" w:rsidRPr="00EB549B" w:rsidRDefault="00024E66" w:rsidP="00EB549B">
            <w:pPr>
              <w:spacing w:line="360" w:lineRule="auto"/>
              <w:ind w:right="101"/>
              <w:jc w:val="both"/>
              <w:rPr>
                <w:sz w:val="22"/>
                <w:szCs w:val="22"/>
                <w:rtl/>
              </w:rPr>
            </w:pPr>
            <w:r w:rsidRPr="00EB549B">
              <w:rPr>
                <w:sz w:val="22"/>
                <w:szCs w:val="22"/>
                <w:rtl/>
              </w:rPr>
              <w:t>מבלי לפגוע בכלליות האמור לעיל, יהיה עורך המכרז רשאי לבטל את זכייתו של</w:t>
            </w:r>
            <w:r w:rsidR="005A1A52" w:rsidRPr="00EB549B">
              <w:rPr>
                <w:sz w:val="22"/>
                <w:szCs w:val="22"/>
                <w:rtl/>
              </w:rPr>
              <w:t xml:space="preserve"> </w:t>
            </w:r>
            <w:r w:rsidRPr="00EB549B">
              <w:rPr>
                <w:sz w:val="22"/>
                <w:szCs w:val="22"/>
                <w:rtl/>
              </w:rPr>
              <w:t>הזוכה בהתראה בכתב של 7 ימים מראש, בהתרחש כל אחד מהמקרים הבאים:</w:t>
            </w:r>
          </w:p>
        </w:tc>
        <w:tc>
          <w:tcPr>
            <w:tcW w:w="720" w:type="dxa"/>
            <w:shd w:val="clear" w:color="auto" w:fill="auto"/>
          </w:tcPr>
          <w:p w14:paraId="6E8B1B14" w14:textId="77777777" w:rsidR="00024E66" w:rsidRPr="00A728D4" w:rsidRDefault="00024E66" w:rsidP="00024E66">
            <w:pPr>
              <w:spacing w:line="360" w:lineRule="auto"/>
              <w:jc w:val="both"/>
              <w:rPr>
                <w:sz w:val="22"/>
                <w:szCs w:val="22"/>
                <w:rtl/>
              </w:rPr>
            </w:pPr>
          </w:p>
        </w:tc>
      </w:tr>
      <w:tr w:rsidR="00024E66" w:rsidRPr="00A728D4" w14:paraId="1F4CDBFB" w14:textId="77777777" w:rsidTr="00F53A0A">
        <w:tc>
          <w:tcPr>
            <w:tcW w:w="540" w:type="dxa"/>
            <w:shd w:val="clear" w:color="auto" w:fill="auto"/>
          </w:tcPr>
          <w:p w14:paraId="6F9429EE" w14:textId="77777777" w:rsidR="00024E66" w:rsidRPr="00A728D4" w:rsidRDefault="00024E66" w:rsidP="00024E66">
            <w:pPr>
              <w:spacing w:line="360" w:lineRule="auto"/>
              <w:rPr>
                <w:b/>
                <w:bCs/>
                <w:sz w:val="22"/>
                <w:szCs w:val="22"/>
                <w:rtl/>
              </w:rPr>
            </w:pPr>
          </w:p>
        </w:tc>
        <w:tc>
          <w:tcPr>
            <w:tcW w:w="1203" w:type="dxa"/>
            <w:shd w:val="clear" w:color="auto" w:fill="auto"/>
          </w:tcPr>
          <w:p w14:paraId="221993C9" w14:textId="77777777" w:rsidR="00024E66" w:rsidRPr="00A728D4" w:rsidRDefault="00024E66" w:rsidP="00024E66">
            <w:pPr>
              <w:rPr>
                <w:b/>
                <w:bCs/>
                <w:sz w:val="22"/>
                <w:szCs w:val="22"/>
                <w:rtl/>
              </w:rPr>
            </w:pPr>
          </w:p>
        </w:tc>
        <w:tc>
          <w:tcPr>
            <w:tcW w:w="426" w:type="dxa"/>
            <w:shd w:val="clear" w:color="auto" w:fill="auto"/>
          </w:tcPr>
          <w:p w14:paraId="4A475777"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2DF35B14" w14:textId="77777777"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14:paraId="6BF9E8DA" w14:textId="77777777" w:rsidR="00024E66" w:rsidRPr="00EB549B" w:rsidRDefault="00024E66" w:rsidP="00EB549B">
            <w:pPr>
              <w:spacing w:line="360" w:lineRule="auto"/>
              <w:ind w:right="101"/>
              <w:jc w:val="both"/>
              <w:rPr>
                <w:sz w:val="22"/>
                <w:szCs w:val="22"/>
                <w:rtl/>
              </w:rPr>
            </w:pPr>
            <w:r w:rsidRPr="00EB549B">
              <w:rPr>
                <w:sz w:val="22"/>
                <w:szCs w:val="22"/>
                <w:rtl/>
              </w:rPr>
              <w:t xml:space="preserve">אם ימונה כונס נכסים זמני או קבוע לעסקי ו/או לרכוש הזוכה; ויובהר, במקרים המפורטים לעיל על הזוכה להודיע </w:t>
            </w:r>
            <w:proofErr w:type="spellStart"/>
            <w:r w:rsidRPr="00EB549B">
              <w:rPr>
                <w:sz w:val="22"/>
                <w:szCs w:val="22"/>
                <w:rtl/>
              </w:rPr>
              <w:t>מיידית</w:t>
            </w:r>
            <w:proofErr w:type="spellEnd"/>
            <w:r w:rsidRPr="00EB549B">
              <w:rPr>
                <w:sz w:val="22"/>
                <w:szCs w:val="22"/>
                <w:rtl/>
              </w:rPr>
              <w:t xml:space="preserve"> לעורך המכרז בדבר מינוי כאמור.</w:t>
            </w:r>
          </w:p>
        </w:tc>
        <w:tc>
          <w:tcPr>
            <w:tcW w:w="720" w:type="dxa"/>
            <w:shd w:val="clear" w:color="auto" w:fill="auto"/>
          </w:tcPr>
          <w:p w14:paraId="6D66E42F" w14:textId="77777777" w:rsidR="00024E66" w:rsidRPr="00A728D4" w:rsidRDefault="00024E66" w:rsidP="00024E66">
            <w:pPr>
              <w:spacing w:line="360" w:lineRule="auto"/>
              <w:jc w:val="both"/>
              <w:rPr>
                <w:sz w:val="22"/>
                <w:szCs w:val="22"/>
                <w:rtl/>
              </w:rPr>
            </w:pPr>
          </w:p>
        </w:tc>
      </w:tr>
      <w:tr w:rsidR="00024E66" w:rsidRPr="00A728D4" w14:paraId="3B086EC5" w14:textId="77777777" w:rsidTr="00F53A0A">
        <w:tc>
          <w:tcPr>
            <w:tcW w:w="540" w:type="dxa"/>
            <w:shd w:val="clear" w:color="auto" w:fill="auto"/>
          </w:tcPr>
          <w:p w14:paraId="629FFE3A" w14:textId="77777777" w:rsidR="00024E66" w:rsidRPr="00A728D4" w:rsidRDefault="00024E66" w:rsidP="00024E66">
            <w:pPr>
              <w:spacing w:line="360" w:lineRule="auto"/>
              <w:rPr>
                <w:b/>
                <w:bCs/>
                <w:sz w:val="22"/>
                <w:szCs w:val="22"/>
                <w:rtl/>
              </w:rPr>
            </w:pPr>
          </w:p>
        </w:tc>
        <w:tc>
          <w:tcPr>
            <w:tcW w:w="1203" w:type="dxa"/>
            <w:shd w:val="clear" w:color="auto" w:fill="auto"/>
          </w:tcPr>
          <w:p w14:paraId="2EE8F34E" w14:textId="77777777" w:rsidR="00024E66" w:rsidRPr="00A728D4" w:rsidRDefault="00024E66" w:rsidP="00024E66">
            <w:pPr>
              <w:rPr>
                <w:b/>
                <w:bCs/>
                <w:sz w:val="22"/>
                <w:szCs w:val="22"/>
                <w:rtl/>
              </w:rPr>
            </w:pPr>
          </w:p>
        </w:tc>
        <w:tc>
          <w:tcPr>
            <w:tcW w:w="426" w:type="dxa"/>
            <w:shd w:val="clear" w:color="auto" w:fill="auto"/>
          </w:tcPr>
          <w:p w14:paraId="39CAB0F5"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2FF374A2" w14:textId="77777777"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14:paraId="29CE2539" w14:textId="77777777" w:rsidR="00024E66" w:rsidRPr="00EB549B" w:rsidRDefault="00024E66" w:rsidP="00EB549B">
            <w:pPr>
              <w:spacing w:line="360" w:lineRule="auto"/>
              <w:ind w:right="101"/>
              <w:jc w:val="both"/>
              <w:rPr>
                <w:sz w:val="22"/>
                <w:szCs w:val="22"/>
                <w:rtl/>
              </w:rPr>
            </w:pPr>
            <w:r w:rsidRPr="00EB549B">
              <w:rPr>
                <w:sz w:val="22"/>
                <w:szCs w:val="22"/>
                <w:rtl/>
              </w:rPr>
              <w:t xml:space="preserve">אם ימונה מפרק זמני או קבוע לזוכה; ויובהר, במקרים המפורטים לעיל על הזוכה להודיע </w:t>
            </w:r>
            <w:proofErr w:type="spellStart"/>
            <w:r w:rsidRPr="00EB549B">
              <w:rPr>
                <w:sz w:val="22"/>
                <w:szCs w:val="22"/>
                <w:rtl/>
              </w:rPr>
              <w:t>מיידית</w:t>
            </w:r>
            <w:proofErr w:type="spellEnd"/>
            <w:r w:rsidRPr="00EB549B">
              <w:rPr>
                <w:sz w:val="22"/>
                <w:szCs w:val="22"/>
                <w:rtl/>
              </w:rPr>
              <w:t xml:space="preserve"> לעורך המכרז בדבר מינוי כאמור.</w:t>
            </w:r>
          </w:p>
        </w:tc>
        <w:tc>
          <w:tcPr>
            <w:tcW w:w="720" w:type="dxa"/>
            <w:shd w:val="clear" w:color="auto" w:fill="auto"/>
          </w:tcPr>
          <w:p w14:paraId="6476C24A" w14:textId="77777777" w:rsidR="00024E66" w:rsidRPr="00A728D4" w:rsidRDefault="00024E66" w:rsidP="00024E66">
            <w:pPr>
              <w:spacing w:line="360" w:lineRule="auto"/>
              <w:jc w:val="both"/>
              <w:rPr>
                <w:sz w:val="22"/>
                <w:szCs w:val="22"/>
                <w:rtl/>
              </w:rPr>
            </w:pPr>
          </w:p>
        </w:tc>
      </w:tr>
      <w:tr w:rsidR="00024E66" w:rsidRPr="00A728D4" w14:paraId="1D5E7F82" w14:textId="77777777" w:rsidTr="00F53A0A">
        <w:tc>
          <w:tcPr>
            <w:tcW w:w="540" w:type="dxa"/>
            <w:shd w:val="clear" w:color="auto" w:fill="auto"/>
          </w:tcPr>
          <w:p w14:paraId="4D8E45E5" w14:textId="77777777" w:rsidR="00024E66" w:rsidRPr="00A728D4" w:rsidRDefault="00024E66" w:rsidP="00024E66">
            <w:pPr>
              <w:spacing w:line="360" w:lineRule="auto"/>
              <w:rPr>
                <w:sz w:val="22"/>
                <w:szCs w:val="22"/>
                <w:rtl/>
              </w:rPr>
            </w:pPr>
          </w:p>
        </w:tc>
        <w:tc>
          <w:tcPr>
            <w:tcW w:w="1203" w:type="dxa"/>
            <w:shd w:val="clear" w:color="auto" w:fill="auto"/>
          </w:tcPr>
          <w:p w14:paraId="661C4339" w14:textId="77777777" w:rsidR="00024E66" w:rsidRPr="00A728D4" w:rsidRDefault="00024E66" w:rsidP="00024E66">
            <w:pPr>
              <w:rPr>
                <w:sz w:val="22"/>
                <w:szCs w:val="22"/>
                <w:rtl/>
              </w:rPr>
            </w:pPr>
          </w:p>
        </w:tc>
        <w:tc>
          <w:tcPr>
            <w:tcW w:w="426" w:type="dxa"/>
            <w:shd w:val="clear" w:color="auto" w:fill="auto"/>
          </w:tcPr>
          <w:p w14:paraId="654BC429" w14:textId="77777777" w:rsidR="00024E66" w:rsidRPr="00A728D4" w:rsidRDefault="00024E66" w:rsidP="00024E66">
            <w:pPr>
              <w:spacing w:line="360" w:lineRule="auto"/>
              <w:jc w:val="both"/>
              <w:rPr>
                <w:sz w:val="22"/>
                <w:szCs w:val="22"/>
                <w:rtl/>
              </w:rPr>
            </w:pPr>
          </w:p>
        </w:tc>
        <w:tc>
          <w:tcPr>
            <w:tcW w:w="425" w:type="dxa"/>
            <w:shd w:val="clear" w:color="auto" w:fill="auto"/>
          </w:tcPr>
          <w:p w14:paraId="26B14CA9" w14:textId="77777777"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14:paraId="7AD6BB38" w14:textId="77777777" w:rsidR="00024E66" w:rsidRPr="00EB549B" w:rsidRDefault="00024E66" w:rsidP="00EB549B">
            <w:pPr>
              <w:spacing w:line="360" w:lineRule="auto"/>
              <w:ind w:right="101"/>
              <w:jc w:val="both"/>
              <w:rPr>
                <w:sz w:val="22"/>
                <w:szCs w:val="22"/>
                <w:rtl/>
              </w:rPr>
            </w:pPr>
            <w:r w:rsidRPr="00EB549B">
              <w:rPr>
                <w:sz w:val="22"/>
                <w:szCs w:val="22"/>
                <w:rtl/>
              </w:rPr>
              <w:t xml:space="preserve">אם יינתן צו הקפאת הליכים לזוכה; ויובהר, במקרה המפורט לעיל על הזוכה להודיע </w:t>
            </w:r>
            <w:proofErr w:type="spellStart"/>
            <w:r w:rsidRPr="00EB549B">
              <w:rPr>
                <w:sz w:val="22"/>
                <w:szCs w:val="22"/>
                <w:rtl/>
              </w:rPr>
              <w:t>מיידית</w:t>
            </w:r>
            <w:proofErr w:type="spellEnd"/>
            <w:r w:rsidRPr="00EB549B">
              <w:rPr>
                <w:sz w:val="22"/>
                <w:szCs w:val="22"/>
                <w:rtl/>
              </w:rPr>
              <w:t xml:space="preserve"> לעורך המכרז בדבר מתן צו כאמור. </w:t>
            </w:r>
          </w:p>
        </w:tc>
        <w:tc>
          <w:tcPr>
            <w:tcW w:w="720" w:type="dxa"/>
            <w:shd w:val="clear" w:color="auto" w:fill="auto"/>
          </w:tcPr>
          <w:p w14:paraId="1AD94CA8" w14:textId="77777777" w:rsidR="00024E66" w:rsidRPr="00A728D4" w:rsidRDefault="00024E66" w:rsidP="00024E66">
            <w:pPr>
              <w:spacing w:line="360" w:lineRule="auto"/>
              <w:jc w:val="both"/>
              <w:rPr>
                <w:sz w:val="22"/>
                <w:szCs w:val="22"/>
                <w:rtl/>
              </w:rPr>
            </w:pPr>
          </w:p>
        </w:tc>
      </w:tr>
      <w:tr w:rsidR="00024E66" w:rsidRPr="00A728D4" w14:paraId="26D5F0E3" w14:textId="77777777" w:rsidTr="00F53A0A">
        <w:tc>
          <w:tcPr>
            <w:tcW w:w="540" w:type="dxa"/>
            <w:shd w:val="clear" w:color="auto" w:fill="auto"/>
          </w:tcPr>
          <w:p w14:paraId="4D4E53BA" w14:textId="77777777" w:rsidR="00024E66" w:rsidRPr="00A728D4" w:rsidRDefault="00024E66" w:rsidP="00024E66">
            <w:pPr>
              <w:spacing w:line="360" w:lineRule="auto"/>
              <w:rPr>
                <w:sz w:val="22"/>
                <w:szCs w:val="22"/>
                <w:rtl/>
              </w:rPr>
            </w:pPr>
          </w:p>
        </w:tc>
        <w:tc>
          <w:tcPr>
            <w:tcW w:w="1203" w:type="dxa"/>
            <w:shd w:val="clear" w:color="auto" w:fill="auto"/>
          </w:tcPr>
          <w:p w14:paraId="50EED492" w14:textId="77777777" w:rsidR="00024E66" w:rsidRPr="00A728D4" w:rsidRDefault="00024E66" w:rsidP="00024E66">
            <w:pPr>
              <w:rPr>
                <w:sz w:val="22"/>
                <w:szCs w:val="22"/>
                <w:rtl/>
              </w:rPr>
            </w:pPr>
          </w:p>
        </w:tc>
        <w:tc>
          <w:tcPr>
            <w:tcW w:w="426" w:type="dxa"/>
            <w:shd w:val="clear" w:color="auto" w:fill="auto"/>
          </w:tcPr>
          <w:p w14:paraId="755DC23F" w14:textId="77777777" w:rsidR="00024E66" w:rsidRPr="00A728D4" w:rsidRDefault="00024E66" w:rsidP="00024E66">
            <w:pPr>
              <w:spacing w:line="360" w:lineRule="auto"/>
              <w:jc w:val="both"/>
              <w:rPr>
                <w:sz w:val="22"/>
                <w:szCs w:val="22"/>
                <w:rtl/>
              </w:rPr>
            </w:pPr>
          </w:p>
        </w:tc>
        <w:tc>
          <w:tcPr>
            <w:tcW w:w="425" w:type="dxa"/>
            <w:shd w:val="clear" w:color="auto" w:fill="auto"/>
          </w:tcPr>
          <w:p w14:paraId="28F1E998" w14:textId="77777777" w:rsidR="00024E66" w:rsidRPr="00A728D4" w:rsidRDefault="00024E66" w:rsidP="00024E66">
            <w:pPr>
              <w:spacing w:line="360" w:lineRule="auto"/>
              <w:jc w:val="both"/>
              <w:rPr>
                <w:b/>
                <w:bCs/>
                <w:sz w:val="22"/>
                <w:szCs w:val="22"/>
                <w:rtl/>
              </w:rPr>
            </w:pPr>
            <w:r w:rsidRPr="00A728D4">
              <w:rPr>
                <w:b/>
                <w:bCs/>
                <w:sz w:val="22"/>
                <w:szCs w:val="22"/>
                <w:rtl/>
              </w:rPr>
              <w:t>4</w:t>
            </w:r>
          </w:p>
        </w:tc>
        <w:tc>
          <w:tcPr>
            <w:tcW w:w="7846" w:type="dxa"/>
            <w:shd w:val="clear" w:color="auto" w:fill="auto"/>
          </w:tcPr>
          <w:p w14:paraId="639B25B0" w14:textId="77777777" w:rsidR="00024E66" w:rsidRPr="00EB549B" w:rsidRDefault="00024E66" w:rsidP="00EB549B">
            <w:pPr>
              <w:spacing w:line="360" w:lineRule="auto"/>
              <w:ind w:right="101"/>
              <w:jc w:val="both"/>
              <w:rPr>
                <w:sz w:val="22"/>
                <w:szCs w:val="22"/>
                <w:rtl/>
              </w:rPr>
            </w:pPr>
            <w:r w:rsidRPr="00EB549B">
              <w:rPr>
                <w:sz w:val="22"/>
                <w:szCs w:val="22"/>
                <w:rtl/>
              </w:rPr>
              <w:t xml:space="preserve">אם הזוכה הפסיק לנהל את עסקיו לתקופה רצופה העולה על 30 יום; ויובהר, במקרה המפורט לעיל על הזוכה להודיע </w:t>
            </w:r>
            <w:proofErr w:type="spellStart"/>
            <w:r w:rsidRPr="00EB549B">
              <w:rPr>
                <w:sz w:val="22"/>
                <w:szCs w:val="22"/>
                <w:rtl/>
              </w:rPr>
              <w:t>מיידית</w:t>
            </w:r>
            <w:proofErr w:type="spellEnd"/>
            <w:r w:rsidRPr="00EB549B">
              <w:rPr>
                <w:sz w:val="22"/>
                <w:szCs w:val="22"/>
                <w:rtl/>
              </w:rPr>
              <w:t xml:space="preserve"> לעורך המכרז בדבר הפסקה כאמור.</w:t>
            </w:r>
          </w:p>
        </w:tc>
        <w:tc>
          <w:tcPr>
            <w:tcW w:w="720" w:type="dxa"/>
            <w:shd w:val="clear" w:color="auto" w:fill="auto"/>
          </w:tcPr>
          <w:p w14:paraId="5201B6FD" w14:textId="77777777" w:rsidR="00024E66" w:rsidRPr="00A728D4" w:rsidRDefault="00024E66" w:rsidP="00024E66">
            <w:pPr>
              <w:spacing w:line="360" w:lineRule="auto"/>
              <w:jc w:val="both"/>
              <w:rPr>
                <w:sz w:val="22"/>
                <w:szCs w:val="22"/>
                <w:rtl/>
              </w:rPr>
            </w:pPr>
          </w:p>
        </w:tc>
      </w:tr>
      <w:tr w:rsidR="00024E66" w:rsidRPr="00A728D4" w14:paraId="6E718C31" w14:textId="77777777" w:rsidTr="00F53A0A">
        <w:tc>
          <w:tcPr>
            <w:tcW w:w="540" w:type="dxa"/>
            <w:shd w:val="clear" w:color="auto" w:fill="auto"/>
          </w:tcPr>
          <w:p w14:paraId="7886FA4B" w14:textId="77777777" w:rsidR="00024E66" w:rsidRPr="00A728D4" w:rsidRDefault="00024E66" w:rsidP="00024E66">
            <w:pPr>
              <w:spacing w:line="360" w:lineRule="auto"/>
              <w:rPr>
                <w:sz w:val="22"/>
                <w:szCs w:val="22"/>
                <w:rtl/>
              </w:rPr>
            </w:pPr>
          </w:p>
        </w:tc>
        <w:tc>
          <w:tcPr>
            <w:tcW w:w="1203" w:type="dxa"/>
            <w:shd w:val="clear" w:color="auto" w:fill="auto"/>
          </w:tcPr>
          <w:p w14:paraId="6D3D1A89" w14:textId="77777777" w:rsidR="00024E66" w:rsidRPr="00A728D4" w:rsidRDefault="00024E66" w:rsidP="00024E66">
            <w:pPr>
              <w:rPr>
                <w:sz w:val="22"/>
                <w:szCs w:val="22"/>
                <w:rtl/>
              </w:rPr>
            </w:pPr>
          </w:p>
        </w:tc>
        <w:tc>
          <w:tcPr>
            <w:tcW w:w="426" w:type="dxa"/>
            <w:shd w:val="clear" w:color="auto" w:fill="auto"/>
          </w:tcPr>
          <w:p w14:paraId="5C2FED62" w14:textId="77777777" w:rsidR="00024E66" w:rsidRPr="00A728D4" w:rsidRDefault="00024E66" w:rsidP="00024E66">
            <w:pPr>
              <w:spacing w:line="360" w:lineRule="auto"/>
              <w:jc w:val="both"/>
              <w:rPr>
                <w:sz w:val="22"/>
                <w:szCs w:val="22"/>
                <w:rtl/>
              </w:rPr>
            </w:pPr>
          </w:p>
        </w:tc>
        <w:tc>
          <w:tcPr>
            <w:tcW w:w="425" w:type="dxa"/>
            <w:shd w:val="clear" w:color="auto" w:fill="auto"/>
          </w:tcPr>
          <w:p w14:paraId="35B2ACEE" w14:textId="77777777" w:rsidR="00024E66" w:rsidRPr="00A728D4" w:rsidRDefault="00024E66" w:rsidP="00024E66">
            <w:pPr>
              <w:spacing w:line="360" w:lineRule="auto"/>
              <w:jc w:val="both"/>
              <w:rPr>
                <w:b/>
                <w:bCs/>
                <w:sz w:val="22"/>
                <w:szCs w:val="22"/>
                <w:rtl/>
              </w:rPr>
            </w:pPr>
            <w:r w:rsidRPr="00A728D4">
              <w:rPr>
                <w:b/>
                <w:bCs/>
                <w:sz w:val="22"/>
                <w:szCs w:val="22"/>
                <w:rtl/>
              </w:rPr>
              <w:t>5</w:t>
            </w:r>
          </w:p>
        </w:tc>
        <w:tc>
          <w:tcPr>
            <w:tcW w:w="7846" w:type="dxa"/>
            <w:shd w:val="clear" w:color="auto" w:fill="auto"/>
          </w:tcPr>
          <w:p w14:paraId="22A1089E" w14:textId="77777777" w:rsidR="00024E66" w:rsidRPr="00EB549B" w:rsidRDefault="00024E66" w:rsidP="00EB549B">
            <w:pPr>
              <w:spacing w:line="360" w:lineRule="auto"/>
              <w:ind w:right="101"/>
              <w:jc w:val="both"/>
              <w:rPr>
                <w:sz w:val="22"/>
                <w:szCs w:val="22"/>
                <w:rtl/>
              </w:rPr>
            </w:pPr>
            <w:r w:rsidRPr="00EB549B">
              <w:rPr>
                <w:sz w:val="22"/>
                <w:szCs w:val="22"/>
                <w:rtl/>
              </w:rPr>
              <w:t xml:space="preserve">אם הזוכה הסב את ההסכם, כולו או מקצתו, לאחר; ויובהר, במקרה המפורט לעיל על הזוכה להודיע </w:t>
            </w:r>
            <w:proofErr w:type="spellStart"/>
            <w:r w:rsidRPr="00EB549B">
              <w:rPr>
                <w:sz w:val="22"/>
                <w:szCs w:val="22"/>
                <w:rtl/>
              </w:rPr>
              <w:t>מיידית</w:t>
            </w:r>
            <w:proofErr w:type="spellEnd"/>
            <w:r w:rsidRPr="00EB549B">
              <w:rPr>
                <w:sz w:val="22"/>
                <w:szCs w:val="22"/>
                <w:rtl/>
              </w:rPr>
              <w:t xml:space="preserve"> לעורך המכרז בדבר הסבה כאמור.</w:t>
            </w:r>
          </w:p>
        </w:tc>
        <w:tc>
          <w:tcPr>
            <w:tcW w:w="720" w:type="dxa"/>
            <w:shd w:val="clear" w:color="auto" w:fill="auto"/>
          </w:tcPr>
          <w:p w14:paraId="16D46D4B" w14:textId="77777777" w:rsidR="00024E66" w:rsidRPr="00A728D4" w:rsidRDefault="00024E66" w:rsidP="00024E66">
            <w:pPr>
              <w:spacing w:line="360" w:lineRule="auto"/>
              <w:jc w:val="both"/>
              <w:rPr>
                <w:sz w:val="22"/>
                <w:szCs w:val="22"/>
                <w:rtl/>
              </w:rPr>
            </w:pPr>
          </w:p>
        </w:tc>
      </w:tr>
      <w:tr w:rsidR="00024E66" w:rsidRPr="00A728D4" w14:paraId="244A67F1" w14:textId="77777777" w:rsidTr="00F53A0A">
        <w:tc>
          <w:tcPr>
            <w:tcW w:w="540" w:type="dxa"/>
            <w:shd w:val="clear" w:color="auto" w:fill="auto"/>
          </w:tcPr>
          <w:p w14:paraId="151C2B9D" w14:textId="77777777" w:rsidR="00024E66" w:rsidRPr="00A728D4" w:rsidRDefault="00024E66" w:rsidP="00024E66">
            <w:pPr>
              <w:spacing w:line="360" w:lineRule="auto"/>
              <w:rPr>
                <w:sz w:val="22"/>
                <w:szCs w:val="22"/>
                <w:rtl/>
              </w:rPr>
            </w:pPr>
          </w:p>
        </w:tc>
        <w:tc>
          <w:tcPr>
            <w:tcW w:w="1203" w:type="dxa"/>
            <w:shd w:val="clear" w:color="auto" w:fill="auto"/>
          </w:tcPr>
          <w:p w14:paraId="74C1EA97" w14:textId="77777777" w:rsidR="00024E66" w:rsidRDefault="00024E66" w:rsidP="00024E66">
            <w:pPr>
              <w:rPr>
                <w:sz w:val="22"/>
                <w:szCs w:val="22"/>
                <w:rtl/>
              </w:rPr>
            </w:pPr>
          </w:p>
          <w:p w14:paraId="4E51AAC6" w14:textId="77777777" w:rsidR="00024E66" w:rsidRPr="00A728D4" w:rsidRDefault="00024E66" w:rsidP="00024E66">
            <w:pPr>
              <w:rPr>
                <w:sz w:val="22"/>
                <w:szCs w:val="22"/>
                <w:rtl/>
              </w:rPr>
            </w:pPr>
          </w:p>
        </w:tc>
        <w:tc>
          <w:tcPr>
            <w:tcW w:w="426" w:type="dxa"/>
            <w:shd w:val="clear" w:color="auto" w:fill="auto"/>
          </w:tcPr>
          <w:p w14:paraId="2E115AF4" w14:textId="77777777" w:rsidR="00024E66" w:rsidRPr="00A728D4" w:rsidRDefault="00024E66" w:rsidP="00024E66">
            <w:pPr>
              <w:spacing w:line="360" w:lineRule="auto"/>
              <w:jc w:val="both"/>
              <w:rPr>
                <w:sz w:val="22"/>
                <w:szCs w:val="22"/>
                <w:rtl/>
              </w:rPr>
            </w:pPr>
          </w:p>
        </w:tc>
        <w:tc>
          <w:tcPr>
            <w:tcW w:w="425" w:type="dxa"/>
            <w:shd w:val="clear" w:color="auto" w:fill="auto"/>
          </w:tcPr>
          <w:p w14:paraId="6ADB0121" w14:textId="77777777" w:rsidR="00024E66" w:rsidRPr="00A728D4" w:rsidRDefault="00024E66" w:rsidP="00024E66">
            <w:pPr>
              <w:spacing w:line="360" w:lineRule="auto"/>
              <w:jc w:val="both"/>
              <w:rPr>
                <w:b/>
                <w:bCs/>
                <w:sz w:val="22"/>
                <w:szCs w:val="22"/>
                <w:rtl/>
              </w:rPr>
            </w:pPr>
            <w:r w:rsidRPr="00A728D4">
              <w:rPr>
                <w:b/>
                <w:bCs/>
                <w:sz w:val="22"/>
                <w:szCs w:val="22"/>
                <w:rtl/>
              </w:rPr>
              <w:t>6</w:t>
            </w:r>
          </w:p>
        </w:tc>
        <w:tc>
          <w:tcPr>
            <w:tcW w:w="7846" w:type="dxa"/>
            <w:shd w:val="clear" w:color="auto" w:fill="auto"/>
          </w:tcPr>
          <w:p w14:paraId="6EC73B8F" w14:textId="77777777" w:rsidR="00024E66" w:rsidRPr="00EB549B" w:rsidRDefault="00024E66" w:rsidP="00EB549B">
            <w:pPr>
              <w:spacing w:line="360" w:lineRule="auto"/>
              <w:ind w:right="101"/>
              <w:jc w:val="both"/>
              <w:rPr>
                <w:sz w:val="22"/>
                <w:szCs w:val="22"/>
                <w:rtl/>
              </w:rPr>
            </w:pPr>
            <w:r w:rsidRPr="00EB549B">
              <w:rPr>
                <w:sz w:val="22"/>
                <w:szCs w:val="22"/>
                <w:rtl/>
              </w:rPr>
              <w:t>אם הזוכה הסתלק מביצוע ההסכם.</w:t>
            </w:r>
          </w:p>
        </w:tc>
        <w:tc>
          <w:tcPr>
            <w:tcW w:w="720" w:type="dxa"/>
            <w:shd w:val="clear" w:color="auto" w:fill="auto"/>
          </w:tcPr>
          <w:p w14:paraId="6C44BE6E" w14:textId="77777777" w:rsidR="00024E66" w:rsidRPr="00A728D4" w:rsidRDefault="00024E66" w:rsidP="00024E66">
            <w:pPr>
              <w:spacing w:line="360" w:lineRule="auto"/>
              <w:jc w:val="both"/>
              <w:rPr>
                <w:sz w:val="22"/>
                <w:szCs w:val="22"/>
                <w:rtl/>
              </w:rPr>
            </w:pPr>
          </w:p>
        </w:tc>
      </w:tr>
      <w:tr w:rsidR="00024E66" w:rsidRPr="00A728D4" w14:paraId="533CB8F4" w14:textId="77777777" w:rsidTr="00F53A0A">
        <w:tc>
          <w:tcPr>
            <w:tcW w:w="540" w:type="dxa"/>
            <w:shd w:val="clear" w:color="auto" w:fill="auto"/>
          </w:tcPr>
          <w:p w14:paraId="55824445" w14:textId="77777777" w:rsidR="00024E66" w:rsidRPr="00A728D4" w:rsidRDefault="00024E66" w:rsidP="00024E66">
            <w:pPr>
              <w:spacing w:line="360" w:lineRule="auto"/>
              <w:rPr>
                <w:sz w:val="22"/>
                <w:szCs w:val="22"/>
                <w:rtl/>
              </w:rPr>
            </w:pPr>
          </w:p>
        </w:tc>
        <w:tc>
          <w:tcPr>
            <w:tcW w:w="1203" w:type="dxa"/>
            <w:shd w:val="clear" w:color="auto" w:fill="auto"/>
          </w:tcPr>
          <w:p w14:paraId="0181DBFE" w14:textId="77777777" w:rsidR="00024E66" w:rsidRPr="00A728D4" w:rsidRDefault="00024E66" w:rsidP="00024E66">
            <w:pPr>
              <w:rPr>
                <w:sz w:val="22"/>
                <w:szCs w:val="22"/>
                <w:rtl/>
              </w:rPr>
            </w:pPr>
          </w:p>
        </w:tc>
        <w:tc>
          <w:tcPr>
            <w:tcW w:w="426" w:type="dxa"/>
            <w:shd w:val="clear" w:color="auto" w:fill="auto"/>
          </w:tcPr>
          <w:p w14:paraId="6DE15957" w14:textId="77777777" w:rsidR="00024E66" w:rsidRPr="00A728D4" w:rsidRDefault="00024E66" w:rsidP="00024E66">
            <w:pPr>
              <w:spacing w:line="360" w:lineRule="auto"/>
              <w:jc w:val="both"/>
              <w:rPr>
                <w:sz w:val="22"/>
                <w:szCs w:val="22"/>
                <w:rtl/>
              </w:rPr>
            </w:pPr>
          </w:p>
        </w:tc>
        <w:tc>
          <w:tcPr>
            <w:tcW w:w="425" w:type="dxa"/>
            <w:shd w:val="clear" w:color="auto" w:fill="auto"/>
          </w:tcPr>
          <w:p w14:paraId="792D560A" w14:textId="77777777" w:rsidR="00024E66" w:rsidRPr="00A728D4" w:rsidRDefault="00024E66" w:rsidP="00024E66">
            <w:pPr>
              <w:spacing w:line="360" w:lineRule="auto"/>
              <w:jc w:val="both"/>
              <w:rPr>
                <w:b/>
                <w:bCs/>
                <w:sz w:val="22"/>
                <w:szCs w:val="22"/>
                <w:rtl/>
              </w:rPr>
            </w:pPr>
            <w:r w:rsidRPr="00A728D4">
              <w:rPr>
                <w:b/>
                <w:bCs/>
                <w:sz w:val="22"/>
                <w:szCs w:val="22"/>
                <w:rtl/>
              </w:rPr>
              <w:t>7</w:t>
            </w:r>
          </w:p>
        </w:tc>
        <w:tc>
          <w:tcPr>
            <w:tcW w:w="7846" w:type="dxa"/>
            <w:shd w:val="clear" w:color="auto" w:fill="auto"/>
          </w:tcPr>
          <w:p w14:paraId="5B4AB78A" w14:textId="77777777" w:rsidR="00024E66" w:rsidRPr="00EB549B" w:rsidRDefault="00024E66" w:rsidP="00EB549B">
            <w:pPr>
              <w:spacing w:line="360" w:lineRule="auto"/>
              <w:ind w:right="101"/>
              <w:jc w:val="both"/>
              <w:rPr>
                <w:sz w:val="22"/>
                <w:szCs w:val="22"/>
                <w:rtl/>
              </w:rPr>
            </w:pPr>
            <w:r w:rsidRPr="00EB549B">
              <w:rPr>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14:paraId="5C70175A" w14:textId="77777777" w:rsidR="00024E66" w:rsidRPr="00A728D4" w:rsidRDefault="00024E66" w:rsidP="00024E66">
            <w:pPr>
              <w:spacing w:line="360" w:lineRule="auto"/>
              <w:jc w:val="both"/>
              <w:rPr>
                <w:sz w:val="22"/>
                <w:szCs w:val="22"/>
                <w:rtl/>
              </w:rPr>
            </w:pPr>
          </w:p>
        </w:tc>
      </w:tr>
      <w:tr w:rsidR="00024E66" w:rsidRPr="00A728D4" w14:paraId="2543E409" w14:textId="77777777" w:rsidTr="00F53A0A">
        <w:tc>
          <w:tcPr>
            <w:tcW w:w="540" w:type="dxa"/>
            <w:shd w:val="clear" w:color="auto" w:fill="auto"/>
          </w:tcPr>
          <w:p w14:paraId="5B9039A3" w14:textId="77777777" w:rsidR="00024E66" w:rsidRPr="00A728D4" w:rsidRDefault="00024E66" w:rsidP="00024E66">
            <w:pPr>
              <w:spacing w:line="360" w:lineRule="auto"/>
              <w:rPr>
                <w:sz w:val="22"/>
                <w:szCs w:val="22"/>
                <w:rtl/>
              </w:rPr>
            </w:pPr>
          </w:p>
        </w:tc>
        <w:tc>
          <w:tcPr>
            <w:tcW w:w="1203" w:type="dxa"/>
            <w:shd w:val="clear" w:color="auto" w:fill="auto"/>
          </w:tcPr>
          <w:p w14:paraId="4700099E" w14:textId="77777777" w:rsidR="00024E66" w:rsidRPr="00A728D4" w:rsidRDefault="00024E66" w:rsidP="00024E66">
            <w:pPr>
              <w:rPr>
                <w:sz w:val="22"/>
                <w:szCs w:val="22"/>
                <w:rtl/>
              </w:rPr>
            </w:pPr>
          </w:p>
        </w:tc>
        <w:tc>
          <w:tcPr>
            <w:tcW w:w="426" w:type="dxa"/>
            <w:shd w:val="clear" w:color="auto" w:fill="auto"/>
          </w:tcPr>
          <w:p w14:paraId="677DBF59" w14:textId="77777777" w:rsidR="00024E66" w:rsidRPr="00A728D4" w:rsidRDefault="00024E66" w:rsidP="00024E66">
            <w:pPr>
              <w:spacing w:line="360" w:lineRule="auto"/>
              <w:jc w:val="both"/>
              <w:rPr>
                <w:sz w:val="22"/>
                <w:szCs w:val="22"/>
                <w:rtl/>
              </w:rPr>
            </w:pPr>
          </w:p>
        </w:tc>
        <w:tc>
          <w:tcPr>
            <w:tcW w:w="425" w:type="dxa"/>
            <w:shd w:val="clear" w:color="auto" w:fill="auto"/>
          </w:tcPr>
          <w:p w14:paraId="5E22A813" w14:textId="77777777" w:rsidR="00024E66" w:rsidRPr="00A728D4" w:rsidRDefault="00024E66" w:rsidP="00024E66">
            <w:pPr>
              <w:spacing w:line="360" w:lineRule="auto"/>
              <w:jc w:val="both"/>
              <w:rPr>
                <w:b/>
                <w:bCs/>
                <w:sz w:val="22"/>
                <w:szCs w:val="22"/>
                <w:rtl/>
              </w:rPr>
            </w:pPr>
            <w:r w:rsidRPr="00A728D4">
              <w:rPr>
                <w:b/>
                <w:bCs/>
                <w:sz w:val="22"/>
                <w:szCs w:val="22"/>
                <w:rtl/>
              </w:rPr>
              <w:t>8</w:t>
            </w:r>
          </w:p>
        </w:tc>
        <w:tc>
          <w:tcPr>
            <w:tcW w:w="7846" w:type="dxa"/>
            <w:shd w:val="clear" w:color="auto" w:fill="auto"/>
          </w:tcPr>
          <w:p w14:paraId="7296CC92" w14:textId="77777777" w:rsidR="00024E66" w:rsidRPr="00EB549B" w:rsidRDefault="00024E66" w:rsidP="00EB549B">
            <w:pPr>
              <w:spacing w:line="360" w:lineRule="auto"/>
              <w:ind w:right="101"/>
              <w:jc w:val="both"/>
              <w:rPr>
                <w:sz w:val="22"/>
                <w:szCs w:val="22"/>
                <w:rtl/>
              </w:rPr>
            </w:pPr>
            <w:r w:rsidRPr="00EB549B">
              <w:rPr>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EB549B">
              <w:rPr>
                <w:sz w:val="22"/>
                <w:szCs w:val="22"/>
                <w:rtl/>
              </w:rPr>
              <w:t>מיידי</w:t>
            </w:r>
            <w:proofErr w:type="spellEnd"/>
            <w:r w:rsidRPr="00EB549B">
              <w:rPr>
                <w:sz w:val="22"/>
                <w:szCs w:val="22"/>
                <w:rtl/>
              </w:rPr>
              <w:t>.</w:t>
            </w:r>
          </w:p>
        </w:tc>
        <w:tc>
          <w:tcPr>
            <w:tcW w:w="720" w:type="dxa"/>
            <w:shd w:val="clear" w:color="auto" w:fill="auto"/>
          </w:tcPr>
          <w:p w14:paraId="1E32FDEB" w14:textId="77777777" w:rsidR="00024E66" w:rsidRPr="00A728D4" w:rsidRDefault="00024E66" w:rsidP="00024E66">
            <w:pPr>
              <w:spacing w:line="360" w:lineRule="auto"/>
              <w:jc w:val="both"/>
              <w:rPr>
                <w:b/>
                <w:sz w:val="22"/>
                <w:szCs w:val="22"/>
                <w:rtl/>
              </w:rPr>
            </w:pPr>
          </w:p>
        </w:tc>
      </w:tr>
      <w:tr w:rsidR="00024E66" w:rsidRPr="00A728D4" w14:paraId="180B6909" w14:textId="77777777" w:rsidTr="00F53A0A">
        <w:tc>
          <w:tcPr>
            <w:tcW w:w="540" w:type="dxa"/>
            <w:shd w:val="clear" w:color="auto" w:fill="auto"/>
          </w:tcPr>
          <w:p w14:paraId="388FE192" w14:textId="77777777" w:rsidR="00024E66" w:rsidRPr="00A728D4" w:rsidRDefault="00024E66" w:rsidP="00024E66">
            <w:pPr>
              <w:spacing w:line="360" w:lineRule="auto"/>
              <w:rPr>
                <w:sz w:val="22"/>
                <w:szCs w:val="22"/>
                <w:rtl/>
              </w:rPr>
            </w:pPr>
          </w:p>
        </w:tc>
        <w:tc>
          <w:tcPr>
            <w:tcW w:w="1203" w:type="dxa"/>
            <w:shd w:val="clear" w:color="auto" w:fill="auto"/>
          </w:tcPr>
          <w:p w14:paraId="02CD6FA4" w14:textId="77777777" w:rsidR="00024E66" w:rsidRPr="00A728D4" w:rsidRDefault="00024E66" w:rsidP="00024E66">
            <w:pPr>
              <w:rPr>
                <w:sz w:val="22"/>
                <w:szCs w:val="22"/>
                <w:rtl/>
              </w:rPr>
            </w:pPr>
          </w:p>
        </w:tc>
        <w:tc>
          <w:tcPr>
            <w:tcW w:w="426" w:type="dxa"/>
            <w:shd w:val="clear" w:color="auto" w:fill="auto"/>
          </w:tcPr>
          <w:p w14:paraId="1E4092A3" w14:textId="77777777" w:rsidR="00024E66" w:rsidRPr="00A728D4" w:rsidRDefault="00024E66" w:rsidP="00024E66">
            <w:pPr>
              <w:spacing w:line="360" w:lineRule="auto"/>
              <w:jc w:val="both"/>
              <w:rPr>
                <w:sz w:val="22"/>
                <w:szCs w:val="22"/>
                <w:rtl/>
              </w:rPr>
            </w:pPr>
          </w:p>
        </w:tc>
        <w:tc>
          <w:tcPr>
            <w:tcW w:w="425" w:type="dxa"/>
            <w:shd w:val="clear" w:color="auto" w:fill="auto"/>
          </w:tcPr>
          <w:p w14:paraId="2E464991"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5980FBB1" w14:textId="77777777" w:rsidR="00024E66" w:rsidRPr="00EB549B" w:rsidRDefault="00024E66" w:rsidP="00EB549B">
            <w:pPr>
              <w:spacing w:line="360" w:lineRule="auto"/>
              <w:ind w:right="101"/>
              <w:jc w:val="both"/>
              <w:rPr>
                <w:sz w:val="22"/>
                <w:szCs w:val="22"/>
                <w:rtl/>
              </w:rPr>
            </w:pPr>
          </w:p>
        </w:tc>
        <w:tc>
          <w:tcPr>
            <w:tcW w:w="720" w:type="dxa"/>
            <w:shd w:val="clear" w:color="auto" w:fill="auto"/>
          </w:tcPr>
          <w:p w14:paraId="4444A219" w14:textId="77777777" w:rsidR="00024E66" w:rsidRPr="00A728D4" w:rsidRDefault="00024E66" w:rsidP="00024E66">
            <w:pPr>
              <w:spacing w:line="360" w:lineRule="auto"/>
              <w:jc w:val="both"/>
              <w:rPr>
                <w:b/>
                <w:sz w:val="22"/>
                <w:szCs w:val="22"/>
                <w:rtl/>
              </w:rPr>
            </w:pPr>
          </w:p>
        </w:tc>
      </w:tr>
      <w:tr w:rsidR="00096845" w:rsidRPr="00A728D4" w14:paraId="2039ECE8" w14:textId="77777777" w:rsidTr="009109CA">
        <w:tc>
          <w:tcPr>
            <w:tcW w:w="1743" w:type="dxa"/>
            <w:gridSpan w:val="2"/>
            <w:shd w:val="clear" w:color="auto" w:fill="auto"/>
          </w:tcPr>
          <w:p w14:paraId="08C92A7B" w14:textId="77777777" w:rsidR="00096845" w:rsidRPr="00A728D4" w:rsidRDefault="00096845" w:rsidP="00EB549B">
            <w:pPr>
              <w:pStyle w:val="1"/>
              <w:spacing w:before="0" w:after="0"/>
              <w:ind w:left="357" w:hanging="357"/>
              <w:rPr>
                <w:sz w:val="22"/>
                <w:szCs w:val="22"/>
                <w:rtl/>
              </w:rPr>
            </w:pPr>
            <w:bookmarkStart w:id="295" w:name="_Toc383151280"/>
            <w:bookmarkStart w:id="296" w:name="_Toc383151358"/>
            <w:bookmarkStart w:id="297" w:name="_Toc383151466"/>
            <w:bookmarkStart w:id="298" w:name="_Toc383151539"/>
            <w:bookmarkStart w:id="299" w:name="_Toc383151612"/>
            <w:bookmarkStart w:id="300" w:name="_Toc383153686"/>
            <w:bookmarkStart w:id="301" w:name="_Toc383153756"/>
            <w:bookmarkStart w:id="302" w:name="_Toc383153825"/>
            <w:bookmarkStart w:id="303" w:name="_Toc383153885"/>
            <w:bookmarkStart w:id="304" w:name="_Toc383153944"/>
            <w:bookmarkStart w:id="305" w:name="_Toc383154080"/>
            <w:bookmarkStart w:id="306" w:name="_Toc383154510"/>
            <w:bookmarkStart w:id="307" w:name="_Toc383154974"/>
            <w:bookmarkStart w:id="308" w:name="_Toc393183487"/>
            <w:bookmarkEnd w:id="295"/>
            <w:bookmarkEnd w:id="296"/>
            <w:bookmarkEnd w:id="297"/>
            <w:bookmarkEnd w:id="298"/>
            <w:bookmarkEnd w:id="299"/>
            <w:bookmarkEnd w:id="300"/>
            <w:bookmarkEnd w:id="301"/>
            <w:bookmarkEnd w:id="302"/>
            <w:bookmarkEnd w:id="303"/>
            <w:bookmarkEnd w:id="304"/>
            <w:bookmarkEnd w:id="305"/>
            <w:bookmarkEnd w:id="306"/>
            <w:bookmarkEnd w:id="307"/>
            <w:r w:rsidRPr="00EB549B">
              <w:rPr>
                <w:rFonts w:hint="eastAsia"/>
                <w:sz w:val="22"/>
                <w:szCs w:val="22"/>
                <w:rtl/>
              </w:rPr>
              <w:t>התקשרות</w:t>
            </w:r>
            <w:r w:rsidRPr="00EB549B">
              <w:rPr>
                <w:sz w:val="22"/>
                <w:szCs w:val="22"/>
                <w:rtl/>
              </w:rPr>
              <w:t xml:space="preserve"> </w:t>
            </w:r>
            <w:r w:rsidRPr="00EB549B">
              <w:rPr>
                <w:rFonts w:hint="eastAsia"/>
                <w:sz w:val="22"/>
                <w:szCs w:val="22"/>
                <w:rtl/>
              </w:rPr>
              <w:t>המשרד</w:t>
            </w:r>
            <w:r w:rsidRPr="00EB549B">
              <w:rPr>
                <w:sz w:val="22"/>
                <w:szCs w:val="22"/>
                <w:rtl/>
              </w:rPr>
              <w:t xml:space="preserve"> </w:t>
            </w:r>
            <w:r w:rsidRPr="00EB549B">
              <w:rPr>
                <w:rFonts w:hint="eastAsia"/>
                <w:sz w:val="22"/>
                <w:szCs w:val="22"/>
                <w:rtl/>
              </w:rPr>
              <w:t>עם</w:t>
            </w:r>
            <w:r w:rsidRPr="00EB549B">
              <w:rPr>
                <w:sz w:val="22"/>
                <w:szCs w:val="22"/>
                <w:rtl/>
              </w:rPr>
              <w:t xml:space="preserve"> </w:t>
            </w:r>
            <w:r w:rsidRPr="00EB549B">
              <w:rPr>
                <w:rFonts w:hint="eastAsia"/>
                <w:sz w:val="22"/>
                <w:szCs w:val="22"/>
                <w:rtl/>
              </w:rPr>
              <w:t>הזוכה</w:t>
            </w:r>
            <w:bookmarkEnd w:id="308"/>
          </w:p>
        </w:tc>
        <w:tc>
          <w:tcPr>
            <w:tcW w:w="426" w:type="dxa"/>
            <w:shd w:val="clear" w:color="auto" w:fill="auto"/>
          </w:tcPr>
          <w:p w14:paraId="286F6A9B" w14:textId="77777777"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14:paraId="55597F72" w14:textId="77777777" w:rsidR="00096845" w:rsidRPr="00A728D4" w:rsidRDefault="00096845" w:rsidP="00024E66">
            <w:pPr>
              <w:spacing w:line="360" w:lineRule="auto"/>
              <w:jc w:val="both"/>
              <w:rPr>
                <w:b/>
                <w:bCs/>
                <w:sz w:val="22"/>
                <w:szCs w:val="22"/>
                <w:rtl/>
              </w:rPr>
            </w:pPr>
          </w:p>
        </w:tc>
        <w:tc>
          <w:tcPr>
            <w:tcW w:w="7846" w:type="dxa"/>
            <w:shd w:val="clear" w:color="auto" w:fill="auto"/>
          </w:tcPr>
          <w:p w14:paraId="657B08A9" w14:textId="77777777" w:rsidR="00096845" w:rsidRPr="00EB549B" w:rsidRDefault="00096845" w:rsidP="00EB549B">
            <w:pPr>
              <w:pStyle w:val="20"/>
              <w:rPr>
                <w:rtl/>
              </w:rPr>
            </w:pPr>
            <w:bookmarkStart w:id="309" w:name="_Toc393183488"/>
            <w:r w:rsidRPr="00EB549B">
              <w:rPr>
                <w:rtl/>
              </w:rPr>
              <w:t>כללי</w:t>
            </w:r>
            <w:bookmarkEnd w:id="309"/>
          </w:p>
        </w:tc>
        <w:tc>
          <w:tcPr>
            <w:tcW w:w="720" w:type="dxa"/>
            <w:shd w:val="clear" w:color="auto" w:fill="auto"/>
          </w:tcPr>
          <w:p w14:paraId="3C0829D7" w14:textId="77777777" w:rsidR="00096845" w:rsidRPr="00A728D4" w:rsidRDefault="00096845" w:rsidP="00024E66">
            <w:pPr>
              <w:spacing w:line="360" w:lineRule="auto"/>
              <w:jc w:val="both"/>
              <w:rPr>
                <w:b/>
                <w:sz w:val="22"/>
                <w:szCs w:val="22"/>
                <w:rtl/>
              </w:rPr>
            </w:pPr>
          </w:p>
        </w:tc>
      </w:tr>
      <w:tr w:rsidR="00024E66" w:rsidRPr="00A728D4" w14:paraId="52B19990" w14:textId="77777777" w:rsidTr="009109CA">
        <w:tc>
          <w:tcPr>
            <w:tcW w:w="540" w:type="dxa"/>
            <w:shd w:val="clear" w:color="auto" w:fill="auto"/>
          </w:tcPr>
          <w:p w14:paraId="694244EA" w14:textId="77777777" w:rsidR="00024E66" w:rsidRPr="00A728D4" w:rsidRDefault="00024E66" w:rsidP="009109CA">
            <w:pPr>
              <w:spacing w:line="360" w:lineRule="auto"/>
              <w:rPr>
                <w:b/>
                <w:bCs/>
                <w:sz w:val="22"/>
                <w:szCs w:val="22"/>
                <w:rtl/>
              </w:rPr>
            </w:pPr>
          </w:p>
        </w:tc>
        <w:tc>
          <w:tcPr>
            <w:tcW w:w="1203" w:type="dxa"/>
            <w:shd w:val="clear" w:color="auto" w:fill="auto"/>
          </w:tcPr>
          <w:p w14:paraId="2E5AAD89" w14:textId="77777777" w:rsidR="00024E66" w:rsidRPr="00A728D4" w:rsidRDefault="00024E66" w:rsidP="009109CA">
            <w:pPr>
              <w:rPr>
                <w:b/>
                <w:bCs/>
                <w:sz w:val="22"/>
                <w:szCs w:val="22"/>
                <w:rtl/>
              </w:rPr>
            </w:pPr>
          </w:p>
        </w:tc>
        <w:tc>
          <w:tcPr>
            <w:tcW w:w="426" w:type="dxa"/>
            <w:shd w:val="clear" w:color="auto" w:fill="auto"/>
          </w:tcPr>
          <w:p w14:paraId="67C02327"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51118CD2"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29544595" w14:textId="77777777" w:rsidR="00024E66" w:rsidRPr="00EB549B" w:rsidRDefault="00024E66" w:rsidP="00EB549B">
            <w:pPr>
              <w:spacing w:line="360" w:lineRule="auto"/>
              <w:ind w:right="102"/>
              <w:jc w:val="both"/>
              <w:rPr>
                <w:sz w:val="22"/>
                <w:szCs w:val="22"/>
                <w:rtl/>
              </w:rPr>
            </w:pPr>
            <w:r w:rsidRPr="00EB549B">
              <w:rPr>
                <w:sz w:val="22"/>
                <w:szCs w:val="22"/>
                <w:rtl/>
              </w:rPr>
              <w:t>בכדי לעגן את העבודה המפורטת אשר הגיש הזוכה</w:t>
            </w:r>
            <w:r w:rsidR="005A1A52" w:rsidRPr="00EB549B">
              <w:rPr>
                <w:sz w:val="22"/>
                <w:szCs w:val="22"/>
                <w:rtl/>
              </w:rPr>
              <w:t xml:space="preserve"> </w:t>
            </w:r>
            <w:r w:rsidRPr="00EB549B">
              <w:rPr>
                <w:sz w:val="22"/>
                <w:szCs w:val="22"/>
                <w:rtl/>
              </w:rPr>
              <w:t>ובהתאם לה נבחר על ידי המשרד, רשאי המשרד להעביר לספק</w:t>
            </w:r>
            <w:r w:rsidR="005A1A52" w:rsidRPr="00EB549B">
              <w:rPr>
                <w:sz w:val="22"/>
                <w:szCs w:val="22"/>
                <w:rtl/>
              </w:rPr>
              <w:t xml:space="preserve"> </w:t>
            </w:r>
            <w:r w:rsidRPr="00EB549B">
              <w:rPr>
                <w:sz w:val="22"/>
                <w:szCs w:val="22"/>
                <w:rtl/>
              </w:rPr>
              <w:t xml:space="preserve">נספח ובו יפורטו לוחות הזמנים והעלויות לכל שלב ושלב ו/או כל פרט </w:t>
            </w:r>
            <w:r w:rsidRPr="00EB549B">
              <w:rPr>
                <w:sz w:val="22"/>
                <w:szCs w:val="22"/>
                <w:rtl/>
              </w:rPr>
              <w:lastRenderedPageBreak/>
              <w:t>אחר הרלוונטי באופן ספציפי להתקשרות עם הספק. במידה שיועבר נספח זה מחויב הזוכה בפועל בחתימה עליו והחזרתו חתום. יובהר כי, התקשרות הזוכה</w:t>
            </w:r>
            <w:r w:rsidR="005A1A52" w:rsidRPr="00EB549B">
              <w:rPr>
                <w:sz w:val="22"/>
                <w:szCs w:val="22"/>
                <w:rtl/>
              </w:rPr>
              <w:t xml:space="preserve"> </w:t>
            </w:r>
            <w:r w:rsidRPr="00EB549B">
              <w:rPr>
                <w:sz w:val="22"/>
                <w:szCs w:val="22"/>
                <w:rtl/>
              </w:rPr>
              <w:t xml:space="preserve">עם המשרד כפופה לכללים שנקבעו במסמכי המכרז ובהסכם ההתקשרות עליו חתם הזוכה מול עורך המכרז. </w:t>
            </w:r>
          </w:p>
        </w:tc>
        <w:tc>
          <w:tcPr>
            <w:tcW w:w="720" w:type="dxa"/>
            <w:shd w:val="clear" w:color="auto" w:fill="auto"/>
          </w:tcPr>
          <w:p w14:paraId="20FE312F" w14:textId="77777777" w:rsidR="00024E66" w:rsidRPr="00A728D4" w:rsidRDefault="00024E66" w:rsidP="00024E66">
            <w:pPr>
              <w:spacing w:line="360" w:lineRule="auto"/>
              <w:jc w:val="both"/>
              <w:rPr>
                <w:b/>
                <w:sz w:val="22"/>
                <w:szCs w:val="22"/>
                <w:rtl/>
              </w:rPr>
            </w:pPr>
          </w:p>
        </w:tc>
      </w:tr>
      <w:tr w:rsidR="00024E66" w:rsidRPr="00A728D4" w14:paraId="1108A1D8" w14:textId="77777777" w:rsidTr="00F53A0A">
        <w:tc>
          <w:tcPr>
            <w:tcW w:w="540" w:type="dxa"/>
            <w:shd w:val="clear" w:color="auto" w:fill="auto"/>
          </w:tcPr>
          <w:p w14:paraId="025CF9B7" w14:textId="77777777" w:rsidR="00024E66" w:rsidRPr="00A728D4" w:rsidRDefault="00024E66" w:rsidP="00024E66">
            <w:pPr>
              <w:spacing w:line="360" w:lineRule="auto"/>
              <w:rPr>
                <w:b/>
                <w:bCs/>
                <w:sz w:val="22"/>
                <w:szCs w:val="22"/>
                <w:rtl/>
              </w:rPr>
            </w:pPr>
          </w:p>
        </w:tc>
        <w:tc>
          <w:tcPr>
            <w:tcW w:w="1203" w:type="dxa"/>
            <w:shd w:val="clear" w:color="auto" w:fill="auto"/>
          </w:tcPr>
          <w:p w14:paraId="43E49123" w14:textId="77777777" w:rsidR="00024E66" w:rsidRPr="00A728D4" w:rsidRDefault="00024E66" w:rsidP="00024E66">
            <w:pPr>
              <w:rPr>
                <w:b/>
                <w:bCs/>
                <w:sz w:val="22"/>
                <w:szCs w:val="22"/>
                <w:rtl/>
              </w:rPr>
            </w:pPr>
          </w:p>
        </w:tc>
        <w:tc>
          <w:tcPr>
            <w:tcW w:w="426" w:type="dxa"/>
            <w:shd w:val="clear" w:color="auto" w:fill="auto"/>
          </w:tcPr>
          <w:p w14:paraId="32A0B346"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5A0A60D1"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5B310A57" w14:textId="77777777" w:rsidR="00024E66" w:rsidRPr="00A728D4" w:rsidRDefault="00024E66" w:rsidP="00024E66">
            <w:pPr>
              <w:spacing w:line="360" w:lineRule="auto"/>
              <w:jc w:val="both"/>
              <w:rPr>
                <w:sz w:val="22"/>
                <w:szCs w:val="22"/>
                <w:rtl/>
              </w:rPr>
            </w:pPr>
          </w:p>
        </w:tc>
        <w:tc>
          <w:tcPr>
            <w:tcW w:w="720" w:type="dxa"/>
            <w:shd w:val="clear" w:color="auto" w:fill="auto"/>
          </w:tcPr>
          <w:p w14:paraId="03669256" w14:textId="77777777" w:rsidR="00024E66" w:rsidRPr="00A728D4" w:rsidRDefault="00024E66" w:rsidP="00024E66">
            <w:pPr>
              <w:spacing w:line="360" w:lineRule="auto"/>
              <w:jc w:val="both"/>
              <w:rPr>
                <w:b/>
                <w:sz w:val="22"/>
                <w:szCs w:val="22"/>
                <w:rtl/>
              </w:rPr>
            </w:pPr>
          </w:p>
        </w:tc>
      </w:tr>
      <w:tr w:rsidR="00024E66" w:rsidRPr="00A728D4" w14:paraId="23294659" w14:textId="77777777" w:rsidTr="00F53A0A">
        <w:tc>
          <w:tcPr>
            <w:tcW w:w="540" w:type="dxa"/>
            <w:shd w:val="clear" w:color="auto" w:fill="auto"/>
          </w:tcPr>
          <w:p w14:paraId="1335A294" w14:textId="77777777" w:rsidR="00024E66" w:rsidRPr="00A728D4" w:rsidRDefault="00024E66" w:rsidP="00024E66">
            <w:pPr>
              <w:spacing w:line="360" w:lineRule="auto"/>
              <w:rPr>
                <w:b/>
                <w:bCs/>
                <w:sz w:val="22"/>
                <w:szCs w:val="22"/>
                <w:rtl/>
              </w:rPr>
            </w:pPr>
          </w:p>
        </w:tc>
        <w:tc>
          <w:tcPr>
            <w:tcW w:w="1203" w:type="dxa"/>
            <w:shd w:val="clear" w:color="auto" w:fill="auto"/>
          </w:tcPr>
          <w:p w14:paraId="0BAAC9B5" w14:textId="77777777" w:rsidR="00024E66" w:rsidRPr="00A728D4" w:rsidRDefault="00024E66" w:rsidP="00024E66">
            <w:pPr>
              <w:rPr>
                <w:b/>
                <w:bCs/>
                <w:sz w:val="22"/>
                <w:szCs w:val="22"/>
                <w:rtl/>
              </w:rPr>
            </w:pPr>
          </w:p>
        </w:tc>
        <w:tc>
          <w:tcPr>
            <w:tcW w:w="426" w:type="dxa"/>
            <w:shd w:val="clear" w:color="auto" w:fill="auto"/>
          </w:tcPr>
          <w:p w14:paraId="3208D23D" w14:textId="77777777" w:rsidR="00024E66" w:rsidRPr="00A728D4" w:rsidRDefault="00CA4265" w:rsidP="00024E66">
            <w:pPr>
              <w:spacing w:line="360" w:lineRule="auto"/>
              <w:jc w:val="both"/>
              <w:rPr>
                <w:b/>
                <w:bCs/>
                <w:sz w:val="22"/>
                <w:szCs w:val="22"/>
                <w:rtl/>
              </w:rPr>
            </w:pPr>
            <w:r>
              <w:rPr>
                <w:rFonts w:hint="cs"/>
                <w:b/>
                <w:bCs/>
                <w:sz w:val="22"/>
                <w:szCs w:val="22"/>
                <w:rtl/>
              </w:rPr>
              <w:t>ב</w:t>
            </w:r>
          </w:p>
        </w:tc>
        <w:tc>
          <w:tcPr>
            <w:tcW w:w="425" w:type="dxa"/>
            <w:shd w:val="clear" w:color="auto" w:fill="auto"/>
          </w:tcPr>
          <w:p w14:paraId="17762B74"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2B6DCAF2" w14:textId="77777777" w:rsidR="00024E66" w:rsidRPr="00A728D4" w:rsidRDefault="00024E66" w:rsidP="00EB549B">
            <w:pPr>
              <w:pStyle w:val="20"/>
              <w:rPr>
                <w:rtl/>
              </w:rPr>
            </w:pPr>
            <w:bookmarkStart w:id="310" w:name="_Toc393183489"/>
            <w:r w:rsidRPr="00EB549B">
              <w:rPr>
                <w:rFonts w:hint="eastAsia"/>
                <w:rtl/>
              </w:rPr>
              <w:t>אחריות</w:t>
            </w:r>
            <w:r w:rsidRPr="00EB549B">
              <w:rPr>
                <w:rtl/>
              </w:rPr>
              <w:t xml:space="preserve"> </w:t>
            </w:r>
            <w:r w:rsidRPr="00EB549B">
              <w:rPr>
                <w:rFonts w:hint="eastAsia"/>
                <w:rtl/>
              </w:rPr>
              <w:t>על</w:t>
            </w:r>
            <w:r w:rsidRPr="00EB549B">
              <w:rPr>
                <w:rtl/>
              </w:rPr>
              <w:t xml:space="preserve"> </w:t>
            </w:r>
            <w:r w:rsidRPr="00EB549B">
              <w:rPr>
                <w:rFonts w:hint="eastAsia"/>
                <w:rtl/>
              </w:rPr>
              <w:t>נותני</w:t>
            </w:r>
            <w:r w:rsidRPr="00EB549B">
              <w:rPr>
                <w:rtl/>
              </w:rPr>
              <w:t xml:space="preserve"> </w:t>
            </w:r>
            <w:r w:rsidRPr="00EB549B">
              <w:rPr>
                <w:rFonts w:hint="eastAsia"/>
                <w:rtl/>
              </w:rPr>
              <w:t>שירותים</w:t>
            </w:r>
            <w:bookmarkEnd w:id="310"/>
          </w:p>
        </w:tc>
        <w:tc>
          <w:tcPr>
            <w:tcW w:w="720" w:type="dxa"/>
            <w:shd w:val="clear" w:color="auto" w:fill="auto"/>
          </w:tcPr>
          <w:p w14:paraId="2E0F7C88" w14:textId="77777777" w:rsidR="00024E66" w:rsidRPr="00A728D4" w:rsidRDefault="00024E66" w:rsidP="00024E66">
            <w:pPr>
              <w:spacing w:line="360" w:lineRule="auto"/>
              <w:jc w:val="both"/>
              <w:rPr>
                <w:b/>
                <w:sz w:val="22"/>
                <w:szCs w:val="22"/>
                <w:rtl/>
              </w:rPr>
            </w:pPr>
          </w:p>
        </w:tc>
      </w:tr>
      <w:tr w:rsidR="00024E66" w:rsidRPr="00A728D4" w14:paraId="1C78A792" w14:textId="77777777" w:rsidTr="00F53A0A">
        <w:tc>
          <w:tcPr>
            <w:tcW w:w="540" w:type="dxa"/>
            <w:shd w:val="clear" w:color="auto" w:fill="auto"/>
          </w:tcPr>
          <w:p w14:paraId="017C8F1D" w14:textId="77777777" w:rsidR="00024E66" w:rsidRPr="00A728D4" w:rsidRDefault="00024E66" w:rsidP="00024E66">
            <w:pPr>
              <w:spacing w:line="360" w:lineRule="auto"/>
              <w:rPr>
                <w:b/>
                <w:bCs/>
                <w:sz w:val="22"/>
                <w:szCs w:val="22"/>
                <w:rtl/>
              </w:rPr>
            </w:pPr>
          </w:p>
        </w:tc>
        <w:tc>
          <w:tcPr>
            <w:tcW w:w="1203" w:type="dxa"/>
            <w:shd w:val="clear" w:color="auto" w:fill="auto"/>
          </w:tcPr>
          <w:p w14:paraId="228B09A7" w14:textId="77777777" w:rsidR="00024E66" w:rsidRPr="00A728D4" w:rsidRDefault="00024E66" w:rsidP="00024E66">
            <w:pPr>
              <w:rPr>
                <w:b/>
                <w:bCs/>
                <w:sz w:val="22"/>
                <w:szCs w:val="22"/>
                <w:rtl/>
              </w:rPr>
            </w:pPr>
          </w:p>
        </w:tc>
        <w:tc>
          <w:tcPr>
            <w:tcW w:w="426" w:type="dxa"/>
            <w:shd w:val="clear" w:color="auto" w:fill="auto"/>
          </w:tcPr>
          <w:p w14:paraId="4AFE1566" w14:textId="77777777" w:rsidR="00024E66" w:rsidRPr="00A728D4" w:rsidRDefault="00024E66" w:rsidP="00024E66">
            <w:pPr>
              <w:spacing w:line="360" w:lineRule="auto"/>
              <w:jc w:val="both"/>
              <w:rPr>
                <w:b/>
                <w:bCs/>
                <w:sz w:val="22"/>
                <w:szCs w:val="22"/>
                <w:rtl/>
              </w:rPr>
            </w:pPr>
          </w:p>
        </w:tc>
        <w:tc>
          <w:tcPr>
            <w:tcW w:w="425" w:type="dxa"/>
            <w:shd w:val="clear" w:color="auto" w:fill="auto"/>
          </w:tcPr>
          <w:p w14:paraId="1087C535"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43A547A3" w14:textId="77777777" w:rsidR="00024E66" w:rsidRPr="00A728D4" w:rsidRDefault="00024E66" w:rsidP="00024E66">
            <w:pPr>
              <w:spacing w:line="360" w:lineRule="auto"/>
              <w:jc w:val="both"/>
              <w:rPr>
                <w:sz w:val="22"/>
                <w:szCs w:val="22"/>
                <w:rtl/>
              </w:rPr>
            </w:pPr>
            <w:r w:rsidRPr="00A728D4">
              <w:rPr>
                <w:rFonts w:hint="eastAsia"/>
                <w:sz w:val="22"/>
                <w:szCs w:val="22"/>
                <w:rtl/>
              </w:rPr>
              <w:t>לזוכה</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כוללת</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כולל</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נותני</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מטעמו</w:t>
            </w:r>
            <w:r w:rsidRPr="00A728D4">
              <w:rPr>
                <w:sz w:val="22"/>
                <w:szCs w:val="22"/>
                <w:rtl/>
              </w:rPr>
              <w:t>.</w:t>
            </w:r>
          </w:p>
        </w:tc>
        <w:tc>
          <w:tcPr>
            <w:tcW w:w="720" w:type="dxa"/>
            <w:shd w:val="clear" w:color="auto" w:fill="auto"/>
          </w:tcPr>
          <w:p w14:paraId="36BA19B3" w14:textId="77777777" w:rsidR="00024E66" w:rsidRPr="00A728D4" w:rsidRDefault="00024E66" w:rsidP="00024E66">
            <w:pPr>
              <w:spacing w:line="360" w:lineRule="auto"/>
              <w:jc w:val="both"/>
              <w:rPr>
                <w:b/>
                <w:sz w:val="22"/>
                <w:szCs w:val="22"/>
                <w:rtl/>
              </w:rPr>
            </w:pPr>
          </w:p>
        </w:tc>
      </w:tr>
      <w:tr w:rsidR="00024E66" w:rsidRPr="00A728D4" w14:paraId="062D7E9D" w14:textId="77777777" w:rsidTr="00F53A0A">
        <w:tc>
          <w:tcPr>
            <w:tcW w:w="540" w:type="dxa"/>
            <w:shd w:val="clear" w:color="auto" w:fill="auto"/>
          </w:tcPr>
          <w:p w14:paraId="5BC140B6" w14:textId="77777777" w:rsidR="00024E66" w:rsidRPr="00A728D4" w:rsidRDefault="00024E66" w:rsidP="00024E66">
            <w:pPr>
              <w:spacing w:line="360" w:lineRule="auto"/>
              <w:rPr>
                <w:b/>
                <w:bCs/>
                <w:sz w:val="22"/>
                <w:szCs w:val="22"/>
                <w:rtl/>
              </w:rPr>
            </w:pPr>
          </w:p>
        </w:tc>
        <w:tc>
          <w:tcPr>
            <w:tcW w:w="1203" w:type="dxa"/>
            <w:shd w:val="clear" w:color="auto" w:fill="auto"/>
          </w:tcPr>
          <w:p w14:paraId="1FDC7A8F" w14:textId="77777777" w:rsidR="00024E66" w:rsidRPr="00A728D4" w:rsidRDefault="00024E66" w:rsidP="00024E66">
            <w:pPr>
              <w:rPr>
                <w:b/>
                <w:bCs/>
                <w:sz w:val="22"/>
                <w:szCs w:val="22"/>
                <w:rtl/>
              </w:rPr>
            </w:pPr>
          </w:p>
        </w:tc>
        <w:tc>
          <w:tcPr>
            <w:tcW w:w="426" w:type="dxa"/>
            <w:shd w:val="clear" w:color="auto" w:fill="auto"/>
          </w:tcPr>
          <w:p w14:paraId="68567DC3" w14:textId="77777777" w:rsidR="00024E66" w:rsidRPr="00A728D4" w:rsidRDefault="00CA4265" w:rsidP="00024E66">
            <w:pPr>
              <w:spacing w:line="360" w:lineRule="auto"/>
              <w:jc w:val="both"/>
              <w:rPr>
                <w:b/>
                <w:bCs/>
                <w:sz w:val="22"/>
                <w:szCs w:val="22"/>
                <w:rtl/>
              </w:rPr>
            </w:pPr>
            <w:r>
              <w:rPr>
                <w:rFonts w:hint="cs"/>
                <w:b/>
                <w:bCs/>
                <w:sz w:val="22"/>
                <w:szCs w:val="22"/>
                <w:rtl/>
              </w:rPr>
              <w:t>ג</w:t>
            </w:r>
          </w:p>
        </w:tc>
        <w:tc>
          <w:tcPr>
            <w:tcW w:w="425" w:type="dxa"/>
            <w:shd w:val="clear" w:color="auto" w:fill="auto"/>
          </w:tcPr>
          <w:p w14:paraId="59239C6C"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4634BB5E" w14:textId="77777777" w:rsidR="00024E66" w:rsidRPr="00A728D4" w:rsidRDefault="00024E66" w:rsidP="00EB549B">
            <w:pPr>
              <w:pStyle w:val="20"/>
              <w:rPr>
                <w:rtl/>
              </w:rPr>
            </w:pPr>
            <w:bookmarkStart w:id="311" w:name="_Toc393183490"/>
            <w:r w:rsidRPr="00EB549B">
              <w:rPr>
                <w:rFonts w:hint="eastAsia"/>
                <w:rtl/>
              </w:rPr>
              <w:t>אי</w:t>
            </w:r>
            <w:r w:rsidRPr="00EB549B">
              <w:rPr>
                <w:rtl/>
              </w:rPr>
              <w:t xml:space="preserve"> </w:t>
            </w:r>
            <w:r w:rsidRPr="00EB549B">
              <w:rPr>
                <w:rFonts w:hint="eastAsia"/>
                <w:rtl/>
              </w:rPr>
              <w:t>קיום</w:t>
            </w:r>
            <w:r w:rsidRPr="00EB549B">
              <w:rPr>
                <w:rtl/>
              </w:rPr>
              <w:t xml:space="preserve"> </w:t>
            </w:r>
            <w:r w:rsidRPr="00EB549B">
              <w:rPr>
                <w:rFonts w:hint="eastAsia"/>
                <w:rtl/>
              </w:rPr>
              <w:t>יחסי</w:t>
            </w:r>
            <w:r w:rsidRPr="00EB549B">
              <w:rPr>
                <w:rtl/>
              </w:rPr>
              <w:t xml:space="preserve"> </w:t>
            </w:r>
            <w:r w:rsidRPr="00EB549B">
              <w:rPr>
                <w:rFonts w:hint="eastAsia"/>
                <w:rtl/>
              </w:rPr>
              <w:t>עובד</w:t>
            </w:r>
            <w:r w:rsidRPr="00EB549B">
              <w:rPr>
                <w:rtl/>
              </w:rPr>
              <w:t xml:space="preserve"> </w:t>
            </w:r>
            <w:r w:rsidRPr="00EB549B">
              <w:rPr>
                <w:rFonts w:hint="eastAsia"/>
                <w:rtl/>
              </w:rPr>
              <w:t>מעביד</w:t>
            </w:r>
            <w:bookmarkEnd w:id="311"/>
          </w:p>
        </w:tc>
        <w:tc>
          <w:tcPr>
            <w:tcW w:w="720" w:type="dxa"/>
            <w:shd w:val="clear" w:color="auto" w:fill="auto"/>
          </w:tcPr>
          <w:p w14:paraId="7004E0B5" w14:textId="77777777" w:rsidR="00024E66" w:rsidRPr="00A728D4" w:rsidRDefault="00024E66" w:rsidP="00024E66">
            <w:pPr>
              <w:spacing w:line="360" w:lineRule="auto"/>
              <w:jc w:val="both"/>
              <w:rPr>
                <w:b/>
                <w:sz w:val="22"/>
                <w:szCs w:val="22"/>
                <w:rtl/>
              </w:rPr>
            </w:pPr>
          </w:p>
        </w:tc>
      </w:tr>
      <w:tr w:rsidR="00024E66" w:rsidRPr="00A728D4" w14:paraId="77653FDF" w14:textId="77777777" w:rsidTr="00F53A0A">
        <w:tc>
          <w:tcPr>
            <w:tcW w:w="540" w:type="dxa"/>
            <w:shd w:val="clear" w:color="auto" w:fill="auto"/>
          </w:tcPr>
          <w:p w14:paraId="1A5EEE15" w14:textId="77777777" w:rsidR="00024E66" w:rsidRPr="00A728D4" w:rsidRDefault="00024E66" w:rsidP="00024E66">
            <w:pPr>
              <w:spacing w:line="360" w:lineRule="auto"/>
              <w:rPr>
                <w:b/>
                <w:bCs/>
                <w:sz w:val="22"/>
                <w:szCs w:val="22"/>
                <w:rtl/>
              </w:rPr>
            </w:pPr>
          </w:p>
        </w:tc>
        <w:tc>
          <w:tcPr>
            <w:tcW w:w="1203" w:type="dxa"/>
            <w:shd w:val="clear" w:color="auto" w:fill="auto"/>
          </w:tcPr>
          <w:p w14:paraId="46E05313" w14:textId="77777777" w:rsidR="00024E66" w:rsidRPr="00A728D4" w:rsidRDefault="00024E66" w:rsidP="00024E66">
            <w:pPr>
              <w:rPr>
                <w:b/>
                <w:bCs/>
                <w:sz w:val="22"/>
                <w:szCs w:val="22"/>
                <w:rtl/>
              </w:rPr>
            </w:pPr>
          </w:p>
        </w:tc>
        <w:tc>
          <w:tcPr>
            <w:tcW w:w="426" w:type="dxa"/>
            <w:shd w:val="clear" w:color="auto" w:fill="auto"/>
          </w:tcPr>
          <w:p w14:paraId="26DFE9A1" w14:textId="77777777" w:rsidR="00024E66" w:rsidRPr="00A728D4" w:rsidRDefault="00024E66" w:rsidP="00024E66">
            <w:pPr>
              <w:spacing w:line="360" w:lineRule="auto"/>
              <w:jc w:val="both"/>
              <w:rPr>
                <w:b/>
                <w:bCs/>
                <w:sz w:val="22"/>
                <w:szCs w:val="22"/>
                <w:rtl/>
              </w:rPr>
            </w:pPr>
          </w:p>
          <w:p w14:paraId="77128446" w14:textId="77777777" w:rsidR="00024E66" w:rsidRPr="00A728D4" w:rsidRDefault="00024E66" w:rsidP="00024E66">
            <w:pPr>
              <w:spacing w:line="360" w:lineRule="auto"/>
              <w:jc w:val="both"/>
              <w:rPr>
                <w:b/>
                <w:bCs/>
                <w:sz w:val="22"/>
                <w:szCs w:val="22"/>
                <w:rtl/>
              </w:rPr>
            </w:pPr>
          </w:p>
          <w:p w14:paraId="1C6979E0" w14:textId="77777777" w:rsidR="00024E66" w:rsidRPr="00A728D4" w:rsidRDefault="00024E66" w:rsidP="00024E66">
            <w:pPr>
              <w:spacing w:line="360" w:lineRule="auto"/>
              <w:jc w:val="both"/>
              <w:rPr>
                <w:b/>
                <w:bCs/>
                <w:sz w:val="22"/>
                <w:szCs w:val="22"/>
                <w:rtl/>
              </w:rPr>
            </w:pPr>
          </w:p>
          <w:p w14:paraId="15755760" w14:textId="77777777" w:rsidR="00024E66" w:rsidRPr="00A728D4" w:rsidRDefault="00CA4265" w:rsidP="00EB549B">
            <w:pPr>
              <w:spacing w:line="360" w:lineRule="auto"/>
              <w:jc w:val="both"/>
              <w:rPr>
                <w:b/>
                <w:bCs/>
                <w:sz w:val="22"/>
                <w:szCs w:val="22"/>
                <w:rtl/>
              </w:rPr>
            </w:pPr>
            <w:r>
              <w:rPr>
                <w:rFonts w:hint="cs"/>
                <w:b/>
                <w:bCs/>
                <w:sz w:val="22"/>
                <w:szCs w:val="22"/>
                <w:rtl/>
              </w:rPr>
              <w:t>ד</w:t>
            </w:r>
          </w:p>
        </w:tc>
        <w:tc>
          <w:tcPr>
            <w:tcW w:w="425" w:type="dxa"/>
            <w:shd w:val="clear" w:color="auto" w:fill="auto"/>
          </w:tcPr>
          <w:p w14:paraId="51A5BEE9" w14:textId="77777777" w:rsidR="00024E66" w:rsidRPr="00A728D4" w:rsidRDefault="00024E66" w:rsidP="005F01B9">
            <w:pPr>
              <w:spacing w:line="360" w:lineRule="auto"/>
              <w:jc w:val="both"/>
              <w:rPr>
                <w:b/>
                <w:bCs/>
                <w:sz w:val="22"/>
                <w:szCs w:val="22"/>
                <w:rtl/>
              </w:rPr>
            </w:pPr>
          </w:p>
        </w:tc>
        <w:tc>
          <w:tcPr>
            <w:tcW w:w="7846" w:type="dxa"/>
            <w:shd w:val="clear" w:color="auto" w:fill="auto"/>
          </w:tcPr>
          <w:p w14:paraId="5E99E3F5" w14:textId="77777777" w:rsidR="00024E66" w:rsidRPr="00A728D4" w:rsidRDefault="00024E66" w:rsidP="005F01B9">
            <w:pPr>
              <w:spacing w:line="360" w:lineRule="auto"/>
              <w:jc w:val="both"/>
              <w:rPr>
                <w:sz w:val="22"/>
                <w:szCs w:val="22"/>
                <w:rtl/>
              </w:rPr>
            </w:pPr>
            <w:r w:rsidRPr="00A728D4">
              <w:rPr>
                <w:rFonts w:hint="cs"/>
                <w:sz w:val="22"/>
                <w:szCs w:val="22"/>
                <w:rtl/>
              </w:rPr>
              <w:t>מובהר בזה שמערכת היחסים בין הזוכה למזמין (משרד החקלאות, שירותים וטרינרים) הם יחסי ספק שירותים למקבל שירותים בלבד. לא יוצרו כל יחסי עובד ומעביד בין הזוכה עובדיו/שליחיו/פועלים מטעמו ובין הממשלה</w:t>
            </w:r>
          </w:p>
          <w:p w14:paraId="50CB1CBF" w14:textId="77777777" w:rsidR="00024E66" w:rsidRPr="00EB549B" w:rsidRDefault="00024E66" w:rsidP="005F01B9">
            <w:pPr>
              <w:pStyle w:val="20"/>
              <w:jc w:val="both"/>
              <w:rPr>
                <w:b w:val="0"/>
                <w:bCs w:val="0"/>
                <w:rtl/>
              </w:rPr>
            </w:pPr>
            <w:bookmarkStart w:id="312" w:name="_Toc393183491"/>
            <w:r w:rsidRPr="00EB549B">
              <w:rPr>
                <w:rFonts w:hint="eastAsia"/>
                <w:rtl/>
              </w:rPr>
              <w:t>בטיחות</w:t>
            </w:r>
            <w:bookmarkEnd w:id="312"/>
          </w:p>
          <w:p w14:paraId="1B1AB710" w14:textId="77777777" w:rsidR="00024E66" w:rsidRDefault="00024E66" w:rsidP="005F01B9">
            <w:pPr>
              <w:spacing w:line="360" w:lineRule="auto"/>
              <w:jc w:val="both"/>
              <w:rPr>
                <w:sz w:val="22"/>
                <w:szCs w:val="22"/>
                <w:rtl/>
              </w:rPr>
            </w:pPr>
            <w:r w:rsidRPr="00A728D4">
              <w:rPr>
                <w:rFonts w:hint="cs"/>
                <w:sz w:val="22"/>
                <w:szCs w:val="22"/>
                <w:rtl/>
              </w:rPr>
              <w:t>מובהר בזה שהזוכה מתחייב להפעיל, בעת מתן השירותים נשוא מכרז זה, הסדרי בטיחות עפ"י כל חוק/תקנה המחייבים לתחום.</w:t>
            </w:r>
          </w:p>
          <w:p w14:paraId="6AED94F6" w14:textId="77777777" w:rsidR="00D6481F" w:rsidRPr="00814087" w:rsidRDefault="00D6481F" w:rsidP="005F01B9">
            <w:pPr>
              <w:spacing w:line="360" w:lineRule="auto"/>
              <w:jc w:val="both"/>
              <w:rPr>
                <w:rFonts w:ascii="Times New Roman" w:hAnsi="Times New Roman"/>
                <w:sz w:val="22"/>
                <w:szCs w:val="22"/>
                <w:u w:val="single"/>
                <w:rtl/>
              </w:rPr>
            </w:pPr>
            <w:r w:rsidRPr="00814087">
              <w:rPr>
                <w:rFonts w:ascii="Times New Roman" w:hAnsi="Times New Roman" w:hint="cs"/>
                <w:b/>
                <w:bCs/>
                <w:sz w:val="22"/>
                <w:szCs w:val="22"/>
                <w:u w:val="single"/>
                <w:rtl/>
              </w:rPr>
              <w:t xml:space="preserve">ביטוח </w:t>
            </w:r>
          </w:p>
          <w:p w14:paraId="37788B64" w14:textId="77777777" w:rsidR="005F01B9" w:rsidRDefault="00D6481F" w:rsidP="00695C46">
            <w:pPr>
              <w:spacing w:line="360" w:lineRule="auto"/>
              <w:jc w:val="both"/>
              <w:rPr>
                <w:rtl/>
              </w:rPr>
            </w:pPr>
            <w:r w:rsidRPr="00814087">
              <w:rPr>
                <w:rFonts w:ascii="Times New Roman" w:hAnsi="Times New Roman" w:hint="cs"/>
                <w:sz w:val="22"/>
                <w:szCs w:val="22"/>
                <w:rtl/>
              </w:rPr>
              <w:t xml:space="preserve">תנאי להתקשרות עם הזוכה </w:t>
            </w:r>
            <w:r w:rsidR="005F01B9">
              <w:rPr>
                <w:rFonts w:ascii="Times New Roman" w:hAnsi="Times New Roman" w:hint="cs"/>
                <w:sz w:val="22"/>
                <w:szCs w:val="22"/>
                <w:rtl/>
              </w:rPr>
              <w:t xml:space="preserve"> </w:t>
            </w:r>
            <w:r w:rsidR="005F01B9">
              <w:rPr>
                <w:rFonts w:hint="cs"/>
                <w:rtl/>
              </w:rPr>
              <w:t xml:space="preserve">הנו מילוי כל הוראות  סעיף 53 להסכם וחתימה על נספח אישור קיום ביטוחים </w:t>
            </w:r>
            <w:proofErr w:type="spellStart"/>
            <w:r w:rsidR="005F01B9">
              <w:rPr>
                <w:rFonts w:hint="cs"/>
                <w:rtl/>
              </w:rPr>
              <w:t>המצ"ב</w:t>
            </w:r>
            <w:proofErr w:type="spellEnd"/>
            <w:r w:rsidR="005F01B9">
              <w:rPr>
                <w:rFonts w:hint="cs"/>
                <w:rtl/>
              </w:rPr>
              <w:t xml:space="preserve"> למכרז זה. הנספח יצורף להסכם ההתקשרות שייחתם עם הזוכה (ככל שיהיה) ויומצא למשרד החקלאות ופיתוח הכפר על ידי נותן השירותים הזוכה כשהוא חתום בידי מבטחו המאשר את קיום הביטוחים. </w:t>
            </w:r>
            <w:r w:rsidR="00695C46">
              <w:rPr>
                <w:rFonts w:hint="cs"/>
                <w:rtl/>
              </w:rPr>
              <w:t xml:space="preserve"> </w:t>
            </w:r>
          </w:p>
          <w:p w14:paraId="26885611" w14:textId="77777777" w:rsidR="00D6481F" w:rsidRPr="00A728D4" w:rsidRDefault="00D6481F" w:rsidP="005F01B9">
            <w:pPr>
              <w:spacing w:line="360" w:lineRule="auto"/>
              <w:jc w:val="both"/>
              <w:rPr>
                <w:sz w:val="22"/>
                <w:szCs w:val="22"/>
                <w:rtl/>
              </w:rPr>
            </w:pPr>
          </w:p>
        </w:tc>
        <w:tc>
          <w:tcPr>
            <w:tcW w:w="720" w:type="dxa"/>
            <w:shd w:val="clear" w:color="auto" w:fill="auto"/>
          </w:tcPr>
          <w:p w14:paraId="575AA2BD" w14:textId="77777777" w:rsidR="00024E66" w:rsidRDefault="00024E66" w:rsidP="00024E66">
            <w:pPr>
              <w:spacing w:line="360" w:lineRule="auto"/>
              <w:jc w:val="both"/>
              <w:rPr>
                <w:b/>
                <w:sz w:val="22"/>
                <w:szCs w:val="22"/>
                <w:rtl/>
              </w:rPr>
            </w:pPr>
          </w:p>
          <w:p w14:paraId="4B222153" w14:textId="77777777" w:rsidR="00D6481F" w:rsidRPr="00A728D4" w:rsidRDefault="00D6481F" w:rsidP="00024E66">
            <w:pPr>
              <w:spacing w:line="360" w:lineRule="auto"/>
              <w:jc w:val="both"/>
              <w:rPr>
                <w:b/>
                <w:sz w:val="22"/>
                <w:szCs w:val="22"/>
                <w:rtl/>
              </w:rPr>
            </w:pPr>
          </w:p>
        </w:tc>
      </w:tr>
      <w:tr w:rsidR="00024E66" w:rsidRPr="00A728D4" w14:paraId="7540B334" w14:textId="77777777" w:rsidTr="00F53A0A">
        <w:tc>
          <w:tcPr>
            <w:tcW w:w="540" w:type="dxa"/>
            <w:shd w:val="clear" w:color="auto" w:fill="auto"/>
          </w:tcPr>
          <w:p w14:paraId="02503C3C" w14:textId="77777777" w:rsidR="00024E66" w:rsidRPr="00A728D4" w:rsidRDefault="00024E66" w:rsidP="00024E66">
            <w:pPr>
              <w:spacing w:line="360" w:lineRule="auto"/>
              <w:rPr>
                <w:b/>
                <w:bCs/>
                <w:sz w:val="22"/>
                <w:szCs w:val="22"/>
                <w:rtl/>
              </w:rPr>
            </w:pPr>
          </w:p>
        </w:tc>
        <w:tc>
          <w:tcPr>
            <w:tcW w:w="1203" w:type="dxa"/>
            <w:shd w:val="clear" w:color="auto" w:fill="auto"/>
          </w:tcPr>
          <w:p w14:paraId="5B2384C4" w14:textId="77777777" w:rsidR="00024E66" w:rsidRPr="00A728D4" w:rsidRDefault="00024E66" w:rsidP="00024E66">
            <w:pPr>
              <w:rPr>
                <w:b/>
                <w:bCs/>
                <w:sz w:val="22"/>
                <w:szCs w:val="22"/>
                <w:rtl/>
              </w:rPr>
            </w:pPr>
          </w:p>
        </w:tc>
        <w:tc>
          <w:tcPr>
            <w:tcW w:w="426" w:type="dxa"/>
            <w:shd w:val="clear" w:color="auto" w:fill="auto"/>
          </w:tcPr>
          <w:p w14:paraId="7CA92B2B" w14:textId="77777777" w:rsidR="00024E66" w:rsidRPr="00A728D4" w:rsidRDefault="00024E66" w:rsidP="00EB549B">
            <w:pPr>
              <w:spacing w:line="360" w:lineRule="auto"/>
              <w:jc w:val="both"/>
              <w:rPr>
                <w:b/>
                <w:bCs/>
                <w:sz w:val="22"/>
                <w:szCs w:val="22"/>
                <w:rtl/>
              </w:rPr>
            </w:pPr>
          </w:p>
        </w:tc>
        <w:tc>
          <w:tcPr>
            <w:tcW w:w="425" w:type="dxa"/>
            <w:shd w:val="clear" w:color="auto" w:fill="auto"/>
          </w:tcPr>
          <w:p w14:paraId="00EA0AE9" w14:textId="77777777" w:rsidR="00024E66" w:rsidRPr="00A728D4" w:rsidRDefault="00024E66" w:rsidP="00024E66">
            <w:pPr>
              <w:spacing w:line="360" w:lineRule="auto"/>
              <w:jc w:val="both"/>
              <w:rPr>
                <w:b/>
                <w:bCs/>
                <w:sz w:val="22"/>
                <w:szCs w:val="22"/>
                <w:rtl/>
              </w:rPr>
            </w:pPr>
          </w:p>
        </w:tc>
        <w:tc>
          <w:tcPr>
            <w:tcW w:w="7846" w:type="dxa"/>
            <w:shd w:val="clear" w:color="auto" w:fill="auto"/>
          </w:tcPr>
          <w:p w14:paraId="2DB12A8B" w14:textId="77777777" w:rsidR="00024E66" w:rsidRPr="00A728D4" w:rsidRDefault="00024E66" w:rsidP="00024E66">
            <w:pPr>
              <w:spacing w:line="360" w:lineRule="auto"/>
              <w:jc w:val="both"/>
              <w:rPr>
                <w:rFonts w:ascii="Times New Roman" w:hAnsi="Times New Roman"/>
                <w:sz w:val="22"/>
                <w:szCs w:val="22"/>
              </w:rPr>
            </w:pPr>
            <w:r w:rsidRPr="00A728D4">
              <w:rPr>
                <w:rFonts w:ascii="Times New Roman" w:hAnsi="Times New Roman"/>
                <w:sz w:val="22"/>
                <w:szCs w:val="22"/>
                <w:rtl/>
              </w:rPr>
              <w:t xml:space="preserve"> </w:t>
            </w:r>
          </w:p>
        </w:tc>
        <w:tc>
          <w:tcPr>
            <w:tcW w:w="720" w:type="dxa"/>
            <w:shd w:val="clear" w:color="auto" w:fill="auto"/>
          </w:tcPr>
          <w:p w14:paraId="00B9DC2F" w14:textId="77777777" w:rsidR="00024E66" w:rsidRPr="00A728D4" w:rsidRDefault="00024E66" w:rsidP="00024E66">
            <w:pPr>
              <w:spacing w:line="360" w:lineRule="auto"/>
              <w:jc w:val="both"/>
              <w:rPr>
                <w:b/>
                <w:sz w:val="22"/>
                <w:szCs w:val="22"/>
                <w:rtl/>
              </w:rPr>
            </w:pPr>
          </w:p>
        </w:tc>
      </w:tr>
    </w:tbl>
    <w:p w14:paraId="4E27B5F5" w14:textId="77777777" w:rsidR="00B369F8" w:rsidRPr="00A728D4" w:rsidRDefault="006D26BD" w:rsidP="00EB549B">
      <w:pPr>
        <w:pStyle w:val="1"/>
        <w:numPr>
          <w:ilvl w:val="0"/>
          <w:numId w:val="0"/>
        </w:numPr>
        <w:ind w:left="360"/>
        <w:rPr>
          <w:rtl/>
        </w:rPr>
      </w:pPr>
      <w:r w:rsidRPr="00A728D4">
        <w:rPr>
          <w:rtl/>
        </w:rPr>
        <w:tab/>
      </w:r>
    </w:p>
    <w:p w14:paraId="647C6087" w14:textId="77777777" w:rsidR="000B6A2C" w:rsidRDefault="000B6A2C" w:rsidP="005F018F">
      <w:pPr>
        <w:pStyle w:val="111"/>
        <w:spacing w:before="0" w:after="0" w:line="360" w:lineRule="auto"/>
        <w:ind w:left="1440" w:right="0"/>
        <w:jc w:val="both"/>
        <w:rPr>
          <w:color w:val="auto"/>
          <w:szCs w:val="22"/>
          <w:rtl/>
        </w:rPr>
      </w:pPr>
    </w:p>
    <w:p w14:paraId="129003CC" w14:textId="77777777" w:rsidR="006E7E55" w:rsidRDefault="006E7E55" w:rsidP="005F018F">
      <w:pPr>
        <w:pStyle w:val="111"/>
        <w:spacing w:before="0" w:after="0" w:line="360" w:lineRule="auto"/>
        <w:ind w:left="1440" w:right="0"/>
        <w:jc w:val="both"/>
        <w:rPr>
          <w:color w:val="auto"/>
          <w:szCs w:val="22"/>
          <w:rtl/>
        </w:rPr>
      </w:pPr>
    </w:p>
    <w:p w14:paraId="39EE5A0A" w14:textId="77777777" w:rsidR="006E7E55" w:rsidRDefault="006E7E55" w:rsidP="005F018F">
      <w:pPr>
        <w:pStyle w:val="111"/>
        <w:spacing w:before="0" w:after="0" w:line="360" w:lineRule="auto"/>
        <w:ind w:left="1440" w:right="0"/>
        <w:jc w:val="both"/>
        <w:rPr>
          <w:color w:val="auto"/>
          <w:szCs w:val="22"/>
          <w:rtl/>
        </w:rPr>
      </w:pPr>
    </w:p>
    <w:p w14:paraId="0800FC91" w14:textId="77777777" w:rsidR="006E7E55" w:rsidRDefault="006E7E55" w:rsidP="005F018F">
      <w:pPr>
        <w:pStyle w:val="111"/>
        <w:spacing w:before="0" w:after="0" w:line="360" w:lineRule="auto"/>
        <w:ind w:left="1440" w:right="0"/>
        <w:jc w:val="both"/>
        <w:rPr>
          <w:color w:val="auto"/>
          <w:szCs w:val="22"/>
          <w:rtl/>
        </w:rPr>
      </w:pPr>
    </w:p>
    <w:p w14:paraId="28E5EC5E" w14:textId="77777777" w:rsidR="006E7E55" w:rsidRDefault="006E7E55" w:rsidP="005F018F">
      <w:pPr>
        <w:pStyle w:val="111"/>
        <w:spacing w:before="0" w:after="0" w:line="360" w:lineRule="auto"/>
        <w:ind w:left="1440" w:right="0"/>
        <w:jc w:val="both"/>
        <w:rPr>
          <w:color w:val="auto"/>
          <w:szCs w:val="22"/>
          <w:rtl/>
        </w:rPr>
      </w:pPr>
    </w:p>
    <w:p w14:paraId="17A993A3" w14:textId="77777777" w:rsidR="006E7E55" w:rsidRDefault="006E7E55" w:rsidP="005F018F">
      <w:pPr>
        <w:pStyle w:val="111"/>
        <w:spacing w:before="0" w:after="0" w:line="360" w:lineRule="auto"/>
        <w:ind w:left="1440" w:right="0"/>
        <w:jc w:val="both"/>
        <w:rPr>
          <w:color w:val="auto"/>
          <w:szCs w:val="22"/>
          <w:rtl/>
        </w:rPr>
      </w:pPr>
    </w:p>
    <w:p w14:paraId="5F91A49C" w14:textId="77777777" w:rsidR="006E7E55" w:rsidRDefault="006E7E55" w:rsidP="005F018F">
      <w:pPr>
        <w:pStyle w:val="111"/>
        <w:spacing w:before="0" w:after="0" w:line="360" w:lineRule="auto"/>
        <w:ind w:left="1440" w:right="0"/>
        <w:jc w:val="both"/>
        <w:rPr>
          <w:color w:val="auto"/>
          <w:szCs w:val="22"/>
          <w:rtl/>
        </w:rPr>
      </w:pPr>
    </w:p>
    <w:p w14:paraId="7164F10D" w14:textId="77777777" w:rsidR="006E7E55" w:rsidRDefault="006E7E55" w:rsidP="005F018F">
      <w:pPr>
        <w:pStyle w:val="111"/>
        <w:spacing w:before="0" w:after="0" w:line="360" w:lineRule="auto"/>
        <w:ind w:left="1440" w:right="0"/>
        <w:jc w:val="both"/>
        <w:rPr>
          <w:color w:val="auto"/>
          <w:szCs w:val="22"/>
          <w:rtl/>
        </w:rPr>
      </w:pPr>
    </w:p>
    <w:p w14:paraId="48806DA4" w14:textId="77777777" w:rsidR="006E7E55" w:rsidRDefault="006E7E55" w:rsidP="005F018F">
      <w:pPr>
        <w:pStyle w:val="111"/>
        <w:spacing w:before="0" w:after="0" w:line="360" w:lineRule="auto"/>
        <w:ind w:left="1440" w:right="0"/>
        <w:jc w:val="both"/>
        <w:rPr>
          <w:color w:val="auto"/>
          <w:szCs w:val="22"/>
          <w:rtl/>
        </w:rPr>
      </w:pPr>
    </w:p>
    <w:p w14:paraId="01FB1867" w14:textId="77777777" w:rsidR="006E7E55" w:rsidRDefault="006E7E55" w:rsidP="005F018F">
      <w:pPr>
        <w:pStyle w:val="111"/>
        <w:spacing w:before="0" w:after="0" w:line="360" w:lineRule="auto"/>
        <w:ind w:left="1440" w:right="0"/>
        <w:jc w:val="both"/>
        <w:rPr>
          <w:color w:val="auto"/>
          <w:szCs w:val="22"/>
          <w:rtl/>
        </w:rPr>
      </w:pPr>
    </w:p>
    <w:p w14:paraId="18E3E982" w14:textId="77777777" w:rsidR="006E7E55" w:rsidRDefault="006E7E55" w:rsidP="005F018F">
      <w:pPr>
        <w:pStyle w:val="111"/>
        <w:spacing w:before="0" w:after="0" w:line="360" w:lineRule="auto"/>
        <w:ind w:left="1440" w:right="0"/>
        <w:jc w:val="both"/>
        <w:rPr>
          <w:color w:val="auto"/>
          <w:szCs w:val="22"/>
          <w:rtl/>
        </w:rPr>
      </w:pPr>
    </w:p>
    <w:p w14:paraId="7A81DBA5" w14:textId="77777777" w:rsidR="006E7E55" w:rsidRDefault="006E7E55" w:rsidP="005F018F">
      <w:pPr>
        <w:pStyle w:val="111"/>
        <w:spacing w:before="0" w:after="0" w:line="360" w:lineRule="auto"/>
        <w:ind w:left="1440" w:right="0"/>
        <w:jc w:val="both"/>
        <w:rPr>
          <w:color w:val="auto"/>
          <w:szCs w:val="22"/>
          <w:rtl/>
        </w:rPr>
      </w:pPr>
    </w:p>
    <w:p w14:paraId="62D43B5B" w14:textId="77777777" w:rsidR="006E7E55" w:rsidRDefault="006E7E55" w:rsidP="005F018F">
      <w:pPr>
        <w:pStyle w:val="111"/>
        <w:spacing w:before="0" w:after="0" w:line="360" w:lineRule="auto"/>
        <w:ind w:left="1440" w:right="0"/>
        <w:jc w:val="both"/>
        <w:rPr>
          <w:color w:val="auto"/>
          <w:szCs w:val="22"/>
          <w:rtl/>
        </w:rPr>
      </w:pPr>
    </w:p>
    <w:p w14:paraId="02F5F9FD" w14:textId="77777777" w:rsidR="006E7E55" w:rsidRDefault="006E7E55" w:rsidP="005F018F">
      <w:pPr>
        <w:pStyle w:val="111"/>
        <w:spacing w:before="0" w:after="0" w:line="360" w:lineRule="auto"/>
        <w:ind w:left="1440" w:right="0"/>
        <w:jc w:val="both"/>
        <w:rPr>
          <w:color w:val="auto"/>
          <w:szCs w:val="22"/>
          <w:rtl/>
        </w:rPr>
      </w:pPr>
    </w:p>
    <w:p w14:paraId="31840FEA" w14:textId="77777777" w:rsidR="006E7E55" w:rsidRDefault="006E7E55" w:rsidP="005F018F">
      <w:pPr>
        <w:pStyle w:val="111"/>
        <w:spacing w:before="0" w:after="0" w:line="360" w:lineRule="auto"/>
        <w:ind w:left="1440" w:right="0"/>
        <w:jc w:val="both"/>
        <w:rPr>
          <w:color w:val="auto"/>
          <w:szCs w:val="22"/>
          <w:rtl/>
        </w:rPr>
      </w:pPr>
    </w:p>
    <w:p w14:paraId="326355E8" w14:textId="77777777" w:rsidR="006E7E55" w:rsidRDefault="006E7E55" w:rsidP="005F018F">
      <w:pPr>
        <w:pStyle w:val="111"/>
        <w:spacing w:before="0" w:after="0" w:line="360" w:lineRule="auto"/>
        <w:ind w:left="1440" w:right="0"/>
        <w:jc w:val="both"/>
        <w:rPr>
          <w:color w:val="auto"/>
          <w:szCs w:val="22"/>
          <w:rtl/>
        </w:rPr>
      </w:pPr>
    </w:p>
    <w:p w14:paraId="27E38438" w14:textId="77777777" w:rsidR="006E7E55" w:rsidRDefault="006E7E55" w:rsidP="005F018F">
      <w:pPr>
        <w:pStyle w:val="111"/>
        <w:spacing w:before="0" w:after="0" w:line="360" w:lineRule="auto"/>
        <w:ind w:left="1440" w:right="0"/>
        <w:jc w:val="both"/>
        <w:rPr>
          <w:color w:val="auto"/>
          <w:szCs w:val="22"/>
          <w:rtl/>
        </w:rPr>
      </w:pPr>
    </w:p>
    <w:p w14:paraId="5E541123" w14:textId="77777777" w:rsidR="006E7E55" w:rsidRPr="00A728D4" w:rsidRDefault="006E7E55" w:rsidP="005F018F">
      <w:pPr>
        <w:pStyle w:val="111"/>
        <w:spacing w:before="0" w:after="0" w:line="360" w:lineRule="auto"/>
        <w:ind w:left="1440" w:right="0"/>
        <w:jc w:val="both"/>
        <w:rPr>
          <w:color w:val="auto"/>
          <w:szCs w:val="22"/>
          <w:rtl/>
        </w:rPr>
      </w:pPr>
    </w:p>
    <w:p w14:paraId="5A225FC7" w14:textId="77777777" w:rsidR="00B369F8" w:rsidRPr="00A728D4" w:rsidRDefault="00B369F8" w:rsidP="00DD02FC">
      <w:pPr>
        <w:tabs>
          <w:tab w:val="left" w:pos="9251"/>
        </w:tabs>
        <w:spacing w:after="120" w:line="360" w:lineRule="auto"/>
        <w:jc w:val="both"/>
        <w:rPr>
          <w:sz w:val="22"/>
          <w:szCs w:val="22"/>
          <w:rtl/>
        </w:rPr>
      </w:pPr>
    </w:p>
    <w:p w14:paraId="73C13CFE" w14:textId="77777777" w:rsidR="00B369F8" w:rsidRPr="00A728D4" w:rsidRDefault="00B369F8" w:rsidP="007E65F9">
      <w:pPr>
        <w:tabs>
          <w:tab w:val="left" w:pos="9251"/>
        </w:tabs>
        <w:spacing w:after="120" w:line="360" w:lineRule="auto"/>
        <w:jc w:val="both"/>
        <w:rPr>
          <w:sz w:val="22"/>
          <w:szCs w:val="22"/>
          <w:rtl/>
        </w:rPr>
      </w:pPr>
    </w:p>
    <w:p w14:paraId="574DC519" w14:textId="77777777" w:rsidR="0085491B" w:rsidRPr="00A728D4" w:rsidRDefault="0085491B" w:rsidP="0085491B">
      <w:pPr>
        <w:rPr>
          <w:sz w:val="22"/>
          <w:szCs w:val="22"/>
          <w:rtl/>
        </w:rPr>
      </w:pPr>
    </w:p>
    <w:p w14:paraId="5D8F2E6A" w14:textId="77777777" w:rsidR="00BD2B51" w:rsidRDefault="00BD2B51" w:rsidP="0085491B">
      <w:pPr>
        <w:rPr>
          <w:sz w:val="22"/>
          <w:szCs w:val="22"/>
          <w:rtl/>
        </w:rPr>
      </w:pPr>
    </w:p>
    <w:p w14:paraId="58F48CA5" w14:textId="77777777" w:rsidR="00DD02FC" w:rsidRPr="00A728D4" w:rsidRDefault="002219C1" w:rsidP="0085491B">
      <w:pPr>
        <w:rPr>
          <w:bCs/>
          <w:sz w:val="22"/>
          <w:szCs w:val="22"/>
          <w:rtl/>
        </w:rPr>
      </w:pPr>
      <w:r>
        <w:rPr>
          <w:noProof/>
          <w:sz w:val="22"/>
          <w:szCs w:val="22"/>
          <w:rtl/>
        </w:rPr>
        <mc:AlternateContent>
          <mc:Choice Requires="wps">
            <w:drawing>
              <wp:anchor distT="0" distB="0" distL="114300" distR="114300" simplePos="0" relativeHeight="251656704" behindDoc="0" locked="0" layoutInCell="1" allowOverlap="1" wp14:anchorId="62F209DD" wp14:editId="7A715E64">
                <wp:simplePos x="0" y="0"/>
                <wp:positionH relativeFrom="page">
                  <wp:posOffset>2562045</wp:posOffset>
                </wp:positionH>
                <wp:positionV relativeFrom="paragraph">
                  <wp:posOffset>21015</wp:posOffset>
                </wp:positionV>
                <wp:extent cx="5166732" cy="800100"/>
                <wp:effectExtent l="0" t="0" r="1524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6732" cy="800100"/>
                        </a:xfrm>
                        <a:prstGeom prst="rect">
                          <a:avLst/>
                        </a:prstGeom>
                        <a:solidFill>
                          <a:srgbClr val="FFFFFF"/>
                        </a:solidFill>
                        <a:ln w="9525">
                          <a:solidFill>
                            <a:srgbClr val="000000"/>
                          </a:solidFill>
                          <a:miter lim="800000"/>
                          <a:headEnd/>
                          <a:tailEnd/>
                        </a:ln>
                      </wps:spPr>
                      <wps:txbx>
                        <w:txbxContent>
                          <w:p w14:paraId="0F763DAD" w14:textId="77777777" w:rsidR="00530101" w:rsidRPr="002F748D" w:rsidRDefault="00530101" w:rsidP="00117ECC">
                            <w:pPr>
                              <w:jc w:val="center"/>
                              <w:rPr>
                                <w:b/>
                                <w:bCs/>
                                <w:sz w:val="28"/>
                                <w:szCs w:val="28"/>
                                <w:rtl/>
                              </w:rPr>
                            </w:pPr>
                            <w:r w:rsidRPr="002F748D">
                              <w:rPr>
                                <w:rFonts w:hint="eastAsia"/>
                                <w:b/>
                                <w:bCs/>
                                <w:sz w:val="28"/>
                                <w:szCs w:val="28"/>
                                <w:u w:val="single"/>
                                <w:rtl/>
                              </w:rPr>
                              <w:t>לתשומת</w:t>
                            </w:r>
                            <w:r w:rsidRPr="002F748D">
                              <w:rPr>
                                <w:b/>
                                <w:bCs/>
                                <w:sz w:val="28"/>
                                <w:szCs w:val="28"/>
                                <w:u w:val="single"/>
                                <w:rtl/>
                              </w:rPr>
                              <w:t xml:space="preserve"> </w:t>
                            </w:r>
                            <w:r w:rsidRPr="002F748D">
                              <w:rPr>
                                <w:rFonts w:hint="eastAsia"/>
                                <w:b/>
                                <w:bCs/>
                                <w:sz w:val="28"/>
                                <w:szCs w:val="28"/>
                                <w:u w:val="single"/>
                                <w:rtl/>
                              </w:rPr>
                              <w:t>לב</w:t>
                            </w:r>
                            <w:r w:rsidRPr="002F748D">
                              <w:rPr>
                                <w:b/>
                                <w:bCs/>
                                <w:sz w:val="28"/>
                                <w:szCs w:val="28"/>
                                <w:u w:val="single"/>
                                <w:rtl/>
                              </w:rPr>
                              <w:t xml:space="preserve"> </w:t>
                            </w:r>
                            <w:r w:rsidRPr="002F748D">
                              <w:rPr>
                                <w:rFonts w:hint="eastAsia"/>
                                <w:b/>
                                <w:bCs/>
                                <w:sz w:val="28"/>
                                <w:szCs w:val="28"/>
                                <w:u w:val="single"/>
                                <w:rtl/>
                              </w:rPr>
                              <w:t>המציע</w:t>
                            </w:r>
                            <w:r w:rsidRPr="002F748D">
                              <w:rPr>
                                <w:b/>
                                <w:bCs/>
                                <w:sz w:val="28"/>
                                <w:szCs w:val="28"/>
                                <w:rtl/>
                              </w:rPr>
                              <w:t>:</w:t>
                            </w:r>
                          </w:p>
                          <w:p w14:paraId="4628D7DC" w14:textId="77777777" w:rsidR="00530101" w:rsidRPr="002F748D" w:rsidRDefault="00530101" w:rsidP="00117ECC">
                            <w:pPr>
                              <w:jc w:val="center"/>
                              <w:rPr>
                                <w:b/>
                                <w:bCs/>
                                <w:sz w:val="28"/>
                                <w:szCs w:val="28"/>
                                <w:rtl/>
                              </w:rPr>
                            </w:pPr>
                            <w:r w:rsidRPr="002F748D">
                              <w:rPr>
                                <w:rFonts w:hint="eastAsia"/>
                                <w:b/>
                                <w:bCs/>
                                <w:sz w:val="28"/>
                                <w:szCs w:val="28"/>
                                <w:rtl/>
                              </w:rPr>
                              <w:t>יש</w:t>
                            </w:r>
                            <w:r w:rsidRPr="002F748D">
                              <w:rPr>
                                <w:b/>
                                <w:bCs/>
                                <w:sz w:val="28"/>
                                <w:szCs w:val="28"/>
                                <w:rtl/>
                              </w:rPr>
                              <w:t xml:space="preserve"> </w:t>
                            </w:r>
                            <w:r w:rsidRPr="002F748D">
                              <w:rPr>
                                <w:rFonts w:hint="eastAsia"/>
                                <w:b/>
                                <w:bCs/>
                                <w:sz w:val="28"/>
                                <w:szCs w:val="28"/>
                                <w:rtl/>
                              </w:rPr>
                              <w:t>להגיש</w:t>
                            </w:r>
                            <w:r w:rsidRPr="002F748D">
                              <w:rPr>
                                <w:b/>
                                <w:bCs/>
                                <w:sz w:val="28"/>
                                <w:szCs w:val="28"/>
                                <w:rtl/>
                              </w:rPr>
                              <w:t xml:space="preserve"> </w:t>
                            </w:r>
                            <w:r w:rsidRPr="002F748D">
                              <w:rPr>
                                <w:rFonts w:hint="eastAsia"/>
                                <w:b/>
                                <w:bCs/>
                                <w:sz w:val="28"/>
                                <w:szCs w:val="28"/>
                                <w:rtl/>
                              </w:rPr>
                              <w:t>טופס</w:t>
                            </w:r>
                            <w:r w:rsidRPr="002F748D">
                              <w:rPr>
                                <w:b/>
                                <w:bCs/>
                                <w:sz w:val="28"/>
                                <w:szCs w:val="28"/>
                                <w:rtl/>
                              </w:rPr>
                              <w:t xml:space="preserve"> </w:t>
                            </w:r>
                            <w:r w:rsidRPr="002F748D">
                              <w:rPr>
                                <w:rFonts w:hint="eastAsia"/>
                                <w:b/>
                                <w:bCs/>
                                <w:sz w:val="28"/>
                                <w:szCs w:val="28"/>
                                <w:rtl/>
                              </w:rPr>
                              <w:t>ההצעה</w:t>
                            </w:r>
                            <w:r w:rsidRPr="002F748D">
                              <w:rPr>
                                <w:b/>
                                <w:bCs/>
                                <w:sz w:val="28"/>
                                <w:szCs w:val="28"/>
                                <w:rtl/>
                              </w:rPr>
                              <w:t xml:space="preserve"> </w:t>
                            </w:r>
                            <w:r w:rsidRPr="002F748D">
                              <w:rPr>
                                <w:rFonts w:hint="eastAsia"/>
                                <w:b/>
                                <w:bCs/>
                                <w:sz w:val="28"/>
                                <w:szCs w:val="28"/>
                                <w:rtl/>
                              </w:rPr>
                              <w:t>המסכם</w:t>
                            </w:r>
                            <w:r w:rsidRPr="002F748D">
                              <w:rPr>
                                <w:b/>
                                <w:bCs/>
                                <w:sz w:val="28"/>
                                <w:szCs w:val="28"/>
                                <w:rtl/>
                              </w:rPr>
                              <w:t xml:space="preserve"> (</w:t>
                            </w:r>
                            <w:r w:rsidRPr="002F748D">
                              <w:rPr>
                                <w:rFonts w:hint="eastAsia"/>
                                <w:b/>
                                <w:bCs/>
                                <w:sz w:val="28"/>
                                <w:szCs w:val="28"/>
                                <w:rtl/>
                              </w:rPr>
                              <w:t>טופס</w:t>
                            </w:r>
                            <w:r w:rsidRPr="002F748D">
                              <w:rPr>
                                <w:b/>
                                <w:bCs/>
                                <w:sz w:val="28"/>
                                <w:szCs w:val="28"/>
                                <w:rtl/>
                              </w:rPr>
                              <w:t xml:space="preserve"> </w:t>
                            </w:r>
                            <w:r w:rsidRPr="002F748D">
                              <w:rPr>
                                <w:rFonts w:hint="eastAsia"/>
                                <w:b/>
                                <w:bCs/>
                                <w:sz w:val="28"/>
                                <w:szCs w:val="28"/>
                                <w:rtl/>
                              </w:rPr>
                              <w:t>זה</w:t>
                            </w:r>
                            <w:r w:rsidRPr="002F748D">
                              <w:rPr>
                                <w:b/>
                                <w:bCs/>
                                <w:sz w:val="28"/>
                                <w:szCs w:val="28"/>
                                <w:rtl/>
                              </w:rPr>
                              <w:t xml:space="preserve">) </w:t>
                            </w:r>
                            <w:r w:rsidRPr="002F748D">
                              <w:rPr>
                                <w:rFonts w:hint="eastAsia"/>
                                <w:b/>
                                <w:bCs/>
                                <w:sz w:val="28"/>
                                <w:szCs w:val="28"/>
                                <w:rtl/>
                              </w:rPr>
                              <w:t>במעטפה</w:t>
                            </w:r>
                            <w:r w:rsidRPr="002F748D">
                              <w:rPr>
                                <w:b/>
                                <w:bCs/>
                                <w:sz w:val="28"/>
                                <w:szCs w:val="28"/>
                                <w:rtl/>
                              </w:rPr>
                              <w:t xml:space="preserve"> </w:t>
                            </w:r>
                            <w:r w:rsidRPr="002F748D">
                              <w:rPr>
                                <w:rFonts w:hint="eastAsia"/>
                                <w:b/>
                                <w:bCs/>
                                <w:sz w:val="28"/>
                                <w:szCs w:val="28"/>
                                <w:rtl/>
                              </w:rPr>
                              <w:t>נפרדת</w:t>
                            </w:r>
                            <w:r w:rsidRPr="002F748D">
                              <w:rPr>
                                <w:b/>
                                <w:bCs/>
                                <w:sz w:val="28"/>
                                <w:szCs w:val="28"/>
                                <w:rtl/>
                              </w:rPr>
                              <w:t xml:space="preserve"> </w:t>
                            </w:r>
                            <w:r w:rsidRPr="002F748D">
                              <w:rPr>
                                <w:rFonts w:hint="eastAsia"/>
                                <w:b/>
                                <w:bCs/>
                                <w:sz w:val="28"/>
                                <w:szCs w:val="28"/>
                                <w:rtl/>
                              </w:rPr>
                              <w:t>ועליה</w:t>
                            </w:r>
                            <w:r w:rsidRPr="002F748D">
                              <w:rPr>
                                <w:b/>
                                <w:bCs/>
                                <w:sz w:val="28"/>
                                <w:szCs w:val="28"/>
                                <w:rtl/>
                              </w:rPr>
                              <w:t xml:space="preserve"> </w:t>
                            </w:r>
                            <w:r w:rsidRPr="002F748D">
                              <w:rPr>
                                <w:rFonts w:hint="eastAsia"/>
                                <w:b/>
                                <w:bCs/>
                                <w:sz w:val="28"/>
                                <w:szCs w:val="28"/>
                                <w:rtl/>
                              </w:rPr>
                              <w:t>יש</w:t>
                            </w:r>
                            <w:r w:rsidRPr="002F748D">
                              <w:rPr>
                                <w:b/>
                                <w:bCs/>
                                <w:sz w:val="28"/>
                                <w:szCs w:val="28"/>
                                <w:rtl/>
                              </w:rPr>
                              <w:t xml:space="preserve"> </w:t>
                            </w:r>
                            <w:r w:rsidRPr="002F748D">
                              <w:rPr>
                                <w:rFonts w:hint="eastAsia"/>
                                <w:b/>
                                <w:bCs/>
                                <w:sz w:val="28"/>
                                <w:szCs w:val="28"/>
                                <w:rtl/>
                              </w:rPr>
                              <w:t>לרשום</w:t>
                            </w:r>
                            <w:r w:rsidRPr="002F748D">
                              <w:rPr>
                                <w:b/>
                                <w:bCs/>
                                <w:sz w:val="28"/>
                                <w:szCs w:val="28"/>
                                <w:rtl/>
                              </w:rPr>
                              <w:t>:</w:t>
                            </w:r>
                          </w:p>
                          <w:p w14:paraId="27EDEDBD" w14:textId="77777777" w:rsidR="00530101" w:rsidRDefault="00530101" w:rsidP="00C87487">
                            <w:pPr>
                              <w:jc w:val="center"/>
                            </w:pPr>
                            <w:r w:rsidRPr="002F748D">
                              <w:rPr>
                                <w:b/>
                                <w:bCs/>
                                <w:sz w:val="28"/>
                                <w:szCs w:val="28"/>
                                <w:rtl/>
                              </w:rPr>
                              <w:t>"</w:t>
                            </w:r>
                            <w:r w:rsidRPr="002F748D">
                              <w:rPr>
                                <w:rFonts w:hint="eastAsia"/>
                                <w:b/>
                                <w:bCs/>
                                <w:sz w:val="28"/>
                                <w:szCs w:val="28"/>
                                <w:u w:val="single"/>
                                <w:rtl/>
                              </w:rPr>
                              <w:t>מכרז</w:t>
                            </w:r>
                            <w:r w:rsidRPr="002F748D">
                              <w:rPr>
                                <w:b/>
                                <w:bCs/>
                                <w:sz w:val="28"/>
                                <w:szCs w:val="28"/>
                                <w:u w:val="single"/>
                                <w:rtl/>
                              </w:rPr>
                              <w:t xml:space="preserve"> </w:t>
                            </w:r>
                            <w:r>
                              <w:rPr>
                                <w:rFonts w:hint="cs"/>
                                <w:b/>
                                <w:bCs/>
                                <w:sz w:val="28"/>
                                <w:szCs w:val="28"/>
                                <w:u w:val="single"/>
                                <w:rtl/>
                              </w:rPr>
                              <w:t>69</w:t>
                            </w:r>
                            <w:r w:rsidRPr="002F748D">
                              <w:rPr>
                                <w:rFonts w:hint="cs"/>
                                <w:b/>
                                <w:bCs/>
                                <w:sz w:val="28"/>
                                <w:szCs w:val="28"/>
                                <w:u w:val="single"/>
                                <w:rtl/>
                              </w:rPr>
                              <w:t>/201</w:t>
                            </w:r>
                            <w:r>
                              <w:rPr>
                                <w:rFonts w:hint="cs"/>
                                <w:b/>
                                <w:bCs/>
                                <w:sz w:val="28"/>
                                <w:szCs w:val="28"/>
                                <w:u w:val="single"/>
                                <w:rtl/>
                              </w:rPr>
                              <w:t xml:space="preserve">7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2F209DD" id="_x0000_t202" coordsize="21600,21600" o:spt="202" path="m,l,21600r21600,l21600,xe">
                <v:stroke joinstyle="miter"/>
                <v:path gradientshapeok="t" o:connecttype="rect"/>
              </v:shapetype>
              <v:shape id="Text Box 2" o:spid="_x0000_s1026" type="#_x0000_t202" style="position:absolute;left:0;text-align:left;margin-left:201.75pt;margin-top:1.65pt;width:406.85pt;height:6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">
                <v:textbox>
                  <w:txbxContent>
                    <w:p w14:paraId="0F763DAD" w14:textId="77777777" w:rsidR="00530101" w:rsidRPr="002F748D" w:rsidRDefault="00530101" w:rsidP="00117ECC">
                      <w:pPr>
                        <w:jc w:val="center"/>
                        <w:rPr>
                          <w:b/>
                          <w:bCs/>
                          <w:sz w:val="28"/>
                          <w:szCs w:val="28"/>
                          <w:rtl/>
                        </w:rPr>
                      </w:pPr>
                      <w:r w:rsidRPr="002F748D">
                        <w:rPr>
                          <w:rFonts w:hint="eastAsia"/>
                          <w:b/>
                          <w:bCs/>
                          <w:sz w:val="28"/>
                          <w:szCs w:val="28"/>
                          <w:u w:val="single"/>
                          <w:rtl/>
                        </w:rPr>
                        <w:t>לתשומת</w:t>
                      </w:r>
                      <w:r w:rsidRPr="002F748D">
                        <w:rPr>
                          <w:b/>
                          <w:bCs/>
                          <w:sz w:val="28"/>
                          <w:szCs w:val="28"/>
                          <w:u w:val="single"/>
                          <w:rtl/>
                        </w:rPr>
                        <w:t xml:space="preserve"> </w:t>
                      </w:r>
                      <w:r w:rsidRPr="002F748D">
                        <w:rPr>
                          <w:rFonts w:hint="eastAsia"/>
                          <w:b/>
                          <w:bCs/>
                          <w:sz w:val="28"/>
                          <w:szCs w:val="28"/>
                          <w:u w:val="single"/>
                          <w:rtl/>
                        </w:rPr>
                        <w:t>לב</w:t>
                      </w:r>
                      <w:r w:rsidRPr="002F748D">
                        <w:rPr>
                          <w:b/>
                          <w:bCs/>
                          <w:sz w:val="28"/>
                          <w:szCs w:val="28"/>
                          <w:u w:val="single"/>
                          <w:rtl/>
                        </w:rPr>
                        <w:t xml:space="preserve"> </w:t>
                      </w:r>
                      <w:r w:rsidRPr="002F748D">
                        <w:rPr>
                          <w:rFonts w:hint="eastAsia"/>
                          <w:b/>
                          <w:bCs/>
                          <w:sz w:val="28"/>
                          <w:szCs w:val="28"/>
                          <w:u w:val="single"/>
                          <w:rtl/>
                        </w:rPr>
                        <w:t>המציע</w:t>
                      </w:r>
                      <w:r w:rsidRPr="002F748D">
                        <w:rPr>
                          <w:b/>
                          <w:bCs/>
                          <w:sz w:val="28"/>
                          <w:szCs w:val="28"/>
                          <w:rtl/>
                        </w:rPr>
                        <w:t>:</w:t>
                      </w:r>
                    </w:p>
                    <w:p w14:paraId="4628D7DC" w14:textId="77777777" w:rsidR="00530101" w:rsidRPr="002F748D" w:rsidRDefault="00530101" w:rsidP="00117ECC">
                      <w:pPr>
                        <w:jc w:val="center"/>
                        <w:rPr>
                          <w:b/>
                          <w:bCs/>
                          <w:sz w:val="28"/>
                          <w:szCs w:val="28"/>
                          <w:rtl/>
                        </w:rPr>
                      </w:pPr>
                      <w:r w:rsidRPr="002F748D">
                        <w:rPr>
                          <w:rFonts w:hint="eastAsia"/>
                          <w:b/>
                          <w:bCs/>
                          <w:sz w:val="28"/>
                          <w:szCs w:val="28"/>
                          <w:rtl/>
                        </w:rPr>
                        <w:t>יש</w:t>
                      </w:r>
                      <w:r w:rsidRPr="002F748D">
                        <w:rPr>
                          <w:b/>
                          <w:bCs/>
                          <w:sz w:val="28"/>
                          <w:szCs w:val="28"/>
                          <w:rtl/>
                        </w:rPr>
                        <w:t xml:space="preserve"> </w:t>
                      </w:r>
                      <w:r w:rsidRPr="002F748D">
                        <w:rPr>
                          <w:rFonts w:hint="eastAsia"/>
                          <w:b/>
                          <w:bCs/>
                          <w:sz w:val="28"/>
                          <w:szCs w:val="28"/>
                          <w:rtl/>
                        </w:rPr>
                        <w:t>להגיש</w:t>
                      </w:r>
                      <w:r w:rsidRPr="002F748D">
                        <w:rPr>
                          <w:b/>
                          <w:bCs/>
                          <w:sz w:val="28"/>
                          <w:szCs w:val="28"/>
                          <w:rtl/>
                        </w:rPr>
                        <w:t xml:space="preserve"> </w:t>
                      </w:r>
                      <w:r w:rsidRPr="002F748D">
                        <w:rPr>
                          <w:rFonts w:hint="eastAsia"/>
                          <w:b/>
                          <w:bCs/>
                          <w:sz w:val="28"/>
                          <w:szCs w:val="28"/>
                          <w:rtl/>
                        </w:rPr>
                        <w:t>טופס</w:t>
                      </w:r>
                      <w:r w:rsidRPr="002F748D">
                        <w:rPr>
                          <w:b/>
                          <w:bCs/>
                          <w:sz w:val="28"/>
                          <w:szCs w:val="28"/>
                          <w:rtl/>
                        </w:rPr>
                        <w:t xml:space="preserve"> </w:t>
                      </w:r>
                      <w:r w:rsidRPr="002F748D">
                        <w:rPr>
                          <w:rFonts w:hint="eastAsia"/>
                          <w:b/>
                          <w:bCs/>
                          <w:sz w:val="28"/>
                          <w:szCs w:val="28"/>
                          <w:rtl/>
                        </w:rPr>
                        <w:t>ההצעה</w:t>
                      </w:r>
                      <w:r w:rsidRPr="002F748D">
                        <w:rPr>
                          <w:b/>
                          <w:bCs/>
                          <w:sz w:val="28"/>
                          <w:szCs w:val="28"/>
                          <w:rtl/>
                        </w:rPr>
                        <w:t xml:space="preserve"> </w:t>
                      </w:r>
                      <w:r w:rsidRPr="002F748D">
                        <w:rPr>
                          <w:rFonts w:hint="eastAsia"/>
                          <w:b/>
                          <w:bCs/>
                          <w:sz w:val="28"/>
                          <w:szCs w:val="28"/>
                          <w:rtl/>
                        </w:rPr>
                        <w:t>המסכם</w:t>
                      </w:r>
                      <w:r w:rsidRPr="002F748D">
                        <w:rPr>
                          <w:b/>
                          <w:bCs/>
                          <w:sz w:val="28"/>
                          <w:szCs w:val="28"/>
                          <w:rtl/>
                        </w:rPr>
                        <w:t xml:space="preserve"> (</w:t>
                      </w:r>
                      <w:r w:rsidRPr="002F748D">
                        <w:rPr>
                          <w:rFonts w:hint="eastAsia"/>
                          <w:b/>
                          <w:bCs/>
                          <w:sz w:val="28"/>
                          <w:szCs w:val="28"/>
                          <w:rtl/>
                        </w:rPr>
                        <w:t>טופס</w:t>
                      </w:r>
                      <w:r w:rsidRPr="002F748D">
                        <w:rPr>
                          <w:b/>
                          <w:bCs/>
                          <w:sz w:val="28"/>
                          <w:szCs w:val="28"/>
                          <w:rtl/>
                        </w:rPr>
                        <w:t xml:space="preserve"> </w:t>
                      </w:r>
                      <w:r w:rsidRPr="002F748D">
                        <w:rPr>
                          <w:rFonts w:hint="eastAsia"/>
                          <w:b/>
                          <w:bCs/>
                          <w:sz w:val="28"/>
                          <w:szCs w:val="28"/>
                          <w:rtl/>
                        </w:rPr>
                        <w:t>זה</w:t>
                      </w:r>
                      <w:r w:rsidRPr="002F748D">
                        <w:rPr>
                          <w:b/>
                          <w:bCs/>
                          <w:sz w:val="28"/>
                          <w:szCs w:val="28"/>
                          <w:rtl/>
                        </w:rPr>
                        <w:t xml:space="preserve">) </w:t>
                      </w:r>
                      <w:r w:rsidRPr="002F748D">
                        <w:rPr>
                          <w:rFonts w:hint="eastAsia"/>
                          <w:b/>
                          <w:bCs/>
                          <w:sz w:val="28"/>
                          <w:szCs w:val="28"/>
                          <w:rtl/>
                        </w:rPr>
                        <w:t>במעטפה</w:t>
                      </w:r>
                      <w:r w:rsidRPr="002F748D">
                        <w:rPr>
                          <w:b/>
                          <w:bCs/>
                          <w:sz w:val="28"/>
                          <w:szCs w:val="28"/>
                          <w:rtl/>
                        </w:rPr>
                        <w:t xml:space="preserve"> </w:t>
                      </w:r>
                      <w:r w:rsidRPr="002F748D">
                        <w:rPr>
                          <w:rFonts w:hint="eastAsia"/>
                          <w:b/>
                          <w:bCs/>
                          <w:sz w:val="28"/>
                          <w:szCs w:val="28"/>
                          <w:rtl/>
                        </w:rPr>
                        <w:t>נפרדת</w:t>
                      </w:r>
                      <w:r w:rsidRPr="002F748D">
                        <w:rPr>
                          <w:b/>
                          <w:bCs/>
                          <w:sz w:val="28"/>
                          <w:szCs w:val="28"/>
                          <w:rtl/>
                        </w:rPr>
                        <w:t xml:space="preserve"> </w:t>
                      </w:r>
                      <w:r w:rsidRPr="002F748D">
                        <w:rPr>
                          <w:rFonts w:hint="eastAsia"/>
                          <w:b/>
                          <w:bCs/>
                          <w:sz w:val="28"/>
                          <w:szCs w:val="28"/>
                          <w:rtl/>
                        </w:rPr>
                        <w:t>ועליה</w:t>
                      </w:r>
                      <w:r w:rsidRPr="002F748D">
                        <w:rPr>
                          <w:b/>
                          <w:bCs/>
                          <w:sz w:val="28"/>
                          <w:szCs w:val="28"/>
                          <w:rtl/>
                        </w:rPr>
                        <w:t xml:space="preserve"> </w:t>
                      </w:r>
                      <w:r w:rsidRPr="002F748D">
                        <w:rPr>
                          <w:rFonts w:hint="eastAsia"/>
                          <w:b/>
                          <w:bCs/>
                          <w:sz w:val="28"/>
                          <w:szCs w:val="28"/>
                          <w:rtl/>
                        </w:rPr>
                        <w:t>יש</w:t>
                      </w:r>
                      <w:r w:rsidRPr="002F748D">
                        <w:rPr>
                          <w:b/>
                          <w:bCs/>
                          <w:sz w:val="28"/>
                          <w:szCs w:val="28"/>
                          <w:rtl/>
                        </w:rPr>
                        <w:t xml:space="preserve"> </w:t>
                      </w:r>
                      <w:r w:rsidRPr="002F748D">
                        <w:rPr>
                          <w:rFonts w:hint="eastAsia"/>
                          <w:b/>
                          <w:bCs/>
                          <w:sz w:val="28"/>
                          <w:szCs w:val="28"/>
                          <w:rtl/>
                        </w:rPr>
                        <w:t>לרשום</w:t>
                      </w:r>
                      <w:r w:rsidRPr="002F748D">
                        <w:rPr>
                          <w:b/>
                          <w:bCs/>
                          <w:sz w:val="28"/>
                          <w:szCs w:val="28"/>
                          <w:rtl/>
                        </w:rPr>
                        <w:t>:</w:t>
                      </w:r>
                    </w:p>
                    <w:p w14:paraId="27EDEDBD" w14:textId="77777777" w:rsidR="00530101" w:rsidRDefault="00530101" w:rsidP="00C87487">
                      <w:pPr>
                        <w:jc w:val="center"/>
                      </w:pPr>
                      <w:r w:rsidRPr="002F748D">
                        <w:rPr>
                          <w:b/>
                          <w:bCs/>
                          <w:sz w:val="28"/>
                          <w:szCs w:val="28"/>
                          <w:rtl/>
                        </w:rPr>
                        <w:t>"</w:t>
                      </w:r>
                      <w:r w:rsidRPr="002F748D">
                        <w:rPr>
                          <w:rFonts w:hint="eastAsia"/>
                          <w:b/>
                          <w:bCs/>
                          <w:sz w:val="28"/>
                          <w:szCs w:val="28"/>
                          <w:u w:val="single"/>
                          <w:rtl/>
                        </w:rPr>
                        <w:t>מכרז</w:t>
                      </w:r>
                      <w:r w:rsidRPr="002F748D">
                        <w:rPr>
                          <w:b/>
                          <w:bCs/>
                          <w:sz w:val="28"/>
                          <w:szCs w:val="28"/>
                          <w:u w:val="single"/>
                          <w:rtl/>
                        </w:rPr>
                        <w:t xml:space="preserve"> </w:t>
                      </w:r>
                      <w:r>
                        <w:rPr>
                          <w:rFonts w:hint="cs"/>
                          <w:b/>
                          <w:bCs/>
                          <w:sz w:val="28"/>
                          <w:szCs w:val="28"/>
                          <w:u w:val="single"/>
                          <w:rtl/>
                        </w:rPr>
                        <w:t>69</w:t>
                      </w:r>
                      <w:r w:rsidRPr="002F748D">
                        <w:rPr>
                          <w:rFonts w:hint="cs"/>
                          <w:b/>
                          <w:bCs/>
                          <w:sz w:val="28"/>
                          <w:szCs w:val="28"/>
                          <w:u w:val="single"/>
                          <w:rtl/>
                        </w:rPr>
                        <w:t>/201</w:t>
                      </w:r>
                      <w:r>
                        <w:rPr>
                          <w:rFonts w:hint="cs"/>
                          <w:b/>
                          <w:bCs/>
                          <w:sz w:val="28"/>
                          <w:szCs w:val="28"/>
                          <w:u w:val="single"/>
                          <w:rtl/>
                        </w:rPr>
                        <w:t xml:space="preserve">7 </w:t>
                      </w:r>
                    </w:p>
                  </w:txbxContent>
                </v:textbox>
                <w10:wrap anchorx="page"/>
              </v:shape>
            </w:pict>
          </mc:Fallback>
        </mc:AlternateContent>
      </w:r>
    </w:p>
    <w:p w14:paraId="38C4849C" w14:textId="77777777" w:rsidR="00117ECC" w:rsidRPr="007D4409" w:rsidRDefault="0085491B" w:rsidP="001E027D">
      <w:pPr>
        <w:rPr>
          <w:bCs/>
          <w:i/>
          <w:iCs/>
          <w:sz w:val="22"/>
          <w:szCs w:val="22"/>
          <w:u w:val="single"/>
          <w:rtl/>
        </w:rPr>
      </w:pPr>
      <w:r w:rsidRPr="007D4409">
        <w:rPr>
          <w:bCs/>
          <w:i/>
          <w:iCs/>
          <w:sz w:val="22"/>
          <w:szCs w:val="22"/>
          <w:rtl/>
        </w:rPr>
        <w:tab/>
      </w:r>
      <w:r w:rsidRPr="007D4409">
        <w:rPr>
          <w:bCs/>
          <w:i/>
          <w:iCs/>
          <w:sz w:val="22"/>
          <w:szCs w:val="22"/>
          <w:rtl/>
        </w:rPr>
        <w:tab/>
      </w:r>
      <w:r w:rsidRPr="007D4409">
        <w:rPr>
          <w:bCs/>
          <w:i/>
          <w:iCs/>
          <w:sz w:val="22"/>
          <w:szCs w:val="22"/>
          <w:rtl/>
        </w:rPr>
        <w:tab/>
      </w:r>
      <w:r w:rsidRPr="007D4409">
        <w:rPr>
          <w:bCs/>
          <w:i/>
          <w:iCs/>
          <w:sz w:val="22"/>
          <w:szCs w:val="22"/>
          <w:rtl/>
        </w:rPr>
        <w:tab/>
      </w:r>
      <w:r w:rsidRPr="007D4409">
        <w:rPr>
          <w:bCs/>
          <w:i/>
          <w:iCs/>
          <w:sz w:val="22"/>
          <w:szCs w:val="22"/>
          <w:rtl/>
        </w:rPr>
        <w:tab/>
      </w:r>
    </w:p>
    <w:p w14:paraId="66203960" w14:textId="77777777" w:rsidR="00117ECC" w:rsidRPr="007D4409" w:rsidRDefault="00117ECC" w:rsidP="0049181D">
      <w:pPr>
        <w:rPr>
          <w:bCs/>
          <w:i/>
          <w:iCs/>
          <w:sz w:val="22"/>
          <w:szCs w:val="22"/>
          <w:u w:val="single"/>
          <w:rtl/>
        </w:rPr>
      </w:pPr>
    </w:p>
    <w:p w14:paraId="7D45F682" w14:textId="77777777" w:rsidR="00117ECC" w:rsidRPr="007D4409" w:rsidRDefault="00117ECC" w:rsidP="0049181D">
      <w:pPr>
        <w:rPr>
          <w:bCs/>
          <w:i/>
          <w:iCs/>
          <w:sz w:val="22"/>
          <w:szCs w:val="22"/>
          <w:u w:val="single"/>
          <w:rtl/>
        </w:rPr>
      </w:pPr>
    </w:p>
    <w:p w14:paraId="000EC2E1" w14:textId="77777777" w:rsidR="00117ECC" w:rsidRPr="007D4409" w:rsidRDefault="00117ECC" w:rsidP="0049181D">
      <w:pPr>
        <w:rPr>
          <w:bCs/>
          <w:i/>
          <w:iCs/>
          <w:sz w:val="22"/>
          <w:szCs w:val="22"/>
          <w:u w:val="single"/>
          <w:rtl/>
        </w:rPr>
      </w:pPr>
    </w:p>
    <w:p w14:paraId="5156E9B6" w14:textId="77777777" w:rsidR="00117ECC" w:rsidRPr="007D4409" w:rsidRDefault="00117ECC" w:rsidP="00117ECC">
      <w:pPr>
        <w:jc w:val="center"/>
        <w:rPr>
          <w:bCs/>
          <w:i/>
          <w:iCs/>
          <w:sz w:val="22"/>
          <w:szCs w:val="22"/>
          <w:u w:val="single"/>
          <w:rtl/>
        </w:rPr>
      </w:pPr>
    </w:p>
    <w:p w14:paraId="0E50B8E6" w14:textId="77777777" w:rsidR="0049181D" w:rsidRPr="00BD2B51" w:rsidRDefault="000D245A" w:rsidP="00C87487">
      <w:pPr>
        <w:jc w:val="center"/>
        <w:rPr>
          <w:b/>
          <w:bCs/>
          <w:sz w:val="30"/>
          <w:szCs w:val="30"/>
          <w:rtl/>
        </w:rPr>
      </w:pPr>
      <w:r w:rsidRPr="00BD2B51">
        <w:rPr>
          <w:rFonts w:hint="eastAsia"/>
          <w:b/>
          <w:bCs/>
          <w:sz w:val="30"/>
          <w:szCs w:val="30"/>
          <w:rtl/>
        </w:rPr>
        <w:t>מכרז</w:t>
      </w:r>
      <w:r w:rsidRPr="00BD2B51">
        <w:rPr>
          <w:b/>
          <w:bCs/>
          <w:sz w:val="30"/>
          <w:szCs w:val="30"/>
          <w:rtl/>
        </w:rPr>
        <w:t xml:space="preserve"> </w:t>
      </w:r>
      <w:r w:rsidR="00F16CBD" w:rsidRPr="00BD2B51">
        <w:rPr>
          <w:rFonts w:hint="eastAsia"/>
          <w:b/>
          <w:bCs/>
          <w:sz w:val="30"/>
          <w:szCs w:val="30"/>
          <w:rtl/>
        </w:rPr>
        <w:t>מס</w:t>
      </w:r>
      <w:r w:rsidR="00F16CBD" w:rsidRPr="00BD2B51">
        <w:rPr>
          <w:b/>
          <w:bCs/>
          <w:sz w:val="30"/>
          <w:szCs w:val="30"/>
          <w:rtl/>
        </w:rPr>
        <w:t>'</w:t>
      </w:r>
      <w:r w:rsidR="005A1A52" w:rsidRPr="00BD2B51">
        <w:rPr>
          <w:b/>
          <w:bCs/>
          <w:sz w:val="30"/>
          <w:szCs w:val="30"/>
          <w:rtl/>
        </w:rPr>
        <w:t xml:space="preserve"> </w:t>
      </w:r>
      <w:r w:rsidR="00C87487">
        <w:rPr>
          <w:rFonts w:hint="cs"/>
          <w:b/>
          <w:bCs/>
          <w:sz w:val="30"/>
          <w:szCs w:val="30"/>
          <w:rtl/>
        </w:rPr>
        <w:t>69</w:t>
      </w:r>
      <w:r w:rsidR="00A83413">
        <w:rPr>
          <w:rFonts w:hint="cs"/>
          <w:b/>
          <w:bCs/>
          <w:sz w:val="30"/>
          <w:szCs w:val="30"/>
          <w:rtl/>
        </w:rPr>
        <w:t>/201</w:t>
      </w:r>
      <w:r w:rsidR="002F748D">
        <w:rPr>
          <w:rFonts w:hint="cs"/>
          <w:b/>
          <w:bCs/>
          <w:sz w:val="30"/>
          <w:szCs w:val="30"/>
          <w:rtl/>
        </w:rPr>
        <w:t>7</w:t>
      </w:r>
    </w:p>
    <w:p w14:paraId="49D1FF22" w14:textId="77777777" w:rsidR="000D245A" w:rsidRPr="00BD2B51" w:rsidRDefault="00F16CBD" w:rsidP="0003148C">
      <w:pPr>
        <w:pStyle w:val="1"/>
        <w:numPr>
          <w:ilvl w:val="0"/>
          <w:numId w:val="0"/>
        </w:numPr>
        <w:jc w:val="center"/>
        <w:rPr>
          <w:b w:val="0"/>
          <w:bCs w:val="0"/>
          <w:sz w:val="26"/>
          <w:szCs w:val="26"/>
          <w:rtl/>
        </w:rPr>
      </w:pPr>
      <w:bookmarkStart w:id="313" w:name="_Toc393183492"/>
      <w:r w:rsidRPr="000C7392">
        <w:rPr>
          <w:rFonts w:hint="eastAsia"/>
          <w:sz w:val="26"/>
          <w:szCs w:val="26"/>
          <w:rtl/>
        </w:rPr>
        <w:t>טופס</w:t>
      </w:r>
      <w:r w:rsidRPr="000C7392">
        <w:rPr>
          <w:sz w:val="26"/>
          <w:szCs w:val="26"/>
          <w:rtl/>
        </w:rPr>
        <w:t xml:space="preserve"> </w:t>
      </w:r>
      <w:r w:rsidRPr="000C7392">
        <w:rPr>
          <w:rFonts w:hint="eastAsia"/>
          <w:sz w:val="26"/>
          <w:szCs w:val="26"/>
          <w:rtl/>
        </w:rPr>
        <w:t>ההצעה</w:t>
      </w:r>
      <w:r w:rsidRPr="000C7392">
        <w:rPr>
          <w:sz w:val="26"/>
          <w:szCs w:val="26"/>
          <w:rtl/>
        </w:rPr>
        <w:t xml:space="preserve"> </w:t>
      </w:r>
      <w:r w:rsidRPr="000C7392">
        <w:rPr>
          <w:rFonts w:hint="eastAsia"/>
          <w:sz w:val="26"/>
          <w:szCs w:val="26"/>
          <w:rtl/>
        </w:rPr>
        <w:t>המסכם</w:t>
      </w:r>
      <w:r w:rsidR="00DF5672" w:rsidRPr="000C7392">
        <w:rPr>
          <w:sz w:val="26"/>
          <w:szCs w:val="26"/>
          <w:rtl/>
        </w:rPr>
        <w:t>-</w:t>
      </w:r>
      <w:r w:rsidRPr="000C7392">
        <w:rPr>
          <w:sz w:val="26"/>
          <w:szCs w:val="26"/>
          <w:rtl/>
        </w:rPr>
        <w:t xml:space="preserve"> </w:t>
      </w:r>
      <w:r w:rsidRPr="000C7392">
        <w:rPr>
          <w:rFonts w:hint="eastAsia"/>
          <w:sz w:val="26"/>
          <w:szCs w:val="26"/>
          <w:rtl/>
        </w:rPr>
        <w:t>למילוי</w:t>
      </w:r>
      <w:r w:rsidRPr="000C7392">
        <w:rPr>
          <w:sz w:val="26"/>
          <w:szCs w:val="26"/>
          <w:rtl/>
        </w:rPr>
        <w:t xml:space="preserve"> </w:t>
      </w:r>
      <w:r w:rsidRPr="000C7392">
        <w:rPr>
          <w:rFonts w:hint="eastAsia"/>
          <w:sz w:val="26"/>
          <w:szCs w:val="26"/>
          <w:rtl/>
        </w:rPr>
        <w:t>ע</w:t>
      </w:r>
      <w:r w:rsidRPr="000C7392">
        <w:rPr>
          <w:sz w:val="26"/>
          <w:szCs w:val="26"/>
          <w:rtl/>
        </w:rPr>
        <w:t>"</w:t>
      </w:r>
      <w:r w:rsidRPr="000C7392">
        <w:rPr>
          <w:rFonts w:hint="eastAsia"/>
          <w:sz w:val="26"/>
          <w:szCs w:val="26"/>
          <w:rtl/>
        </w:rPr>
        <w:t>י</w:t>
      </w:r>
      <w:r w:rsidRPr="000C7392">
        <w:rPr>
          <w:sz w:val="26"/>
          <w:szCs w:val="26"/>
          <w:rtl/>
        </w:rPr>
        <w:t xml:space="preserve"> </w:t>
      </w:r>
      <w:r w:rsidRPr="000C7392">
        <w:rPr>
          <w:rFonts w:hint="eastAsia"/>
          <w:sz w:val="26"/>
          <w:szCs w:val="26"/>
          <w:rtl/>
        </w:rPr>
        <w:t>המציע</w:t>
      </w:r>
      <w:bookmarkEnd w:id="313"/>
      <w:r w:rsidR="000F2302">
        <w:rPr>
          <w:rFonts w:hint="cs"/>
          <w:b w:val="0"/>
          <w:bCs w:val="0"/>
          <w:sz w:val="26"/>
          <w:szCs w:val="26"/>
          <w:rtl/>
        </w:rPr>
        <w:t xml:space="preserve">  </w:t>
      </w:r>
    </w:p>
    <w:p w14:paraId="1835A24E" w14:textId="77777777" w:rsidR="0049181D" w:rsidRPr="00BD2B51" w:rsidRDefault="0049181D" w:rsidP="0049181D">
      <w:pPr>
        <w:tabs>
          <w:tab w:val="left" w:pos="5880"/>
        </w:tabs>
        <w:ind w:left="85"/>
        <w:jc w:val="center"/>
        <w:rPr>
          <w:b/>
          <w:bCs/>
          <w:i/>
          <w:iCs/>
          <w:sz w:val="20"/>
          <w:szCs w:val="20"/>
          <w:u w:val="single"/>
          <w:rtl/>
        </w:rPr>
      </w:pPr>
    </w:p>
    <w:p w14:paraId="5CA053D7" w14:textId="77777777" w:rsidR="000D245A" w:rsidRPr="00BD2B51" w:rsidRDefault="000D245A" w:rsidP="00EB549B">
      <w:pPr>
        <w:tabs>
          <w:tab w:val="left" w:pos="5880"/>
        </w:tabs>
        <w:spacing w:line="360" w:lineRule="auto"/>
        <w:ind w:left="85"/>
        <w:rPr>
          <w:sz w:val="20"/>
          <w:szCs w:val="20"/>
          <w:rtl/>
        </w:rPr>
      </w:pPr>
      <w:r w:rsidRPr="00BD2B51">
        <w:rPr>
          <w:rFonts w:hint="eastAsia"/>
          <w:sz w:val="20"/>
          <w:szCs w:val="20"/>
          <w:rtl/>
        </w:rPr>
        <w:t>אני</w:t>
      </w:r>
      <w:r w:rsidRPr="00BD2B51">
        <w:rPr>
          <w:sz w:val="20"/>
          <w:szCs w:val="20"/>
          <w:rtl/>
        </w:rPr>
        <w:t xml:space="preserve"> </w:t>
      </w:r>
      <w:r w:rsidRPr="00BD2B51">
        <w:rPr>
          <w:rFonts w:hint="eastAsia"/>
          <w:sz w:val="20"/>
          <w:szCs w:val="20"/>
          <w:rtl/>
        </w:rPr>
        <w:t>הח</w:t>
      </w:r>
      <w:r w:rsidRPr="00BD2B51">
        <w:rPr>
          <w:sz w:val="20"/>
          <w:szCs w:val="20"/>
          <w:rtl/>
        </w:rPr>
        <w:t>"</w:t>
      </w:r>
      <w:r w:rsidRPr="00BD2B51">
        <w:rPr>
          <w:rFonts w:hint="eastAsia"/>
          <w:sz w:val="20"/>
          <w:szCs w:val="20"/>
          <w:rtl/>
        </w:rPr>
        <w:t>מ</w:t>
      </w:r>
      <w:r w:rsidRPr="00BD2B51">
        <w:rPr>
          <w:sz w:val="20"/>
          <w:szCs w:val="20"/>
          <w:rtl/>
        </w:rPr>
        <w:t xml:space="preserve">, </w:t>
      </w:r>
      <w:r w:rsidRPr="00BD2B51">
        <w:rPr>
          <w:rFonts w:hint="eastAsia"/>
          <w:sz w:val="20"/>
          <w:szCs w:val="20"/>
          <w:rtl/>
        </w:rPr>
        <w:t>שם</w:t>
      </w:r>
      <w:r w:rsidRPr="00BD2B51">
        <w:rPr>
          <w:sz w:val="20"/>
          <w:szCs w:val="20"/>
          <w:rtl/>
        </w:rPr>
        <w:t xml:space="preserve"> </w:t>
      </w:r>
      <w:r w:rsidRPr="00BD2B51">
        <w:rPr>
          <w:rFonts w:hint="eastAsia"/>
          <w:sz w:val="20"/>
          <w:szCs w:val="20"/>
          <w:rtl/>
        </w:rPr>
        <w:t>הגוף</w:t>
      </w:r>
      <w:r w:rsidRPr="00BD2B51">
        <w:rPr>
          <w:sz w:val="20"/>
          <w:szCs w:val="20"/>
          <w:rtl/>
        </w:rPr>
        <w:t xml:space="preserve"> </w:t>
      </w:r>
      <w:r w:rsidRPr="00BD2B51">
        <w:rPr>
          <w:rFonts w:hint="eastAsia"/>
          <w:sz w:val="20"/>
          <w:szCs w:val="20"/>
          <w:rtl/>
        </w:rPr>
        <w:t>המשפטי</w:t>
      </w:r>
      <w:r w:rsidRPr="00BD2B51">
        <w:rPr>
          <w:sz w:val="20"/>
          <w:szCs w:val="20"/>
          <w:rtl/>
        </w:rPr>
        <w:t>______________</w:t>
      </w:r>
      <w:r w:rsidR="000B6A2C" w:rsidRPr="00BD2B51">
        <w:rPr>
          <w:sz w:val="20"/>
          <w:szCs w:val="20"/>
          <w:rtl/>
        </w:rPr>
        <w:t>__</w:t>
      </w:r>
      <w:r w:rsidRPr="00BD2B51">
        <w:rPr>
          <w:sz w:val="20"/>
          <w:szCs w:val="20"/>
          <w:rtl/>
        </w:rPr>
        <w:t>________</w:t>
      </w:r>
      <w:r w:rsidR="000B6A2C" w:rsidRPr="00BD2B51">
        <w:rPr>
          <w:sz w:val="20"/>
          <w:szCs w:val="20"/>
          <w:rtl/>
        </w:rPr>
        <w:t>_____</w:t>
      </w:r>
      <w:r w:rsidRPr="00BD2B51">
        <w:rPr>
          <w:sz w:val="20"/>
          <w:szCs w:val="20"/>
          <w:rtl/>
        </w:rPr>
        <w:t xml:space="preserve">_ </w:t>
      </w:r>
      <w:r w:rsidRPr="00BD2B51">
        <w:rPr>
          <w:rFonts w:hint="eastAsia"/>
          <w:sz w:val="20"/>
          <w:szCs w:val="20"/>
          <w:rtl/>
        </w:rPr>
        <w:t>ח</w:t>
      </w:r>
      <w:r w:rsidRPr="00BD2B51">
        <w:rPr>
          <w:sz w:val="20"/>
          <w:szCs w:val="20"/>
          <w:rtl/>
        </w:rPr>
        <w:t>.</w:t>
      </w:r>
      <w:r w:rsidRPr="00BD2B51">
        <w:rPr>
          <w:rFonts w:hint="eastAsia"/>
          <w:sz w:val="20"/>
          <w:szCs w:val="20"/>
          <w:rtl/>
        </w:rPr>
        <w:t>פ</w:t>
      </w:r>
      <w:r w:rsidRPr="00BD2B51">
        <w:rPr>
          <w:sz w:val="20"/>
          <w:szCs w:val="20"/>
          <w:rtl/>
        </w:rPr>
        <w:t>. _____</w:t>
      </w:r>
      <w:r w:rsidR="000B6A2C" w:rsidRPr="00BD2B51">
        <w:rPr>
          <w:sz w:val="20"/>
          <w:szCs w:val="20"/>
          <w:rtl/>
        </w:rPr>
        <w:t>____</w:t>
      </w:r>
      <w:r w:rsidRPr="00BD2B51">
        <w:rPr>
          <w:sz w:val="20"/>
          <w:szCs w:val="20"/>
          <w:rtl/>
        </w:rPr>
        <w:t>_______</w:t>
      </w:r>
      <w:r w:rsidR="00CB7FA7" w:rsidRPr="00BD2B51">
        <w:rPr>
          <w:rFonts w:hint="cs"/>
          <w:sz w:val="20"/>
          <w:szCs w:val="20"/>
          <w:rtl/>
        </w:rPr>
        <w:t>_______</w:t>
      </w:r>
      <w:r w:rsidR="00CB7FA7" w:rsidRPr="00BD2B51">
        <w:rPr>
          <w:rFonts w:hint="cs"/>
          <w:sz w:val="20"/>
          <w:szCs w:val="20"/>
          <w:rtl/>
        </w:rPr>
        <w:br/>
      </w:r>
      <w:r w:rsidRPr="00BD2B51">
        <w:rPr>
          <w:rFonts w:hint="eastAsia"/>
          <w:sz w:val="20"/>
          <w:szCs w:val="20"/>
          <w:rtl/>
        </w:rPr>
        <w:t>כתובת</w:t>
      </w:r>
      <w:r w:rsidRPr="00BD2B51">
        <w:rPr>
          <w:sz w:val="20"/>
          <w:szCs w:val="20"/>
          <w:rtl/>
        </w:rPr>
        <w:t>_____________________________________</w:t>
      </w:r>
      <w:r w:rsidR="000B6A2C" w:rsidRPr="00BD2B51">
        <w:rPr>
          <w:sz w:val="20"/>
          <w:szCs w:val="20"/>
          <w:rtl/>
        </w:rPr>
        <w:t>___________</w:t>
      </w:r>
      <w:r w:rsidRPr="00BD2B51">
        <w:rPr>
          <w:sz w:val="20"/>
          <w:szCs w:val="20"/>
          <w:rtl/>
        </w:rPr>
        <w:t>_______</w:t>
      </w:r>
      <w:r w:rsidR="00D535FF" w:rsidRPr="00BD2B51">
        <w:rPr>
          <w:sz w:val="20"/>
          <w:szCs w:val="20"/>
          <w:rtl/>
        </w:rPr>
        <w:t>____</w:t>
      </w:r>
      <w:r w:rsidRPr="00BD2B51">
        <w:rPr>
          <w:sz w:val="20"/>
          <w:szCs w:val="20"/>
          <w:rtl/>
        </w:rPr>
        <w:t>______</w:t>
      </w:r>
      <w:r w:rsidR="00CB7FA7" w:rsidRPr="00BD2B51">
        <w:rPr>
          <w:rFonts w:hint="cs"/>
          <w:sz w:val="20"/>
          <w:szCs w:val="20"/>
          <w:rtl/>
        </w:rPr>
        <w:t>______</w:t>
      </w:r>
      <w:r w:rsidRPr="00BD2B51">
        <w:rPr>
          <w:sz w:val="20"/>
          <w:szCs w:val="20"/>
          <w:rtl/>
        </w:rPr>
        <w:t>_</w:t>
      </w:r>
      <w:r w:rsidR="00CB7FA7" w:rsidRPr="00BD2B51">
        <w:rPr>
          <w:rFonts w:hint="cs"/>
          <w:sz w:val="20"/>
          <w:szCs w:val="20"/>
          <w:rtl/>
        </w:rPr>
        <w:br/>
      </w:r>
      <w:r w:rsidRPr="00BD2B51">
        <w:rPr>
          <w:rFonts w:hint="eastAsia"/>
          <w:sz w:val="20"/>
          <w:szCs w:val="20"/>
          <w:rtl/>
        </w:rPr>
        <w:t>מיקוד</w:t>
      </w:r>
      <w:r w:rsidRPr="00BD2B51">
        <w:rPr>
          <w:sz w:val="20"/>
          <w:szCs w:val="20"/>
          <w:rtl/>
        </w:rPr>
        <w:t xml:space="preserve">________________ </w:t>
      </w:r>
      <w:r w:rsidRPr="00BD2B51">
        <w:rPr>
          <w:rFonts w:hint="eastAsia"/>
          <w:sz w:val="20"/>
          <w:szCs w:val="20"/>
          <w:rtl/>
        </w:rPr>
        <w:t>טלפון</w:t>
      </w:r>
      <w:r w:rsidRPr="00BD2B51">
        <w:rPr>
          <w:sz w:val="20"/>
          <w:szCs w:val="20"/>
          <w:rtl/>
        </w:rPr>
        <w:t>_______</w:t>
      </w:r>
      <w:r w:rsidR="000B6A2C" w:rsidRPr="00BD2B51">
        <w:rPr>
          <w:sz w:val="20"/>
          <w:szCs w:val="20"/>
          <w:rtl/>
        </w:rPr>
        <w:t>___________</w:t>
      </w:r>
      <w:r w:rsidRPr="00BD2B51">
        <w:rPr>
          <w:sz w:val="20"/>
          <w:szCs w:val="20"/>
          <w:rtl/>
        </w:rPr>
        <w:t xml:space="preserve">_______ </w:t>
      </w:r>
      <w:r w:rsidRPr="00BD2B51">
        <w:rPr>
          <w:rFonts w:hint="eastAsia"/>
          <w:sz w:val="20"/>
          <w:szCs w:val="20"/>
          <w:rtl/>
        </w:rPr>
        <w:t>פקס</w:t>
      </w:r>
      <w:r w:rsidRPr="00BD2B51">
        <w:rPr>
          <w:sz w:val="20"/>
          <w:szCs w:val="20"/>
          <w:rtl/>
        </w:rPr>
        <w:t xml:space="preserve"> _____</w:t>
      </w:r>
      <w:r w:rsidR="00D535FF" w:rsidRPr="00BD2B51">
        <w:rPr>
          <w:sz w:val="20"/>
          <w:szCs w:val="20"/>
          <w:rtl/>
        </w:rPr>
        <w:t>___</w:t>
      </w:r>
      <w:r w:rsidRPr="00BD2B51">
        <w:rPr>
          <w:sz w:val="20"/>
          <w:szCs w:val="20"/>
          <w:rtl/>
        </w:rPr>
        <w:t>_________</w:t>
      </w:r>
      <w:r w:rsidR="00CB7FA7" w:rsidRPr="00BD2B51">
        <w:rPr>
          <w:rFonts w:hint="cs"/>
          <w:sz w:val="20"/>
          <w:szCs w:val="20"/>
          <w:rtl/>
        </w:rPr>
        <w:t>______</w:t>
      </w:r>
    </w:p>
    <w:p w14:paraId="0DBD4037" w14:textId="77777777" w:rsidR="000D245A" w:rsidRPr="00BD2B51" w:rsidRDefault="000D245A" w:rsidP="00EB549B">
      <w:pPr>
        <w:tabs>
          <w:tab w:val="left" w:pos="5880"/>
        </w:tabs>
        <w:spacing w:line="360" w:lineRule="auto"/>
        <w:ind w:left="85"/>
        <w:rPr>
          <w:sz w:val="20"/>
          <w:szCs w:val="20"/>
          <w:rtl/>
        </w:rPr>
      </w:pPr>
      <w:r w:rsidRPr="00BD2B51">
        <w:rPr>
          <w:rFonts w:hint="eastAsia"/>
          <w:sz w:val="20"/>
          <w:szCs w:val="20"/>
          <w:rtl/>
        </w:rPr>
        <w:t>מאשר</w:t>
      </w:r>
      <w:r w:rsidRPr="00BD2B51">
        <w:rPr>
          <w:sz w:val="20"/>
          <w:szCs w:val="20"/>
          <w:rtl/>
        </w:rPr>
        <w:t xml:space="preserve"> </w:t>
      </w:r>
      <w:r w:rsidRPr="00BD2B51">
        <w:rPr>
          <w:rFonts w:hint="eastAsia"/>
          <w:sz w:val="20"/>
          <w:szCs w:val="20"/>
          <w:rtl/>
        </w:rPr>
        <w:t>בזאת</w:t>
      </w:r>
      <w:r w:rsidRPr="00BD2B51">
        <w:rPr>
          <w:sz w:val="20"/>
          <w:szCs w:val="20"/>
          <w:rtl/>
        </w:rPr>
        <w:t xml:space="preserve"> </w:t>
      </w:r>
      <w:r w:rsidRPr="00BD2B51">
        <w:rPr>
          <w:rFonts w:hint="eastAsia"/>
          <w:sz w:val="20"/>
          <w:szCs w:val="20"/>
          <w:rtl/>
        </w:rPr>
        <w:t>שקראתי</w:t>
      </w:r>
      <w:r w:rsidRPr="00BD2B51">
        <w:rPr>
          <w:sz w:val="20"/>
          <w:szCs w:val="20"/>
          <w:rtl/>
        </w:rPr>
        <w:t xml:space="preserve"> </w:t>
      </w:r>
      <w:r w:rsidRPr="00BD2B51">
        <w:rPr>
          <w:rFonts w:hint="eastAsia"/>
          <w:sz w:val="20"/>
          <w:szCs w:val="20"/>
          <w:rtl/>
        </w:rPr>
        <w:t>והבינותי</w:t>
      </w:r>
      <w:r w:rsidRPr="00BD2B51">
        <w:rPr>
          <w:sz w:val="20"/>
          <w:szCs w:val="20"/>
          <w:rtl/>
        </w:rPr>
        <w:t xml:space="preserve"> </w:t>
      </w:r>
      <w:r w:rsidRPr="00BD2B51">
        <w:rPr>
          <w:rFonts w:hint="eastAsia"/>
          <w:sz w:val="20"/>
          <w:szCs w:val="20"/>
          <w:rtl/>
        </w:rPr>
        <w:t>את</w:t>
      </w:r>
      <w:r w:rsidRPr="00BD2B51">
        <w:rPr>
          <w:sz w:val="20"/>
          <w:szCs w:val="20"/>
          <w:rtl/>
        </w:rPr>
        <w:t xml:space="preserve"> </w:t>
      </w:r>
      <w:r w:rsidRPr="00BD2B51">
        <w:rPr>
          <w:rFonts w:hint="eastAsia"/>
          <w:sz w:val="20"/>
          <w:szCs w:val="20"/>
          <w:rtl/>
        </w:rPr>
        <w:t>מפרט</w:t>
      </w:r>
      <w:r w:rsidRPr="00BD2B51">
        <w:rPr>
          <w:sz w:val="20"/>
          <w:szCs w:val="20"/>
          <w:rtl/>
        </w:rPr>
        <w:t xml:space="preserve"> </w:t>
      </w:r>
      <w:r w:rsidRPr="00BD2B51">
        <w:rPr>
          <w:rFonts w:hint="eastAsia"/>
          <w:sz w:val="20"/>
          <w:szCs w:val="20"/>
          <w:rtl/>
        </w:rPr>
        <w:t>המכרז</w:t>
      </w:r>
      <w:r w:rsidRPr="00BD2B51">
        <w:rPr>
          <w:sz w:val="20"/>
          <w:szCs w:val="20"/>
          <w:rtl/>
        </w:rPr>
        <w:t xml:space="preserve"> </w:t>
      </w:r>
      <w:r w:rsidRPr="00BD2B51">
        <w:rPr>
          <w:rFonts w:hint="eastAsia"/>
          <w:sz w:val="20"/>
          <w:szCs w:val="20"/>
          <w:rtl/>
        </w:rPr>
        <w:t>ובהתאם</w:t>
      </w:r>
      <w:r w:rsidRPr="00BD2B51">
        <w:rPr>
          <w:sz w:val="20"/>
          <w:szCs w:val="20"/>
          <w:rtl/>
        </w:rPr>
        <w:t xml:space="preserve"> </w:t>
      </w:r>
      <w:r w:rsidRPr="00BD2B51">
        <w:rPr>
          <w:rFonts w:hint="eastAsia"/>
          <w:sz w:val="20"/>
          <w:szCs w:val="20"/>
          <w:rtl/>
        </w:rPr>
        <w:t>לכך</w:t>
      </w:r>
      <w:r w:rsidRPr="00BD2B51">
        <w:rPr>
          <w:sz w:val="20"/>
          <w:szCs w:val="20"/>
          <w:rtl/>
        </w:rPr>
        <w:t xml:space="preserve"> </w:t>
      </w:r>
      <w:r w:rsidRPr="00BD2B51">
        <w:rPr>
          <w:rFonts w:hint="eastAsia"/>
          <w:sz w:val="20"/>
          <w:szCs w:val="20"/>
          <w:rtl/>
        </w:rPr>
        <w:t>הנני</w:t>
      </w:r>
      <w:r w:rsidRPr="00BD2B51">
        <w:rPr>
          <w:sz w:val="20"/>
          <w:szCs w:val="20"/>
          <w:rtl/>
        </w:rPr>
        <w:t xml:space="preserve"> </w:t>
      </w:r>
      <w:r w:rsidRPr="00BD2B51">
        <w:rPr>
          <w:rFonts w:hint="eastAsia"/>
          <w:sz w:val="20"/>
          <w:szCs w:val="20"/>
          <w:rtl/>
        </w:rPr>
        <w:t>מגיש</w:t>
      </w:r>
      <w:r w:rsidRPr="00BD2B51">
        <w:rPr>
          <w:sz w:val="20"/>
          <w:szCs w:val="20"/>
          <w:rtl/>
        </w:rPr>
        <w:t xml:space="preserve"> </w:t>
      </w:r>
      <w:r w:rsidRPr="00BD2B51">
        <w:rPr>
          <w:rFonts w:hint="eastAsia"/>
          <w:sz w:val="20"/>
          <w:szCs w:val="20"/>
          <w:rtl/>
        </w:rPr>
        <w:t>את</w:t>
      </w:r>
      <w:r w:rsidRPr="00BD2B51">
        <w:rPr>
          <w:sz w:val="20"/>
          <w:szCs w:val="20"/>
          <w:rtl/>
        </w:rPr>
        <w:t xml:space="preserve"> </w:t>
      </w:r>
      <w:r w:rsidRPr="00BD2B51">
        <w:rPr>
          <w:rFonts w:hint="eastAsia"/>
          <w:sz w:val="20"/>
          <w:szCs w:val="20"/>
          <w:rtl/>
        </w:rPr>
        <w:t>הצעתי</w:t>
      </w:r>
      <w:r w:rsidRPr="00BD2B51">
        <w:rPr>
          <w:sz w:val="20"/>
          <w:szCs w:val="20"/>
          <w:rtl/>
        </w:rPr>
        <w:t>.</w:t>
      </w:r>
      <w:r w:rsidR="00095D25" w:rsidRPr="00BD2B51">
        <w:rPr>
          <w:rFonts w:hint="cs"/>
          <w:sz w:val="20"/>
          <w:szCs w:val="20"/>
          <w:rtl/>
        </w:rPr>
        <w:t xml:space="preserve"> </w:t>
      </w:r>
    </w:p>
    <w:p w14:paraId="3055410B" w14:textId="77777777" w:rsidR="00095D25" w:rsidRPr="00BD2B51" w:rsidRDefault="00095D25" w:rsidP="00EB549B">
      <w:pPr>
        <w:tabs>
          <w:tab w:val="left" w:pos="5880"/>
        </w:tabs>
        <w:spacing w:line="360" w:lineRule="auto"/>
        <w:ind w:left="85"/>
        <w:rPr>
          <w:sz w:val="14"/>
          <w:szCs w:val="14"/>
          <w:rtl/>
        </w:rPr>
      </w:pPr>
      <w:r w:rsidRPr="00BD2B51">
        <w:rPr>
          <w:rFonts w:hint="cs"/>
          <w:sz w:val="14"/>
          <w:szCs w:val="14"/>
          <w:rtl/>
        </w:rPr>
        <w:t xml:space="preserve">מציע המגיש את עצמו </w:t>
      </w:r>
      <w:r w:rsidRPr="00BD2B51">
        <w:rPr>
          <w:sz w:val="14"/>
          <w:szCs w:val="14"/>
          <w:rtl/>
        </w:rPr>
        <w:t>–</w:t>
      </w:r>
      <w:r w:rsidRPr="00BD2B51">
        <w:rPr>
          <w:rFonts w:hint="cs"/>
          <w:sz w:val="14"/>
          <w:szCs w:val="14"/>
          <w:rtl/>
        </w:rPr>
        <w:t xml:space="preserve"> יכתוב את שמו בנותן השירותים </w:t>
      </w:r>
    </w:p>
    <w:p w14:paraId="51AD0C46" w14:textId="77777777" w:rsidR="00095D25" w:rsidRPr="00BD2B51" w:rsidRDefault="00095D25" w:rsidP="00095D25">
      <w:pPr>
        <w:tabs>
          <w:tab w:val="left" w:pos="5880"/>
        </w:tabs>
        <w:spacing w:line="360" w:lineRule="auto"/>
        <w:ind w:left="85"/>
        <w:rPr>
          <w:sz w:val="14"/>
          <w:szCs w:val="14"/>
          <w:rtl/>
        </w:rPr>
      </w:pPr>
      <w:r w:rsidRPr="00BD2B51">
        <w:rPr>
          <w:rFonts w:hint="cs"/>
          <w:sz w:val="14"/>
          <w:szCs w:val="14"/>
          <w:rtl/>
        </w:rPr>
        <w:t xml:space="preserve">תאגיד המגיש לתחום ייעוץ  אחד או מספר תחומי ייעוץ  - ימלא מבחינתו את השורות הרלבנטיות בלבד </w:t>
      </w:r>
    </w:p>
    <w:p w14:paraId="76BCCBFE" w14:textId="77777777" w:rsidR="00335D3F" w:rsidRPr="00BD2B51" w:rsidRDefault="00095D25" w:rsidP="00462D85">
      <w:pPr>
        <w:tabs>
          <w:tab w:val="left" w:pos="5880"/>
        </w:tabs>
        <w:spacing w:line="360" w:lineRule="auto"/>
        <w:ind w:left="85"/>
        <w:rPr>
          <w:sz w:val="14"/>
          <w:szCs w:val="14"/>
          <w:rtl/>
        </w:rPr>
      </w:pPr>
      <w:r w:rsidRPr="00BD2B51">
        <w:rPr>
          <w:rFonts w:hint="cs"/>
          <w:sz w:val="14"/>
          <w:szCs w:val="14"/>
          <w:rtl/>
        </w:rPr>
        <w:t xml:space="preserve"> </w:t>
      </w:r>
    </w:p>
    <w:p w14:paraId="43EAC510" w14:textId="77777777" w:rsidR="00F2720D" w:rsidRPr="0003148C" w:rsidRDefault="00462D85" w:rsidP="0003148C">
      <w:pPr>
        <w:pStyle w:val="aff8"/>
        <w:numPr>
          <w:ilvl w:val="0"/>
          <w:numId w:val="8"/>
        </w:numPr>
        <w:spacing w:line="360" w:lineRule="auto"/>
        <w:jc w:val="both"/>
        <w:rPr>
          <w:sz w:val="20"/>
          <w:szCs w:val="20"/>
        </w:rPr>
      </w:pPr>
      <w:r w:rsidRPr="0003148C">
        <w:rPr>
          <w:rFonts w:hint="cs"/>
          <w:sz w:val="20"/>
          <w:szCs w:val="20"/>
          <w:rtl/>
        </w:rPr>
        <w:t xml:space="preserve"> </w:t>
      </w:r>
      <w:r w:rsidR="00095D25" w:rsidRPr="0003148C">
        <w:rPr>
          <w:rFonts w:hint="cs"/>
          <w:sz w:val="20"/>
          <w:szCs w:val="20"/>
          <w:rtl/>
        </w:rPr>
        <w:t xml:space="preserve">אחוז ההנחה המוצע על ידי </w:t>
      </w:r>
      <w:r w:rsidR="0003148C" w:rsidRPr="0003148C">
        <w:rPr>
          <w:rFonts w:hint="cs"/>
          <w:sz w:val="20"/>
          <w:szCs w:val="20"/>
          <w:rtl/>
        </w:rPr>
        <w:t xml:space="preserve">ביחס להעסקתו של היועץ </w:t>
      </w:r>
      <w:r w:rsidR="00BD2B51" w:rsidRPr="0003148C">
        <w:rPr>
          <w:rFonts w:hint="cs"/>
          <w:sz w:val="20"/>
          <w:szCs w:val="20"/>
          <w:rtl/>
        </w:rPr>
        <w:t xml:space="preserve"> </w:t>
      </w:r>
      <w:r w:rsidR="00095D25" w:rsidRPr="0003148C">
        <w:rPr>
          <w:rFonts w:hint="cs"/>
          <w:sz w:val="20"/>
          <w:szCs w:val="20"/>
          <w:rtl/>
        </w:rPr>
        <w:t xml:space="preserve">לשירות כמפורט </w:t>
      </w:r>
      <w:r w:rsidR="0003148C" w:rsidRPr="0003148C">
        <w:rPr>
          <w:rFonts w:hint="cs"/>
          <w:sz w:val="20"/>
          <w:szCs w:val="20"/>
          <w:rtl/>
        </w:rPr>
        <w:t>ב</w:t>
      </w:r>
      <w:r w:rsidR="00095D25" w:rsidRPr="0003148C">
        <w:rPr>
          <w:rFonts w:hint="cs"/>
          <w:sz w:val="20"/>
          <w:szCs w:val="20"/>
          <w:rtl/>
        </w:rPr>
        <w:t xml:space="preserve">מכרז הינו %__________ מתעריף היועץ כמפורסם בהודעת </w:t>
      </w:r>
      <w:proofErr w:type="spellStart"/>
      <w:r w:rsidR="00095D25" w:rsidRPr="0003148C">
        <w:rPr>
          <w:rFonts w:hint="cs"/>
          <w:sz w:val="20"/>
          <w:szCs w:val="20"/>
          <w:rtl/>
        </w:rPr>
        <w:t>תכ"ם</w:t>
      </w:r>
      <w:proofErr w:type="spellEnd"/>
      <w:r w:rsidR="00095D25" w:rsidRPr="0003148C">
        <w:rPr>
          <w:rFonts w:hint="cs"/>
          <w:sz w:val="20"/>
          <w:szCs w:val="20"/>
          <w:rtl/>
        </w:rPr>
        <w:t xml:space="preserve"> 13.9.2.1, נשוא מכרז זה.</w:t>
      </w:r>
    </w:p>
    <w:p w14:paraId="2096BEF8" w14:textId="77777777" w:rsidR="00335D3F" w:rsidRPr="00BD2B51" w:rsidRDefault="00335D3F" w:rsidP="00571096">
      <w:pPr>
        <w:numPr>
          <w:ilvl w:val="0"/>
          <w:numId w:val="8"/>
        </w:numPr>
        <w:spacing w:line="360" w:lineRule="auto"/>
        <w:rPr>
          <w:sz w:val="20"/>
          <w:szCs w:val="20"/>
        </w:rPr>
      </w:pPr>
      <w:r w:rsidRPr="00BD2B51">
        <w:rPr>
          <w:rFonts w:hint="cs"/>
          <w:sz w:val="20"/>
          <w:szCs w:val="20"/>
          <w:rtl/>
        </w:rPr>
        <w:t>רצ"ב אישור רואה חשבון/פקיד שומה על ניהול ספרי חשבונות ואישור פטור מניכוי במקור.</w:t>
      </w:r>
    </w:p>
    <w:p w14:paraId="522906DC" w14:textId="77777777"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רצ"ב אישור בר תוקף על דיווח למע"מ כדין מספר עוסק </w:t>
      </w:r>
      <w:r w:rsidR="008C17BE" w:rsidRPr="00BD2B51">
        <w:rPr>
          <w:rFonts w:hint="cs"/>
          <w:sz w:val="20"/>
          <w:szCs w:val="20"/>
          <w:rtl/>
        </w:rPr>
        <w:t>מורשה</w:t>
      </w:r>
      <w:r w:rsidRPr="00BD2B51">
        <w:rPr>
          <w:rFonts w:hint="cs"/>
          <w:sz w:val="20"/>
          <w:szCs w:val="20"/>
          <w:rtl/>
        </w:rPr>
        <w:t>_________</w:t>
      </w:r>
      <w:r w:rsidR="008C17BE" w:rsidRPr="00BD2B51">
        <w:rPr>
          <w:rFonts w:hint="cs"/>
          <w:sz w:val="20"/>
          <w:szCs w:val="20"/>
          <w:rtl/>
        </w:rPr>
        <w:t>_______</w:t>
      </w:r>
      <w:r w:rsidRPr="00BD2B51">
        <w:rPr>
          <w:rFonts w:hint="cs"/>
          <w:sz w:val="20"/>
          <w:szCs w:val="20"/>
          <w:rtl/>
        </w:rPr>
        <w:t>___</w:t>
      </w:r>
      <w:r w:rsidR="008C17BE" w:rsidRPr="00BD2B51">
        <w:rPr>
          <w:rFonts w:hint="cs"/>
          <w:sz w:val="20"/>
          <w:szCs w:val="20"/>
          <w:rtl/>
        </w:rPr>
        <w:t>.</w:t>
      </w:r>
    </w:p>
    <w:p w14:paraId="0AF90CCD" w14:textId="77777777"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מצ"ב אישורים לעניין השכלה </w:t>
      </w:r>
      <w:r w:rsidR="00462D85" w:rsidRPr="00BD2B51">
        <w:rPr>
          <w:rFonts w:hint="cs"/>
          <w:sz w:val="20"/>
          <w:szCs w:val="20"/>
          <w:rtl/>
        </w:rPr>
        <w:t xml:space="preserve"> </w:t>
      </w:r>
      <w:r w:rsidR="0003148C">
        <w:rPr>
          <w:rFonts w:hint="cs"/>
          <w:sz w:val="20"/>
          <w:szCs w:val="20"/>
          <w:rtl/>
        </w:rPr>
        <w:t>.</w:t>
      </w:r>
    </w:p>
    <w:p w14:paraId="0F6CD703" w14:textId="77777777"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מצ"ב אישורים לעניין ניסיון </w:t>
      </w:r>
      <w:r w:rsidR="00462D85" w:rsidRPr="00BD2B51">
        <w:rPr>
          <w:rFonts w:hint="cs"/>
          <w:sz w:val="20"/>
          <w:szCs w:val="20"/>
          <w:rtl/>
        </w:rPr>
        <w:t xml:space="preserve"> </w:t>
      </w:r>
      <w:r w:rsidR="005F01B9">
        <w:rPr>
          <w:rFonts w:hint="cs"/>
          <w:sz w:val="20"/>
          <w:szCs w:val="20"/>
          <w:rtl/>
        </w:rPr>
        <w:t>*</w:t>
      </w:r>
    </w:p>
    <w:p w14:paraId="5D814CF4" w14:textId="77777777" w:rsidR="00335D3F" w:rsidRPr="00BD2B51" w:rsidRDefault="00335D3F" w:rsidP="00571096">
      <w:pPr>
        <w:numPr>
          <w:ilvl w:val="0"/>
          <w:numId w:val="8"/>
        </w:numPr>
        <w:spacing w:line="360" w:lineRule="auto"/>
        <w:rPr>
          <w:sz w:val="20"/>
          <w:szCs w:val="20"/>
        </w:rPr>
      </w:pPr>
      <w:r w:rsidRPr="00BD2B51">
        <w:rPr>
          <w:rFonts w:hint="eastAsia"/>
          <w:sz w:val="20"/>
          <w:szCs w:val="20"/>
          <w:rtl/>
        </w:rPr>
        <w:t>מצ</w:t>
      </w:r>
      <w:r w:rsidRPr="00BD2B51">
        <w:rPr>
          <w:sz w:val="20"/>
          <w:szCs w:val="20"/>
          <w:rtl/>
        </w:rPr>
        <w:t>"</w:t>
      </w:r>
      <w:r w:rsidRPr="00BD2B51">
        <w:rPr>
          <w:rFonts w:hint="eastAsia"/>
          <w:sz w:val="20"/>
          <w:szCs w:val="20"/>
          <w:rtl/>
        </w:rPr>
        <w:t>ב</w:t>
      </w:r>
      <w:r w:rsidRPr="00BD2B51">
        <w:rPr>
          <w:sz w:val="20"/>
          <w:szCs w:val="20"/>
          <w:rtl/>
        </w:rPr>
        <w:t xml:space="preserve"> </w:t>
      </w:r>
      <w:r w:rsidR="00462D85" w:rsidRPr="00BD2B51">
        <w:rPr>
          <w:rFonts w:hint="cs"/>
          <w:sz w:val="20"/>
          <w:szCs w:val="20"/>
          <w:rtl/>
        </w:rPr>
        <w:t xml:space="preserve">המלצות נדרשות. </w:t>
      </w:r>
    </w:p>
    <w:p w14:paraId="447215B1" w14:textId="77777777" w:rsidR="00335D3F" w:rsidRPr="00BD2B51" w:rsidRDefault="00462D85" w:rsidP="00571096">
      <w:pPr>
        <w:numPr>
          <w:ilvl w:val="0"/>
          <w:numId w:val="8"/>
        </w:numPr>
        <w:spacing w:line="360" w:lineRule="auto"/>
        <w:rPr>
          <w:sz w:val="20"/>
          <w:szCs w:val="20"/>
        </w:rPr>
      </w:pPr>
      <w:r w:rsidRPr="00BD2B51">
        <w:rPr>
          <w:rFonts w:hint="cs"/>
          <w:sz w:val="20"/>
          <w:szCs w:val="20"/>
          <w:rtl/>
        </w:rPr>
        <w:t xml:space="preserve">מצ"ב קו"ח של נותן השירותים / היועץ / מטעמי. </w:t>
      </w:r>
    </w:p>
    <w:p w14:paraId="67B6F41A" w14:textId="77777777" w:rsidR="00335D3F" w:rsidRPr="00BD2B51" w:rsidRDefault="00335D3F" w:rsidP="00335D3F">
      <w:pPr>
        <w:ind w:left="85"/>
        <w:rPr>
          <w:sz w:val="20"/>
          <w:szCs w:val="20"/>
          <w:rtl/>
        </w:rPr>
      </w:pPr>
    </w:p>
    <w:p w14:paraId="70BF6A40" w14:textId="77777777" w:rsidR="00B276FF" w:rsidRPr="00BD2B51" w:rsidRDefault="00CE3644" w:rsidP="00335D3F">
      <w:pPr>
        <w:tabs>
          <w:tab w:val="left" w:pos="480"/>
        </w:tabs>
        <w:rPr>
          <w:sz w:val="20"/>
          <w:szCs w:val="20"/>
          <w:rtl/>
        </w:rPr>
      </w:pPr>
      <w:r w:rsidRPr="00BD2B51">
        <w:rPr>
          <w:sz w:val="20"/>
          <w:szCs w:val="20"/>
          <w:rtl/>
        </w:rPr>
        <w:t xml:space="preserve">  </w:t>
      </w:r>
      <w:r w:rsidR="001D4E3F" w:rsidRPr="00BD2B51">
        <w:rPr>
          <w:sz w:val="20"/>
          <w:szCs w:val="20"/>
          <w:rtl/>
        </w:rPr>
        <w:t xml:space="preserve"> </w:t>
      </w:r>
    </w:p>
    <w:p w14:paraId="7A5C0D29" w14:textId="77777777" w:rsidR="00CB7FA7" w:rsidRPr="00BD2B51" w:rsidRDefault="00CB7FA7" w:rsidP="00335D3F">
      <w:pPr>
        <w:tabs>
          <w:tab w:val="left" w:pos="480"/>
        </w:tabs>
        <w:rPr>
          <w:sz w:val="20"/>
          <w:szCs w:val="20"/>
          <w:rtl/>
        </w:rPr>
      </w:pPr>
    </w:p>
    <w:p w14:paraId="3871DE19" w14:textId="77777777" w:rsidR="000D245A" w:rsidRPr="00BD2B51" w:rsidRDefault="000D245A" w:rsidP="00EB549B">
      <w:pPr>
        <w:tabs>
          <w:tab w:val="left" w:pos="480"/>
        </w:tabs>
        <w:jc w:val="center"/>
        <w:rPr>
          <w:sz w:val="20"/>
          <w:szCs w:val="20"/>
          <w:rtl/>
        </w:rPr>
      </w:pPr>
      <w:r w:rsidRPr="00BD2B51">
        <w:rPr>
          <w:sz w:val="20"/>
          <w:szCs w:val="20"/>
          <w:rtl/>
        </w:rPr>
        <w:t>_____________</w:t>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00CE3644" w:rsidRPr="00BD2B51">
        <w:rPr>
          <w:sz w:val="20"/>
          <w:szCs w:val="20"/>
          <w:rtl/>
        </w:rPr>
        <w:t xml:space="preserve">    </w:t>
      </w:r>
      <w:r w:rsidR="00D535FF" w:rsidRPr="00BD2B51">
        <w:rPr>
          <w:sz w:val="20"/>
          <w:szCs w:val="20"/>
          <w:rtl/>
        </w:rPr>
        <w:t xml:space="preserve"> </w:t>
      </w:r>
      <w:r w:rsidRPr="00BD2B51">
        <w:rPr>
          <w:sz w:val="20"/>
          <w:szCs w:val="20"/>
          <w:rtl/>
        </w:rPr>
        <w:t>_________________</w:t>
      </w:r>
    </w:p>
    <w:p w14:paraId="036236D5" w14:textId="77777777" w:rsidR="000D245A" w:rsidRPr="00A728D4" w:rsidRDefault="000D245A" w:rsidP="000D245A">
      <w:pPr>
        <w:tabs>
          <w:tab w:val="left" w:pos="480"/>
        </w:tabs>
        <w:ind w:left="85"/>
        <w:rPr>
          <w:sz w:val="22"/>
          <w:szCs w:val="22"/>
          <w:rtl/>
        </w:rPr>
      </w:pPr>
      <w:r w:rsidRPr="00BD2B51">
        <w:rPr>
          <w:sz w:val="20"/>
          <w:szCs w:val="20"/>
          <w:rtl/>
        </w:rPr>
        <w:tab/>
      </w:r>
      <w:r w:rsidR="00CE3644" w:rsidRPr="00BD2B51">
        <w:rPr>
          <w:sz w:val="20"/>
          <w:szCs w:val="20"/>
          <w:rtl/>
        </w:rPr>
        <w:t xml:space="preserve">   </w:t>
      </w:r>
      <w:r w:rsidRPr="00BD2B51">
        <w:rPr>
          <w:rFonts w:hint="eastAsia"/>
          <w:sz w:val="20"/>
          <w:szCs w:val="20"/>
          <w:rtl/>
        </w:rPr>
        <w:t>תאריך</w:t>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00CE3644" w:rsidRPr="00BD2B51">
        <w:rPr>
          <w:sz w:val="20"/>
          <w:szCs w:val="20"/>
          <w:rtl/>
        </w:rPr>
        <w:t xml:space="preserve">      </w:t>
      </w:r>
      <w:r w:rsidR="00CB7FA7">
        <w:rPr>
          <w:rFonts w:hint="cs"/>
          <w:sz w:val="22"/>
          <w:szCs w:val="22"/>
          <w:rtl/>
        </w:rPr>
        <w:tab/>
      </w:r>
      <w:r w:rsidR="00CB7FA7">
        <w:rPr>
          <w:rFonts w:hint="cs"/>
          <w:sz w:val="22"/>
          <w:szCs w:val="22"/>
          <w:rtl/>
        </w:rPr>
        <w:tab/>
      </w: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p w14:paraId="69DE435F" w14:textId="77777777" w:rsidR="00F2720D" w:rsidRDefault="00FC36DD" w:rsidP="00462D85">
      <w:pPr>
        <w:tabs>
          <w:tab w:val="left" w:pos="9251"/>
        </w:tabs>
        <w:spacing w:after="120" w:line="360" w:lineRule="auto"/>
        <w:rPr>
          <w:b/>
          <w:bCs/>
          <w:sz w:val="22"/>
          <w:szCs w:val="22"/>
          <w:rtl/>
        </w:rPr>
      </w:pPr>
      <w:r w:rsidRPr="00A728D4">
        <w:rPr>
          <w:rFonts w:hint="cs"/>
          <w:sz w:val="22"/>
          <w:szCs w:val="22"/>
          <w:rtl/>
        </w:rPr>
        <w:t xml:space="preserve"> </w:t>
      </w:r>
    </w:p>
    <w:p w14:paraId="0ECB83FB" w14:textId="77777777" w:rsidR="00F2720D" w:rsidRDefault="00F2720D">
      <w:pPr>
        <w:bidi w:val="0"/>
        <w:rPr>
          <w:b/>
          <w:bCs/>
          <w:sz w:val="22"/>
          <w:szCs w:val="22"/>
        </w:rPr>
      </w:pPr>
      <w:r>
        <w:rPr>
          <w:b/>
          <w:bCs/>
          <w:sz w:val="22"/>
          <w:szCs w:val="22"/>
          <w:rtl/>
        </w:rPr>
        <w:br w:type="page"/>
      </w:r>
    </w:p>
    <w:p w14:paraId="30930050" w14:textId="77777777" w:rsidR="00FC36DD" w:rsidRPr="00A728D4" w:rsidRDefault="00FC36DD" w:rsidP="00462D85">
      <w:pPr>
        <w:tabs>
          <w:tab w:val="left" w:pos="9251"/>
        </w:tabs>
        <w:spacing w:after="120" w:line="360" w:lineRule="auto"/>
        <w:rPr>
          <w:b/>
          <w:bCs/>
          <w:sz w:val="22"/>
          <w:szCs w:val="22"/>
          <w:rtl/>
        </w:rPr>
      </w:pPr>
    </w:p>
    <w:p w14:paraId="127FC585" w14:textId="77777777" w:rsidR="00371A4B" w:rsidRPr="00EB549B" w:rsidRDefault="0037146C" w:rsidP="00EB549B">
      <w:pPr>
        <w:pStyle w:val="1"/>
        <w:numPr>
          <w:ilvl w:val="0"/>
          <w:numId w:val="0"/>
        </w:numPr>
        <w:jc w:val="center"/>
        <w:rPr>
          <w:rtl/>
        </w:rPr>
      </w:pPr>
      <w:bookmarkStart w:id="314" w:name="_Toc393183493"/>
      <w:r w:rsidRPr="00EB549B">
        <w:rPr>
          <w:rFonts w:hint="eastAsia"/>
          <w:rtl/>
        </w:rPr>
        <w:t>רשימת</w:t>
      </w:r>
      <w:r w:rsidRPr="00EB549B">
        <w:rPr>
          <w:rtl/>
        </w:rPr>
        <w:t xml:space="preserve"> </w:t>
      </w:r>
      <w:r w:rsidRPr="00EB549B">
        <w:rPr>
          <w:rFonts w:hint="eastAsia"/>
          <w:rtl/>
        </w:rPr>
        <w:t>נספחים</w:t>
      </w:r>
      <w:bookmarkEnd w:id="314"/>
    </w:p>
    <w:p w14:paraId="4AC94B98" w14:textId="77777777" w:rsidR="00D97D44" w:rsidRPr="00EB549B" w:rsidRDefault="00371A4B" w:rsidP="00C87487">
      <w:pPr>
        <w:pStyle w:val="a6"/>
        <w:rPr>
          <w:sz w:val="28"/>
          <w:szCs w:val="28"/>
          <w:rtl/>
        </w:rPr>
      </w:pPr>
      <w:r w:rsidRPr="007D4409">
        <w:rPr>
          <w:rFonts w:hint="eastAsia"/>
          <w:sz w:val="28"/>
          <w:szCs w:val="28"/>
          <w:rtl/>
        </w:rPr>
        <w:t>ל</w:t>
      </w:r>
      <w:r w:rsidR="00006F3B" w:rsidRPr="007D4409">
        <w:rPr>
          <w:rFonts w:hint="eastAsia"/>
          <w:sz w:val="28"/>
          <w:szCs w:val="28"/>
          <w:rtl/>
        </w:rPr>
        <w:t>מ</w:t>
      </w:r>
      <w:r w:rsidR="00B817CC" w:rsidRPr="007D4409">
        <w:rPr>
          <w:rFonts w:hint="eastAsia"/>
          <w:sz w:val="28"/>
          <w:szCs w:val="28"/>
          <w:rtl/>
        </w:rPr>
        <w:t>כרז</w:t>
      </w:r>
      <w:r w:rsidR="00B817CC" w:rsidRPr="007D4409">
        <w:rPr>
          <w:sz w:val="28"/>
          <w:szCs w:val="28"/>
          <w:rtl/>
        </w:rPr>
        <w:t xml:space="preserve"> </w:t>
      </w:r>
      <w:r w:rsidR="00B817CC" w:rsidRPr="007D4409">
        <w:rPr>
          <w:rFonts w:hint="eastAsia"/>
          <w:sz w:val="28"/>
          <w:szCs w:val="28"/>
          <w:rtl/>
        </w:rPr>
        <w:t>מס</w:t>
      </w:r>
      <w:r w:rsidR="00B817CC" w:rsidRPr="007D4409">
        <w:rPr>
          <w:sz w:val="28"/>
          <w:szCs w:val="28"/>
          <w:rtl/>
        </w:rPr>
        <w:t>'</w:t>
      </w:r>
      <w:r w:rsidR="00A83413">
        <w:rPr>
          <w:rFonts w:hint="cs"/>
          <w:sz w:val="28"/>
          <w:szCs w:val="28"/>
          <w:rtl/>
        </w:rPr>
        <w:t xml:space="preserve"> </w:t>
      </w:r>
      <w:r w:rsidR="00C87487">
        <w:rPr>
          <w:rFonts w:hint="cs"/>
          <w:sz w:val="28"/>
          <w:szCs w:val="28"/>
          <w:rtl/>
        </w:rPr>
        <w:t>69</w:t>
      </w:r>
      <w:r w:rsidR="00256959">
        <w:rPr>
          <w:rFonts w:hint="cs"/>
          <w:sz w:val="28"/>
          <w:szCs w:val="28"/>
          <w:rtl/>
        </w:rPr>
        <w:t>/2017</w:t>
      </w:r>
    </w:p>
    <w:p w14:paraId="2765DC9D" w14:textId="77777777" w:rsidR="0049181D" w:rsidRPr="00A728D4" w:rsidRDefault="00CE3644" w:rsidP="00943D9F">
      <w:pPr>
        <w:spacing w:line="360" w:lineRule="auto"/>
        <w:rPr>
          <w:bCs/>
          <w:sz w:val="22"/>
          <w:szCs w:val="22"/>
          <w:rtl/>
        </w:rPr>
      </w:pPr>
      <w:r>
        <w:rPr>
          <w:bCs/>
          <w:sz w:val="22"/>
          <w:szCs w:val="22"/>
          <w:rtl/>
        </w:rPr>
        <w:t xml:space="preserve">   </w:t>
      </w:r>
      <w:r w:rsidR="00D97D44" w:rsidRPr="00A728D4">
        <w:rPr>
          <w:bCs/>
          <w:sz w:val="22"/>
          <w:szCs w:val="22"/>
          <w:rtl/>
        </w:rPr>
        <w:t xml:space="preserve"> </w:t>
      </w:r>
    </w:p>
    <w:p w14:paraId="09CD3713" w14:textId="77777777" w:rsidR="00B817CC" w:rsidRPr="00A728D4" w:rsidRDefault="00D97D44" w:rsidP="00462D85">
      <w:pPr>
        <w:spacing w:line="360" w:lineRule="auto"/>
        <w:jc w:val="center"/>
        <w:rPr>
          <w:bCs/>
          <w:sz w:val="22"/>
          <w:szCs w:val="22"/>
          <w:u w:val="single"/>
          <w:rtl/>
        </w:rPr>
      </w:pPr>
      <w:r w:rsidRPr="00A728D4">
        <w:rPr>
          <w:rFonts w:hint="eastAsia"/>
          <w:bCs/>
          <w:sz w:val="22"/>
          <w:szCs w:val="22"/>
          <w:u w:val="single"/>
          <w:rtl/>
        </w:rPr>
        <w:t>חובה</w:t>
      </w:r>
      <w:r w:rsidRPr="00A728D4">
        <w:rPr>
          <w:bCs/>
          <w:sz w:val="22"/>
          <w:szCs w:val="22"/>
          <w:u w:val="single"/>
          <w:rtl/>
        </w:rPr>
        <w:t xml:space="preserve"> </w:t>
      </w:r>
      <w:r w:rsidRPr="00A728D4">
        <w:rPr>
          <w:rFonts w:hint="eastAsia"/>
          <w:bCs/>
          <w:sz w:val="22"/>
          <w:szCs w:val="22"/>
          <w:u w:val="single"/>
          <w:rtl/>
        </w:rPr>
        <w:t>לצרף</w:t>
      </w:r>
      <w:r w:rsidRPr="00A728D4">
        <w:rPr>
          <w:bCs/>
          <w:sz w:val="22"/>
          <w:szCs w:val="22"/>
          <w:u w:val="single"/>
          <w:rtl/>
        </w:rPr>
        <w:t xml:space="preserve"> </w:t>
      </w:r>
      <w:r w:rsidRPr="00A728D4">
        <w:rPr>
          <w:rFonts w:hint="eastAsia"/>
          <w:bCs/>
          <w:sz w:val="22"/>
          <w:szCs w:val="22"/>
          <w:u w:val="single"/>
          <w:rtl/>
        </w:rPr>
        <w:t>את</w:t>
      </w:r>
      <w:r w:rsidRPr="00A728D4">
        <w:rPr>
          <w:bCs/>
          <w:sz w:val="22"/>
          <w:szCs w:val="22"/>
          <w:u w:val="single"/>
          <w:rtl/>
        </w:rPr>
        <w:t xml:space="preserve"> </w:t>
      </w:r>
      <w:r w:rsidRPr="00A728D4">
        <w:rPr>
          <w:rFonts w:hint="eastAsia"/>
          <w:bCs/>
          <w:sz w:val="22"/>
          <w:szCs w:val="22"/>
          <w:u w:val="single"/>
          <w:rtl/>
        </w:rPr>
        <w:t>כל</w:t>
      </w:r>
      <w:r w:rsidRPr="00A728D4">
        <w:rPr>
          <w:bCs/>
          <w:sz w:val="22"/>
          <w:szCs w:val="22"/>
          <w:u w:val="single"/>
          <w:rtl/>
        </w:rPr>
        <w:t xml:space="preserve"> </w:t>
      </w:r>
      <w:r w:rsidRPr="00A728D4">
        <w:rPr>
          <w:rFonts w:hint="eastAsia"/>
          <w:bCs/>
          <w:sz w:val="22"/>
          <w:szCs w:val="22"/>
          <w:u w:val="single"/>
          <w:rtl/>
        </w:rPr>
        <w:t>הנספחים</w:t>
      </w:r>
      <w:r w:rsidRPr="00A728D4">
        <w:rPr>
          <w:bCs/>
          <w:sz w:val="22"/>
          <w:szCs w:val="22"/>
          <w:u w:val="single"/>
          <w:rtl/>
        </w:rPr>
        <w:t xml:space="preserve"> </w:t>
      </w:r>
      <w:proofErr w:type="spellStart"/>
      <w:r w:rsidR="00943D9F" w:rsidRPr="00A728D4">
        <w:rPr>
          <w:rFonts w:hint="eastAsia"/>
          <w:bCs/>
          <w:sz w:val="22"/>
          <w:szCs w:val="22"/>
          <w:u w:val="single"/>
          <w:rtl/>
        </w:rPr>
        <w:t>המצ</w:t>
      </w:r>
      <w:r w:rsidR="00943D9F" w:rsidRPr="00A728D4">
        <w:rPr>
          <w:bCs/>
          <w:sz w:val="22"/>
          <w:szCs w:val="22"/>
          <w:u w:val="single"/>
          <w:rtl/>
        </w:rPr>
        <w:t>"</w:t>
      </w:r>
      <w:r w:rsidR="00943D9F" w:rsidRPr="00A728D4">
        <w:rPr>
          <w:rFonts w:hint="eastAsia"/>
          <w:bCs/>
          <w:sz w:val="22"/>
          <w:szCs w:val="22"/>
          <w:u w:val="single"/>
          <w:rtl/>
        </w:rPr>
        <w:t>ב</w:t>
      </w:r>
      <w:proofErr w:type="spellEnd"/>
      <w:r w:rsidRPr="00A728D4">
        <w:rPr>
          <w:bCs/>
          <w:sz w:val="22"/>
          <w:szCs w:val="22"/>
          <w:u w:val="single"/>
          <w:rtl/>
        </w:rPr>
        <w:t xml:space="preserve"> </w:t>
      </w:r>
      <w:r w:rsidRPr="00A728D4">
        <w:rPr>
          <w:rFonts w:hint="eastAsia"/>
          <w:bCs/>
          <w:sz w:val="22"/>
          <w:szCs w:val="22"/>
          <w:u w:val="single"/>
          <w:rtl/>
        </w:rPr>
        <w:t>חתומים</w:t>
      </w:r>
      <w:r w:rsidRPr="00A728D4">
        <w:rPr>
          <w:bCs/>
          <w:sz w:val="22"/>
          <w:szCs w:val="22"/>
          <w:u w:val="single"/>
          <w:rtl/>
        </w:rPr>
        <w:t xml:space="preserve"> </w:t>
      </w:r>
      <w:r w:rsidRPr="00A728D4">
        <w:rPr>
          <w:rFonts w:hint="eastAsia"/>
          <w:bCs/>
          <w:sz w:val="22"/>
          <w:szCs w:val="22"/>
          <w:u w:val="single"/>
          <w:rtl/>
        </w:rPr>
        <w:t>ככל</w:t>
      </w:r>
      <w:r w:rsidRPr="00A728D4">
        <w:rPr>
          <w:bCs/>
          <w:sz w:val="22"/>
          <w:szCs w:val="22"/>
          <w:u w:val="single"/>
          <w:rtl/>
        </w:rPr>
        <w:t xml:space="preserve"> </w:t>
      </w:r>
      <w:r w:rsidR="005F4D87" w:rsidRPr="00A728D4">
        <w:rPr>
          <w:rFonts w:hint="cs"/>
          <w:bCs/>
          <w:sz w:val="22"/>
          <w:szCs w:val="22"/>
          <w:u w:val="single"/>
          <w:rtl/>
        </w:rPr>
        <w:t>הנדרש</w:t>
      </w:r>
      <w:r w:rsidR="00462D85">
        <w:rPr>
          <w:rFonts w:hint="cs"/>
          <w:bCs/>
          <w:sz w:val="22"/>
          <w:szCs w:val="22"/>
          <w:u w:val="single"/>
          <w:rtl/>
        </w:rPr>
        <w:t xml:space="preserve"> </w:t>
      </w:r>
    </w:p>
    <w:p w14:paraId="20C684AF" w14:textId="77777777" w:rsidR="00D97D44" w:rsidRPr="00A728D4" w:rsidRDefault="00CE3644" w:rsidP="00943D9F">
      <w:pPr>
        <w:rPr>
          <w:bCs/>
          <w:sz w:val="22"/>
          <w:szCs w:val="22"/>
          <w:rtl/>
        </w:rPr>
      </w:pPr>
      <w:r>
        <w:rPr>
          <w:bCs/>
          <w:sz w:val="22"/>
          <w:szCs w:val="22"/>
          <w:rtl/>
        </w:rPr>
        <w:t xml:space="preserve">  </w:t>
      </w:r>
    </w:p>
    <w:p w14:paraId="7ADCEA90" w14:textId="77777777" w:rsidR="0049181D" w:rsidRPr="00A728D4" w:rsidRDefault="00CE3644" w:rsidP="00F42A74">
      <w:pPr>
        <w:rPr>
          <w:bCs/>
          <w:sz w:val="22"/>
          <w:szCs w:val="22"/>
          <w:rtl/>
        </w:rPr>
      </w:pPr>
      <w:r>
        <w:rPr>
          <w:bCs/>
          <w:sz w:val="22"/>
          <w:szCs w:val="22"/>
          <w:rtl/>
        </w:rPr>
        <w:t xml:space="preserve"> </w:t>
      </w:r>
      <w:r w:rsidR="00D97D44" w:rsidRPr="00A728D4">
        <w:rPr>
          <w:bCs/>
          <w:sz w:val="22"/>
          <w:szCs w:val="22"/>
          <w:rtl/>
        </w:rPr>
        <w:t xml:space="preserve"> </w:t>
      </w:r>
    </w:p>
    <w:tbl>
      <w:tblPr>
        <w:bidiVisual/>
        <w:tblW w:w="9128" w:type="dxa"/>
        <w:tblInd w:w="-46" w:type="dxa"/>
        <w:tblLook w:val="01E0" w:firstRow="1" w:lastRow="1" w:firstColumn="1" w:lastColumn="1" w:noHBand="0" w:noVBand="0"/>
      </w:tblPr>
      <w:tblGrid>
        <w:gridCol w:w="9128"/>
      </w:tblGrid>
      <w:tr w:rsidR="00CB7FA7" w:rsidRPr="00A728D4" w14:paraId="3E096145" w14:textId="77777777" w:rsidTr="00EB549B">
        <w:tc>
          <w:tcPr>
            <w:tcW w:w="9128" w:type="dxa"/>
          </w:tcPr>
          <w:p w14:paraId="081F90F9" w14:textId="77777777" w:rsidR="00CB7FA7" w:rsidRPr="00A728D4" w:rsidRDefault="00CB7FA7" w:rsidP="00EB549B">
            <w:pPr>
              <w:spacing w:line="480" w:lineRule="auto"/>
              <w:rPr>
                <w:b/>
                <w:bCs/>
                <w:sz w:val="22"/>
                <w:szCs w:val="22"/>
              </w:rPr>
            </w:pPr>
            <w:r w:rsidRPr="00A728D4">
              <w:rPr>
                <w:rFonts w:hint="cs"/>
                <w:b/>
                <w:bCs/>
                <w:sz w:val="22"/>
                <w:szCs w:val="22"/>
                <w:rtl/>
              </w:rPr>
              <w:t xml:space="preserve">נספח 1 </w:t>
            </w:r>
            <w:r>
              <w:rPr>
                <w:rFonts w:hint="cs"/>
                <w:b/>
                <w:bCs/>
                <w:sz w:val="22"/>
                <w:szCs w:val="22"/>
                <w:rtl/>
              </w:rPr>
              <w:t>-</w:t>
            </w:r>
            <w:r w:rsidRPr="00A728D4">
              <w:rPr>
                <w:rFonts w:hint="cs"/>
                <w:b/>
                <w:bCs/>
                <w:sz w:val="22"/>
                <w:szCs w:val="22"/>
                <w:rtl/>
              </w:rPr>
              <w:t xml:space="preserve"> תצהיר </w:t>
            </w:r>
            <w:r w:rsidRPr="00A728D4">
              <w:rPr>
                <w:b/>
                <w:bCs/>
                <w:sz w:val="22"/>
                <w:szCs w:val="22"/>
                <w:rtl/>
              </w:rPr>
              <w:t>העדר חובות לרשם החברות כתנאי להשתתפות במכרז</w:t>
            </w:r>
          </w:p>
        </w:tc>
      </w:tr>
      <w:tr w:rsidR="00CB7FA7" w:rsidRPr="00A728D4" w14:paraId="65658710" w14:textId="77777777" w:rsidTr="00EB549B">
        <w:tc>
          <w:tcPr>
            <w:tcW w:w="9128" w:type="dxa"/>
          </w:tcPr>
          <w:p w14:paraId="08E5727B" w14:textId="77777777"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2</w:t>
            </w:r>
            <w:r w:rsidRPr="00A728D4">
              <w:rPr>
                <w:b/>
                <w:bCs/>
                <w:sz w:val="22"/>
                <w:szCs w:val="22"/>
                <w:rtl/>
              </w:rPr>
              <w:t xml:space="preserve"> -</w:t>
            </w:r>
            <w:r>
              <w:rPr>
                <w:b/>
                <w:bCs/>
                <w:sz w:val="22"/>
                <w:szCs w:val="22"/>
                <w:rtl/>
              </w:rPr>
              <w:t xml:space="preserve"> </w:t>
            </w:r>
            <w:r w:rsidRPr="00A728D4">
              <w:rPr>
                <w:rFonts w:hint="eastAsia"/>
                <w:b/>
                <w:bCs/>
                <w:sz w:val="22"/>
                <w:szCs w:val="22"/>
                <w:rtl/>
              </w:rPr>
              <w:t>תצהיר</w:t>
            </w:r>
            <w:r w:rsidRPr="00A728D4">
              <w:rPr>
                <w:b/>
                <w:bCs/>
                <w:sz w:val="22"/>
                <w:szCs w:val="22"/>
                <w:rtl/>
              </w:rPr>
              <w:t xml:space="preserve"> </w:t>
            </w:r>
            <w:r w:rsidRPr="00A728D4">
              <w:rPr>
                <w:rFonts w:hint="eastAsia"/>
                <w:b/>
                <w:bCs/>
                <w:sz w:val="22"/>
                <w:szCs w:val="22"/>
                <w:rtl/>
              </w:rPr>
              <w:t>העדר</w:t>
            </w:r>
            <w:r w:rsidRPr="00A728D4">
              <w:rPr>
                <w:b/>
                <w:bCs/>
                <w:sz w:val="22"/>
                <w:szCs w:val="22"/>
                <w:rtl/>
              </w:rPr>
              <w:t xml:space="preserve"> </w:t>
            </w:r>
            <w:r w:rsidRPr="00A728D4">
              <w:rPr>
                <w:rFonts w:hint="eastAsia"/>
                <w:b/>
                <w:bCs/>
                <w:sz w:val="22"/>
                <w:szCs w:val="22"/>
                <w:rtl/>
              </w:rPr>
              <w:t>הרשעות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חוק</w:t>
            </w:r>
            <w:r>
              <w:rPr>
                <w:b/>
                <w:bCs/>
                <w:sz w:val="22"/>
                <w:szCs w:val="22"/>
                <w:rtl/>
              </w:rPr>
              <w:t xml:space="preserve"> </w:t>
            </w:r>
            <w:r w:rsidRPr="00A728D4">
              <w:rPr>
                <w:rFonts w:hint="eastAsia"/>
                <w:b/>
                <w:bCs/>
                <w:sz w:val="22"/>
                <w:szCs w:val="22"/>
                <w:rtl/>
              </w:rPr>
              <w:t>עובדים</w:t>
            </w:r>
            <w:r w:rsidRPr="00A728D4">
              <w:rPr>
                <w:b/>
                <w:bCs/>
                <w:sz w:val="22"/>
                <w:szCs w:val="22"/>
                <w:rtl/>
              </w:rPr>
              <w:t xml:space="preserve"> </w:t>
            </w:r>
            <w:r w:rsidRPr="00A728D4">
              <w:rPr>
                <w:rFonts w:hint="eastAsia"/>
                <w:b/>
                <w:bCs/>
                <w:sz w:val="22"/>
                <w:szCs w:val="22"/>
                <w:rtl/>
              </w:rPr>
              <w:t>זרים</w:t>
            </w:r>
            <w:r w:rsidRPr="00A728D4">
              <w:rPr>
                <w:b/>
                <w:bCs/>
                <w:sz w:val="22"/>
                <w:szCs w:val="22"/>
                <w:rtl/>
              </w:rPr>
              <w:t xml:space="preserve"> </w:t>
            </w:r>
            <w:r w:rsidRPr="00A728D4">
              <w:rPr>
                <w:rFonts w:hint="eastAsia"/>
                <w:b/>
                <w:bCs/>
                <w:sz w:val="22"/>
                <w:szCs w:val="22"/>
                <w:rtl/>
              </w:rPr>
              <w:t>וחוק</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p>
        </w:tc>
      </w:tr>
      <w:tr w:rsidR="00CB7FA7" w:rsidRPr="00A728D4" w14:paraId="7FECBD7F" w14:textId="77777777" w:rsidTr="00EB549B">
        <w:tc>
          <w:tcPr>
            <w:tcW w:w="9128" w:type="dxa"/>
          </w:tcPr>
          <w:p w14:paraId="02FB5B5D" w14:textId="77777777"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3</w:t>
            </w:r>
            <w:r w:rsidRPr="00A728D4">
              <w:rPr>
                <w:b/>
                <w:bCs/>
                <w:sz w:val="22"/>
                <w:szCs w:val="22"/>
                <w:rtl/>
              </w:rPr>
              <w:t xml:space="preserve"> -</w:t>
            </w:r>
            <w:r>
              <w:rPr>
                <w:b/>
                <w:bCs/>
                <w:sz w:val="22"/>
                <w:szCs w:val="22"/>
                <w:rtl/>
              </w:rPr>
              <w:t xml:space="preserve"> </w:t>
            </w: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לעמידה</w:t>
            </w:r>
            <w:r w:rsidRPr="00A728D4">
              <w:rPr>
                <w:b/>
                <w:bCs/>
                <w:sz w:val="22"/>
                <w:szCs w:val="22"/>
                <w:rtl/>
              </w:rPr>
              <w:t xml:space="preserve"> </w:t>
            </w:r>
            <w:r w:rsidRPr="00A728D4">
              <w:rPr>
                <w:rFonts w:hint="eastAsia"/>
                <w:b/>
                <w:bCs/>
                <w:sz w:val="22"/>
                <w:szCs w:val="22"/>
                <w:rtl/>
              </w:rPr>
              <w:t>בדרישות</w:t>
            </w:r>
            <w:r w:rsidRPr="00A728D4">
              <w:rPr>
                <w:b/>
                <w:bCs/>
                <w:sz w:val="22"/>
                <w:szCs w:val="22"/>
                <w:rtl/>
              </w:rPr>
              <w:t xml:space="preserve"> </w:t>
            </w:r>
            <w:r w:rsidRPr="00A728D4">
              <w:rPr>
                <w:rFonts w:hint="eastAsia"/>
                <w:b/>
                <w:bCs/>
                <w:sz w:val="22"/>
                <w:szCs w:val="22"/>
                <w:rtl/>
              </w:rPr>
              <w:t>תשלומים</w:t>
            </w:r>
            <w:r w:rsidRPr="00A728D4">
              <w:rPr>
                <w:b/>
                <w:bCs/>
                <w:sz w:val="22"/>
                <w:szCs w:val="22"/>
                <w:rtl/>
              </w:rPr>
              <w:t xml:space="preserve"> </w:t>
            </w:r>
            <w:r w:rsidRPr="00A728D4">
              <w:rPr>
                <w:rFonts w:hint="eastAsia"/>
                <w:b/>
                <w:bCs/>
                <w:sz w:val="22"/>
                <w:szCs w:val="22"/>
                <w:rtl/>
              </w:rPr>
              <w:t>סוציאליים</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r w:rsidR="00CE3644">
              <w:rPr>
                <w:rFonts w:hint="cs"/>
                <w:b/>
                <w:bCs/>
                <w:sz w:val="22"/>
                <w:szCs w:val="22"/>
                <w:rtl/>
              </w:rPr>
              <w:t xml:space="preserve"> </w:t>
            </w:r>
            <w:r w:rsidRPr="00A728D4">
              <w:rPr>
                <w:rFonts w:hint="eastAsia"/>
                <w:b/>
                <w:bCs/>
                <w:sz w:val="22"/>
                <w:szCs w:val="22"/>
                <w:rtl/>
              </w:rPr>
              <w:t>וקיום</w:t>
            </w:r>
            <w:r w:rsidRPr="00A728D4">
              <w:rPr>
                <w:b/>
                <w:bCs/>
                <w:sz w:val="22"/>
                <w:szCs w:val="22"/>
                <w:rtl/>
              </w:rPr>
              <w:t xml:space="preserve"> </w:t>
            </w:r>
            <w:r w:rsidRPr="00A728D4">
              <w:rPr>
                <w:rFonts w:hint="eastAsia"/>
                <w:b/>
                <w:bCs/>
                <w:sz w:val="22"/>
                <w:szCs w:val="22"/>
                <w:rtl/>
              </w:rPr>
              <w:t>חוקי</w:t>
            </w:r>
            <w:r w:rsidRPr="00A728D4">
              <w:rPr>
                <w:b/>
                <w:bCs/>
                <w:sz w:val="22"/>
                <w:szCs w:val="22"/>
                <w:rtl/>
              </w:rPr>
              <w:t xml:space="preserve"> </w:t>
            </w:r>
            <w:r w:rsidRPr="00A728D4">
              <w:rPr>
                <w:rFonts w:hint="eastAsia"/>
                <w:b/>
                <w:bCs/>
                <w:sz w:val="22"/>
                <w:szCs w:val="22"/>
                <w:rtl/>
              </w:rPr>
              <w:t>העבודה</w:t>
            </w:r>
          </w:p>
        </w:tc>
      </w:tr>
      <w:tr w:rsidR="00CB7FA7" w:rsidRPr="00A728D4" w14:paraId="72871D27" w14:textId="77777777" w:rsidTr="00EB549B">
        <w:tc>
          <w:tcPr>
            <w:tcW w:w="9128" w:type="dxa"/>
          </w:tcPr>
          <w:p w14:paraId="382EB29E" w14:textId="77777777"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4</w:t>
            </w:r>
            <w:r w:rsidRPr="00A728D4">
              <w:rPr>
                <w:b/>
                <w:bCs/>
                <w:sz w:val="22"/>
                <w:szCs w:val="22"/>
                <w:rtl/>
              </w:rPr>
              <w:t xml:space="preserve"> -</w:t>
            </w:r>
            <w:r>
              <w:rPr>
                <w:b/>
                <w:bCs/>
                <w:sz w:val="22"/>
                <w:szCs w:val="22"/>
                <w:rtl/>
              </w:rPr>
              <w:t xml:space="preserve"> </w:t>
            </w:r>
            <w:r w:rsidRPr="00A728D4">
              <w:rPr>
                <w:rFonts w:hint="eastAsia"/>
                <w:b/>
                <w:bCs/>
                <w:sz w:val="22"/>
                <w:szCs w:val="22"/>
                <w:rtl/>
              </w:rPr>
              <w:t>אישור</w:t>
            </w:r>
            <w:r w:rsidRPr="00A728D4">
              <w:rPr>
                <w:b/>
                <w:bCs/>
                <w:sz w:val="22"/>
                <w:szCs w:val="22"/>
                <w:rtl/>
              </w:rPr>
              <w:t xml:space="preserve"> </w:t>
            </w:r>
            <w:r w:rsidRPr="00A728D4">
              <w:rPr>
                <w:rFonts w:hint="eastAsia"/>
                <w:b/>
                <w:bCs/>
                <w:sz w:val="22"/>
                <w:szCs w:val="22"/>
                <w:rtl/>
              </w:rPr>
              <w:t>רו</w:t>
            </w:r>
            <w:r w:rsidRPr="00A728D4">
              <w:rPr>
                <w:b/>
                <w:bCs/>
                <w:sz w:val="22"/>
                <w:szCs w:val="22"/>
                <w:rtl/>
              </w:rPr>
              <w:t>"</w:t>
            </w:r>
            <w:r w:rsidRPr="00A728D4">
              <w:rPr>
                <w:rFonts w:hint="eastAsia"/>
                <w:b/>
                <w:bCs/>
                <w:sz w:val="22"/>
                <w:szCs w:val="22"/>
                <w:rtl/>
              </w:rPr>
              <w:t>ח</w:t>
            </w:r>
            <w:r w:rsidRPr="00A728D4">
              <w:rPr>
                <w:b/>
                <w:bCs/>
                <w:sz w:val="22"/>
                <w:szCs w:val="22"/>
                <w:rtl/>
              </w:rPr>
              <w:t xml:space="preserve">/ </w:t>
            </w:r>
            <w:r w:rsidRPr="00A728D4">
              <w:rPr>
                <w:rFonts w:hint="eastAsia"/>
                <w:b/>
                <w:bCs/>
                <w:sz w:val="22"/>
                <w:szCs w:val="22"/>
                <w:rtl/>
              </w:rPr>
              <w:t>עו</w:t>
            </w:r>
            <w:r w:rsidRPr="00A728D4">
              <w:rPr>
                <w:b/>
                <w:bCs/>
                <w:sz w:val="22"/>
                <w:szCs w:val="22"/>
                <w:rtl/>
              </w:rPr>
              <w:t>"</w:t>
            </w:r>
            <w:r w:rsidRPr="00A728D4">
              <w:rPr>
                <w:rFonts w:hint="eastAsia"/>
                <w:b/>
                <w:bCs/>
                <w:sz w:val="22"/>
                <w:szCs w:val="22"/>
                <w:rtl/>
              </w:rPr>
              <w:t>ד</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פרטים</w:t>
            </w:r>
            <w:r w:rsidRPr="00A728D4">
              <w:rPr>
                <w:b/>
                <w:bCs/>
                <w:sz w:val="22"/>
                <w:szCs w:val="22"/>
                <w:rtl/>
              </w:rPr>
              <w:t xml:space="preserve"> </w:t>
            </w:r>
            <w:r w:rsidRPr="00A728D4">
              <w:rPr>
                <w:rFonts w:hint="eastAsia"/>
                <w:b/>
                <w:bCs/>
                <w:sz w:val="22"/>
                <w:szCs w:val="22"/>
                <w:rtl/>
              </w:rPr>
              <w:t>אודות</w:t>
            </w:r>
            <w:r>
              <w:rPr>
                <w:b/>
                <w:bCs/>
                <w:sz w:val="22"/>
                <w:szCs w:val="22"/>
                <w:rtl/>
              </w:rPr>
              <w:t xml:space="preserve"> </w:t>
            </w:r>
            <w:r w:rsidRPr="00A728D4">
              <w:rPr>
                <w:rFonts w:hint="eastAsia"/>
                <w:b/>
                <w:bCs/>
                <w:sz w:val="22"/>
                <w:szCs w:val="22"/>
                <w:rtl/>
              </w:rPr>
              <w:t>המציע</w:t>
            </w:r>
          </w:p>
        </w:tc>
      </w:tr>
      <w:tr w:rsidR="00CB7FA7" w:rsidRPr="00A728D4" w14:paraId="0D206439" w14:textId="77777777" w:rsidTr="00EB549B">
        <w:tc>
          <w:tcPr>
            <w:tcW w:w="9128" w:type="dxa"/>
          </w:tcPr>
          <w:p w14:paraId="4476657E" w14:textId="77777777"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5</w:t>
            </w:r>
            <w:r w:rsidRPr="00A728D4">
              <w:rPr>
                <w:b/>
                <w:bCs/>
                <w:sz w:val="22"/>
                <w:szCs w:val="22"/>
                <w:rtl/>
              </w:rPr>
              <w:t>-</w:t>
            </w:r>
            <w:r>
              <w:rPr>
                <w:b/>
                <w:bCs/>
                <w:sz w:val="22"/>
                <w:szCs w:val="22"/>
                <w:rtl/>
              </w:rPr>
              <w:t xml:space="preserve"> </w:t>
            </w:r>
            <w:r w:rsidRPr="00A728D4">
              <w:rPr>
                <w:rFonts w:hint="eastAsia"/>
                <w:b/>
                <w:bCs/>
                <w:sz w:val="22"/>
                <w:szCs w:val="22"/>
                <w:rtl/>
              </w:rPr>
              <w:t>ניגוד</w:t>
            </w:r>
            <w:r w:rsidRPr="00A728D4">
              <w:rPr>
                <w:b/>
                <w:bCs/>
                <w:sz w:val="22"/>
                <w:szCs w:val="22"/>
                <w:rtl/>
              </w:rPr>
              <w:t xml:space="preserve"> </w:t>
            </w:r>
            <w:r w:rsidRPr="00A728D4">
              <w:rPr>
                <w:rFonts w:hint="eastAsia"/>
                <w:b/>
                <w:bCs/>
                <w:sz w:val="22"/>
                <w:szCs w:val="22"/>
                <w:rtl/>
              </w:rPr>
              <w:t>אינטרסים</w:t>
            </w:r>
            <w:r w:rsidRPr="00A728D4">
              <w:rPr>
                <w:b/>
                <w:bCs/>
                <w:sz w:val="22"/>
                <w:szCs w:val="22"/>
                <w:rtl/>
              </w:rPr>
              <w:t xml:space="preserve"> + </w:t>
            </w:r>
            <w:r w:rsidRPr="00A728D4">
              <w:rPr>
                <w:rFonts w:hint="eastAsia"/>
                <w:b/>
                <w:bCs/>
                <w:sz w:val="22"/>
                <w:szCs w:val="22"/>
                <w:rtl/>
              </w:rPr>
              <w:t>זכויות</w:t>
            </w:r>
            <w:r w:rsidRPr="00A728D4">
              <w:rPr>
                <w:b/>
                <w:bCs/>
                <w:sz w:val="22"/>
                <w:szCs w:val="22"/>
                <w:rtl/>
              </w:rPr>
              <w:t xml:space="preserve"> </w:t>
            </w:r>
            <w:r w:rsidRPr="00A728D4">
              <w:rPr>
                <w:rFonts w:hint="eastAsia"/>
                <w:b/>
                <w:bCs/>
                <w:sz w:val="22"/>
                <w:szCs w:val="22"/>
                <w:rtl/>
              </w:rPr>
              <w:t>הקניין</w:t>
            </w:r>
          </w:p>
        </w:tc>
      </w:tr>
      <w:tr w:rsidR="00CB7FA7" w:rsidRPr="00A728D4" w14:paraId="6FCE6963" w14:textId="77777777" w:rsidTr="00EB549B">
        <w:tc>
          <w:tcPr>
            <w:tcW w:w="9128" w:type="dxa"/>
          </w:tcPr>
          <w:p w14:paraId="2EB1A331" w14:textId="77777777"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6</w:t>
            </w:r>
            <w:r w:rsidRPr="00A728D4">
              <w:rPr>
                <w:b/>
                <w:bCs/>
                <w:sz w:val="22"/>
                <w:szCs w:val="22"/>
                <w:rtl/>
              </w:rPr>
              <w:t xml:space="preserve"> -</w:t>
            </w:r>
            <w:r>
              <w:rPr>
                <w:b/>
                <w:bCs/>
                <w:sz w:val="22"/>
                <w:szCs w:val="22"/>
                <w:rtl/>
              </w:rPr>
              <w:t xml:space="preserve"> </w:t>
            </w:r>
            <w:r w:rsidRPr="00A728D4">
              <w:rPr>
                <w:rFonts w:hint="eastAsia"/>
                <w:b/>
                <w:bCs/>
                <w:sz w:val="22"/>
                <w:szCs w:val="22"/>
                <w:rtl/>
              </w:rPr>
              <w:t>הצהרת</w:t>
            </w:r>
            <w:r w:rsidRPr="00A728D4">
              <w:rPr>
                <w:b/>
                <w:bCs/>
                <w:sz w:val="22"/>
                <w:szCs w:val="22"/>
                <w:rtl/>
              </w:rPr>
              <w:t xml:space="preserve"> </w:t>
            </w:r>
            <w:r w:rsidRPr="00A728D4">
              <w:rPr>
                <w:rFonts w:hint="eastAsia"/>
                <w:b/>
                <w:bCs/>
                <w:sz w:val="22"/>
                <w:szCs w:val="22"/>
                <w:rtl/>
              </w:rPr>
              <w:t>סודיות</w:t>
            </w:r>
          </w:p>
        </w:tc>
      </w:tr>
      <w:tr w:rsidR="00CB7FA7" w:rsidRPr="00A728D4" w14:paraId="1741EC8D" w14:textId="77777777" w:rsidTr="00EB549B">
        <w:tc>
          <w:tcPr>
            <w:tcW w:w="9128" w:type="dxa"/>
          </w:tcPr>
          <w:p w14:paraId="5CADEBF5" w14:textId="77777777"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7</w:t>
            </w:r>
            <w:r w:rsidRPr="00A728D4">
              <w:rPr>
                <w:b/>
                <w:bCs/>
                <w:sz w:val="22"/>
                <w:szCs w:val="22"/>
                <w:rtl/>
              </w:rPr>
              <w:t xml:space="preserve"> -</w:t>
            </w:r>
            <w:r>
              <w:rPr>
                <w:b/>
                <w:bCs/>
                <w:sz w:val="22"/>
                <w:szCs w:val="22"/>
                <w:rtl/>
              </w:rPr>
              <w:t xml:space="preserve"> </w:t>
            </w: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הסכם</w:t>
            </w:r>
            <w:r w:rsidRPr="00A728D4">
              <w:rPr>
                <w:b/>
                <w:bCs/>
                <w:sz w:val="22"/>
                <w:szCs w:val="22"/>
                <w:rtl/>
              </w:rPr>
              <w:t xml:space="preserve"> </w:t>
            </w:r>
            <w:r w:rsidRPr="00A728D4">
              <w:rPr>
                <w:rFonts w:hint="eastAsia"/>
                <w:b/>
                <w:bCs/>
                <w:sz w:val="22"/>
                <w:szCs w:val="22"/>
                <w:rtl/>
              </w:rPr>
              <w:t>התקשרות</w:t>
            </w:r>
            <w:r w:rsidRPr="00A728D4">
              <w:rPr>
                <w:b/>
                <w:bCs/>
                <w:sz w:val="22"/>
                <w:szCs w:val="22"/>
                <w:rtl/>
              </w:rPr>
              <w:t xml:space="preserve"> </w:t>
            </w:r>
            <w:r w:rsidRPr="00A728D4">
              <w:rPr>
                <w:rFonts w:hint="eastAsia"/>
                <w:b/>
                <w:bCs/>
                <w:sz w:val="22"/>
                <w:szCs w:val="22"/>
                <w:rtl/>
              </w:rPr>
              <w:t>מול</w:t>
            </w:r>
            <w:r w:rsidRPr="00A728D4">
              <w:rPr>
                <w:b/>
                <w:bCs/>
                <w:sz w:val="22"/>
                <w:szCs w:val="22"/>
                <w:rtl/>
              </w:rPr>
              <w:t xml:space="preserve"> </w:t>
            </w:r>
            <w:r w:rsidRPr="00A728D4">
              <w:rPr>
                <w:rFonts w:hint="eastAsia"/>
                <w:b/>
                <w:bCs/>
                <w:sz w:val="22"/>
                <w:szCs w:val="22"/>
                <w:rtl/>
              </w:rPr>
              <w:t>עורך</w:t>
            </w:r>
            <w:r w:rsidRPr="00A728D4">
              <w:rPr>
                <w:b/>
                <w:bCs/>
                <w:sz w:val="22"/>
                <w:szCs w:val="22"/>
                <w:rtl/>
              </w:rPr>
              <w:t xml:space="preserve"> </w:t>
            </w:r>
            <w:r w:rsidRPr="00A728D4">
              <w:rPr>
                <w:rFonts w:hint="eastAsia"/>
                <w:b/>
                <w:bCs/>
                <w:sz w:val="22"/>
                <w:szCs w:val="22"/>
                <w:rtl/>
              </w:rPr>
              <w:t>המכרז</w:t>
            </w:r>
          </w:p>
        </w:tc>
      </w:tr>
      <w:tr w:rsidR="00CA4265" w:rsidRPr="00A728D4" w14:paraId="7CBA2246" w14:textId="77777777" w:rsidTr="00CB7FA7">
        <w:tc>
          <w:tcPr>
            <w:tcW w:w="9128" w:type="dxa"/>
          </w:tcPr>
          <w:p w14:paraId="571C88D4" w14:textId="77777777" w:rsidR="00CA4265" w:rsidRPr="00A728D4" w:rsidRDefault="00CA4265" w:rsidP="00CB7FA7">
            <w:pPr>
              <w:spacing w:line="480" w:lineRule="auto"/>
              <w:rPr>
                <w:b/>
                <w:bCs/>
                <w:sz w:val="22"/>
                <w:szCs w:val="22"/>
                <w:rtl/>
              </w:rPr>
            </w:pPr>
          </w:p>
        </w:tc>
      </w:tr>
      <w:tr w:rsidR="00CB7FA7" w:rsidRPr="00A728D4" w14:paraId="280401CF" w14:textId="77777777" w:rsidTr="00EB549B">
        <w:tc>
          <w:tcPr>
            <w:tcW w:w="9128" w:type="dxa"/>
          </w:tcPr>
          <w:p w14:paraId="0BC1E1E7" w14:textId="77777777"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10</w:t>
            </w:r>
            <w:r w:rsidRPr="00A728D4">
              <w:rPr>
                <w:b/>
                <w:bCs/>
                <w:sz w:val="22"/>
                <w:szCs w:val="22"/>
                <w:rtl/>
              </w:rPr>
              <w:t xml:space="preserve"> -</w:t>
            </w:r>
            <w:r>
              <w:rPr>
                <w:b/>
                <w:bCs/>
                <w:sz w:val="22"/>
                <w:szCs w:val="22"/>
                <w:rtl/>
              </w:rPr>
              <w:t xml:space="preserve"> </w:t>
            </w: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ספק</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p>
        </w:tc>
      </w:tr>
      <w:tr w:rsidR="00CB7FA7" w:rsidRPr="00A728D4" w14:paraId="38AAC982" w14:textId="77777777" w:rsidTr="00EB549B">
        <w:tc>
          <w:tcPr>
            <w:tcW w:w="9128" w:type="dxa"/>
          </w:tcPr>
          <w:p w14:paraId="3CC62017" w14:textId="77777777" w:rsidR="00CB7FA7" w:rsidRDefault="00CB7FA7" w:rsidP="00EB549B">
            <w:pPr>
              <w:spacing w:line="480" w:lineRule="auto"/>
              <w:rPr>
                <w:b/>
                <w:bCs/>
                <w:sz w:val="22"/>
                <w:szCs w:val="22"/>
                <w:rtl/>
              </w:rPr>
            </w:pPr>
            <w:r w:rsidRPr="00A728D4">
              <w:rPr>
                <w:rFonts w:hint="eastAsia"/>
                <w:b/>
                <w:bCs/>
                <w:sz w:val="22"/>
                <w:szCs w:val="22"/>
                <w:rtl/>
              </w:rPr>
              <w:t>נספח</w:t>
            </w:r>
            <w:r>
              <w:rPr>
                <w:b/>
                <w:bCs/>
                <w:sz w:val="22"/>
                <w:szCs w:val="22"/>
                <w:rtl/>
              </w:rPr>
              <w:t xml:space="preserve"> </w:t>
            </w:r>
            <w:r w:rsidRPr="00A728D4">
              <w:rPr>
                <w:rFonts w:hint="cs"/>
                <w:b/>
                <w:bCs/>
                <w:sz w:val="22"/>
                <w:szCs w:val="22"/>
                <w:rtl/>
              </w:rPr>
              <w:t>11</w:t>
            </w:r>
            <w:r>
              <w:rPr>
                <w:rFonts w:hint="cs"/>
                <w:b/>
                <w:bCs/>
                <w:sz w:val="22"/>
                <w:szCs w:val="22"/>
                <w:rtl/>
              </w:rPr>
              <w:t xml:space="preserve"> </w:t>
            </w:r>
            <w:r w:rsidRPr="00A728D4">
              <w:rPr>
                <w:b/>
                <w:bCs/>
                <w:sz w:val="22"/>
                <w:szCs w:val="22"/>
                <w:rtl/>
              </w:rPr>
              <w:t>-</w:t>
            </w:r>
            <w:r>
              <w:rPr>
                <w:b/>
                <w:bCs/>
                <w:sz w:val="22"/>
                <w:szCs w:val="22"/>
                <w:rtl/>
              </w:rPr>
              <w:t xml:space="preserve"> </w:t>
            </w: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כתב</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r>
              <w:rPr>
                <w:b/>
                <w:bCs/>
                <w:sz w:val="22"/>
                <w:szCs w:val="22"/>
                <w:rtl/>
              </w:rPr>
              <w:t xml:space="preserve"> </w:t>
            </w:r>
            <w:r w:rsidRPr="00A728D4">
              <w:rPr>
                <w:b/>
                <w:bCs/>
                <w:sz w:val="22"/>
                <w:szCs w:val="22"/>
                <w:rtl/>
              </w:rPr>
              <w:t>(</w:t>
            </w:r>
            <w:r w:rsidRPr="00A728D4">
              <w:rPr>
                <w:rFonts w:hint="eastAsia"/>
                <w:b/>
                <w:bCs/>
                <w:sz w:val="22"/>
                <w:szCs w:val="22"/>
                <w:rtl/>
              </w:rPr>
              <w:t>דוגמא</w:t>
            </w:r>
            <w:r w:rsidRPr="00A728D4">
              <w:rPr>
                <w:b/>
                <w:bCs/>
                <w:sz w:val="22"/>
                <w:szCs w:val="22"/>
                <w:rtl/>
              </w:rPr>
              <w:t xml:space="preserve"> </w:t>
            </w:r>
            <w:r w:rsidRPr="00A728D4">
              <w:rPr>
                <w:rFonts w:hint="eastAsia"/>
                <w:b/>
                <w:bCs/>
                <w:sz w:val="22"/>
                <w:szCs w:val="22"/>
                <w:rtl/>
              </w:rPr>
              <w:t>בלבד</w:t>
            </w:r>
            <w:r w:rsidRPr="00A728D4">
              <w:rPr>
                <w:b/>
                <w:bCs/>
                <w:sz w:val="22"/>
                <w:szCs w:val="22"/>
                <w:rtl/>
              </w:rPr>
              <w:t>)</w:t>
            </w:r>
          </w:p>
          <w:p w14:paraId="17C9ED8C" w14:textId="77777777" w:rsidR="00462D85" w:rsidRPr="00A728D4" w:rsidRDefault="00462D85" w:rsidP="00EB549B">
            <w:pPr>
              <w:spacing w:line="480" w:lineRule="auto"/>
              <w:rPr>
                <w:b/>
                <w:bCs/>
                <w:sz w:val="22"/>
                <w:szCs w:val="22"/>
              </w:rPr>
            </w:pPr>
          </w:p>
        </w:tc>
      </w:tr>
      <w:tr w:rsidR="00CB7FA7" w:rsidRPr="00A728D4" w14:paraId="4E398C3A" w14:textId="77777777" w:rsidTr="00EB549B">
        <w:tc>
          <w:tcPr>
            <w:tcW w:w="9128" w:type="dxa"/>
          </w:tcPr>
          <w:p w14:paraId="0B015C2B" w14:textId="77777777" w:rsidR="00CB7FA7" w:rsidRPr="00A728D4" w:rsidRDefault="00CB7FA7" w:rsidP="00EB549B">
            <w:pPr>
              <w:spacing w:line="480" w:lineRule="auto"/>
              <w:rPr>
                <w:b/>
                <w:bCs/>
                <w:sz w:val="22"/>
                <w:szCs w:val="22"/>
              </w:rPr>
            </w:pPr>
          </w:p>
        </w:tc>
      </w:tr>
      <w:tr w:rsidR="00CB7FA7" w:rsidRPr="00A728D4" w14:paraId="7FED0B9B" w14:textId="77777777" w:rsidTr="00EB549B">
        <w:tc>
          <w:tcPr>
            <w:tcW w:w="9128" w:type="dxa"/>
          </w:tcPr>
          <w:p w14:paraId="10C5662A" w14:textId="77777777" w:rsidR="00CB7FA7" w:rsidRPr="00A728D4" w:rsidRDefault="00CB7FA7" w:rsidP="00EB549B">
            <w:pPr>
              <w:spacing w:line="480" w:lineRule="auto"/>
              <w:rPr>
                <w:b/>
                <w:bCs/>
                <w:sz w:val="22"/>
                <w:szCs w:val="22"/>
              </w:rPr>
            </w:pPr>
            <w:r w:rsidRPr="00A728D4">
              <w:rPr>
                <w:rFonts w:hint="cs"/>
                <w:b/>
                <w:bCs/>
                <w:sz w:val="22"/>
                <w:szCs w:val="22"/>
                <w:rtl/>
              </w:rPr>
              <w:t xml:space="preserve"> </w:t>
            </w:r>
          </w:p>
        </w:tc>
      </w:tr>
      <w:tr w:rsidR="00CB7FA7" w:rsidRPr="00A728D4" w14:paraId="7F7E2432" w14:textId="77777777" w:rsidTr="00EB549B">
        <w:tc>
          <w:tcPr>
            <w:tcW w:w="9128" w:type="dxa"/>
          </w:tcPr>
          <w:p w14:paraId="43E33BE9" w14:textId="77777777" w:rsidR="00CB7FA7" w:rsidRPr="00A728D4" w:rsidRDefault="00CB7FA7" w:rsidP="00EB549B">
            <w:pPr>
              <w:spacing w:line="480" w:lineRule="auto"/>
              <w:rPr>
                <w:b/>
                <w:bCs/>
                <w:sz w:val="22"/>
                <w:szCs w:val="22"/>
                <w:rtl/>
              </w:rPr>
            </w:pPr>
            <w:r w:rsidRPr="00A728D4">
              <w:rPr>
                <w:rFonts w:hint="cs"/>
                <w:b/>
                <w:bCs/>
                <w:sz w:val="22"/>
                <w:szCs w:val="22"/>
                <w:rtl/>
              </w:rPr>
              <w:t xml:space="preserve"> </w:t>
            </w:r>
          </w:p>
        </w:tc>
      </w:tr>
    </w:tbl>
    <w:p w14:paraId="253F881A" w14:textId="77777777" w:rsidR="0037146C" w:rsidRPr="00A728D4" w:rsidRDefault="0037146C" w:rsidP="0037146C">
      <w:pPr>
        <w:spacing w:line="360" w:lineRule="auto"/>
        <w:jc w:val="both"/>
        <w:rPr>
          <w:sz w:val="22"/>
          <w:szCs w:val="22"/>
          <w:rtl/>
        </w:rPr>
      </w:pPr>
    </w:p>
    <w:p w14:paraId="115523B1" w14:textId="77777777" w:rsidR="00AE454A" w:rsidRPr="00A728D4" w:rsidRDefault="00AE454A" w:rsidP="0037146C">
      <w:pPr>
        <w:spacing w:line="360" w:lineRule="auto"/>
        <w:jc w:val="both"/>
        <w:rPr>
          <w:sz w:val="22"/>
          <w:szCs w:val="22"/>
          <w:rtl/>
        </w:rPr>
      </w:pPr>
    </w:p>
    <w:p w14:paraId="0A46F367" w14:textId="77777777" w:rsidR="00AE454A" w:rsidRPr="00A728D4" w:rsidRDefault="00AE454A" w:rsidP="0037146C">
      <w:pPr>
        <w:spacing w:line="360" w:lineRule="auto"/>
        <w:jc w:val="both"/>
        <w:rPr>
          <w:sz w:val="22"/>
          <w:szCs w:val="22"/>
          <w:rtl/>
        </w:rPr>
      </w:pPr>
    </w:p>
    <w:p w14:paraId="5EF46F70" w14:textId="77777777" w:rsidR="0049181D" w:rsidRPr="00A728D4" w:rsidRDefault="008C17BE" w:rsidP="00E56D36">
      <w:pPr>
        <w:spacing w:line="360" w:lineRule="auto"/>
        <w:ind w:left="746" w:hanging="746"/>
        <w:jc w:val="both"/>
        <w:rPr>
          <w:b/>
          <w:bCs/>
          <w:sz w:val="22"/>
          <w:szCs w:val="22"/>
          <w:u w:val="single"/>
          <w:rtl/>
        </w:rPr>
      </w:pPr>
      <w:r w:rsidRPr="00A728D4">
        <w:rPr>
          <w:rFonts w:hint="cs"/>
          <w:b/>
          <w:bCs/>
          <w:sz w:val="22"/>
          <w:szCs w:val="22"/>
          <w:u w:val="single"/>
          <w:rtl/>
        </w:rPr>
        <w:t xml:space="preserve"> </w:t>
      </w:r>
    </w:p>
    <w:p w14:paraId="6263FE4B" w14:textId="77777777" w:rsidR="008C17BE" w:rsidRPr="00A728D4" w:rsidRDefault="008C17BE" w:rsidP="00E56D36">
      <w:pPr>
        <w:spacing w:line="360" w:lineRule="auto"/>
        <w:ind w:left="746" w:hanging="746"/>
        <w:jc w:val="both"/>
        <w:rPr>
          <w:b/>
          <w:bCs/>
          <w:sz w:val="22"/>
          <w:szCs w:val="22"/>
          <w:u w:val="single"/>
          <w:rtl/>
        </w:rPr>
      </w:pPr>
    </w:p>
    <w:p w14:paraId="311F5E96" w14:textId="77777777" w:rsidR="008C17BE" w:rsidRPr="00A728D4" w:rsidRDefault="008C17BE" w:rsidP="00E56D36">
      <w:pPr>
        <w:spacing w:line="360" w:lineRule="auto"/>
        <w:ind w:left="746" w:hanging="746"/>
        <w:jc w:val="both"/>
        <w:rPr>
          <w:sz w:val="22"/>
          <w:szCs w:val="22"/>
          <w:rtl/>
        </w:rPr>
      </w:pPr>
    </w:p>
    <w:p w14:paraId="1B7C6414" w14:textId="77777777" w:rsidR="0037146C" w:rsidRPr="00A728D4" w:rsidRDefault="0037146C" w:rsidP="0037146C">
      <w:pPr>
        <w:spacing w:line="360" w:lineRule="auto"/>
        <w:jc w:val="both"/>
        <w:rPr>
          <w:sz w:val="22"/>
          <w:szCs w:val="22"/>
          <w:rtl/>
        </w:rPr>
      </w:pPr>
    </w:p>
    <w:p w14:paraId="0E1826F7" w14:textId="77777777" w:rsidR="0037146C" w:rsidRPr="00A728D4" w:rsidRDefault="0037146C" w:rsidP="0037146C">
      <w:pPr>
        <w:spacing w:line="360" w:lineRule="auto"/>
        <w:jc w:val="both"/>
        <w:rPr>
          <w:sz w:val="22"/>
          <w:szCs w:val="22"/>
          <w:rtl/>
        </w:rPr>
      </w:pPr>
    </w:p>
    <w:p w14:paraId="4F9B8116" w14:textId="77777777" w:rsidR="00822392" w:rsidRPr="00A728D4" w:rsidRDefault="00822392" w:rsidP="0037146C">
      <w:pPr>
        <w:spacing w:line="360" w:lineRule="auto"/>
        <w:jc w:val="both"/>
        <w:rPr>
          <w:sz w:val="22"/>
          <w:szCs w:val="22"/>
          <w:rtl/>
        </w:rPr>
      </w:pPr>
    </w:p>
    <w:p w14:paraId="1BB3FB0B" w14:textId="77777777" w:rsidR="00822392" w:rsidRPr="00A728D4" w:rsidRDefault="00822392" w:rsidP="0037146C">
      <w:pPr>
        <w:spacing w:line="360" w:lineRule="auto"/>
        <w:jc w:val="both"/>
        <w:rPr>
          <w:sz w:val="22"/>
          <w:szCs w:val="22"/>
          <w:rtl/>
        </w:rPr>
      </w:pPr>
    </w:p>
    <w:p w14:paraId="62B28480" w14:textId="77777777" w:rsidR="00822392" w:rsidRPr="00A728D4" w:rsidRDefault="00822392" w:rsidP="0037146C">
      <w:pPr>
        <w:spacing w:line="360" w:lineRule="auto"/>
        <w:jc w:val="both"/>
        <w:rPr>
          <w:sz w:val="22"/>
          <w:szCs w:val="22"/>
          <w:rtl/>
        </w:rPr>
      </w:pPr>
    </w:p>
    <w:p w14:paraId="7592027B" w14:textId="77777777" w:rsidR="00AE454A" w:rsidRPr="00A728D4" w:rsidRDefault="00AE454A" w:rsidP="0037146C">
      <w:pPr>
        <w:spacing w:line="360" w:lineRule="auto"/>
        <w:jc w:val="both"/>
        <w:rPr>
          <w:sz w:val="22"/>
          <w:szCs w:val="22"/>
          <w:rtl/>
        </w:rPr>
      </w:pPr>
    </w:p>
    <w:p w14:paraId="7D761CAB" w14:textId="77777777" w:rsidR="00AE454A" w:rsidRPr="00A728D4" w:rsidRDefault="00AE454A" w:rsidP="0037146C">
      <w:pPr>
        <w:spacing w:line="360" w:lineRule="auto"/>
        <w:jc w:val="both"/>
        <w:rPr>
          <w:sz w:val="22"/>
          <w:szCs w:val="22"/>
          <w:rtl/>
        </w:rPr>
      </w:pPr>
    </w:p>
    <w:p w14:paraId="3736D338" w14:textId="77777777" w:rsidR="00AE454A" w:rsidRPr="00A728D4" w:rsidRDefault="00AE454A" w:rsidP="0037146C">
      <w:pPr>
        <w:spacing w:line="360" w:lineRule="auto"/>
        <w:jc w:val="both"/>
        <w:rPr>
          <w:sz w:val="22"/>
          <w:szCs w:val="22"/>
          <w:rtl/>
        </w:rPr>
      </w:pPr>
    </w:p>
    <w:p w14:paraId="4D51D200" w14:textId="77777777" w:rsidR="00AE454A" w:rsidRPr="00A728D4" w:rsidRDefault="00AE454A" w:rsidP="0037146C">
      <w:pPr>
        <w:spacing w:line="360" w:lineRule="auto"/>
        <w:jc w:val="both"/>
        <w:rPr>
          <w:sz w:val="22"/>
          <w:szCs w:val="22"/>
          <w:rtl/>
        </w:rPr>
      </w:pPr>
    </w:p>
    <w:p w14:paraId="56F22EDA" w14:textId="77777777" w:rsidR="005F4D87" w:rsidRPr="00A728D4" w:rsidRDefault="005F4D87" w:rsidP="005931A1">
      <w:pPr>
        <w:jc w:val="center"/>
        <w:rPr>
          <w:b/>
          <w:bCs/>
          <w:sz w:val="22"/>
          <w:szCs w:val="22"/>
          <w:rtl/>
        </w:rPr>
      </w:pPr>
    </w:p>
    <w:p w14:paraId="23FC4DC5" w14:textId="77777777" w:rsidR="00CB7FA7" w:rsidRPr="00EF78CB" w:rsidRDefault="00CB7FA7">
      <w:pPr>
        <w:bidi w:val="0"/>
        <w:rPr>
          <w:rFonts w:ascii="Arial" w:hAnsi="Arial"/>
          <w:b/>
          <w:bCs/>
          <w:sz w:val="28"/>
          <w:szCs w:val="28"/>
        </w:rPr>
      </w:pPr>
      <w:r>
        <w:rPr>
          <w:i/>
          <w:iCs/>
          <w:rtl/>
        </w:rPr>
        <w:br w:type="page"/>
      </w:r>
    </w:p>
    <w:p w14:paraId="2140399D" w14:textId="77777777" w:rsidR="005931A1" w:rsidRPr="00EB549B" w:rsidRDefault="005931A1" w:rsidP="00EB549B">
      <w:pPr>
        <w:pStyle w:val="1"/>
        <w:numPr>
          <w:ilvl w:val="0"/>
          <w:numId w:val="0"/>
        </w:numPr>
        <w:spacing w:line="480" w:lineRule="auto"/>
        <w:jc w:val="center"/>
        <w:rPr>
          <w:b w:val="0"/>
          <w:bCs w:val="0"/>
          <w:rtl/>
        </w:rPr>
      </w:pPr>
      <w:bookmarkStart w:id="315" w:name="_Toc393183494"/>
      <w:r w:rsidRPr="00EB549B">
        <w:rPr>
          <w:rFonts w:hint="eastAsia"/>
          <w:rtl/>
        </w:rPr>
        <w:lastRenderedPageBreak/>
        <w:t>נספח</w:t>
      </w:r>
      <w:r w:rsidR="005A1A52" w:rsidRPr="00EB549B">
        <w:rPr>
          <w:rtl/>
        </w:rPr>
        <w:t xml:space="preserve"> </w:t>
      </w:r>
      <w:r w:rsidRPr="00EB549B">
        <w:rPr>
          <w:rtl/>
        </w:rPr>
        <w:t>1</w:t>
      </w:r>
      <w:bookmarkEnd w:id="315"/>
    </w:p>
    <w:p w14:paraId="37EEF49B" w14:textId="77777777" w:rsidR="009D6E0B" w:rsidRPr="00A728D4" w:rsidRDefault="005931A1" w:rsidP="005931A1">
      <w:pPr>
        <w:jc w:val="center"/>
        <w:rPr>
          <w:b/>
          <w:bCs/>
          <w:sz w:val="22"/>
          <w:szCs w:val="22"/>
          <w:u w:val="single"/>
          <w:rtl/>
        </w:rPr>
      </w:pPr>
      <w:r w:rsidRPr="00A728D4">
        <w:rPr>
          <w:rFonts w:hint="cs"/>
          <w:b/>
          <w:bCs/>
          <w:sz w:val="22"/>
          <w:szCs w:val="22"/>
          <w:u w:val="single"/>
          <w:rtl/>
        </w:rPr>
        <w:t xml:space="preserve">תצהיר </w:t>
      </w:r>
      <w:r w:rsidRPr="00A728D4">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9D6E0B" w:rsidRPr="00A728D4" w14:paraId="06348EF3" w14:textId="77777777">
        <w:tc>
          <w:tcPr>
            <w:tcW w:w="8522" w:type="dxa"/>
            <w:gridSpan w:val="5"/>
          </w:tcPr>
          <w:p w14:paraId="652ABD77" w14:textId="77777777" w:rsidR="009D6E0B" w:rsidRPr="00A728D4" w:rsidRDefault="009D6E0B" w:rsidP="00EB549B">
            <w:pPr>
              <w:spacing w:line="360" w:lineRule="auto"/>
              <w:jc w:val="both"/>
              <w:rPr>
                <w:sz w:val="22"/>
                <w:szCs w:val="22"/>
                <w:rtl/>
              </w:rPr>
            </w:pPr>
          </w:p>
          <w:p w14:paraId="33B3724C" w14:textId="77777777" w:rsidR="009D6E0B" w:rsidRPr="00A728D4" w:rsidRDefault="009D6E0B" w:rsidP="00EB549B">
            <w:pPr>
              <w:spacing w:line="360" w:lineRule="auto"/>
              <w:jc w:val="both"/>
              <w:rPr>
                <w:sz w:val="22"/>
                <w:szCs w:val="22"/>
                <w:rtl/>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9D6E0B" w:rsidRPr="00A728D4" w14:paraId="66A7AAEB" w14:textId="77777777">
        <w:tc>
          <w:tcPr>
            <w:tcW w:w="8522" w:type="dxa"/>
            <w:gridSpan w:val="5"/>
          </w:tcPr>
          <w:p w14:paraId="295CC2BE" w14:textId="77777777" w:rsidR="009D6E0B" w:rsidRPr="00A728D4" w:rsidRDefault="009D6E0B" w:rsidP="00EB549B">
            <w:pPr>
              <w:spacing w:line="360" w:lineRule="auto"/>
              <w:jc w:val="both"/>
              <w:rPr>
                <w:sz w:val="22"/>
                <w:szCs w:val="22"/>
                <w:rtl/>
              </w:rPr>
            </w:pPr>
          </w:p>
        </w:tc>
      </w:tr>
      <w:tr w:rsidR="009D6E0B" w:rsidRPr="00A728D4" w14:paraId="591D2EEC" w14:textId="77777777">
        <w:tc>
          <w:tcPr>
            <w:tcW w:w="8522" w:type="dxa"/>
            <w:gridSpan w:val="5"/>
          </w:tcPr>
          <w:p w14:paraId="4954E68B" w14:textId="77777777" w:rsidR="009D6E0B" w:rsidRPr="00A728D4" w:rsidRDefault="009D6E0B" w:rsidP="00EB549B">
            <w:pPr>
              <w:spacing w:line="360" w:lineRule="auto"/>
              <w:jc w:val="both"/>
              <w:rPr>
                <w:sz w:val="22"/>
                <w:szCs w:val="22"/>
                <w:rtl/>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9D6E0B" w:rsidRPr="00A728D4" w14:paraId="7A425FF7" w14:textId="77777777">
        <w:tc>
          <w:tcPr>
            <w:tcW w:w="8522" w:type="dxa"/>
            <w:gridSpan w:val="5"/>
          </w:tcPr>
          <w:p w14:paraId="4F9DF810" w14:textId="77777777" w:rsidR="009D6E0B" w:rsidRPr="00A728D4" w:rsidRDefault="009D6E0B" w:rsidP="00EB549B">
            <w:pPr>
              <w:spacing w:line="360" w:lineRule="auto"/>
              <w:jc w:val="both"/>
              <w:rPr>
                <w:sz w:val="22"/>
                <w:szCs w:val="22"/>
                <w:rtl/>
              </w:rPr>
            </w:pPr>
          </w:p>
        </w:tc>
      </w:tr>
      <w:tr w:rsidR="009D6E0B" w:rsidRPr="00A728D4" w14:paraId="47C293EF" w14:textId="77777777">
        <w:tc>
          <w:tcPr>
            <w:tcW w:w="8522" w:type="dxa"/>
            <w:gridSpan w:val="5"/>
          </w:tcPr>
          <w:p w14:paraId="5F6884FC" w14:textId="77777777" w:rsidR="009D6E0B" w:rsidRPr="00A728D4" w:rsidRDefault="009D6E0B" w:rsidP="00EB549B">
            <w:pPr>
              <w:spacing w:line="360" w:lineRule="auto"/>
              <w:jc w:val="both"/>
              <w:rPr>
                <w:b/>
                <w:bCs/>
                <w:sz w:val="22"/>
                <w:szCs w:val="22"/>
                <w:u w:val="single"/>
                <w:rtl/>
              </w:rPr>
            </w:pPr>
            <w:r w:rsidRPr="00A728D4">
              <w:rPr>
                <w:rFonts w:hint="cs"/>
                <w:b/>
                <w:bCs/>
                <w:sz w:val="22"/>
                <w:szCs w:val="22"/>
                <w:u w:val="single"/>
                <w:rtl/>
              </w:rPr>
              <w:t xml:space="preserve">זהות המציע </w:t>
            </w:r>
          </w:p>
        </w:tc>
      </w:tr>
      <w:tr w:rsidR="009D6E0B" w:rsidRPr="00A728D4" w14:paraId="6025DAE3" w14:textId="77777777">
        <w:tc>
          <w:tcPr>
            <w:tcW w:w="8522" w:type="dxa"/>
            <w:gridSpan w:val="5"/>
          </w:tcPr>
          <w:p w14:paraId="0EB2103E" w14:textId="77777777" w:rsidR="009D6E0B" w:rsidRPr="00A728D4" w:rsidRDefault="009D6E0B" w:rsidP="00EB549B">
            <w:pPr>
              <w:spacing w:line="360" w:lineRule="auto"/>
              <w:rPr>
                <w:sz w:val="22"/>
                <w:szCs w:val="22"/>
                <w:rtl/>
              </w:rPr>
            </w:pPr>
          </w:p>
        </w:tc>
      </w:tr>
      <w:tr w:rsidR="009D6E0B" w:rsidRPr="00A728D4" w14:paraId="4120247A" w14:textId="77777777">
        <w:trPr>
          <w:trHeight w:val="540"/>
        </w:trPr>
        <w:tc>
          <w:tcPr>
            <w:tcW w:w="8522" w:type="dxa"/>
            <w:gridSpan w:val="5"/>
          </w:tcPr>
          <w:p w14:paraId="274B116E" w14:textId="77777777" w:rsidR="009D6E0B" w:rsidRPr="00A728D4" w:rsidRDefault="009D6E0B" w:rsidP="00EB549B">
            <w:pPr>
              <w:spacing w:line="360" w:lineRule="auto"/>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rFonts w:hint="cs"/>
                <w:sz w:val="22"/>
                <w:szCs w:val="22"/>
                <w:rtl/>
              </w:rPr>
              <w:t xml:space="preserve"> מסוג</w:t>
            </w:r>
            <w:r w:rsidRPr="00A728D4">
              <w:rPr>
                <w:rFonts w:hint="eastAsia"/>
                <w:b/>
                <w:bCs/>
                <w:sz w:val="22"/>
                <w:szCs w:val="22"/>
                <w:rtl/>
              </w:rPr>
              <w:t xml:space="preserve"> </w:t>
            </w:r>
            <w:r w:rsidRPr="00A728D4">
              <w:rPr>
                <w:rFonts w:hint="cs"/>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rFonts w:hint="cs"/>
                <w:b/>
                <w:bCs/>
                <w:sz w:val="22"/>
                <w:szCs w:val="22"/>
                <w:rtl/>
              </w:rPr>
              <w:t>]</w:t>
            </w:r>
            <w:r w:rsidRPr="00A728D4">
              <w:rPr>
                <w:rFonts w:hint="cs"/>
                <w:sz w:val="22"/>
                <w:szCs w:val="22"/>
                <w:rtl/>
              </w:rPr>
              <w:t xml:space="preserve">: </w:t>
            </w:r>
          </w:p>
          <w:p w14:paraId="05E87012" w14:textId="77777777" w:rsidR="009D6E0B" w:rsidRPr="00A728D4" w:rsidRDefault="009D6E0B" w:rsidP="00EB549B">
            <w:pPr>
              <w:spacing w:line="360" w:lineRule="auto"/>
              <w:rPr>
                <w:sz w:val="22"/>
                <w:szCs w:val="22"/>
                <w:rtl/>
              </w:rPr>
            </w:pPr>
          </w:p>
        </w:tc>
      </w:tr>
      <w:tr w:rsidR="009D6E0B" w:rsidRPr="00A728D4" w14:paraId="7ED540CF" w14:textId="77777777">
        <w:tc>
          <w:tcPr>
            <w:tcW w:w="492" w:type="dxa"/>
            <w:gridSpan w:val="2"/>
          </w:tcPr>
          <w:p w14:paraId="0924302B" w14:textId="77777777"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14:paraId="4C589EE9" w14:textId="77777777"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חברה פרטית ח.פ ___________________</w:t>
            </w:r>
          </w:p>
        </w:tc>
      </w:tr>
      <w:tr w:rsidR="009D6E0B" w:rsidRPr="00A728D4" w14:paraId="04914C73" w14:textId="77777777">
        <w:tc>
          <w:tcPr>
            <w:tcW w:w="492" w:type="dxa"/>
            <w:gridSpan w:val="2"/>
          </w:tcPr>
          <w:p w14:paraId="5624422E" w14:textId="77777777" w:rsidR="009D6E0B" w:rsidRPr="00A728D4" w:rsidRDefault="009D6E0B" w:rsidP="00EB549B">
            <w:pPr>
              <w:spacing w:line="360" w:lineRule="auto"/>
              <w:rPr>
                <w:rFonts w:ascii="Georgia" w:hAnsi="Georgia"/>
                <w:sz w:val="22"/>
                <w:szCs w:val="22"/>
                <w:rtl/>
              </w:rPr>
            </w:pPr>
          </w:p>
        </w:tc>
        <w:tc>
          <w:tcPr>
            <w:tcW w:w="8030" w:type="dxa"/>
            <w:gridSpan w:val="3"/>
          </w:tcPr>
          <w:p w14:paraId="480BB7A7" w14:textId="77777777" w:rsidR="009D6E0B" w:rsidRPr="00A728D4" w:rsidRDefault="009D6E0B" w:rsidP="00EB549B">
            <w:pPr>
              <w:spacing w:line="360" w:lineRule="auto"/>
              <w:jc w:val="both"/>
              <w:rPr>
                <w:rFonts w:ascii="Georgia" w:hAnsi="Georgia"/>
                <w:sz w:val="22"/>
                <w:szCs w:val="22"/>
                <w:rtl/>
              </w:rPr>
            </w:pPr>
          </w:p>
        </w:tc>
      </w:tr>
      <w:tr w:rsidR="009D6E0B" w:rsidRPr="00A728D4" w14:paraId="69BC9C62" w14:textId="77777777">
        <w:tc>
          <w:tcPr>
            <w:tcW w:w="492" w:type="dxa"/>
            <w:gridSpan w:val="2"/>
          </w:tcPr>
          <w:p w14:paraId="552E95E4" w14:textId="77777777"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14:paraId="77393BEB" w14:textId="77777777"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חברה ציבורית</w:t>
            </w:r>
            <w:r w:rsidR="005A1A52">
              <w:rPr>
                <w:rFonts w:ascii="Georgia" w:hAnsi="Georgia" w:hint="cs"/>
                <w:sz w:val="22"/>
                <w:szCs w:val="22"/>
                <w:rtl/>
              </w:rPr>
              <w:t xml:space="preserve"> </w:t>
            </w:r>
            <w:r w:rsidRPr="00A728D4">
              <w:rPr>
                <w:rFonts w:ascii="Georgia" w:hAnsi="Georgia" w:hint="cs"/>
                <w:sz w:val="22"/>
                <w:szCs w:val="22"/>
                <w:rtl/>
              </w:rPr>
              <w:t>שמספרה ברשם החברות ___________</w:t>
            </w:r>
            <w:r w:rsidRPr="00A728D4">
              <w:rPr>
                <w:rFonts w:ascii="Georgia" w:hAnsi="Georgia"/>
                <w:sz w:val="22"/>
                <w:szCs w:val="22"/>
                <w:rtl/>
              </w:rPr>
              <w:t>.</w:t>
            </w:r>
          </w:p>
        </w:tc>
      </w:tr>
      <w:tr w:rsidR="009D6E0B" w:rsidRPr="00A728D4" w14:paraId="25E422CA" w14:textId="77777777">
        <w:tc>
          <w:tcPr>
            <w:tcW w:w="492" w:type="dxa"/>
            <w:gridSpan w:val="2"/>
          </w:tcPr>
          <w:p w14:paraId="03C838BE" w14:textId="77777777" w:rsidR="009D6E0B" w:rsidRPr="00A728D4" w:rsidRDefault="009D6E0B" w:rsidP="00EB549B">
            <w:pPr>
              <w:spacing w:line="360" w:lineRule="auto"/>
              <w:rPr>
                <w:rFonts w:ascii="Georgia" w:hAnsi="Georgia"/>
                <w:sz w:val="22"/>
                <w:szCs w:val="22"/>
                <w:rtl/>
              </w:rPr>
            </w:pPr>
          </w:p>
        </w:tc>
        <w:tc>
          <w:tcPr>
            <w:tcW w:w="8030" w:type="dxa"/>
            <w:gridSpan w:val="3"/>
          </w:tcPr>
          <w:p w14:paraId="33357C09" w14:textId="77777777" w:rsidR="009D6E0B" w:rsidRPr="00A728D4" w:rsidRDefault="009D6E0B" w:rsidP="00EB549B">
            <w:pPr>
              <w:spacing w:line="360" w:lineRule="auto"/>
              <w:jc w:val="both"/>
              <w:rPr>
                <w:rFonts w:ascii="Georgia" w:hAnsi="Georgia"/>
                <w:sz w:val="22"/>
                <w:szCs w:val="22"/>
                <w:rtl/>
              </w:rPr>
            </w:pPr>
          </w:p>
        </w:tc>
      </w:tr>
      <w:tr w:rsidR="009D6E0B" w:rsidRPr="00A728D4" w14:paraId="5A55EA80" w14:textId="77777777">
        <w:tc>
          <w:tcPr>
            <w:tcW w:w="492" w:type="dxa"/>
            <w:gridSpan w:val="2"/>
          </w:tcPr>
          <w:p w14:paraId="3C1757BB" w14:textId="77777777"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14:paraId="668D6B2F" w14:textId="77777777"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חברת חוץ, שמספרה ברשם החברות</w:t>
            </w:r>
            <w:r w:rsidR="005A1A52">
              <w:rPr>
                <w:rFonts w:ascii="Georgia" w:hAnsi="Georgia" w:hint="cs"/>
                <w:sz w:val="22"/>
                <w:szCs w:val="22"/>
                <w:rtl/>
              </w:rPr>
              <w:t xml:space="preserve"> </w:t>
            </w:r>
            <w:r w:rsidRPr="00A728D4">
              <w:rPr>
                <w:rFonts w:ascii="Georgia" w:hAnsi="Georgia" w:hint="cs"/>
                <w:sz w:val="22"/>
                <w:szCs w:val="22"/>
                <w:rtl/>
              </w:rPr>
              <w:t xml:space="preserve">_____________ </w:t>
            </w:r>
          </w:p>
        </w:tc>
      </w:tr>
      <w:tr w:rsidR="009D6E0B" w:rsidRPr="00A728D4" w14:paraId="2F4C3799" w14:textId="77777777">
        <w:tc>
          <w:tcPr>
            <w:tcW w:w="492" w:type="dxa"/>
            <w:gridSpan w:val="2"/>
          </w:tcPr>
          <w:p w14:paraId="2D121714" w14:textId="77777777" w:rsidR="009D6E0B" w:rsidRPr="00A728D4" w:rsidRDefault="009D6E0B" w:rsidP="00EB549B">
            <w:pPr>
              <w:spacing w:line="360" w:lineRule="auto"/>
              <w:rPr>
                <w:rFonts w:ascii="Georgia" w:hAnsi="Georgia"/>
                <w:sz w:val="22"/>
                <w:szCs w:val="22"/>
                <w:rtl/>
              </w:rPr>
            </w:pPr>
          </w:p>
        </w:tc>
        <w:tc>
          <w:tcPr>
            <w:tcW w:w="8030" w:type="dxa"/>
            <w:gridSpan w:val="3"/>
          </w:tcPr>
          <w:p w14:paraId="2A0C274B" w14:textId="77777777" w:rsidR="009D6E0B" w:rsidRPr="00A728D4" w:rsidRDefault="009D6E0B" w:rsidP="00EB549B">
            <w:pPr>
              <w:spacing w:line="360" w:lineRule="auto"/>
              <w:rPr>
                <w:rFonts w:ascii="Georgia" w:hAnsi="Georgia"/>
                <w:sz w:val="22"/>
                <w:szCs w:val="22"/>
                <w:rtl/>
              </w:rPr>
            </w:pPr>
          </w:p>
        </w:tc>
      </w:tr>
      <w:tr w:rsidR="009D6E0B" w:rsidRPr="00A728D4" w14:paraId="3366C575" w14:textId="77777777">
        <w:tc>
          <w:tcPr>
            <w:tcW w:w="8522" w:type="dxa"/>
            <w:gridSpan w:val="5"/>
          </w:tcPr>
          <w:p w14:paraId="19FDA9C6" w14:textId="77777777" w:rsidR="009D6E0B" w:rsidRPr="00A728D4" w:rsidRDefault="009D6E0B" w:rsidP="00EB549B">
            <w:pPr>
              <w:spacing w:line="360" w:lineRule="auto"/>
              <w:rPr>
                <w:rFonts w:ascii="Georgia" w:hAnsi="Georgia"/>
                <w:sz w:val="22"/>
                <w:szCs w:val="22"/>
                <w:rtl/>
              </w:rPr>
            </w:pPr>
            <w:r w:rsidRPr="00A728D4">
              <w:rPr>
                <w:rFonts w:ascii="Georgia" w:hAnsi="Georgia" w:hint="cs"/>
                <w:sz w:val="22"/>
                <w:szCs w:val="22"/>
                <w:rtl/>
              </w:rPr>
              <w:t xml:space="preserve"> הריני מצהיר בזאת </w:t>
            </w:r>
            <w:r w:rsidR="005931A1" w:rsidRPr="00A728D4">
              <w:rPr>
                <w:rFonts w:ascii="Georgia" w:hAnsi="Georgia" w:hint="cs"/>
                <w:sz w:val="22"/>
                <w:szCs w:val="22"/>
                <w:rtl/>
              </w:rPr>
              <w:t>כדלקמן</w:t>
            </w:r>
            <w:r w:rsidRPr="00A728D4">
              <w:rPr>
                <w:rFonts w:ascii="Georgia" w:hAnsi="Georgia" w:hint="cs"/>
                <w:sz w:val="22"/>
                <w:szCs w:val="22"/>
                <w:rtl/>
              </w:rPr>
              <w:t xml:space="preserve">: </w:t>
            </w:r>
          </w:p>
        </w:tc>
      </w:tr>
      <w:tr w:rsidR="005931A1" w:rsidRPr="00A728D4" w14:paraId="29F75500" w14:textId="77777777">
        <w:tc>
          <w:tcPr>
            <w:tcW w:w="8522" w:type="dxa"/>
            <w:gridSpan w:val="5"/>
          </w:tcPr>
          <w:p w14:paraId="08B1D9A5" w14:textId="77777777" w:rsidR="005931A1" w:rsidRPr="00A728D4" w:rsidRDefault="00CE3644" w:rsidP="00EB549B">
            <w:pPr>
              <w:spacing w:line="360" w:lineRule="auto"/>
              <w:jc w:val="both"/>
              <w:rPr>
                <w:sz w:val="22"/>
                <w:szCs w:val="22"/>
                <w:rtl/>
              </w:rPr>
            </w:pPr>
            <w:r>
              <w:rPr>
                <w:rFonts w:hint="cs"/>
                <w:sz w:val="22"/>
                <w:szCs w:val="22"/>
                <w:rtl/>
              </w:rPr>
              <w:t xml:space="preserve"> </w:t>
            </w:r>
          </w:p>
        </w:tc>
      </w:tr>
      <w:tr w:rsidR="005931A1" w:rsidRPr="00A728D4" w14:paraId="4803D1FA" w14:textId="77777777">
        <w:tc>
          <w:tcPr>
            <w:tcW w:w="480" w:type="dxa"/>
          </w:tcPr>
          <w:p w14:paraId="1084B479" w14:textId="77777777" w:rsidR="005931A1" w:rsidRPr="00A728D4" w:rsidRDefault="005931A1" w:rsidP="00EB549B">
            <w:pPr>
              <w:spacing w:line="360" w:lineRule="auto"/>
              <w:jc w:val="both"/>
              <w:rPr>
                <w:sz w:val="22"/>
                <w:szCs w:val="22"/>
                <w:rtl/>
              </w:rPr>
            </w:pPr>
            <w:r w:rsidRPr="00A728D4">
              <w:rPr>
                <w:rFonts w:ascii="Arial" w:hAnsi="Arial" w:cs="Arial" w:hint="cs"/>
                <w:sz w:val="22"/>
                <w:szCs w:val="22"/>
                <w:rtl/>
              </w:rPr>
              <w:t>□</w:t>
            </w:r>
          </w:p>
        </w:tc>
        <w:tc>
          <w:tcPr>
            <w:tcW w:w="8042" w:type="dxa"/>
            <w:gridSpan w:val="4"/>
          </w:tcPr>
          <w:p w14:paraId="4E0C46C5" w14:textId="77777777" w:rsidR="005931A1" w:rsidRPr="00A728D4" w:rsidRDefault="005931A1" w:rsidP="00EB549B">
            <w:pPr>
              <w:spacing w:line="360" w:lineRule="auto"/>
              <w:jc w:val="both"/>
              <w:rPr>
                <w:sz w:val="22"/>
                <w:szCs w:val="22"/>
                <w:rtl/>
              </w:rPr>
            </w:pPr>
            <w:r w:rsidRPr="00A728D4">
              <w:rPr>
                <w:rFonts w:hint="cs"/>
                <w:sz w:val="22"/>
                <w:szCs w:val="22"/>
                <w:rtl/>
              </w:rPr>
              <w:t>אין כלפי / כלפי חברתנו</w:t>
            </w:r>
            <w:r w:rsidR="005A1A52">
              <w:rPr>
                <w:rFonts w:hint="cs"/>
                <w:sz w:val="22"/>
                <w:szCs w:val="22"/>
                <w:rtl/>
              </w:rPr>
              <w:t xml:space="preserve"> </w:t>
            </w:r>
            <w:r w:rsidRPr="00A728D4">
              <w:rPr>
                <w:sz w:val="22"/>
                <w:szCs w:val="22"/>
                <w:rtl/>
              </w:rPr>
              <w:t>חובות אגרה שנתית</w:t>
            </w:r>
            <w:r w:rsidR="005A1A52">
              <w:rPr>
                <w:sz w:val="22"/>
                <w:szCs w:val="22"/>
                <w:rtl/>
              </w:rPr>
              <w:t xml:space="preserve"> </w:t>
            </w:r>
            <w:r w:rsidRPr="00A728D4">
              <w:rPr>
                <w:sz w:val="22"/>
                <w:szCs w:val="22"/>
                <w:rtl/>
              </w:rPr>
              <w:t xml:space="preserve">לשנים שקדמו לשנה בה מוגשת </w:t>
            </w:r>
            <w:r w:rsidRPr="00A728D4">
              <w:rPr>
                <w:rFonts w:hint="cs"/>
                <w:sz w:val="22"/>
                <w:szCs w:val="22"/>
                <w:rtl/>
              </w:rPr>
              <w:t>הצעתי / הצעתנו במסגרת מכרז זה</w:t>
            </w:r>
          </w:p>
        </w:tc>
      </w:tr>
      <w:tr w:rsidR="005931A1" w:rsidRPr="00A728D4" w14:paraId="28672A1D" w14:textId="77777777">
        <w:tc>
          <w:tcPr>
            <w:tcW w:w="480" w:type="dxa"/>
          </w:tcPr>
          <w:p w14:paraId="559B3890" w14:textId="77777777" w:rsidR="005931A1" w:rsidRPr="00A728D4" w:rsidRDefault="005A1A52" w:rsidP="00EB549B">
            <w:pPr>
              <w:spacing w:line="360" w:lineRule="auto"/>
              <w:rPr>
                <w:rFonts w:ascii="Georgia" w:hAnsi="Georgia"/>
                <w:sz w:val="22"/>
                <w:szCs w:val="22"/>
                <w:rtl/>
              </w:rPr>
            </w:pPr>
            <w:r>
              <w:rPr>
                <w:rFonts w:ascii="Georgia" w:hAnsi="Georgia" w:hint="cs"/>
                <w:sz w:val="22"/>
                <w:szCs w:val="22"/>
                <w:rtl/>
              </w:rPr>
              <w:t xml:space="preserve"> </w:t>
            </w:r>
            <w:r w:rsidR="005931A1" w:rsidRPr="00A728D4">
              <w:rPr>
                <w:rFonts w:ascii="Arial" w:hAnsi="Arial" w:cs="Arial" w:hint="cs"/>
                <w:sz w:val="22"/>
                <w:szCs w:val="22"/>
                <w:rtl/>
              </w:rPr>
              <w:t>□</w:t>
            </w:r>
          </w:p>
        </w:tc>
        <w:tc>
          <w:tcPr>
            <w:tcW w:w="8042" w:type="dxa"/>
            <w:gridSpan w:val="4"/>
          </w:tcPr>
          <w:p w14:paraId="3ED5D6DC" w14:textId="77777777" w:rsidR="005931A1" w:rsidRPr="00A728D4" w:rsidRDefault="005931A1" w:rsidP="00EB549B">
            <w:pPr>
              <w:spacing w:line="360" w:lineRule="auto"/>
              <w:jc w:val="both"/>
              <w:rPr>
                <w:sz w:val="22"/>
                <w:szCs w:val="22"/>
                <w:rtl/>
              </w:rPr>
            </w:pPr>
            <w:r w:rsidRPr="00A728D4">
              <w:rPr>
                <w:rFonts w:hint="cs"/>
                <w:sz w:val="22"/>
                <w:szCs w:val="22"/>
                <w:rtl/>
              </w:rPr>
              <w:t>חברתנו</w:t>
            </w:r>
            <w:r w:rsidR="005A1A52">
              <w:rPr>
                <w:rFonts w:hint="cs"/>
                <w:sz w:val="22"/>
                <w:szCs w:val="22"/>
                <w:rtl/>
              </w:rPr>
              <w:t xml:space="preserve"> </w:t>
            </w:r>
            <w:r w:rsidRPr="00A728D4">
              <w:rPr>
                <w:rFonts w:hint="cs"/>
                <w:sz w:val="22"/>
                <w:szCs w:val="22"/>
                <w:rtl/>
              </w:rPr>
              <w:t xml:space="preserve">אינה </w:t>
            </w:r>
            <w:r w:rsidRPr="00A728D4">
              <w:rPr>
                <w:sz w:val="22"/>
                <w:szCs w:val="22"/>
                <w:rtl/>
              </w:rPr>
              <w:t xml:space="preserve">חברה </w:t>
            </w:r>
            <w:r w:rsidRPr="00A728D4">
              <w:rPr>
                <w:rFonts w:hint="cs"/>
                <w:sz w:val="22"/>
                <w:szCs w:val="22"/>
                <w:rtl/>
              </w:rPr>
              <w:t>"</w:t>
            </w:r>
            <w:r w:rsidRPr="00A728D4">
              <w:rPr>
                <w:sz w:val="22"/>
                <w:szCs w:val="22"/>
                <w:rtl/>
              </w:rPr>
              <w:t>מפרת חוק</w:t>
            </w:r>
            <w:r w:rsidRPr="00A728D4">
              <w:rPr>
                <w:rFonts w:hint="cs"/>
                <w:sz w:val="22"/>
                <w:szCs w:val="22"/>
                <w:rtl/>
              </w:rPr>
              <w:t>"</w:t>
            </w:r>
            <w:r w:rsidRPr="00A728D4">
              <w:rPr>
                <w:sz w:val="22"/>
                <w:szCs w:val="22"/>
                <w:rtl/>
              </w:rPr>
              <w:t xml:space="preserve"> או שהיא בהתראה לפני רישום כחברה מפרת חוק. </w:t>
            </w:r>
            <w:r w:rsidRPr="00A728D4">
              <w:rPr>
                <w:rFonts w:hint="cs"/>
                <w:sz w:val="22"/>
                <w:szCs w:val="22"/>
                <w:rtl/>
              </w:rPr>
              <w:t>לעניין זה</w:t>
            </w:r>
            <w:r w:rsidR="005A1A52">
              <w:rPr>
                <w:rFonts w:hint="cs"/>
                <w:sz w:val="22"/>
                <w:szCs w:val="22"/>
                <w:rtl/>
              </w:rPr>
              <w:t xml:space="preserve"> </w:t>
            </w:r>
            <w:r w:rsidRPr="00A728D4">
              <w:rPr>
                <w:rFonts w:hint="cs"/>
                <w:sz w:val="22"/>
                <w:szCs w:val="22"/>
                <w:rtl/>
              </w:rPr>
              <w:t xml:space="preserve">לחברה "מפרת חוק" תחשב כל חברה </w:t>
            </w:r>
            <w:r w:rsidRPr="00A728D4">
              <w:rPr>
                <w:sz w:val="22"/>
                <w:szCs w:val="22"/>
                <w:rtl/>
              </w:rPr>
              <w:t>פרטית, ציבורית או חברת חוץ אשר לא מילאה אחת או יותר מהחובות הבאות</w:t>
            </w:r>
            <w:r w:rsidRPr="00A728D4">
              <w:rPr>
                <w:rFonts w:hint="cs"/>
                <w:sz w:val="22"/>
                <w:szCs w:val="22"/>
                <w:rtl/>
              </w:rPr>
              <w:t xml:space="preserve">: </w:t>
            </w:r>
            <w:r w:rsidRPr="00A728D4">
              <w:rPr>
                <w:sz w:val="22"/>
                <w:szCs w:val="22"/>
                <w:rtl/>
              </w:rPr>
              <w:t>א.</w:t>
            </w:r>
            <w:r w:rsidR="005A1A52">
              <w:rPr>
                <w:sz w:val="22"/>
                <w:szCs w:val="22"/>
                <w:rtl/>
              </w:rPr>
              <w:t xml:space="preserve"> </w:t>
            </w:r>
            <w:r w:rsidRPr="00A728D4">
              <w:rPr>
                <w:rFonts w:hint="cs"/>
                <w:sz w:val="22"/>
                <w:szCs w:val="22"/>
                <w:rtl/>
              </w:rPr>
              <w:t>לא הגישה דוח שנתי</w:t>
            </w:r>
            <w:r w:rsidRPr="00A728D4">
              <w:rPr>
                <w:sz w:val="22"/>
                <w:szCs w:val="22"/>
                <w:rtl/>
              </w:rPr>
              <w:t xml:space="preserve"> ככל שהחובה להגשתו מוטלת על החברה </w:t>
            </w:r>
            <w:r w:rsidRPr="00A728D4">
              <w:rPr>
                <w:rFonts w:hint="cs"/>
                <w:sz w:val="22"/>
                <w:szCs w:val="22"/>
                <w:rtl/>
              </w:rPr>
              <w:t>, ב) לא שילמה חובות אגרות שנתיות לגבי אחת או יותר משבע השנים שקדמו לשנה הנוכחית]</w:t>
            </w:r>
          </w:p>
          <w:p w14:paraId="2CA09B00" w14:textId="77777777" w:rsidR="005931A1" w:rsidRPr="00A728D4" w:rsidRDefault="005931A1" w:rsidP="00EB549B">
            <w:pPr>
              <w:spacing w:line="360" w:lineRule="auto"/>
              <w:rPr>
                <w:rFonts w:ascii="Georgia" w:hAnsi="Georgia"/>
                <w:sz w:val="22"/>
                <w:szCs w:val="22"/>
                <w:rtl/>
              </w:rPr>
            </w:pPr>
          </w:p>
        </w:tc>
      </w:tr>
      <w:tr w:rsidR="005931A1" w:rsidRPr="00A728D4" w14:paraId="3D097480" w14:textId="77777777">
        <w:tc>
          <w:tcPr>
            <w:tcW w:w="2807" w:type="dxa"/>
            <w:gridSpan w:val="3"/>
          </w:tcPr>
          <w:p w14:paraId="18C76F95" w14:textId="77777777"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tcPr>
          <w:p w14:paraId="361060D3" w14:textId="77777777"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838" w:type="dxa"/>
          </w:tcPr>
          <w:p w14:paraId="2D5F533F" w14:textId="77777777"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5931A1" w:rsidRPr="00A728D4" w14:paraId="3B4B1E34" w14:textId="77777777">
        <w:tc>
          <w:tcPr>
            <w:tcW w:w="2807" w:type="dxa"/>
            <w:gridSpan w:val="3"/>
          </w:tcPr>
          <w:p w14:paraId="2EC71975" w14:textId="77777777" w:rsidR="005931A1" w:rsidRPr="00A728D4" w:rsidRDefault="005931A1" w:rsidP="00EB549B">
            <w:pPr>
              <w:spacing w:line="360" w:lineRule="auto"/>
              <w:jc w:val="center"/>
              <w:rPr>
                <w:rFonts w:ascii="Georgia" w:hAnsi="Georgia"/>
                <w:sz w:val="22"/>
                <w:szCs w:val="22"/>
                <w:rtl/>
              </w:rPr>
            </w:pPr>
          </w:p>
        </w:tc>
        <w:tc>
          <w:tcPr>
            <w:tcW w:w="2877" w:type="dxa"/>
          </w:tcPr>
          <w:p w14:paraId="272877DF" w14:textId="77777777" w:rsidR="005931A1" w:rsidRPr="00A728D4" w:rsidRDefault="005931A1" w:rsidP="00EB549B">
            <w:pPr>
              <w:spacing w:line="360" w:lineRule="auto"/>
              <w:jc w:val="center"/>
              <w:rPr>
                <w:rFonts w:ascii="Georgia" w:hAnsi="Georgia"/>
                <w:sz w:val="22"/>
                <w:szCs w:val="22"/>
                <w:rtl/>
              </w:rPr>
            </w:pPr>
          </w:p>
        </w:tc>
        <w:tc>
          <w:tcPr>
            <w:tcW w:w="2838" w:type="dxa"/>
          </w:tcPr>
          <w:p w14:paraId="568B5BBC" w14:textId="77777777" w:rsidR="005931A1" w:rsidRPr="00A728D4" w:rsidRDefault="005931A1" w:rsidP="00EB549B">
            <w:pPr>
              <w:spacing w:line="360" w:lineRule="auto"/>
              <w:jc w:val="center"/>
              <w:rPr>
                <w:rFonts w:ascii="Georgia" w:hAnsi="Georgia"/>
                <w:sz w:val="22"/>
                <w:szCs w:val="22"/>
                <w:rtl/>
              </w:rPr>
            </w:pPr>
          </w:p>
        </w:tc>
      </w:tr>
      <w:tr w:rsidR="005931A1" w:rsidRPr="00A728D4" w14:paraId="65C8091F" w14:textId="77777777">
        <w:tc>
          <w:tcPr>
            <w:tcW w:w="8522" w:type="dxa"/>
            <w:gridSpan w:val="5"/>
          </w:tcPr>
          <w:p w14:paraId="4BD281BD" w14:textId="77777777" w:rsidR="005931A1" w:rsidRPr="00A728D4" w:rsidRDefault="005931A1" w:rsidP="00EB549B">
            <w:pPr>
              <w:spacing w:line="360" w:lineRule="auto"/>
              <w:jc w:val="center"/>
              <w:rPr>
                <w:rFonts w:ascii="Georgia" w:hAnsi="Georgia"/>
                <w:sz w:val="22"/>
                <w:szCs w:val="22"/>
                <w:rtl/>
              </w:rPr>
            </w:pPr>
            <w:r w:rsidRPr="00A728D4">
              <w:rPr>
                <w:rFonts w:ascii="Georgia" w:hAnsi="Georgia"/>
                <w:sz w:val="22"/>
                <w:szCs w:val="22"/>
                <w:rtl/>
              </w:rPr>
              <w:t>---------------------------------------------------------------------------------------------------</w:t>
            </w:r>
          </w:p>
        </w:tc>
      </w:tr>
      <w:tr w:rsidR="005931A1" w:rsidRPr="00A728D4" w14:paraId="5E0770EB" w14:textId="77777777">
        <w:tc>
          <w:tcPr>
            <w:tcW w:w="8522" w:type="dxa"/>
            <w:gridSpan w:val="5"/>
          </w:tcPr>
          <w:p w14:paraId="4612E5D2" w14:textId="77777777" w:rsidR="005931A1" w:rsidRPr="00A728D4" w:rsidRDefault="005931A1" w:rsidP="00EB549B">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5931A1" w:rsidRPr="00A728D4" w14:paraId="03525B5B" w14:textId="77777777">
        <w:tc>
          <w:tcPr>
            <w:tcW w:w="8522" w:type="dxa"/>
            <w:gridSpan w:val="5"/>
          </w:tcPr>
          <w:p w14:paraId="5E83DA16" w14:textId="77777777" w:rsidR="005931A1" w:rsidRPr="00A728D4" w:rsidRDefault="005931A1" w:rsidP="00EB549B">
            <w:pPr>
              <w:spacing w:line="360" w:lineRule="auto"/>
              <w:jc w:val="center"/>
              <w:rPr>
                <w:rFonts w:ascii="Georgia" w:hAnsi="Georgia"/>
                <w:sz w:val="22"/>
                <w:szCs w:val="22"/>
                <w:u w:val="single"/>
                <w:rtl/>
              </w:rPr>
            </w:pPr>
          </w:p>
        </w:tc>
      </w:tr>
      <w:tr w:rsidR="005931A1" w:rsidRPr="00A728D4" w14:paraId="49F76E1A" w14:textId="77777777">
        <w:tc>
          <w:tcPr>
            <w:tcW w:w="8522" w:type="dxa"/>
            <w:gridSpan w:val="5"/>
          </w:tcPr>
          <w:p w14:paraId="098771FA" w14:textId="77777777" w:rsidR="005931A1" w:rsidRPr="00A728D4" w:rsidRDefault="005931A1" w:rsidP="00EB549B">
            <w:pPr>
              <w:spacing w:line="360" w:lineRule="auto"/>
              <w:jc w:val="both"/>
              <w:rPr>
                <w:rFonts w:ascii="Georgia" w:hAnsi="Georgia"/>
                <w:sz w:val="22"/>
                <w:szCs w:val="22"/>
                <w:rtl/>
              </w:rPr>
            </w:pPr>
          </w:p>
          <w:p w14:paraId="2C2C34FA" w14:textId="77777777"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p>
          <w:p w14:paraId="36F92B49" w14:textId="77777777" w:rsidR="005931A1" w:rsidRPr="00A728D4" w:rsidRDefault="005931A1" w:rsidP="00EB549B">
            <w:pPr>
              <w:spacing w:line="360" w:lineRule="auto"/>
              <w:jc w:val="both"/>
              <w:rPr>
                <w:rFonts w:ascii="Georgia" w:hAnsi="Georgia"/>
                <w:sz w:val="22"/>
                <w:szCs w:val="22"/>
                <w:rtl/>
              </w:rPr>
            </w:pPr>
          </w:p>
          <w:p w14:paraId="0FFE5D43" w14:textId="77777777"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14:paraId="2C4C84F2" w14:textId="77777777" w:rsidR="005931A1" w:rsidRPr="00A728D4" w:rsidRDefault="005931A1" w:rsidP="00EB549B">
            <w:pPr>
              <w:spacing w:line="360" w:lineRule="auto"/>
              <w:jc w:val="both"/>
              <w:rPr>
                <w:rFonts w:ascii="Georgia" w:hAnsi="Georgia"/>
                <w:sz w:val="22"/>
                <w:szCs w:val="22"/>
                <w:rtl/>
              </w:rPr>
            </w:pPr>
          </w:p>
          <w:p w14:paraId="0E94F4D6" w14:textId="77777777"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14:paraId="03815CB5" w14:textId="77777777" w:rsidR="005931A1" w:rsidRPr="00A728D4" w:rsidRDefault="005931A1" w:rsidP="00EB549B">
            <w:pPr>
              <w:spacing w:line="360" w:lineRule="auto"/>
              <w:jc w:val="both"/>
              <w:rPr>
                <w:rFonts w:ascii="Georgia" w:hAnsi="Georgia"/>
                <w:sz w:val="22"/>
                <w:szCs w:val="22"/>
                <w:rtl/>
              </w:rPr>
            </w:pPr>
          </w:p>
          <w:p w14:paraId="14CE509E" w14:textId="77777777"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5931A1" w:rsidRPr="00A728D4" w14:paraId="3E643ECB" w14:textId="77777777">
        <w:tc>
          <w:tcPr>
            <w:tcW w:w="8522" w:type="dxa"/>
            <w:gridSpan w:val="5"/>
          </w:tcPr>
          <w:p w14:paraId="3447B7D5" w14:textId="77777777" w:rsidR="005931A1" w:rsidRPr="00A728D4" w:rsidRDefault="005931A1" w:rsidP="00EB549B">
            <w:pPr>
              <w:spacing w:line="360" w:lineRule="auto"/>
              <w:jc w:val="both"/>
              <w:rPr>
                <w:rFonts w:ascii="Georgia" w:hAnsi="Georgia"/>
                <w:sz w:val="22"/>
                <w:szCs w:val="22"/>
                <w:rtl/>
              </w:rPr>
            </w:pPr>
          </w:p>
        </w:tc>
      </w:tr>
    </w:tbl>
    <w:p w14:paraId="26C9D87A" w14:textId="77777777" w:rsidR="006D1ABC" w:rsidRPr="00EB549B" w:rsidRDefault="006D1ABC" w:rsidP="00EB549B">
      <w:pPr>
        <w:pStyle w:val="1"/>
        <w:numPr>
          <w:ilvl w:val="0"/>
          <w:numId w:val="0"/>
        </w:numPr>
        <w:spacing w:line="480" w:lineRule="auto"/>
        <w:jc w:val="center"/>
        <w:rPr>
          <w:b w:val="0"/>
          <w:bCs w:val="0"/>
          <w:rtl/>
        </w:rPr>
      </w:pPr>
      <w:bookmarkStart w:id="316" w:name="_Toc393183495"/>
      <w:r w:rsidRPr="00EB549B">
        <w:rPr>
          <w:rFonts w:hint="eastAsia"/>
          <w:rtl/>
        </w:rPr>
        <w:lastRenderedPageBreak/>
        <w:t>נספח</w:t>
      </w:r>
      <w:r w:rsidRPr="00EB549B">
        <w:rPr>
          <w:rtl/>
        </w:rPr>
        <w:t xml:space="preserve"> </w:t>
      </w:r>
      <w:r w:rsidR="005931A1" w:rsidRPr="00EB549B">
        <w:rPr>
          <w:rtl/>
        </w:rPr>
        <w:t>2</w:t>
      </w:r>
      <w:bookmarkEnd w:id="316"/>
    </w:p>
    <w:p w14:paraId="288274EC" w14:textId="77777777" w:rsidR="004A5759" w:rsidRPr="00A728D4" w:rsidRDefault="004A5759" w:rsidP="006D1ABC">
      <w:pPr>
        <w:jc w:val="center"/>
        <w:rPr>
          <w:b/>
          <w:bCs/>
          <w:sz w:val="22"/>
          <w:szCs w:val="22"/>
          <w:u w:val="single"/>
          <w:rtl/>
        </w:rPr>
      </w:pPr>
    </w:p>
    <w:p w14:paraId="2FCC48D8" w14:textId="77777777" w:rsidR="006D1ABC" w:rsidRPr="00A728D4" w:rsidRDefault="006D1ABC" w:rsidP="006D1ABC">
      <w:pPr>
        <w:jc w:val="center"/>
        <w:rPr>
          <w:b/>
          <w:bCs/>
          <w:sz w:val="22"/>
          <w:szCs w:val="22"/>
          <w:rtl/>
        </w:rPr>
      </w:pPr>
      <w:r w:rsidRPr="00A728D4">
        <w:rPr>
          <w:rFonts w:hint="eastAsia"/>
          <w:b/>
          <w:bCs/>
          <w:sz w:val="22"/>
          <w:szCs w:val="22"/>
          <w:rtl/>
        </w:rPr>
        <w:t>תצהיר</w:t>
      </w:r>
      <w:r w:rsidRPr="00A728D4">
        <w:rPr>
          <w:b/>
          <w:bCs/>
          <w:sz w:val="22"/>
          <w:szCs w:val="22"/>
          <w:rtl/>
        </w:rPr>
        <w:t xml:space="preserve"> </w:t>
      </w:r>
      <w:r w:rsidRPr="00A728D4">
        <w:rPr>
          <w:rFonts w:hint="eastAsia"/>
          <w:b/>
          <w:bCs/>
          <w:sz w:val="22"/>
          <w:szCs w:val="22"/>
          <w:rtl/>
        </w:rPr>
        <w:t>העדר</w:t>
      </w:r>
      <w:r w:rsidRPr="00A728D4">
        <w:rPr>
          <w:b/>
          <w:bCs/>
          <w:sz w:val="22"/>
          <w:szCs w:val="22"/>
          <w:rtl/>
        </w:rPr>
        <w:t xml:space="preserve"> </w:t>
      </w:r>
      <w:r w:rsidRPr="00A728D4">
        <w:rPr>
          <w:rFonts w:hint="eastAsia"/>
          <w:b/>
          <w:bCs/>
          <w:sz w:val="22"/>
          <w:szCs w:val="22"/>
          <w:rtl/>
        </w:rPr>
        <w:t>הרשעות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העסקת</w:t>
      </w:r>
      <w:r w:rsidRPr="00A728D4">
        <w:rPr>
          <w:b/>
          <w:bCs/>
          <w:sz w:val="22"/>
          <w:szCs w:val="22"/>
          <w:rtl/>
        </w:rPr>
        <w:t xml:space="preserve"> </w:t>
      </w:r>
      <w:r w:rsidRPr="00A728D4">
        <w:rPr>
          <w:rFonts w:hint="eastAsia"/>
          <w:b/>
          <w:bCs/>
          <w:sz w:val="22"/>
          <w:szCs w:val="22"/>
          <w:rtl/>
        </w:rPr>
        <w:t>עובדים</w:t>
      </w:r>
      <w:r w:rsidRPr="00A728D4">
        <w:rPr>
          <w:b/>
          <w:bCs/>
          <w:sz w:val="22"/>
          <w:szCs w:val="22"/>
          <w:rtl/>
        </w:rPr>
        <w:t xml:space="preserve"> </w:t>
      </w:r>
      <w:r w:rsidRPr="00A728D4">
        <w:rPr>
          <w:rFonts w:hint="eastAsia"/>
          <w:b/>
          <w:bCs/>
          <w:sz w:val="22"/>
          <w:szCs w:val="22"/>
          <w:rtl/>
        </w:rPr>
        <w:t>זרים</w:t>
      </w:r>
      <w:r w:rsidRPr="00A728D4">
        <w:rPr>
          <w:b/>
          <w:bCs/>
          <w:sz w:val="22"/>
          <w:szCs w:val="22"/>
          <w:rtl/>
        </w:rPr>
        <w:t xml:space="preserve"> </w:t>
      </w:r>
      <w:r w:rsidRPr="00A728D4">
        <w:rPr>
          <w:rFonts w:hint="eastAsia"/>
          <w:b/>
          <w:bCs/>
          <w:sz w:val="22"/>
          <w:szCs w:val="22"/>
          <w:rtl/>
        </w:rPr>
        <w:t>ושכר</w:t>
      </w:r>
      <w:r w:rsidRPr="00A728D4">
        <w:rPr>
          <w:b/>
          <w:bCs/>
          <w:sz w:val="22"/>
          <w:szCs w:val="22"/>
          <w:rtl/>
        </w:rPr>
        <w:t xml:space="preserve"> </w:t>
      </w:r>
      <w:r w:rsidRPr="00A728D4">
        <w:rPr>
          <w:rFonts w:hint="eastAsia"/>
          <w:b/>
          <w:bCs/>
          <w:sz w:val="22"/>
          <w:szCs w:val="22"/>
          <w:rtl/>
        </w:rPr>
        <w:t>מינימום</w:t>
      </w:r>
    </w:p>
    <w:tbl>
      <w:tblPr>
        <w:bidiVisual/>
        <w:tblW w:w="8522" w:type="dxa"/>
        <w:tblLook w:val="01E0" w:firstRow="1" w:lastRow="1" w:firstColumn="1" w:lastColumn="1" w:noHBand="0" w:noVBand="0"/>
      </w:tblPr>
      <w:tblGrid>
        <w:gridCol w:w="492"/>
        <w:gridCol w:w="2315"/>
        <w:gridCol w:w="2877"/>
        <w:gridCol w:w="2838"/>
      </w:tblGrid>
      <w:tr w:rsidR="006D1ABC" w:rsidRPr="00A728D4" w14:paraId="12588AC8" w14:textId="77777777" w:rsidTr="00EB549B">
        <w:tc>
          <w:tcPr>
            <w:tcW w:w="8522" w:type="dxa"/>
            <w:gridSpan w:val="4"/>
          </w:tcPr>
          <w:p w14:paraId="4B134868" w14:textId="77777777" w:rsidR="006D1ABC" w:rsidRPr="00A728D4" w:rsidRDefault="006D1ABC" w:rsidP="00EB549B">
            <w:pPr>
              <w:spacing w:line="360" w:lineRule="auto"/>
              <w:jc w:val="both"/>
              <w:rPr>
                <w:sz w:val="22"/>
                <w:szCs w:val="22"/>
                <w:rtl/>
              </w:rPr>
            </w:pPr>
          </w:p>
          <w:p w14:paraId="3DCD91A0" w14:textId="77777777" w:rsidR="006D1ABC" w:rsidRPr="00A728D4" w:rsidRDefault="006D1ABC" w:rsidP="00EB549B">
            <w:pPr>
              <w:spacing w:line="360" w:lineRule="auto"/>
              <w:jc w:val="both"/>
              <w:rPr>
                <w:sz w:val="22"/>
                <w:szCs w:val="22"/>
                <w:rtl/>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6D1ABC" w:rsidRPr="00A728D4" w14:paraId="0DD9597D" w14:textId="77777777" w:rsidTr="00EB549B">
        <w:tc>
          <w:tcPr>
            <w:tcW w:w="8522" w:type="dxa"/>
            <w:gridSpan w:val="4"/>
          </w:tcPr>
          <w:p w14:paraId="69D0E475" w14:textId="77777777" w:rsidR="006D1ABC" w:rsidRPr="00A728D4" w:rsidRDefault="006D1ABC" w:rsidP="00EB549B">
            <w:pPr>
              <w:spacing w:line="360" w:lineRule="auto"/>
              <w:jc w:val="both"/>
              <w:rPr>
                <w:sz w:val="22"/>
                <w:szCs w:val="22"/>
                <w:rtl/>
              </w:rPr>
            </w:pPr>
          </w:p>
        </w:tc>
      </w:tr>
      <w:tr w:rsidR="006D1ABC" w:rsidRPr="00A728D4" w14:paraId="5D272EB0" w14:textId="77777777" w:rsidTr="00EB549B">
        <w:tc>
          <w:tcPr>
            <w:tcW w:w="8522" w:type="dxa"/>
            <w:gridSpan w:val="4"/>
          </w:tcPr>
          <w:p w14:paraId="664AC2FC" w14:textId="77777777" w:rsidR="006D1ABC" w:rsidRPr="00A728D4" w:rsidRDefault="006D1ABC" w:rsidP="00EB549B">
            <w:pPr>
              <w:spacing w:line="360" w:lineRule="auto"/>
              <w:jc w:val="both"/>
              <w:rPr>
                <w:sz w:val="22"/>
                <w:szCs w:val="22"/>
                <w:rtl/>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6D1ABC" w:rsidRPr="00A728D4" w14:paraId="2F31A49A" w14:textId="77777777" w:rsidTr="00EB549B">
        <w:tc>
          <w:tcPr>
            <w:tcW w:w="8522" w:type="dxa"/>
            <w:gridSpan w:val="4"/>
          </w:tcPr>
          <w:p w14:paraId="4336FA6B" w14:textId="77777777" w:rsidR="006D1ABC" w:rsidRPr="00A728D4" w:rsidRDefault="006D1ABC" w:rsidP="00EB549B">
            <w:pPr>
              <w:spacing w:line="360" w:lineRule="auto"/>
              <w:jc w:val="both"/>
              <w:rPr>
                <w:sz w:val="22"/>
                <w:szCs w:val="22"/>
                <w:rtl/>
              </w:rPr>
            </w:pPr>
          </w:p>
        </w:tc>
      </w:tr>
      <w:tr w:rsidR="006D1ABC" w:rsidRPr="00A728D4" w14:paraId="5AECDF47" w14:textId="77777777" w:rsidTr="00EB549B">
        <w:tc>
          <w:tcPr>
            <w:tcW w:w="8522" w:type="dxa"/>
            <w:gridSpan w:val="4"/>
          </w:tcPr>
          <w:p w14:paraId="1E847799" w14:textId="77777777" w:rsidR="006D1ABC" w:rsidRPr="00A728D4" w:rsidRDefault="006D1ABC" w:rsidP="00EB549B">
            <w:pPr>
              <w:spacing w:line="360" w:lineRule="auto"/>
              <w:jc w:val="both"/>
              <w:rPr>
                <w:sz w:val="22"/>
                <w:szCs w:val="22"/>
                <w:rtl/>
              </w:rPr>
            </w:pPr>
            <w:r w:rsidRPr="00A728D4">
              <w:rPr>
                <w:rFonts w:hint="eastAsia"/>
                <w:sz w:val="22"/>
                <w:szCs w:val="22"/>
                <w:rtl/>
              </w:rPr>
              <w:t>בתצהירי</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משמעותו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המונח</w:t>
            </w:r>
            <w:r w:rsidRPr="00A728D4">
              <w:rPr>
                <w:sz w:val="22"/>
                <w:szCs w:val="22"/>
                <w:rtl/>
              </w:rPr>
              <w:t xml:space="preserve"> </w:t>
            </w:r>
            <w:r w:rsidRPr="00A728D4">
              <w:rPr>
                <w:rFonts w:hint="eastAsia"/>
                <w:b/>
                <w:bCs/>
                <w:sz w:val="22"/>
                <w:szCs w:val="22"/>
                <w:rtl/>
              </w:rPr>
              <w:t>בעל</w:t>
            </w:r>
            <w:r w:rsidRPr="00A728D4">
              <w:rPr>
                <w:b/>
                <w:bCs/>
                <w:sz w:val="22"/>
                <w:szCs w:val="22"/>
                <w:rtl/>
              </w:rPr>
              <w:t xml:space="preserve"> </w:t>
            </w:r>
            <w:r w:rsidRPr="00A728D4">
              <w:rPr>
                <w:rFonts w:hint="eastAsia"/>
                <w:b/>
                <w:bCs/>
                <w:sz w:val="22"/>
                <w:szCs w:val="22"/>
                <w:rtl/>
              </w:rPr>
              <w:t>זיקה</w:t>
            </w:r>
            <w:r w:rsidRPr="00A728D4">
              <w:rPr>
                <w:sz w:val="22"/>
                <w:szCs w:val="22"/>
                <w:rtl/>
              </w:rPr>
              <w:t xml:space="preserve"> </w:t>
            </w:r>
            <w:r w:rsidRPr="00A728D4">
              <w:rPr>
                <w:rFonts w:hint="eastAsia"/>
                <w:sz w:val="22"/>
                <w:szCs w:val="22"/>
                <w:rtl/>
              </w:rPr>
              <w:t>כהגדרתו</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עסקאות</w:t>
            </w:r>
            <w:r w:rsidRPr="00A728D4">
              <w:rPr>
                <w:sz w:val="22"/>
                <w:szCs w:val="22"/>
                <w:rtl/>
              </w:rPr>
              <w:t xml:space="preserve"> </w:t>
            </w:r>
            <w:r w:rsidRPr="00A728D4">
              <w:rPr>
                <w:rFonts w:hint="eastAsia"/>
                <w:sz w:val="22"/>
                <w:szCs w:val="22"/>
                <w:rtl/>
              </w:rPr>
              <w:t>גופים</w:t>
            </w:r>
            <w:r w:rsidRPr="00A728D4">
              <w:rPr>
                <w:sz w:val="22"/>
                <w:szCs w:val="22"/>
                <w:rtl/>
              </w:rPr>
              <w:t xml:space="preserve"> </w:t>
            </w:r>
            <w:r w:rsidRPr="00A728D4">
              <w:rPr>
                <w:rFonts w:hint="eastAsia"/>
                <w:sz w:val="22"/>
                <w:szCs w:val="22"/>
                <w:rtl/>
              </w:rPr>
              <w:t>ציבוריים</w:t>
            </w:r>
            <w:r w:rsidRPr="00A728D4">
              <w:rPr>
                <w:sz w:val="22"/>
                <w:szCs w:val="22"/>
                <w:rtl/>
              </w:rPr>
              <w:t xml:space="preserve"> </w:t>
            </w:r>
            <w:proofErr w:type="spellStart"/>
            <w:r w:rsidRPr="00A728D4">
              <w:rPr>
                <w:rFonts w:hint="eastAsia"/>
                <w:sz w:val="22"/>
                <w:szCs w:val="22"/>
                <w:rtl/>
              </w:rPr>
              <w:t>התשל</w:t>
            </w:r>
            <w:r w:rsidRPr="00A728D4">
              <w:rPr>
                <w:sz w:val="22"/>
                <w:szCs w:val="22"/>
                <w:rtl/>
              </w:rPr>
              <w:t>"</w:t>
            </w:r>
            <w:r w:rsidRPr="00A728D4">
              <w:rPr>
                <w:rFonts w:hint="eastAsia"/>
                <w:sz w:val="22"/>
                <w:szCs w:val="22"/>
                <w:rtl/>
              </w:rPr>
              <w:t>ו</w:t>
            </w:r>
            <w:proofErr w:type="spellEnd"/>
            <w:r w:rsidRPr="00A728D4">
              <w:rPr>
                <w:sz w:val="22"/>
                <w:szCs w:val="22"/>
                <w:rtl/>
              </w:rPr>
              <w:t xml:space="preserve"> – 1976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חוק</w:t>
            </w:r>
            <w:r w:rsidRPr="00A728D4">
              <w:rPr>
                <w:b/>
                <w:bCs/>
                <w:sz w:val="22"/>
                <w:szCs w:val="22"/>
                <w:rtl/>
              </w:rPr>
              <w:t xml:space="preserve"> </w:t>
            </w:r>
            <w:r w:rsidRPr="00A728D4">
              <w:rPr>
                <w:rFonts w:hint="eastAsia"/>
                <w:b/>
                <w:bCs/>
                <w:sz w:val="22"/>
                <w:szCs w:val="22"/>
                <w:rtl/>
              </w:rPr>
              <w:t>עסקאות</w:t>
            </w:r>
            <w:r w:rsidRPr="00A728D4">
              <w:rPr>
                <w:b/>
                <w:bCs/>
                <w:sz w:val="22"/>
                <w:szCs w:val="22"/>
                <w:rtl/>
              </w:rPr>
              <w:t xml:space="preserve"> </w:t>
            </w:r>
            <w:r w:rsidRPr="00A728D4">
              <w:rPr>
                <w:rFonts w:hint="eastAsia"/>
                <w:b/>
                <w:bCs/>
                <w:sz w:val="22"/>
                <w:szCs w:val="22"/>
                <w:rtl/>
              </w:rPr>
              <w:t>גופים</w:t>
            </w:r>
            <w:r w:rsidRPr="00A728D4">
              <w:rPr>
                <w:b/>
                <w:bCs/>
                <w:sz w:val="22"/>
                <w:szCs w:val="22"/>
                <w:rtl/>
              </w:rPr>
              <w:t xml:space="preserve"> </w:t>
            </w:r>
            <w:r w:rsidRPr="00A728D4">
              <w:rPr>
                <w:rFonts w:hint="eastAsia"/>
                <w:b/>
                <w:bCs/>
                <w:sz w:val="22"/>
                <w:szCs w:val="22"/>
                <w:rtl/>
              </w:rPr>
              <w:t>ציבוריים</w:t>
            </w:r>
            <w:r w:rsidRPr="00A728D4">
              <w:rPr>
                <w:sz w:val="22"/>
                <w:szCs w:val="22"/>
                <w:rtl/>
              </w:rPr>
              <w:t xml:space="preserve">"] . </w:t>
            </w:r>
            <w:r w:rsidRPr="00A728D4">
              <w:rPr>
                <w:rFonts w:hint="eastAsia"/>
                <w:sz w:val="22"/>
                <w:szCs w:val="22"/>
                <w:rtl/>
              </w:rPr>
              <w:t>אני</w:t>
            </w:r>
            <w:r w:rsidRPr="00A728D4">
              <w:rPr>
                <w:sz w:val="22"/>
                <w:szCs w:val="22"/>
                <w:rtl/>
              </w:rPr>
              <w:t xml:space="preserve"> </w:t>
            </w:r>
            <w:r w:rsidRPr="00A728D4">
              <w:rPr>
                <w:rFonts w:hint="eastAsia"/>
                <w:sz w:val="22"/>
                <w:szCs w:val="22"/>
                <w:rtl/>
              </w:rPr>
              <w:t>מאשר</w:t>
            </w:r>
            <w:r w:rsidRPr="00A728D4">
              <w:rPr>
                <w:sz w:val="22"/>
                <w:szCs w:val="22"/>
                <w:rtl/>
              </w:rPr>
              <w:t xml:space="preserve"> /</w:t>
            </w:r>
            <w:r w:rsidRPr="00A728D4">
              <w:rPr>
                <w:rFonts w:hint="eastAsia"/>
                <w:sz w:val="22"/>
                <w:szCs w:val="22"/>
                <w:rtl/>
              </w:rPr>
              <w:t>ת</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הוסברה</w:t>
            </w:r>
            <w:r w:rsidRPr="00A728D4">
              <w:rPr>
                <w:sz w:val="22"/>
                <w:szCs w:val="22"/>
                <w:rtl/>
              </w:rPr>
              <w:t xml:space="preserve"> </w:t>
            </w:r>
            <w:r w:rsidRPr="00A728D4">
              <w:rPr>
                <w:rFonts w:hint="eastAsia"/>
                <w:sz w:val="22"/>
                <w:szCs w:val="22"/>
                <w:rtl/>
              </w:rPr>
              <w:t>לי</w:t>
            </w:r>
            <w:r w:rsidRPr="00A728D4">
              <w:rPr>
                <w:sz w:val="22"/>
                <w:szCs w:val="22"/>
                <w:rtl/>
              </w:rPr>
              <w:t xml:space="preserve"> </w:t>
            </w:r>
            <w:r w:rsidRPr="00A728D4">
              <w:rPr>
                <w:rFonts w:hint="eastAsia"/>
                <w:sz w:val="22"/>
                <w:szCs w:val="22"/>
                <w:rtl/>
              </w:rPr>
              <w:t>משמעותו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מונח</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מבין</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אותו</w:t>
            </w:r>
            <w:r w:rsidRPr="00A728D4">
              <w:rPr>
                <w:sz w:val="22"/>
                <w:szCs w:val="22"/>
                <w:rtl/>
              </w:rPr>
              <w:t>.</w:t>
            </w:r>
          </w:p>
        </w:tc>
      </w:tr>
      <w:tr w:rsidR="006D1ABC" w:rsidRPr="00A728D4" w14:paraId="184930F4" w14:textId="77777777" w:rsidTr="00EB549B">
        <w:tc>
          <w:tcPr>
            <w:tcW w:w="8522" w:type="dxa"/>
            <w:gridSpan w:val="4"/>
          </w:tcPr>
          <w:p w14:paraId="4C3E978F" w14:textId="77777777" w:rsidR="006D1ABC" w:rsidRPr="00A728D4" w:rsidRDefault="006D1ABC" w:rsidP="00EB549B">
            <w:pPr>
              <w:spacing w:line="360" w:lineRule="auto"/>
              <w:rPr>
                <w:sz w:val="22"/>
                <w:szCs w:val="22"/>
                <w:rtl/>
              </w:rPr>
            </w:pPr>
          </w:p>
        </w:tc>
      </w:tr>
      <w:tr w:rsidR="006D1ABC" w:rsidRPr="00A728D4" w14:paraId="36A22CD0" w14:textId="77777777" w:rsidTr="00EB549B">
        <w:tc>
          <w:tcPr>
            <w:tcW w:w="8522" w:type="dxa"/>
            <w:gridSpan w:val="4"/>
          </w:tcPr>
          <w:p w14:paraId="4AE7B89D" w14:textId="77777777" w:rsidR="006D1ABC" w:rsidRPr="00A728D4" w:rsidRDefault="006D1ABC" w:rsidP="00EB549B">
            <w:pPr>
              <w:spacing w:line="360" w:lineRule="auto"/>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sz w:val="22"/>
                <w:szCs w:val="22"/>
                <w:rtl/>
              </w:rPr>
              <w:t>.</w:t>
            </w:r>
          </w:p>
        </w:tc>
      </w:tr>
      <w:tr w:rsidR="006D1ABC" w:rsidRPr="00A728D4" w14:paraId="7407FC59" w14:textId="77777777" w:rsidTr="00EB549B">
        <w:tc>
          <w:tcPr>
            <w:tcW w:w="8522" w:type="dxa"/>
            <w:gridSpan w:val="4"/>
          </w:tcPr>
          <w:p w14:paraId="069DEFDF" w14:textId="77777777" w:rsidR="006D1ABC" w:rsidRPr="00A728D4" w:rsidRDefault="006D1ABC" w:rsidP="00EB549B">
            <w:pPr>
              <w:spacing w:line="360" w:lineRule="auto"/>
              <w:rPr>
                <w:b/>
                <w:bCs/>
                <w:sz w:val="22"/>
                <w:szCs w:val="22"/>
                <w:rtl/>
              </w:rPr>
            </w:pPr>
            <w:r w:rsidRPr="00A728D4">
              <w:rPr>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b/>
                <w:bCs/>
                <w:sz w:val="22"/>
                <w:szCs w:val="22"/>
                <w:rtl/>
              </w:rPr>
              <w:t>)</w:t>
            </w:r>
          </w:p>
        </w:tc>
      </w:tr>
      <w:tr w:rsidR="006D1ABC" w:rsidRPr="00A728D4" w14:paraId="1341E864" w14:textId="77777777" w:rsidTr="00EB549B">
        <w:tc>
          <w:tcPr>
            <w:tcW w:w="492" w:type="dxa"/>
          </w:tcPr>
          <w:p w14:paraId="7168E754" w14:textId="77777777"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14:paraId="607F6B3D" w14:textId="77777777"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ובעל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לא</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הורשעו</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וחוק</w:t>
            </w:r>
            <w:r w:rsidR="00CE364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מינימום</w:t>
            </w:r>
            <w:r w:rsidRPr="00A728D4">
              <w:rPr>
                <w:rFonts w:ascii="Georgia" w:hAnsi="Georgia"/>
                <w:sz w:val="22"/>
                <w:szCs w:val="22"/>
                <w:rtl/>
              </w:rPr>
              <w:t xml:space="preserve"> </w:t>
            </w:r>
            <w:r w:rsidRPr="00A728D4">
              <w:rPr>
                <w:rFonts w:ascii="Georgia" w:hAnsi="Georgia" w:hint="eastAsia"/>
                <w:sz w:val="22"/>
                <w:szCs w:val="22"/>
                <w:rtl/>
              </w:rPr>
              <w:t>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האחרון</w:t>
            </w:r>
            <w:r w:rsidRPr="00A728D4">
              <w:rPr>
                <w:rFonts w:ascii="Georgia" w:hAnsi="Georgia"/>
                <w:sz w:val="22"/>
                <w:szCs w:val="22"/>
                <w:rtl/>
              </w:rPr>
              <w:t xml:space="preserve"> </w:t>
            </w:r>
            <w:r w:rsidRPr="00A728D4">
              <w:rPr>
                <w:rFonts w:ascii="Georgia" w:hAnsi="Georgia" w:hint="eastAsia"/>
                <w:sz w:val="22"/>
                <w:szCs w:val="22"/>
                <w:rtl/>
              </w:rPr>
              <w:t>להגשת</w:t>
            </w:r>
            <w:r w:rsidRPr="00A728D4">
              <w:rPr>
                <w:rFonts w:ascii="Georgia" w:hAnsi="Georgia"/>
                <w:sz w:val="22"/>
                <w:szCs w:val="22"/>
                <w:rtl/>
              </w:rPr>
              <w:t xml:space="preserve"> </w:t>
            </w:r>
            <w:r w:rsidRPr="00A728D4">
              <w:rPr>
                <w:rFonts w:ascii="Georgia" w:hAnsi="Georgia" w:hint="eastAsia"/>
                <w:sz w:val="22"/>
                <w:szCs w:val="22"/>
                <w:rtl/>
              </w:rPr>
              <w:t>ההצעות</w:t>
            </w:r>
            <w:r w:rsidRPr="00A728D4">
              <w:rPr>
                <w:rFonts w:ascii="Georgia" w:hAnsi="Georgia"/>
                <w:sz w:val="22"/>
                <w:szCs w:val="22"/>
                <w:rtl/>
              </w:rPr>
              <w:t xml:space="preserve"> [ </w:t>
            </w:r>
            <w:r w:rsidRPr="00A728D4">
              <w:rPr>
                <w:rFonts w:ascii="Georgia" w:hAnsi="Georgia" w:hint="eastAsia"/>
                <w:sz w:val="22"/>
                <w:szCs w:val="22"/>
                <w:rtl/>
              </w:rPr>
              <w:t>להלן</w:t>
            </w:r>
            <w:r w:rsidRPr="00A728D4">
              <w:rPr>
                <w:rFonts w:ascii="Georgia" w:hAnsi="Georgia"/>
                <w:sz w:val="22"/>
                <w:szCs w:val="22"/>
                <w:rtl/>
              </w:rPr>
              <w:t xml:space="preserve"> – "</w:t>
            </w:r>
            <w:r w:rsidRPr="00A728D4">
              <w:rPr>
                <w:rFonts w:ascii="Georgia" w:hAnsi="Georgia" w:hint="eastAsia"/>
                <w:sz w:val="22"/>
                <w:szCs w:val="22"/>
                <w:rtl/>
              </w:rPr>
              <w:t>מועד</w:t>
            </w:r>
            <w:r w:rsidRPr="00A728D4">
              <w:rPr>
                <w:rFonts w:ascii="Georgia" w:hAnsi="Georgia"/>
                <w:sz w:val="22"/>
                <w:szCs w:val="22"/>
                <w:rtl/>
              </w:rPr>
              <w:t xml:space="preserve"> </w:t>
            </w:r>
            <w:r w:rsidRPr="00A728D4">
              <w:rPr>
                <w:rFonts w:ascii="Georgia" w:hAnsi="Georgia" w:hint="eastAsia"/>
                <w:sz w:val="22"/>
                <w:szCs w:val="22"/>
                <w:rtl/>
              </w:rPr>
              <w:t>הגשה</w:t>
            </w:r>
            <w:r w:rsidRPr="00A728D4">
              <w:rPr>
                <w:rFonts w:ascii="Georgia" w:hAnsi="Georgia"/>
                <w:sz w:val="22"/>
                <w:szCs w:val="22"/>
                <w:rtl/>
              </w:rPr>
              <w:t xml:space="preserve">" ] </w:t>
            </w:r>
            <w:r w:rsidRPr="00A728D4">
              <w:rPr>
                <w:rFonts w:ascii="Georgia" w:hAnsi="Georgia" w:hint="eastAsia"/>
                <w:sz w:val="22"/>
                <w:szCs w:val="22"/>
                <w:rtl/>
              </w:rPr>
              <w:t>מטעם</w:t>
            </w:r>
            <w:r w:rsidRPr="00A728D4">
              <w:rPr>
                <w:rFonts w:ascii="Georgia" w:hAnsi="Georgia"/>
                <w:sz w:val="22"/>
                <w:szCs w:val="22"/>
                <w:rtl/>
              </w:rPr>
              <w:t xml:space="preserve"> </w:t>
            </w: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במרכז</w:t>
            </w:r>
            <w:r w:rsidRPr="00A728D4">
              <w:rPr>
                <w:rFonts w:ascii="Georgia" w:hAnsi="Georgia"/>
                <w:sz w:val="22"/>
                <w:szCs w:val="22"/>
                <w:rtl/>
              </w:rPr>
              <w:t>.</w:t>
            </w:r>
          </w:p>
        </w:tc>
      </w:tr>
      <w:tr w:rsidR="006D1ABC" w:rsidRPr="00A728D4" w14:paraId="476E2B6C" w14:textId="77777777" w:rsidTr="00EB549B">
        <w:tc>
          <w:tcPr>
            <w:tcW w:w="492" w:type="dxa"/>
          </w:tcPr>
          <w:p w14:paraId="627D0703" w14:textId="77777777" w:rsidR="006D1ABC" w:rsidRPr="00A728D4" w:rsidRDefault="006D1ABC" w:rsidP="00EB549B">
            <w:pPr>
              <w:spacing w:line="360" w:lineRule="auto"/>
              <w:rPr>
                <w:rFonts w:ascii="Georgia" w:hAnsi="Georgia"/>
                <w:sz w:val="22"/>
                <w:szCs w:val="22"/>
                <w:rtl/>
              </w:rPr>
            </w:pPr>
          </w:p>
        </w:tc>
        <w:tc>
          <w:tcPr>
            <w:tcW w:w="8030" w:type="dxa"/>
            <w:gridSpan w:val="3"/>
          </w:tcPr>
          <w:p w14:paraId="7182F140" w14:textId="77777777" w:rsidR="006D1ABC" w:rsidRPr="00A728D4" w:rsidRDefault="006D1ABC" w:rsidP="00EB549B">
            <w:pPr>
              <w:spacing w:line="360" w:lineRule="auto"/>
              <w:jc w:val="both"/>
              <w:rPr>
                <w:rFonts w:ascii="Georgia" w:hAnsi="Georgia"/>
                <w:sz w:val="22"/>
                <w:szCs w:val="22"/>
                <w:rtl/>
              </w:rPr>
            </w:pPr>
          </w:p>
        </w:tc>
      </w:tr>
      <w:tr w:rsidR="006D1ABC" w:rsidRPr="00A728D4" w14:paraId="7623B4B8" w14:textId="77777777" w:rsidTr="00EB549B">
        <w:tc>
          <w:tcPr>
            <w:tcW w:w="492" w:type="dxa"/>
          </w:tcPr>
          <w:p w14:paraId="68849BC8" w14:textId="77777777"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14:paraId="425947C9" w14:textId="77777777"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הורשעו</w:t>
            </w:r>
            <w:r w:rsidRPr="00A728D4">
              <w:rPr>
                <w:rFonts w:ascii="Georgia" w:hAnsi="Georgia"/>
                <w:b/>
                <w:bCs/>
                <w:sz w:val="22"/>
                <w:szCs w:val="22"/>
                <w:rtl/>
              </w:rPr>
              <w:t xml:space="preserve"> </w:t>
            </w:r>
            <w:r w:rsidRPr="00A728D4">
              <w:rPr>
                <w:rFonts w:ascii="Georgia" w:hAnsi="Georgia" w:hint="eastAsia"/>
                <w:sz w:val="22"/>
                <w:szCs w:val="22"/>
                <w:rtl/>
              </w:rPr>
              <w:t>בפסק</w:t>
            </w:r>
            <w:r w:rsidRPr="00A728D4">
              <w:rPr>
                <w:rFonts w:ascii="Georgia" w:hAnsi="Georgia"/>
                <w:sz w:val="22"/>
                <w:szCs w:val="22"/>
                <w:rtl/>
              </w:rPr>
              <w:t xml:space="preserve"> </w:t>
            </w:r>
            <w:r w:rsidRPr="00A728D4">
              <w:rPr>
                <w:rFonts w:ascii="Georgia" w:hAnsi="Georgia" w:hint="eastAsia"/>
                <w:sz w:val="22"/>
                <w:szCs w:val="22"/>
                <w:rtl/>
              </w:rPr>
              <w:t>דין</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עבירות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וחוק</w:t>
            </w:r>
            <w:r w:rsidRPr="00A728D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מינימום</w:t>
            </w:r>
            <w:r w:rsidRPr="00A728D4">
              <w:rPr>
                <w:rFonts w:ascii="Georgia" w:hAnsi="Georgia"/>
                <w:sz w:val="22"/>
                <w:szCs w:val="22"/>
                <w:rtl/>
              </w:rPr>
              <w:t xml:space="preserve"> </w:t>
            </w:r>
            <w:r w:rsidRPr="00A728D4">
              <w:rPr>
                <w:rFonts w:ascii="Georgia" w:hAnsi="Georgia" w:hint="eastAsia"/>
                <w:b/>
                <w:bCs/>
                <w:sz w:val="22"/>
                <w:szCs w:val="22"/>
                <w:u w:val="single"/>
                <w:rtl/>
              </w:rPr>
              <w:t>וחלפה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שנה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אחת</w:t>
            </w:r>
            <w:r w:rsidRPr="00A728D4">
              <w:rPr>
                <w:rFonts w:ascii="Georgia" w:hAnsi="Georgia"/>
                <w:sz w:val="22"/>
                <w:szCs w:val="22"/>
                <w:u w:val="single"/>
                <w:rtl/>
              </w:rPr>
              <w:t xml:space="preserve"> </w:t>
            </w:r>
            <w:r w:rsidRPr="00A728D4">
              <w:rPr>
                <w:rFonts w:ascii="Georgia" w:hAnsi="Georgia" w:hint="eastAsia"/>
                <w:sz w:val="22"/>
                <w:szCs w:val="22"/>
                <w:rtl/>
              </w:rPr>
              <w:t>לפחות</w:t>
            </w:r>
            <w:r w:rsidRPr="00A728D4">
              <w:rPr>
                <w:rFonts w:ascii="Georgia" w:hAnsi="Georgia"/>
                <w:sz w:val="22"/>
                <w:szCs w:val="22"/>
                <w:rtl/>
              </w:rPr>
              <w:t xml:space="preserve"> </w:t>
            </w:r>
            <w:r w:rsidRPr="00A728D4">
              <w:rPr>
                <w:rFonts w:ascii="Georgia" w:hAnsi="Georgia" w:hint="eastAsia"/>
                <w:sz w:val="22"/>
                <w:szCs w:val="22"/>
                <w:rtl/>
              </w:rPr>
              <w:t>ממועד</w:t>
            </w:r>
            <w:r w:rsidRPr="00A728D4">
              <w:rPr>
                <w:rFonts w:ascii="Georgia" w:hAnsi="Georgia"/>
                <w:sz w:val="22"/>
                <w:szCs w:val="22"/>
                <w:rtl/>
              </w:rPr>
              <w:t xml:space="preserve"> </w:t>
            </w:r>
            <w:r w:rsidRPr="00A728D4">
              <w:rPr>
                <w:rFonts w:ascii="Georgia" w:hAnsi="Georgia" w:hint="eastAsia"/>
                <w:sz w:val="22"/>
                <w:szCs w:val="22"/>
                <w:rtl/>
              </w:rPr>
              <w:t>ההרשעה</w:t>
            </w:r>
            <w:r w:rsidRPr="00A728D4">
              <w:rPr>
                <w:rFonts w:ascii="Georgia" w:hAnsi="Georgia"/>
                <w:sz w:val="22"/>
                <w:szCs w:val="22"/>
                <w:rtl/>
              </w:rPr>
              <w:t xml:space="preserve"> </w:t>
            </w:r>
            <w:r w:rsidRPr="00A728D4">
              <w:rPr>
                <w:rFonts w:ascii="Georgia" w:hAnsi="Georgia" w:hint="eastAsia"/>
                <w:sz w:val="22"/>
                <w:szCs w:val="22"/>
                <w:rtl/>
              </w:rPr>
              <w:t>האחרונה</w:t>
            </w:r>
            <w:r w:rsidRPr="00A728D4">
              <w:rPr>
                <w:rFonts w:ascii="Georgia" w:hAnsi="Georgia"/>
                <w:sz w:val="22"/>
                <w:szCs w:val="22"/>
                <w:rtl/>
              </w:rPr>
              <w:t xml:space="preserve"> </w:t>
            </w:r>
            <w:r w:rsidRPr="00A728D4">
              <w:rPr>
                <w:rFonts w:ascii="Georgia" w:hAnsi="Georgia" w:hint="eastAsia"/>
                <w:sz w:val="22"/>
                <w:szCs w:val="22"/>
                <w:rtl/>
              </w:rPr>
              <w:t>ועד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ההגשה</w:t>
            </w:r>
            <w:r w:rsidRPr="00A728D4">
              <w:rPr>
                <w:rFonts w:ascii="Georgia" w:hAnsi="Georgia"/>
                <w:sz w:val="22"/>
                <w:szCs w:val="22"/>
                <w:rtl/>
              </w:rPr>
              <w:t>.</w:t>
            </w:r>
          </w:p>
        </w:tc>
      </w:tr>
      <w:tr w:rsidR="006D1ABC" w:rsidRPr="00A728D4" w14:paraId="3A00A5F0" w14:textId="77777777" w:rsidTr="00EB549B">
        <w:tc>
          <w:tcPr>
            <w:tcW w:w="492" w:type="dxa"/>
          </w:tcPr>
          <w:p w14:paraId="52D8FAB7" w14:textId="77777777" w:rsidR="006D1ABC" w:rsidRPr="00A728D4" w:rsidRDefault="006D1ABC" w:rsidP="00EB549B">
            <w:pPr>
              <w:spacing w:line="360" w:lineRule="auto"/>
              <w:rPr>
                <w:rFonts w:ascii="Georgia" w:hAnsi="Georgia"/>
                <w:sz w:val="22"/>
                <w:szCs w:val="22"/>
                <w:rtl/>
              </w:rPr>
            </w:pPr>
          </w:p>
        </w:tc>
        <w:tc>
          <w:tcPr>
            <w:tcW w:w="8030" w:type="dxa"/>
            <w:gridSpan w:val="3"/>
          </w:tcPr>
          <w:p w14:paraId="691732B1" w14:textId="77777777" w:rsidR="006D1ABC" w:rsidRPr="00A728D4" w:rsidRDefault="006D1ABC" w:rsidP="00EB549B">
            <w:pPr>
              <w:spacing w:line="360" w:lineRule="auto"/>
              <w:jc w:val="both"/>
              <w:rPr>
                <w:rFonts w:ascii="Georgia" w:hAnsi="Georgia"/>
                <w:sz w:val="22"/>
                <w:szCs w:val="22"/>
                <w:rtl/>
              </w:rPr>
            </w:pPr>
          </w:p>
        </w:tc>
      </w:tr>
      <w:tr w:rsidR="006D1ABC" w:rsidRPr="00A728D4" w14:paraId="37604988" w14:textId="77777777" w:rsidTr="00EB549B">
        <w:tc>
          <w:tcPr>
            <w:tcW w:w="492" w:type="dxa"/>
          </w:tcPr>
          <w:p w14:paraId="45EAC8C5" w14:textId="77777777"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14:paraId="5B250C93" w14:textId="77777777"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הורשעו</w:t>
            </w:r>
            <w:r w:rsidRPr="00A728D4">
              <w:rPr>
                <w:rFonts w:ascii="Georgia" w:hAnsi="Georgia"/>
                <w:b/>
                <w:bCs/>
                <w:sz w:val="22"/>
                <w:szCs w:val="22"/>
                <w:rtl/>
              </w:rPr>
              <w:t xml:space="preserve"> </w:t>
            </w:r>
            <w:r w:rsidRPr="00A728D4">
              <w:rPr>
                <w:rFonts w:ascii="Georgia" w:hAnsi="Georgia" w:hint="eastAsia"/>
                <w:sz w:val="22"/>
                <w:szCs w:val="22"/>
                <w:rtl/>
              </w:rPr>
              <w:t>בפסק</w:t>
            </w:r>
            <w:r w:rsidRPr="00A728D4">
              <w:rPr>
                <w:rFonts w:ascii="Georgia" w:hAnsi="Georgia"/>
                <w:sz w:val="22"/>
                <w:szCs w:val="22"/>
                <w:rtl/>
              </w:rPr>
              <w:t xml:space="preserve"> </w:t>
            </w:r>
            <w:r w:rsidRPr="00A728D4">
              <w:rPr>
                <w:rFonts w:ascii="Georgia" w:hAnsi="Georgia" w:hint="eastAsia"/>
                <w:sz w:val="22"/>
                <w:szCs w:val="22"/>
                <w:rtl/>
              </w:rPr>
              <w:t>דין</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עבירות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המינימום</w:t>
            </w:r>
            <w:r w:rsidRPr="00A728D4">
              <w:rPr>
                <w:rFonts w:ascii="Georgia" w:hAnsi="Georgia"/>
                <w:sz w:val="22"/>
                <w:szCs w:val="22"/>
                <w:rtl/>
              </w:rPr>
              <w:t xml:space="preserve"> </w:t>
            </w:r>
            <w:r w:rsidRPr="00A728D4">
              <w:rPr>
                <w:rFonts w:ascii="Georgia" w:hAnsi="Georgia" w:hint="eastAsia"/>
                <w:b/>
                <w:bCs/>
                <w:sz w:val="22"/>
                <w:szCs w:val="22"/>
                <w:u w:val="single"/>
                <w:rtl/>
              </w:rPr>
              <w:t>ולא</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חלפה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שנה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אחת</w:t>
            </w:r>
            <w:r w:rsidRPr="00A728D4">
              <w:rPr>
                <w:rFonts w:ascii="Georgia" w:hAnsi="Georgia"/>
                <w:sz w:val="22"/>
                <w:szCs w:val="22"/>
                <w:rtl/>
              </w:rPr>
              <w:t xml:space="preserve"> </w:t>
            </w:r>
            <w:r w:rsidRPr="00A728D4">
              <w:rPr>
                <w:rFonts w:ascii="Georgia" w:hAnsi="Georgia" w:hint="eastAsia"/>
                <w:sz w:val="22"/>
                <w:szCs w:val="22"/>
                <w:rtl/>
              </w:rPr>
              <w:t>לפחות</w:t>
            </w:r>
            <w:r w:rsidRPr="00A728D4">
              <w:rPr>
                <w:rFonts w:ascii="Georgia" w:hAnsi="Georgia"/>
                <w:sz w:val="22"/>
                <w:szCs w:val="22"/>
                <w:rtl/>
              </w:rPr>
              <w:t xml:space="preserve"> </w:t>
            </w:r>
            <w:r w:rsidRPr="00A728D4">
              <w:rPr>
                <w:rFonts w:ascii="Georgia" w:hAnsi="Georgia" w:hint="eastAsia"/>
                <w:sz w:val="22"/>
                <w:szCs w:val="22"/>
                <w:rtl/>
              </w:rPr>
              <w:t>ממועד</w:t>
            </w:r>
            <w:r w:rsidRPr="00A728D4">
              <w:rPr>
                <w:rFonts w:ascii="Georgia" w:hAnsi="Georgia"/>
                <w:sz w:val="22"/>
                <w:szCs w:val="22"/>
                <w:rtl/>
              </w:rPr>
              <w:t xml:space="preserve"> </w:t>
            </w:r>
            <w:r w:rsidRPr="00A728D4">
              <w:rPr>
                <w:rFonts w:ascii="Georgia" w:hAnsi="Georgia" w:hint="eastAsia"/>
                <w:sz w:val="22"/>
                <w:szCs w:val="22"/>
                <w:rtl/>
              </w:rPr>
              <w:t>ההרשעה</w:t>
            </w:r>
            <w:r w:rsidRPr="00A728D4">
              <w:rPr>
                <w:rFonts w:ascii="Georgia" w:hAnsi="Georgia"/>
                <w:sz w:val="22"/>
                <w:szCs w:val="22"/>
                <w:rtl/>
              </w:rPr>
              <w:t xml:space="preserve"> </w:t>
            </w:r>
            <w:r w:rsidRPr="00A728D4">
              <w:rPr>
                <w:rFonts w:ascii="Georgia" w:hAnsi="Georgia" w:hint="eastAsia"/>
                <w:sz w:val="22"/>
                <w:szCs w:val="22"/>
                <w:rtl/>
              </w:rPr>
              <w:t>האחרונה</w:t>
            </w:r>
            <w:r w:rsidRPr="00A728D4">
              <w:rPr>
                <w:rFonts w:ascii="Georgia" w:hAnsi="Georgia"/>
                <w:sz w:val="22"/>
                <w:szCs w:val="22"/>
                <w:rtl/>
              </w:rPr>
              <w:t xml:space="preserve"> </w:t>
            </w:r>
            <w:r w:rsidRPr="00A728D4">
              <w:rPr>
                <w:rFonts w:ascii="Georgia" w:hAnsi="Georgia" w:hint="eastAsia"/>
                <w:sz w:val="22"/>
                <w:szCs w:val="22"/>
                <w:rtl/>
              </w:rPr>
              <w:t>ועד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ההגשה</w:t>
            </w:r>
            <w:r w:rsidRPr="00A728D4">
              <w:rPr>
                <w:rFonts w:ascii="Georgia" w:hAnsi="Georgia"/>
                <w:sz w:val="22"/>
                <w:szCs w:val="22"/>
                <w:rtl/>
              </w:rPr>
              <w:t>.</w:t>
            </w:r>
          </w:p>
        </w:tc>
      </w:tr>
      <w:tr w:rsidR="006D1ABC" w:rsidRPr="00A728D4" w14:paraId="19E43F11" w14:textId="77777777" w:rsidTr="00EB549B">
        <w:tc>
          <w:tcPr>
            <w:tcW w:w="492" w:type="dxa"/>
          </w:tcPr>
          <w:p w14:paraId="03F1AFFD" w14:textId="77777777" w:rsidR="006D1ABC" w:rsidRPr="00A728D4" w:rsidRDefault="006D1ABC" w:rsidP="00EB549B">
            <w:pPr>
              <w:spacing w:line="360" w:lineRule="auto"/>
              <w:rPr>
                <w:rFonts w:ascii="Georgia" w:hAnsi="Georgia"/>
                <w:sz w:val="22"/>
                <w:szCs w:val="22"/>
                <w:rtl/>
              </w:rPr>
            </w:pPr>
          </w:p>
        </w:tc>
        <w:tc>
          <w:tcPr>
            <w:tcW w:w="8030" w:type="dxa"/>
            <w:gridSpan w:val="3"/>
          </w:tcPr>
          <w:p w14:paraId="69F93E9F" w14:textId="77777777" w:rsidR="006D1ABC" w:rsidRPr="00A728D4" w:rsidRDefault="006D1ABC" w:rsidP="00EB549B">
            <w:pPr>
              <w:spacing w:line="360" w:lineRule="auto"/>
              <w:rPr>
                <w:rFonts w:ascii="Georgia" w:hAnsi="Georgia"/>
                <w:sz w:val="22"/>
                <w:szCs w:val="22"/>
                <w:rtl/>
              </w:rPr>
            </w:pPr>
          </w:p>
        </w:tc>
      </w:tr>
      <w:tr w:rsidR="006D1ABC" w:rsidRPr="00A728D4" w14:paraId="0E150C10" w14:textId="77777777" w:rsidTr="00EB549B">
        <w:tc>
          <w:tcPr>
            <w:tcW w:w="8522" w:type="dxa"/>
            <w:gridSpan w:val="4"/>
          </w:tcPr>
          <w:p w14:paraId="645438D4" w14:textId="77777777" w:rsidR="006D1ABC" w:rsidRPr="00A728D4" w:rsidRDefault="006D1ABC" w:rsidP="00EB549B">
            <w:pPr>
              <w:spacing w:line="360" w:lineRule="auto"/>
              <w:rPr>
                <w:rFonts w:ascii="Georgia" w:hAnsi="Georgia"/>
                <w:sz w:val="22"/>
                <w:szCs w:val="22"/>
                <w:rtl/>
              </w:rPr>
            </w:pPr>
            <w:r w:rsidRPr="00A728D4">
              <w:rPr>
                <w:rFonts w:ascii="Georgia" w:hAnsi="Georgia" w:hint="eastAsia"/>
                <w:sz w:val="22"/>
                <w:szCs w:val="22"/>
                <w:rtl/>
              </w:rPr>
              <w:t>זהו</w:t>
            </w:r>
            <w:r w:rsidRPr="00A728D4">
              <w:rPr>
                <w:rFonts w:ascii="Georgia" w:hAnsi="Georgia"/>
                <w:sz w:val="22"/>
                <w:szCs w:val="22"/>
                <w:rtl/>
              </w:rPr>
              <w:t xml:space="preserve"> </w:t>
            </w:r>
            <w:r w:rsidRPr="00A728D4">
              <w:rPr>
                <w:rFonts w:ascii="Georgia" w:hAnsi="Georgia" w:hint="eastAsia"/>
                <w:sz w:val="22"/>
                <w:szCs w:val="22"/>
                <w:rtl/>
              </w:rPr>
              <w:t>שמי</w:t>
            </w:r>
            <w:r w:rsidRPr="00A728D4">
              <w:rPr>
                <w:rFonts w:ascii="Georgia" w:hAnsi="Georgia"/>
                <w:sz w:val="22"/>
                <w:szCs w:val="22"/>
                <w:rtl/>
              </w:rPr>
              <w:t xml:space="preserve">,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חתימתי</w:t>
            </w:r>
            <w:r w:rsidRPr="00A728D4">
              <w:rPr>
                <w:rFonts w:ascii="Georgia" w:hAnsi="Georgia"/>
                <w:sz w:val="22"/>
                <w:szCs w:val="22"/>
                <w:rtl/>
              </w:rPr>
              <w:t xml:space="preserve">, </w:t>
            </w:r>
            <w:r w:rsidRPr="00A728D4">
              <w:rPr>
                <w:rFonts w:ascii="Georgia" w:hAnsi="Georgia" w:hint="eastAsia"/>
                <w:sz w:val="22"/>
                <w:szCs w:val="22"/>
                <w:rtl/>
              </w:rPr>
              <w:t>ותוכן</w:t>
            </w:r>
            <w:r w:rsidRPr="00A728D4">
              <w:rPr>
                <w:rFonts w:ascii="Georgia" w:hAnsi="Georgia"/>
                <w:sz w:val="22"/>
                <w:szCs w:val="22"/>
                <w:rtl/>
              </w:rPr>
              <w:t xml:space="preserve"> </w:t>
            </w:r>
            <w:r w:rsidRPr="00A728D4">
              <w:rPr>
                <w:rFonts w:ascii="Georgia" w:hAnsi="Georgia" w:hint="eastAsia"/>
                <w:sz w:val="22"/>
                <w:szCs w:val="22"/>
                <w:rtl/>
              </w:rPr>
              <w:t>תצהירי</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w:t>
            </w:r>
          </w:p>
        </w:tc>
      </w:tr>
      <w:tr w:rsidR="006D1ABC" w:rsidRPr="00A728D4" w14:paraId="3AC61CE2" w14:textId="77777777" w:rsidTr="00EB549B">
        <w:tc>
          <w:tcPr>
            <w:tcW w:w="8522" w:type="dxa"/>
            <w:gridSpan w:val="4"/>
          </w:tcPr>
          <w:p w14:paraId="587C7CA1" w14:textId="77777777" w:rsidR="006D1ABC" w:rsidRPr="00A728D4" w:rsidRDefault="006D1ABC" w:rsidP="00EB549B">
            <w:pPr>
              <w:spacing w:line="360" w:lineRule="auto"/>
              <w:rPr>
                <w:rFonts w:ascii="Georgia" w:hAnsi="Georgia"/>
                <w:sz w:val="22"/>
                <w:szCs w:val="22"/>
                <w:rtl/>
              </w:rPr>
            </w:pPr>
          </w:p>
        </w:tc>
      </w:tr>
      <w:tr w:rsidR="006D1ABC" w:rsidRPr="00A728D4" w14:paraId="68287F57" w14:textId="77777777" w:rsidTr="00EB549B">
        <w:tc>
          <w:tcPr>
            <w:tcW w:w="2807" w:type="dxa"/>
            <w:gridSpan w:val="2"/>
          </w:tcPr>
          <w:p w14:paraId="5D4ECF42" w14:textId="77777777" w:rsidR="006D1ABC" w:rsidRPr="00A728D4" w:rsidRDefault="006D1ABC"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877" w:type="dxa"/>
          </w:tcPr>
          <w:p w14:paraId="337209EB" w14:textId="77777777" w:rsidR="006D1ABC" w:rsidRPr="00A728D4" w:rsidRDefault="006D1ABC" w:rsidP="00EB549B">
            <w:pPr>
              <w:spacing w:line="360" w:lineRule="auto"/>
              <w:rPr>
                <w:rFonts w:ascii="Georgia" w:hAnsi="Georgia"/>
                <w:sz w:val="22"/>
                <w:szCs w:val="22"/>
                <w:rtl/>
              </w:rPr>
            </w:pPr>
            <w:r w:rsidRPr="00A728D4">
              <w:rPr>
                <w:rFonts w:ascii="Georgia" w:hAnsi="Georgia"/>
                <w:sz w:val="22"/>
                <w:szCs w:val="22"/>
                <w:rtl/>
              </w:rPr>
              <w:t>______________________</w:t>
            </w:r>
          </w:p>
        </w:tc>
        <w:tc>
          <w:tcPr>
            <w:tcW w:w="2838" w:type="dxa"/>
          </w:tcPr>
          <w:p w14:paraId="38F34846" w14:textId="77777777" w:rsidR="006D1ABC" w:rsidRPr="00A728D4" w:rsidRDefault="006D1ABC" w:rsidP="00EB549B">
            <w:pPr>
              <w:spacing w:line="360" w:lineRule="auto"/>
              <w:rPr>
                <w:rFonts w:ascii="Georgia" w:hAnsi="Georgia"/>
                <w:sz w:val="22"/>
                <w:szCs w:val="22"/>
                <w:rtl/>
              </w:rPr>
            </w:pPr>
            <w:r w:rsidRPr="00A728D4">
              <w:rPr>
                <w:rFonts w:ascii="Georgia" w:hAnsi="Georgia"/>
                <w:sz w:val="22"/>
                <w:szCs w:val="22"/>
                <w:rtl/>
              </w:rPr>
              <w:t>_____________________</w:t>
            </w:r>
          </w:p>
        </w:tc>
      </w:tr>
      <w:tr w:rsidR="006D1ABC" w:rsidRPr="00A728D4" w14:paraId="7E5F9023" w14:textId="77777777" w:rsidTr="00EB549B">
        <w:tc>
          <w:tcPr>
            <w:tcW w:w="2807" w:type="dxa"/>
            <w:gridSpan w:val="2"/>
          </w:tcPr>
          <w:p w14:paraId="74AA2B9B" w14:textId="77777777"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tcPr>
          <w:p w14:paraId="3F57D4F1" w14:textId="77777777"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838" w:type="dxa"/>
          </w:tcPr>
          <w:p w14:paraId="2790F04D" w14:textId="77777777"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6D1ABC" w:rsidRPr="00A728D4" w14:paraId="5BB5E69E" w14:textId="77777777" w:rsidTr="00EB549B">
        <w:tc>
          <w:tcPr>
            <w:tcW w:w="8522" w:type="dxa"/>
            <w:gridSpan w:val="4"/>
          </w:tcPr>
          <w:p w14:paraId="33298A93" w14:textId="77777777" w:rsidR="006D1ABC" w:rsidRPr="00A728D4" w:rsidRDefault="006D1ABC" w:rsidP="00EB549B">
            <w:pPr>
              <w:spacing w:line="360" w:lineRule="auto"/>
              <w:jc w:val="both"/>
              <w:rPr>
                <w:rFonts w:ascii="Georgia" w:hAnsi="Georgia"/>
                <w:sz w:val="22"/>
                <w:szCs w:val="22"/>
                <w:rtl/>
              </w:rPr>
            </w:pPr>
            <w:r w:rsidRPr="00A728D4">
              <w:rPr>
                <w:rFonts w:ascii="Georgia" w:hAnsi="Georgia"/>
                <w:sz w:val="22"/>
                <w:szCs w:val="22"/>
                <w:rtl/>
              </w:rPr>
              <w:t>---------------------------------------------------------------------------------------------------</w:t>
            </w:r>
            <w:r w:rsidR="00CB7FA7">
              <w:rPr>
                <w:rFonts w:ascii="Georgia" w:hAnsi="Georgia" w:hint="cs"/>
                <w:sz w:val="22"/>
                <w:szCs w:val="22"/>
                <w:rtl/>
              </w:rPr>
              <w:t>--------------</w:t>
            </w:r>
          </w:p>
        </w:tc>
      </w:tr>
      <w:tr w:rsidR="006D1ABC" w:rsidRPr="00A728D4" w14:paraId="4C51DC52" w14:textId="77777777" w:rsidTr="00EB549B">
        <w:tc>
          <w:tcPr>
            <w:tcW w:w="8522" w:type="dxa"/>
            <w:gridSpan w:val="4"/>
          </w:tcPr>
          <w:p w14:paraId="6C5D2498" w14:textId="77777777" w:rsidR="006D1ABC" w:rsidRPr="00A728D4" w:rsidRDefault="006D1ABC" w:rsidP="00EB549B">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6D1ABC" w:rsidRPr="00A728D4" w14:paraId="72245A19" w14:textId="77777777" w:rsidTr="00EB549B">
        <w:tc>
          <w:tcPr>
            <w:tcW w:w="8522" w:type="dxa"/>
            <w:gridSpan w:val="4"/>
          </w:tcPr>
          <w:p w14:paraId="7B7E0E6D" w14:textId="77777777" w:rsidR="006D1ABC" w:rsidRPr="00A728D4" w:rsidRDefault="006D1ABC" w:rsidP="00EB549B">
            <w:pPr>
              <w:spacing w:line="360" w:lineRule="auto"/>
              <w:jc w:val="both"/>
              <w:rPr>
                <w:rFonts w:ascii="Georgia" w:hAnsi="Georgia"/>
                <w:sz w:val="22"/>
                <w:szCs w:val="22"/>
                <w:rtl/>
              </w:rPr>
            </w:pPr>
          </w:p>
          <w:p w14:paraId="2DFC673B" w14:textId="77777777" w:rsidR="006D1ABC" w:rsidRPr="00A728D4" w:rsidRDefault="006D1ABC" w:rsidP="00EB549B">
            <w:pPr>
              <w:spacing w:line="48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14:paraId="4711112F" w14:textId="77777777" w:rsidR="006D1ABC" w:rsidRPr="00A728D4" w:rsidRDefault="006D1ABC" w:rsidP="00EB549B">
            <w:pPr>
              <w:spacing w:line="48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14:paraId="74CD0E3D" w14:textId="77777777" w:rsidR="00E334DB" w:rsidRDefault="006D1ABC" w:rsidP="00EB549B">
            <w:pPr>
              <w:spacing w:after="120" w:line="360" w:lineRule="auto"/>
              <w:jc w:val="both"/>
              <w:rPr>
                <w:rFonts w:ascii="Georgia" w:hAnsi="Georgia"/>
                <w:sz w:val="22"/>
                <w:szCs w:val="22"/>
                <w:rtl/>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p w14:paraId="79A83603" w14:textId="77777777" w:rsidR="00E334DB" w:rsidRPr="00A728D4" w:rsidRDefault="00E334DB" w:rsidP="00EB549B">
            <w:pPr>
              <w:spacing w:after="120" w:line="360" w:lineRule="auto"/>
              <w:jc w:val="both"/>
              <w:rPr>
                <w:rFonts w:ascii="Georgia" w:hAnsi="Georgia"/>
                <w:sz w:val="22"/>
                <w:szCs w:val="22"/>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3"/>
              <w:gridCol w:w="2764"/>
              <w:gridCol w:w="2764"/>
            </w:tblGrid>
            <w:tr w:rsidR="00E334DB" w14:paraId="45694E51" w14:textId="77777777" w:rsidTr="00EB549B">
              <w:tc>
                <w:tcPr>
                  <w:tcW w:w="2763" w:type="dxa"/>
                </w:tcPr>
                <w:p w14:paraId="452D1B08" w14:textId="77777777"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764" w:type="dxa"/>
                </w:tcPr>
                <w:p w14:paraId="6E72EB2E" w14:textId="77777777"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______________________</w:t>
                  </w:r>
                </w:p>
              </w:tc>
              <w:tc>
                <w:tcPr>
                  <w:tcW w:w="2764" w:type="dxa"/>
                </w:tcPr>
                <w:p w14:paraId="49B5256B" w14:textId="77777777"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E334DB" w14:paraId="30862D97" w14:textId="77777777" w:rsidTr="00EB549B">
              <w:tc>
                <w:tcPr>
                  <w:tcW w:w="2763" w:type="dxa"/>
                </w:tcPr>
                <w:p w14:paraId="73EE4819" w14:textId="77777777"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764" w:type="dxa"/>
                </w:tcPr>
                <w:p w14:paraId="1750DCA6" w14:textId="77777777"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764" w:type="dxa"/>
                </w:tcPr>
                <w:p w14:paraId="142D7FA2" w14:textId="77777777"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14:paraId="268FB520" w14:textId="77777777" w:rsidR="006D1ABC" w:rsidRPr="00A728D4" w:rsidRDefault="006D1ABC" w:rsidP="00EB549B">
            <w:pPr>
              <w:spacing w:line="360" w:lineRule="auto"/>
              <w:jc w:val="both"/>
              <w:rPr>
                <w:rFonts w:ascii="Georgia" w:hAnsi="Georgia"/>
                <w:sz w:val="22"/>
                <w:szCs w:val="22"/>
                <w:rtl/>
              </w:rPr>
            </w:pPr>
          </w:p>
        </w:tc>
      </w:tr>
    </w:tbl>
    <w:p w14:paraId="77A16A3D" w14:textId="77777777" w:rsidR="004A5759" w:rsidRPr="00EB549B" w:rsidRDefault="006D1ABC" w:rsidP="00EB549B">
      <w:pPr>
        <w:pStyle w:val="1"/>
        <w:numPr>
          <w:ilvl w:val="0"/>
          <w:numId w:val="0"/>
        </w:numPr>
        <w:spacing w:line="480" w:lineRule="auto"/>
        <w:jc w:val="center"/>
        <w:rPr>
          <w:b w:val="0"/>
          <w:bCs w:val="0"/>
          <w:rtl/>
        </w:rPr>
      </w:pPr>
      <w:r w:rsidRPr="00A728D4">
        <w:rPr>
          <w:sz w:val="22"/>
          <w:szCs w:val="22"/>
          <w:rtl/>
        </w:rPr>
        <w:br w:type="page"/>
      </w:r>
      <w:bookmarkStart w:id="317" w:name="_Toc393183496"/>
      <w:r w:rsidR="004A5759" w:rsidRPr="00EB549B">
        <w:rPr>
          <w:rFonts w:hint="eastAsia"/>
          <w:rtl/>
        </w:rPr>
        <w:lastRenderedPageBreak/>
        <w:t>נספח</w:t>
      </w:r>
      <w:r w:rsidR="004A5759" w:rsidRPr="00EB549B">
        <w:rPr>
          <w:rtl/>
        </w:rPr>
        <w:t xml:space="preserve"> </w:t>
      </w:r>
      <w:r w:rsidR="005931A1" w:rsidRPr="00EB549B">
        <w:rPr>
          <w:rtl/>
        </w:rPr>
        <w:t>3</w:t>
      </w:r>
      <w:bookmarkEnd w:id="317"/>
    </w:p>
    <w:p w14:paraId="06759B6D" w14:textId="77777777" w:rsidR="004A5759" w:rsidRPr="00A728D4" w:rsidRDefault="004A5759" w:rsidP="004A5759">
      <w:pPr>
        <w:jc w:val="center"/>
        <w:rPr>
          <w:b/>
          <w:bCs/>
          <w:sz w:val="22"/>
          <w:szCs w:val="22"/>
          <w:u w:val="single"/>
          <w:rtl/>
        </w:rPr>
      </w:pPr>
    </w:p>
    <w:p w14:paraId="68D86269" w14:textId="77777777" w:rsidR="004A5759" w:rsidRPr="00A728D4" w:rsidRDefault="004A5759" w:rsidP="00EB549B">
      <w:pPr>
        <w:spacing w:line="360" w:lineRule="auto"/>
        <w:jc w:val="center"/>
        <w:rPr>
          <w:b/>
          <w:bCs/>
          <w:sz w:val="22"/>
          <w:szCs w:val="22"/>
          <w:rtl/>
        </w:rPr>
      </w:pP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לעמידה</w:t>
      </w:r>
      <w:r w:rsidRPr="00A728D4">
        <w:rPr>
          <w:b/>
          <w:bCs/>
          <w:sz w:val="22"/>
          <w:szCs w:val="22"/>
          <w:rtl/>
        </w:rPr>
        <w:t xml:space="preserve"> </w:t>
      </w:r>
      <w:r w:rsidRPr="00A728D4">
        <w:rPr>
          <w:rFonts w:hint="eastAsia"/>
          <w:b/>
          <w:bCs/>
          <w:sz w:val="22"/>
          <w:szCs w:val="22"/>
          <w:rtl/>
        </w:rPr>
        <w:t>בדרישות</w:t>
      </w:r>
    </w:p>
    <w:p w14:paraId="504450BA" w14:textId="77777777" w:rsidR="004A5759" w:rsidRPr="00A728D4" w:rsidRDefault="004A5759" w:rsidP="00EB549B">
      <w:pPr>
        <w:spacing w:line="360" w:lineRule="auto"/>
        <w:jc w:val="center"/>
        <w:rPr>
          <w:b/>
          <w:bCs/>
          <w:sz w:val="22"/>
          <w:szCs w:val="22"/>
          <w:rtl/>
        </w:rPr>
      </w:pPr>
      <w:r w:rsidRPr="00A728D4">
        <w:rPr>
          <w:rFonts w:hint="eastAsia"/>
          <w:b/>
          <w:bCs/>
          <w:sz w:val="22"/>
          <w:szCs w:val="22"/>
          <w:rtl/>
        </w:rPr>
        <w:t>תשלומים</w:t>
      </w:r>
      <w:r w:rsidRPr="00A728D4">
        <w:rPr>
          <w:b/>
          <w:bCs/>
          <w:sz w:val="22"/>
          <w:szCs w:val="22"/>
          <w:rtl/>
        </w:rPr>
        <w:t xml:space="preserve"> </w:t>
      </w:r>
      <w:r w:rsidRPr="00A728D4">
        <w:rPr>
          <w:rFonts w:hint="eastAsia"/>
          <w:b/>
          <w:bCs/>
          <w:sz w:val="22"/>
          <w:szCs w:val="22"/>
          <w:rtl/>
        </w:rPr>
        <w:t>סוציאליים</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r w:rsidRPr="00A728D4">
        <w:rPr>
          <w:b/>
          <w:bCs/>
          <w:sz w:val="22"/>
          <w:szCs w:val="22"/>
          <w:rtl/>
        </w:rPr>
        <w:t xml:space="preserve"> </w:t>
      </w:r>
      <w:r w:rsidRPr="00A728D4">
        <w:rPr>
          <w:rFonts w:hint="eastAsia"/>
          <w:b/>
          <w:bCs/>
          <w:sz w:val="22"/>
          <w:szCs w:val="22"/>
          <w:rtl/>
        </w:rPr>
        <w:t>וקיום</w:t>
      </w:r>
      <w:r w:rsidRPr="00A728D4">
        <w:rPr>
          <w:b/>
          <w:bCs/>
          <w:sz w:val="22"/>
          <w:szCs w:val="22"/>
          <w:rtl/>
        </w:rPr>
        <w:t xml:space="preserve"> </w:t>
      </w:r>
      <w:r w:rsidRPr="00A728D4">
        <w:rPr>
          <w:rFonts w:hint="eastAsia"/>
          <w:b/>
          <w:bCs/>
          <w:sz w:val="22"/>
          <w:szCs w:val="22"/>
          <w:rtl/>
        </w:rPr>
        <w:t>חוקי</w:t>
      </w:r>
      <w:r w:rsidRPr="00A728D4">
        <w:rPr>
          <w:b/>
          <w:bCs/>
          <w:sz w:val="22"/>
          <w:szCs w:val="22"/>
          <w:rtl/>
        </w:rPr>
        <w:t xml:space="preserve"> </w:t>
      </w:r>
      <w:r w:rsidRPr="00A728D4">
        <w:rPr>
          <w:rFonts w:hint="eastAsia"/>
          <w:b/>
          <w:bCs/>
          <w:sz w:val="22"/>
          <w:szCs w:val="22"/>
          <w:rtl/>
        </w:rPr>
        <w:t>העבודה</w:t>
      </w:r>
    </w:p>
    <w:tbl>
      <w:tblPr>
        <w:bidiVisual/>
        <w:tblW w:w="0" w:type="auto"/>
        <w:tblLook w:val="01E0" w:firstRow="1" w:lastRow="1" w:firstColumn="1" w:lastColumn="1" w:noHBand="0" w:noVBand="0"/>
      </w:tblPr>
      <w:tblGrid>
        <w:gridCol w:w="2807"/>
        <w:gridCol w:w="1467"/>
        <w:gridCol w:w="1410"/>
        <w:gridCol w:w="2838"/>
      </w:tblGrid>
      <w:tr w:rsidR="004A5759" w:rsidRPr="00A728D4" w14:paraId="055D83B0" w14:textId="77777777">
        <w:tc>
          <w:tcPr>
            <w:tcW w:w="8522" w:type="dxa"/>
            <w:gridSpan w:val="4"/>
          </w:tcPr>
          <w:p w14:paraId="67D9CFB4" w14:textId="77777777" w:rsidR="004A5759" w:rsidRPr="00A728D4" w:rsidRDefault="004A5759" w:rsidP="00EB549B">
            <w:pPr>
              <w:spacing w:line="360" w:lineRule="auto"/>
              <w:jc w:val="both"/>
              <w:rPr>
                <w:sz w:val="22"/>
                <w:szCs w:val="22"/>
                <w:rtl/>
              </w:rPr>
            </w:pPr>
          </w:p>
          <w:p w14:paraId="2A0207F4" w14:textId="77777777" w:rsidR="004A5759" w:rsidRPr="00A728D4" w:rsidRDefault="004A5759" w:rsidP="00EB549B">
            <w:pPr>
              <w:spacing w:line="360" w:lineRule="auto"/>
              <w:jc w:val="both"/>
              <w:rPr>
                <w:sz w:val="22"/>
                <w:szCs w:val="22"/>
                <w:rtl/>
              </w:rPr>
            </w:pPr>
          </w:p>
          <w:p w14:paraId="2AF7F422" w14:textId="77777777" w:rsidR="004A5759" w:rsidRPr="00A728D4" w:rsidRDefault="004A5759" w:rsidP="00EB549B">
            <w:pPr>
              <w:spacing w:line="360" w:lineRule="auto"/>
              <w:jc w:val="both"/>
              <w:rPr>
                <w:sz w:val="22"/>
                <w:szCs w:val="22"/>
                <w:rtl/>
              </w:rPr>
            </w:pPr>
            <w:r w:rsidRPr="00A728D4">
              <w:rPr>
                <w:rFonts w:hint="eastAsia"/>
                <w:sz w:val="22"/>
                <w:szCs w:val="22"/>
                <w:rtl/>
              </w:rPr>
              <w:t>אנו</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שהוזהרנו</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נהיה</w:t>
            </w:r>
            <w:r w:rsidRPr="00A728D4">
              <w:rPr>
                <w:sz w:val="22"/>
                <w:szCs w:val="22"/>
                <w:rtl/>
              </w:rPr>
              <w:t xml:space="preserve"> </w:t>
            </w:r>
            <w:r w:rsidRPr="00A728D4">
              <w:rPr>
                <w:rFonts w:hint="eastAsia"/>
                <w:sz w:val="22"/>
                <w:szCs w:val="22"/>
                <w:rtl/>
              </w:rPr>
              <w:t>צפויים</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נעשה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4A5759" w:rsidRPr="00A728D4" w14:paraId="41D07B5A" w14:textId="77777777">
        <w:tc>
          <w:tcPr>
            <w:tcW w:w="8522" w:type="dxa"/>
            <w:gridSpan w:val="4"/>
          </w:tcPr>
          <w:p w14:paraId="6F91A76A" w14:textId="77777777" w:rsidR="004A5759" w:rsidRPr="00A728D4" w:rsidRDefault="004A5759" w:rsidP="00EB549B">
            <w:pPr>
              <w:spacing w:line="360" w:lineRule="auto"/>
              <w:jc w:val="both"/>
              <w:rPr>
                <w:sz w:val="22"/>
                <w:szCs w:val="22"/>
                <w:rtl/>
              </w:rPr>
            </w:pPr>
          </w:p>
        </w:tc>
      </w:tr>
      <w:tr w:rsidR="004A5759" w:rsidRPr="00A728D4" w14:paraId="3A9F974D" w14:textId="77777777">
        <w:tc>
          <w:tcPr>
            <w:tcW w:w="8522" w:type="dxa"/>
            <w:gridSpan w:val="4"/>
          </w:tcPr>
          <w:p w14:paraId="7619109F" w14:textId="77777777" w:rsidR="004A5759" w:rsidRPr="00A728D4" w:rsidRDefault="004A5759" w:rsidP="00EB549B">
            <w:pPr>
              <w:spacing w:line="360" w:lineRule="auto"/>
              <w:jc w:val="both"/>
              <w:rPr>
                <w:sz w:val="22"/>
                <w:szCs w:val="22"/>
                <w:rtl/>
              </w:rPr>
            </w:pPr>
          </w:p>
        </w:tc>
      </w:tr>
      <w:tr w:rsidR="004A5759" w:rsidRPr="00A728D4" w14:paraId="150C7D08" w14:textId="77777777">
        <w:tc>
          <w:tcPr>
            <w:tcW w:w="8522" w:type="dxa"/>
            <w:gridSpan w:val="4"/>
          </w:tcPr>
          <w:p w14:paraId="177C4269" w14:textId="77777777" w:rsidR="004A5759" w:rsidRPr="00A728D4" w:rsidRDefault="004A5759" w:rsidP="00EB549B">
            <w:pPr>
              <w:spacing w:line="360" w:lineRule="auto"/>
              <w:jc w:val="both"/>
              <w:rPr>
                <w:sz w:val="22"/>
                <w:szCs w:val="22"/>
                <w:rtl/>
              </w:rPr>
            </w:pPr>
          </w:p>
        </w:tc>
      </w:tr>
      <w:tr w:rsidR="004A5759" w:rsidRPr="00A728D4" w14:paraId="006BFF66" w14:textId="77777777">
        <w:tc>
          <w:tcPr>
            <w:tcW w:w="8522" w:type="dxa"/>
            <w:gridSpan w:val="4"/>
          </w:tcPr>
          <w:p w14:paraId="1B2548F1" w14:textId="77777777" w:rsidR="004A5759" w:rsidRPr="00A728D4" w:rsidRDefault="004A5759" w:rsidP="00EB549B">
            <w:pPr>
              <w:spacing w:line="360" w:lineRule="auto"/>
              <w:jc w:val="both"/>
              <w:rPr>
                <w:sz w:val="22"/>
                <w:szCs w:val="22"/>
                <w:rtl/>
              </w:rPr>
            </w:pPr>
            <w:r w:rsidRPr="00A728D4">
              <w:rPr>
                <w:rFonts w:hint="eastAsia"/>
                <w:sz w:val="22"/>
                <w:szCs w:val="22"/>
                <w:rtl/>
              </w:rPr>
              <w:t>הננו</w:t>
            </w:r>
            <w:r w:rsidRPr="00A728D4">
              <w:rPr>
                <w:sz w:val="22"/>
                <w:szCs w:val="22"/>
                <w:rtl/>
              </w:rPr>
              <w:t xml:space="preserve"> ______________________________ </w:t>
            </w:r>
            <w:r w:rsidRPr="00A728D4">
              <w:rPr>
                <w:rFonts w:hint="eastAsia"/>
                <w:sz w:val="22"/>
                <w:szCs w:val="22"/>
                <w:rtl/>
              </w:rPr>
              <w:t>מצהירים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ותוכרז</w:t>
            </w:r>
            <w:r w:rsidRPr="00A728D4">
              <w:rPr>
                <w:sz w:val="22"/>
                <w:szCs w:val="22"/>
                <w:rtl/>
              </w:rPr>
              <w:t xml:space="preserve"> </w:t>
            </w:r>
            <w:r w:rsidRPr="00A728D4">
              <w:rPr>
                <w:rFonts w:hint="eastAsia"/>
                <w:sz w:val="22"/>
                <w:szCs w:val="22"/>
                <w:rtl/>
              </w:rPr>
              <w:t>חברתנו</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אנו</w:t>
            </w:r>
            <w:r w:rsidRPr="00A728D4">
              <w:rPr>
                <w:sz w:val="22"/>
                <w:szCs w:val="22"/>
                <w:rtl/>
              </w:rPr>
              <w:t xml:space="preserve">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לעמוד</w:t>
            </w:r>
            <w:r w:rsidRPr="00A728D4">
              <w:rPr>
                <w:sz w:val="22"/>
                <w:szCs w:val="22"/>
                <w:rtl/>
              </w:rPr>
              <w:t xml:space="preserve"> </w:t>
            </w:r>
            <w:r w:rsidRPr="00A728D4">
              <w:rPr>
                <w:rFonts w:hint="eastAsia"/>
                <w:sz w:val="22"/>
                <w:szCs w:val="22"/>
                <w:rtl/>
              </w:rPr>
              <w:t>בדרישות</w:t>
            </w:r>
            <w:r w:rsidRPr="00A728D4">
              <w:rPr>
                <w:sz w:val="22"/>
                <w:szCs w:val="22"/>
                <w:rtl/>
              </w:rPr>
              <w:t xml:space="preserve"> </w:t>
            </w:r>
            <w:r w:rsidRPr="00A728D4">
              <w:rPr>
                <w:rFonts w:hint="eastAsia"/>
                <w:sz w:val="22"/>
                <w:szCs w:val="22"/>
                <w:rtl/>
              </w:rPr>
              <w:t>התשלומים</w:t>
            </w:r>
            <w:r w:rsidRPr="00A728D4">
              <w:rPr>
                <w:sz w:val="22"/>
                <w:szCs w:val="22"/>
                <w:rtl/>
              </w:rPr>
              <w:t xml:space="preserve"> </w:t>
            </w:r>
            <w:r w:rsidRPr="00A728D4">
              <w:rPr>
                <w:rFonts w:hint="eastAsia"/>
                <w:sz w:val="22"/>
                <w:szCs w:val="22"/>
                <w:rtl/>
              </w:rPr>
              <w:t>הסוציאליים</w:t>
            </w:r>
            <w:r w:rsidRPr="00A728D4">
              <w:rPr>
                <w:sz w:val="22"/>
                <w:szCs w:val="22"/>
                <w:rtl/>
              </w:rPr>
              <w:t xml:space="preserve"> </w:t>
            </w:r>
            <w:r w:rsidRPr="00A728D4">
              <w:rPr>
                <w:rFonts w:hint="eastAsia"/>
                <w:sz w:val="22"/>
                <w:szCs w:val="22"/>
                <w:rtl/>
              </w:rPr>
              <w:t>ושכר</w:t>
            </w:r>
            <w:r w:rsidRPr="00A728D4">
              <w:rPr>
                <w:sz w:val="22"/>
                <w:szCs w:val="22"/>
                <w:rtl/>
              </w:rPr>
              <w:t xml:space="preserve"> </w:t>
            </w:r>
            <w:r w:rsidRPr="00A728D4">
              <w:rPr>
                <w:rFonts w:hint="eastAsia"/>
                <w:sz w:val="22"/>
                <w:szCs w:val="22"/>
                <w:rtl/>
              </w:rPr>
              <w:t>מינימום</w:t>
            </w:r>
            <w:r w:rsidRPr="00A728D4">
              <w:rPr>
                <w:sz w:val="22"/>
                <w:szCs w:val="22"/>
                <w:rtl/>
              </w:rPr>
              <w:t xml:space="preserve"> </w:t>
            </w:r>
            <w:r w:rsidRPr="00A728D4">
              <w:rPr>
                <w:rFonts w:hint="eastAsia"/>
                <w:sz w:val="22"/>
                <w:szCs w:val="22"/>
                <w:rtl/>
              </w:rPr>
              <w:t>לעובדים</w:t>
            </w:r>
            <w:r w:rsidRPr="00A728D4">
              <w:rPr>
                <w:sz w:val="22"/>
                <w:szCs w:val="22"/>
                <w:rtl/>
              </w:rPr>
              <w:t xml:space="preserve"> </w:t>
            </w:r>
            <w:r w:rsidRPr="00A728D4">
              <w:rPr>
                <w:rFonts w:hint="eastAsia"/>
                <w:sz w:val="22"/>
                <w:szCs w:val="22"/>
                <w:rtl/>
              </w:rPr>
              <w:t>וכן</w:t>
            </w:r>
            <w:r w:rsidRPr="00A728D4">
              <w:rPr>
                <w:sz w:val="22"/>
                <w:szCs w:val="22"/>
                <w:rtl/>
              </w:rPr>
              <w:t xml:space="preserve"> </w:t>
            </w:r>
            <w:r w:rsidRPr="00A728D4">
              <w:rPr>
                <w:rFonts w:hint="eastAsia"/>
                <w:sz w:val="22"/>
                <w:szCs w:val="22"/>
                <w:rtl/>
              </w:rPr>
              <w:t>לקיים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חוקי</w:t>
            </w:r>
            <w:r w:rsidRPr="00A728D4">
              <w:rPr>
                <w:sz w:val="22"/>
                <w:szCs w:val="22"/>
                <w:rtl/>
              </w:rPr>
              <w:t xml:space="preserve"> </w:t>
            </w:r>
            <w:r w:rsidRPr="00A728D4">
              <w:rPr>
                <w:rFonts w:hint="eastAsia"/>
                <w:sz w:val="22"/>
                <w:szCs w:val="22"/>
                <w:rtl/>
              </w:rPr>
              <w:t>העבודה</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העובדים</w:t>
            </w:r>
            <w:r w:rsidRPr="00A728D4">
              <w:rPr>
                <w:sz w:val="22"/>
                <w:szCs w:val="22"/>
                <w:rtl/>
              </w:rPr>
              <w:t xml:space="preserve"> </w:t>
            </w:r>
            <w:r w:rsidRPr="00A728D4">
              <w:rPr>
                <w:rFonts w:hint="eastAsia"/>
                <w:sz w:val="22"/>
                <w:szCs w:val="22"/>
                <w:rtl/>
              </w:rPr>
              <w:t>שיועסקו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ידינו</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w:t>
            </w:r>
          </w:p>
        </w:tc>
      </w:tr>
      <w:tr w:rsidR="004A5759" w:rsidRPr="00A728D4" w14:paraId="6E0F6713" w14:textId="77777777">
        <w:tc>
          <w:tcPr>
            <w:tcW w:w="8522" w:type="dxa"/>
            <w:gridSpan w:val="4"/>
          </w:tcPr>
          <w:p w14:paraId="4A31A839" w14:textId="77777777" w:rsidR="004A5759" w:rsidRPr="00A728D4" w:rsidRDefault="004A5759" w:rsidP="00EB549B">
            <w:pPr>
              <w:spacing w:line="360" w:lineRule="auto"/>
              <w:jc w:val="both"/>
              <w:rPr>
                <w:sz w:val="22"/>
                <w:szCs w:val="22"/>
                <w:rtl/>
              </w:rPr>
            </w:pPr>
          </w:p>
        </w:tc>
      </w:tr>
      <w:tr w:rsidR="004A5759" w:rsidRPr="00A728D4" w14:paraId="6B2BBD23" w14:textId="77777777">
        <w:tc>
          <w:tcPr>
            <w:tcW w:w="8522" w:type="dxa"/>
            <w:gridSpan w:val="4"/>
          </w:tcPr>
          <w:p w14:paraId="5FF23D6F" w14:textId="77777777" w:rsidR="004A5759" w:rsidRPr="00A728D4" w:rsidRDefault="004A5759" w:rsidP="00EB549B">
            <w:pPr>
              <w:spacing w:line="360" w:lineRule="auto"/>
              <w:jc w:val="both"/>
              <w:rPr>
                <w:rFonts w:ascii="Georgia" w:hAnsi="Georgia"/>
                <w:sz w:val="22"/>
                <w:szCs w:val="22"/>
                <w:rtl/>
              </w:rPr>
            </w:pPr>
          </w:p>
        </w:tc>
      </w:tr>
      <w:tr w:rsidR="004A5759" w:rsidRPr="00A728D4" w14:paraId="18639A04" w14:textId="77777777">
        <w:tc>
          <w:tcPr>
            <w:tcW w:w="8522" w:type="dxa"/>
            <w:gridSpan w:val="4"/>
          </w:tcPr>
          <w:p w14:paraId="0803E48D" w14:textId="77777777" w:rsidR="004A5759" w:rsidRPr="00A728D4" w:rsidRDefault="004A5759" w:rsidP="00EB549B">
            <w:pPr>
              <w:spacing w:line="360" w:lineRule="auto"/>
              <w:jc w:val="both"/>
              <w:rPr>
                <w:rFonts w:ascii="Georgia" w:hAnsi="Georgia"/>
                <w:sz w:val="22"/>
                <w:szCs w:val="22"/>
                <w:rtl/>
              </w:rPr>
            </w:pPr>
          </w:p>
        </w:tc>
      </w:tr>
      <w:tr w:rsidR="004A5759" w:rsidRPr="00A728D4" w14:paraId="1506F75B" w14:textId="77777777">
        <w:tc>
          <w:tcPr>
            <w:tcW w:w="4274" w:type="dxa"/>
            <w:gridSpan w:val="2"/>
          </w:tcPr>
          <w:p w14:paraId="4018460C" w14:textId="77777777"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_________________________________</w:t>
            </w:r>
          </w:p>
        </w:tc>
        <w:tc>
          <w:tcPr>
            <w:tcW w:w="4248" w:type="dxa"/>
            <w:gridSpan w:val="2"/>
          </w:tcPr>
          <w:p w14:paraId="7E4415D8" w14:textId="77777777"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4A5759" w:rsidRPr="00A728D4" w14:paraId="13BBD375" w14:textId="77777777">
        <w:tc>
          <w:tcPr>
            <w:tcW w:w="4274" w:type="dxa"/>
            <w:gridSpan w:val="2"/>
          </w:tcPr>
          <w:p w14:paraId="474C2983" w14:textId="77777777"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שם</w:t>
            </w:r>
            <w:r w:rsidRPr="00A728D4">
              <w:rPr>
                <w:rFonts w:ascii="Georgia" w:hAnsi="Georgia"/>
                <w:sz w:val="22"/>
                <w:szCs w:val="22"/>
                <w:rtl/>
              </w:rPr>
              <w:t xml:space="preserve"> </w:t>
            </w:r>
            <w:r w:rsidRPr="00A728D4">
              <w:rPr>
                <w:rFonts w:ascii="Georgia" w:hAnsi="Georgia" w:hint="eastAsia"/>
                <w:sz w:val="22"/>
                <w:szCs w:val="22"/>
                <w:rtl/>
              </w:rPr>
              <w:t>מלא</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מורשה</w:t>
            </w:r>
            <w:r w:rsidRPr="00A728D4">
              <w:rPr>
                <w:rFonts w:ascii="Georgia" w:hAnsi="Georgia"/>
                <w:sz w:val="22"/>
                <w:szCs w:val="22"/>
                <w:rtl/>
              </w:rPr>
              <w:t>/</w:t>
            </w:r>
            <w:r w:rsidRPr="00A728D4">
              <w:rPr>
                <w:rFonts w:ascii="Georgia" w:hAnsi="Georgia" w:hint="eastAsia"/>
                <w:sz w:val="22"/>
                <w:szCs w:val="22"/>
                <w:rtl/>
              </w:rPr>
              <w:t>י</w:t>
            </w:r>
            <w:r w:rsidRPr="00A728D4">
              <w:rPr>
                <w:rFonts w:ascii="Georgia" w:hAnsi="Georgia"/>
                <w:sz w:val="22"/>
                <w:szCs w:val="22"/>
                <w:rtl/>
              </w:rPr>
              <w:t xml:space="preserve"> </w:t>
            </w:r>
            <w:r w:rsidRPr="00A728D4">
              <w:rPr>
                <w:rFonts w:ascii="Georgia" w:hAnsi="Georgia" w:hint="eastAsia"/>
                <w:sz w:val="22"/>
                <w:szCs w:val="22"/>
                <w:rtl/>
              </w:rPr>
              <w:t>החתימה</w:t>
            </w:r>
          </w:p>
        </w:tc>
        <w:tc>
          <w:tcPr>
            <w:tcW w:w="4248" w:type="dxa"/>
            <w:gridSpan w:val="2"/>
          </w:tcPr>
          <w:p w14:paraId="4FE15D0E" w14:textId="77777777"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4A5759" w:rsidRPr="00A728D4" w14:paraId="6F9A6EE5" w14:textId="77777777">
        <w:tc>
          <w:tcPr>
            <w:tcW w:w="4274" w:type="dxa"/>
            <w:gridSpan w:val="2"/>
          </w:tcPr>
          <w:p w14:paraId="27ABDC2A" w14:textId="77777777" w:rsidR="004A5759" w:rsidRPr="00A728D4" w:rsidRDefault="004A5759" w:rsidP="00EB549B">
            <w:pPr>
              <w:spacing w:line="360" w:lineRule="auto"/>
              <w:jc w:val="both"/>
              <w:rPr>
                <w:rFonts w:ascii="Georgia" w:hAnsi="Georgia"/>
                <w:sz w:val="22"/>
                <w:szCs w:val="22"/>
                <w:rtl/>
              </w:rPr>
            </w:pPr>
          </w:p>
        </w:tc>
        <w:tc>
          <w:tcPr>
            <w:tcW w:w="4248" w:type="dxa"/>
            <w:gridSpan w:val="2"/>
          </w:tcPr>
          <w:p w14:paraId="0729F4A1" w14:textId="77777777" w:rsidR="004A5759" w:rsidRPr="00A728D4" w:rsidRDefault="004A5759" w:rsidP="00EB549B">
            <w:pPr>
              <w:spacing w:line="360" w:lineRule="auto"/>
              <w:jc w:val="both"/>
              <w:rPr>
                <w:rFonts w:ascii="Georgia" w:hAnsi="Georgia"/>
                <w:sz w:val="22"/>
                <w:szCs w:val="22"/>
                <w:rtl/>
              </w:rPr>
            </w:pPr>
          </w:p>
        </w:tc>
      </w:tr>
      <w:tr w:rsidR="004A5759" w:rsidRPr="00A728D4" w14:paraId="35AF0C1D" w14:textId="77777777">
        <w:tc>
          <w:tcPr>
            <w:tcW w:w="8522" w:type="dxa"/>
            <w:gridSpan w:val="4"/>
          </w:tcPr>
          <w:p w14:paraId="129D400E" w14:textId="77777777" w:rsidR="004A5759" w:rsidRPr="00A728D4" w:rsidRDefault="004A5759" w:rsidP="00EB549B">
            <w:pPr>
              <w:spacing w:line="360" w:lineRule="auto"/>
              <w:jc w:val="both"/>
              <w:rPr>
                <w:rFonts w:ascii="Georgia" w:hAnsi="Georgia"/>
                <w:sz w:val="22"/>
                <w:szCs w:val="22"/>
                <w:rtl/>
              </w:rPr>
            </w:pPr>
            <w:r w:rsidRPr="00A728D4">
              <w:rPr>
                <w:rFonts w:ascii="Georgia" w:hAnsi="Georgia"/>
                <w:sz w:val="22"/>
                <w:szCs w:val="22"/>
                <w:rtl/>
              </w:rPr>
              <w:t>---------------------------------------------------------------------------------------------------</w:t>
            </w:r>
            <w:r w:rsidR="00E334DB">
              <w:rPr>
                <w:rFonts w:ascii="Georgia" w:hAnsi="Georgia" w:hint="cs"/>
                <w:sz w:val="22"/>
                <w:szCs w:val="22"/>
                <w:rtl/>
              </w:rPr>
              <w:t>--------------</w:t>
            </w:r>
          </w:p>
        </w:tc>
      </w:tr>
      <w:tr w:rsidR="004A5759" w:rsidRPr="00A728D4" w14:paraId="52553E97" w14:textId="77777777">
        <w:tc>
          <w:tcPr>
            <w:tcW w:w="8522" w:type="dxa"/>
            <w:gridSpan w:val="4"/>
          </w:tcPr>
          <w:p w14:paraId="177082C3" w14:textId="77777777" w:rsidR="004A5759" w:rsidRPr="00A728D4" w:rsidRDefault="004A5759" w:rsidP="00EB549B">
            <w:pPr>
              <w:spacing w:line="360" w:lineRule="auto"/>
              <w:jc w:val="both"/>
              <w:rPr>
                <w:rFonts w:ascii="Georgia" w:hAnsi="Georgia"/>
                <w:sz w:val="22"/>
                <w:szCs w:val="22"/>
                <w:u w:val="single"/>
                <w:rtl/>
              </w:rPr>
            </w:pPr>
          </w:p>
        </w:tc>
      </w:tr>
      <w:tr w:rsidR="004A5759" w:rsidRPr="00A728D4" w14:paraId="1486740D" w14:textId="77777777">
        <w:tc>
          <w:tcPr>
            <w:tcW w:w="8522" w:type="dxa"/>
            <w:gridSpan w:val="4"/>
          </w:tcPr>
          <w:p w14:paraId="2B4F1933" w14:textId="77777777" w:rsidR="004A5759" w:rsidRPr="00A728D4" w:rsidRDefault="004A5759" w:rsidP="009109CA">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4A5759" w:rsidRPr="00A728D4" w14:paraId="5B6C5723" w14:textId="77777777">
        <w:tc>
          <w:tcPr>
            <w:tcW w:w="8522" w:type="dxa"/>
            <w:gridSpan w:val="4"/>
          </w:tcPr>
          <w:p w14:paraId="051EC4E2" w14:textId="77777777" w:rsidR="004A5759" w:rsidRPr="00A728D4" w:rsidRDefault="004A5759" w:rsidP="00EB549B">
            <w:pPr>
              <w:spacing w:line="360" w:lineRule="auto"/>
              <w:jc w:val="both"/>
              <w:rPr>
                <w:rFonts w:ascii="Georgia" w:hAnsi="Georgia"/>
                <w:sz w:val="22"/>
                <w:szCs w:val="22"/>
                <w:rtl/>
              </w:rPr>
            </w:pPr>
          </w:p>
          <w:p w14:paraId="0873C163" w14:textId="77777777"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p>
          <w:p w14:paraId="5BCE97AE" w14:textId="77777777" w:rsidR="004A5759" w:rsidRPr="00A728D4" w:rsidRDefault="004A5759" w:rsidP="00EB549B">
            <w:pPr>
              <w:spacing w:line="360" w:lineRule="auto"/>
              <w:jc w:val="both"/>
              <w:rPr>
                <w:rFonts w:ascii="Georgia" w:hAnsi="Georgia"/>
                <w:sz w:val="22"/>
                <w:szCs w:val="22"/>
                <w:rtl/>
              </w:rPr>
            </w:pPr>
          </w:p>
          <w:p w14:paraId="1F9DC834" w14:textId="77777777"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_____________________ </w:t>
            </w:r>
          </w:p>
          <w:p w14:paraId="03162C24" w14:textId="77777777" w:rsidR="004A5759" w:rsidRPr="00A728D4" w:rsidRDefault="004A5759" w:rsidP="00EB549B">
            <w:pPr>
              <w:spacing w:line="360" w:lineRule="auto"/>
              <w:jc w:val="both"/>
              <w:rPr>
                <w:rFonts w:ascii="Georgia" w:hAnsi="Georgia"/>
                <w:sz w:val="22"/>
                <w:szCs w:val="22"/>
                <w:rtl/>
              </w:rPr>
            </w:pPr>
          </w:p>
          <w:p w14:paraId="04A80BDE" w14:textId="77777777"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p>
          <w:p w14:paraId="3DDBEC43" w14:textId="77777777" w:rsidR="004A5759" w:rsidRPr="00A728D4" w:rsidRDefault="004A5759" w:rsidP="00EB549B">
            <w:pPr>
              <w:spacing w:line="360" w:lineRule="auto"/>
              <w:jc w:val="both"/>
              <w:rPr>
                <w:rFonts w:ascii="Georgia" w:hAnsi="Georgia"/>
                <w:sz w:val="22"/>
                <w:szCs w:val="22"/>
                <w:rtl/>
              </w:rPr>
            </w:pPr>
          </w:p>
          <w:p w14:paraId="3903A20B" w14:textId="77777777"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4A5759" w:rsidRPr="00A728D4" w14:paraId="4EFD2FD5" w14:textId="77777777">
        <w:tc>
          <w:tcPr>
            <w:tcW w:w="8522" w:type="dxa"/>
            <w:gridSpan w:val="4"/>
          </w:tcPr>
          <w:p w14:paraId="6657BD11" w14:textId="77777777" w:rsidR="004A5759" w:rsidRPr="00A728D4" w:rsidRDefault="004A5759" w:rsidP="00EB549B">
            <w:pPr>
              <w:spacing w:line="360" w:lineRule="auto"/>
              <w:jc w:val="both"/>
              <w:rPr>
                <w:rFonts w:ascii="Georgia" w:hAnsi="Georgia"/>
                <w:sz w:val="22"/>
                <w:szCs w:val="22"/>
                <w:rtl/>
              </w:rPr>
            </w:pPr>
          </w:p>
        </w:tc>
      </w:tr>
      <w:tr w:rsidR="004A5759" w:rsidRPr="00A728D4" w14:paraId="23107721" w14:textId="77777777">
        <w:tc>
          <w:tcPr>
            <w:tcW w:w="8522" w:type="dxa"/>
            <w:gridSpan w:val="4"/>
          </w:tcPr>
          <w:p w14:paraId="6220E57A" w14:textId="77777777" w:rsidR="004A5759" w:rsidRPr="00A728D4" w:rsidRDefault="004A5759" w:rsidP="00EB549B">
            <w:pPr>
              <w:spacing w:line="360" w:lineRule="auto"/>
              <w:jc w:val="both"/>
              <w:rPr>
                <w:rFonts w:ascii="Georgia" w:hAnsi="Georgia"/>
                <w:sz w:val="22"/>
                <w:szCs w:val="22"/>
                <w:rtl/>
              </w:rPr>
            </w:pPr>
          </w:p>
        </w:tc>
      </w:tr>
      <w:tr w:rsidR="004A5759" w:rsidRPr="00A728D4" w14:paraId="07A8A896" w14:textId="77777777">
        <w:tc>
          <w:tcPr>
            <w:tcW w:w="8522" w:type="dxa"/>
            <w:gridSpan w:val="4"/>
          </w:tcPr>
          <w:p w14:paraId="49B6DF7D" w14:textId="77777777" w:rsidR="004A5759" w:rsidRPr="00A728D4" w:rsidRDefault="004A5759" w:rsidP="00EB549B">
            <w:pPr>
              <w:spacing w:line="360" w:lineRule="auto"/>
              <w:jc w:val="both"/>
              <w:rPr>
                <w:rFonts w:ascii="Georgia" w:hAnsi="Georgia"/>
                <w:sz w:val="22"/>
                <w:szCs w:val="22"/>
                <w:rtl/>
              </w:rPr>
            </w:pPr>
          </w:p>
        </w:tc>
      </w:tr>
      <w:tr w:rsidR="004A5759" w:rsidRPr="00A728D4" w14:paraId="1151834B" w14:textId="77777777">
        <w:tc>
          <w:tcPr>
            <w:tcW w:w="8522" w:type="dxa"/>
            <w:gridSpan w:val="4"/>
          </w:tcPr>
          <w:p w14:paraId="6C5844BA" w14:textId="77777777" w:rsidR="004A5759" w:rsidRPr="00A728D4" w:rsidRDefault="004A5759" w:rsidP="00EB549B">
            <w:pPr>
              <w:spacing w:line="360" w:lineRule="auto"/>
              <w:jc w:val="both"/>
              <w:rPr>
                <w:rFonts w:ascii="Georgia" w:hAnsi="Georgia"/>
                <w:sz w:val="22"/>
                <w:szCs w:val="22"/>
                <w:rtl/>
              </w:rPr>
            </w:pPr>
          </w:p>
        </w:tc>
      </w:tr>
      <w:tr w:rsidR="004A5759" w:rsidRPr="00A728D4" w14:paraId="533B981D" w14:textId="77777777">
        <w:tc>
          <w:tcPr>
            <w:tcW w:w="2807" w:type="dxa"/>
          </w:tcPr>
          <w:p w14:paraId="7F268120" w14:textId="77777777"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877" w:type="dxa"/>
            <w:gridSpan w:val="2"/>
          </w:tcPr>
          <w:p w14:paraId="0334A143" w14:textId="77777777"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______________________</w:t>
            </w:r>
          </w:p>
        </w:tc>
        <w:tc>
          <w:tcPr>
            <w:tcW w:w="2838" w:type="dxa"/>
          </w:tcPr>
          <w:p w14:paraId="151B4BE7" w14:textId="77777777"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4A5759" w:rsidRPr="00A728D4" w14:paraId="6168A969" w14:textId="77777777">
        <w:tc>
          <w:tcPr>
            <w:tcW w:w="2807" w:type="dxa"/>
          </w:tcPr>
          <w:p w14:paraId="30476E0C" w14:textId="77777777"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gridSpan w:val="2"/>
          </w:tcPr>
          <w:p w14:paraId="3F559036" w14:textId="77777777"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E334DB">
              <w:rPr>
                <w:rFonts w:ascii="Georgia" w:hAnsi="Georgia" w:hint="cs"/>
                <w:sz w:val="22"/>
                <w:szCs w:val="22"/>
                <w:rtl/>
              </w:rPr>
              <w:t>י</w:t>
            </w:r>
            <w:r w:rsidRPr="00A728D4">
              <w:rPr>
                <w:rFonts w:ascii="Georgia" w:hAnsi="Georgia" w:hint="eastAsia"/>
                <w:sz w:val="22"/>
                <w:szCs w:val="22"/>
                <w:rtl/>
              </w:rPr>
              <w:t>שיון</w:t>
            </w:r>
          </w:p>
        </w:tc>
        <w:tc>
          <w:tcPr>
            <w:tcW w:w="2838" w:type="dxa"/>
          </w:tcPr>
          <w:p w14:paraId="508A36E4" w14:textId="77777777"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4A5759" w:rsidRPr="00A728D4" w14:paraId="0A6ABE4C" w14:textId="77777777">
        <w:tc>
          <w:tcPr>
            <w:tcW w:w="8522" w:type="dxa"/>
            <w:gridSpan w:val="4"/>
          </w:tcPr>
          <w:p w14:paraId="07380028" w14:textId="77777777" w:rsidR="004A5759" w:rsidRPr="00A728D4" w:rsidRDefault="004A5759" w:rsidP="00EB549B">
            <w:pPr>
              <w:spacing w:line="360" w:lineRule="auto"/>
              <w:jc w:val="both"/>
              <w:rPr>
                <w:rFonts w:ascii="Georgia" w:hAnsi="Georgia"/>
                <w:sz w:val="22"/>
                <w:szCs w:val="22"/>
                <w:rtl/>
              </w:rPr>
            </w:pPr>
          </w:p>
        </w:tc>
      </w:tr>
      <w:tr w:rsidR="0037146C" w:rsidRPr="00A728D4" w14:paraId="479FA083" w14:textId="77777777">
        <w:tc>
          <w:tcPr>
            <w:tcW w:w="8522" w:type="dxa"/>
            <w:gridSpan w:val="4"/>
          </w:tcPr>
          <w:p w14:paraId="3C133331" w14:textId="77777777" w:rsidR="0037146C" w:rsidRPr="00A728D4" w:rsidRDefault="0037146C" w:rsidP="00EB549B">
            <w:pPr>
              <w:bidi w:val="0"/>
              <w:spacing w:line="360" w:lineRule="auto"/>
              <w:jc w:val="both"/>
              <w:rPr>
                <w:rFonts w:ascii="Georgia" w:hAnsi="Georgia"/>
                <w:b/>
                <w:bCs/>
                <w:sz w:val="22"/>
                <w:szCs w:val="22"/>
              </w:rPr>
            </w:pPr>
          </w:p>
        </w:tc>
      </w:tr>
    </w:tbl>
    <w:p w14:paraId="51DDA6E4" w14:textId="77777777" w:rsidR="0037146C" w:rsidRPr="00A728D4" w:rsidRDefault="0037146C" w:rsidP="00EB549B">
      <w:pPr>
        <w:spacing w:line="360" w:lineRule="auto"/>
        <w:jc w:val="both"/>
        <w:rPr>
          <w:sz w:val="22"/>
          <w:szCs w:val="22"/>
          <w:u w:val="single"/>
          <w:rtl/>
        </w:rPr>
      </w:pPr>
    </w:p>
    <w:p w14:paraId="3F5868D9" w14:textId="77777777" w:rsidR="00705DFE" w:rsidRPr="00A728D4" w:rsidRDefault="00705DFE" w:rsidP="00EB549B">
      <w:pPr>
        <w:spacing w:line="360" w:lineRule="auto"/>
        <w:jc w:val="both"/>
        <w:rPr>
          <w:b/>
          <w:bCs/>
          <w:sz w:val="22"/>
          <w:szCs w:val="22"/>
          <w:u w:val="single"/>
          <w:rtl/>
        </w:rPr>
      </w:pPr>
    </w:p>
    <w:p w14:paraId="3DBB1583" w14:textId="77777777" w:rsidR="00705DFE" w:rsidRPr="00A728D4" w:rsidRDefault="00705DFE" w:rsidP="00EB549B">
      <w:pPr>
        <w:spacing w:line="360" w:lineRule="auto"/>
        <w:jc w:val="both"/>
        <w:rPr>
          <w:b/>
          <w:bCs/>
          <w:sz w:val="22"/>
          <w:szCs w:val="22"/>
          <w:u w:val="single"/>
          <w:rtl/>
        </w:rPr>
      </w:pPr>
    </w:p>
    <w:p w14:paraId="4D3523C5" w14:textId="77777777" w:rsidR="0037146C" w:rsidRPr="00EB549B" w:rsidRDefault="0037146C" w:rsidP="00EB549B">
      <w:pPr>
        <w:pStyle w:val="1"/>
        <w:numPr>
          <w:ilvl w:val="0"/>
          <w:numId w:val="0"/>
        </w:numPr>
        <w:spacing w:line="480" w:lineRule="auto"/>
        <w:jc w:val="center"/>
        <w:rPr>
          <w:b w:val="0"/>
          <w:bCs w:val="0"/>
          <w:rtl/>
        </w:rPr>
      </w:pPr>
      <w:bookmarkStart w:id="318" w:name="_Toc393183497"/>
      <w:r w:rsidRPr="00EB549B">
        <w:rPr>
          <w:rFonts w:hint="eastAsia"/>
          <w:rtl/>
        </w:rPr>
        <w:lastRenderedPageBreak/>
        <w:t>נספח</w:t>
      </w:r>
      <w:r w:rsidRPr="00EB549B">
        <w:rPr>
          <w:rtl/>
        </w:rPr>
        <w:t xml:space="preserve"> </w:t>
      </w:r>
      <w:r w:rsidR="005931A1" w:rsidRPr="00EB549B">
        <w:rPr>
          <w:rtl/>
        </w:rPr>
        <w:t>4</w:t>
      </w:r>
      <w:bookmarkEnd w:id="318"/>
    </w:p>
    <w:p w14:paraId="0AAA2CF6" w14:textId="77777777" w:rsidR="0037146C" w:rsidRPr="00A728D4" w:rsidRDefault="0037146C" w:rsidP="0037146C">
      <w:pPr>
        <w:rPr>
          <w:sz w:val="22"/>
          <w:szCs w:val="22"/>
          <w:rtl/>
        </w:rPr>
      </w:pPr>
    </w:p>
    <w:p w14:paraId="3D8B9E87" w14:textId="77777777" w:rsidR="0037146C" w:rsidRPr="00A728D4" w:rsidRDefault="0037146C" w:rsidP="0037146C">
      <w:pPr>
        <w:jc w:val="center"/>
        <w:rPr>
          <w:b/>
          <w:bCs/>
          <w:sz w:val="22"/>
          <w:szCs w:val="22"/>
          <w:rtl/>
        </w:rPr>
      </w:pPr>
      <w:r w:rsidRPr="00A728D4">
        <w:rPr>
          <w:rFonts w:hint="eastAsia"/>
          <w:b/>
          <w:bCs/>
          <w:sz w:val="22"/>
          <w:szCs w:val="22"/>
          <w:rtl/>
        </w:rPr>
        <w:t>אישור</w:t>
      </w:r>
      <w:r w:rsidRPr="00A728D4">
        <w:rPr>
          <w:b/>
          <w:bCs/>
          <w:sz w:val="22"/>
          <w:szCs w:val="22"/>
          <w:rtl/>
        </w:rPr>
        <w:t xml:space="preserve"> </w:t>
      </w:r>
      <w:r w:rsidRPr="00A728D4">
        <w:rPr>
          <w:rFonts w:hint="eastAsia"/>
          <w:b/>
          <w:bCs/>
          <w:sz w:val="22"/>
          <w:szCs w:val="22"/>
          <w:rtl/>
        </w:rPr>
        <w:t>רו</w:t>
      </w:r>
      <w:r w:rsidRPr="00A728D4">
        <w:rPr>
          <w:b/>
          <w:bCs/>
          <w:sz w:val="22"/>
          <w:szCs w:val="22"/>
          <w:rtl/>
        </w:rPr>
        <w:t>"</w:t>
      </w:r>
      <w:r w:rsidRPr="00A728D4">
        <w:rPr>
          <w:rFonts w:hint="eastAsia"/>
          <w:b/>
          <w:bCs/>
          <w:sz w:val="22"/>
          <w:szCs w:val="22"/>
          <w:rtl/>
        </w:rPr>
        <w:t>ח</w:t>
      </w:r>
      <w:r w:rsidRPr="00A728D4">
        <w:rPr>
          <w:b/>
          <w:bCs/>
          <w:sz w:val="22"/>
          <w:szCs w:val="22"/>
          <w:rtl/>
        </w:rPr>
        <w:t xml:space="preserve"> / </w:t>
      </w:r>
      <w:r w:rsidRPr="00A728D4">
        <w:rPr>
          <w:rFonts w:hint="eastAsia"/>
          <w:b/>
          <w:bCs/>
          <w:sz w:val="22"/>
          <w:szCs w:val="22"/>
          <w:rtl/>
        </w:rPr>
        <w:t>עו</w:t>
      </w:r>
      <w:r w:rsidRPr="00A728D4">
        <w:rPr>
          <w:b/>
          <w:bCs/>
          <w:sz w:val="22"/>
          <w:szCs w:val="22"/>
          <w:rtl/>
        </w:rPr>
        <w:t>"</w:t>
      </w:r>
      <w:r w:rsidRPr="00A728D4">
        <w:rPr>
          <w:rFonts w:hint="eastAsia"/>
          <w:b/>
          <w:bCs/>
          <w:sz w:val="22"/>
          <w:szCs w:val="22"/>
          <w:rtl/>
        </w:rPr>
        <w:t>ד</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פרטים</w:t>
      </w:r>
      <w:r w:rsidRPr="00A728D4">
        <w:rPr>
          <w:b/>
          <w:bCs/>
          <w:sz w:val="22"/>
          <w:szCs w:val="22"/>
          <w:rtl/>
        </w:rPr>
        <w:t xml:space="preserve"> </w:t>
      </w:r>
      <w:r w:rsidRPr="00A728D4">
        <w:rPr>
          <w:rFonts w:hint="eastAsia"/>
          <w:b/>
          <w:bCs/>
          <w:sz w:val="22"/>
          <w:szCs w:val="22"/>
          <w:rtl/>
        </w:rPr>
        <w:t>אודות</w:t>
      </w:r>
      <w:r w:rsidRPr="00A728D4">
        <w:rPr>
          <w:b/>
          <w:bCs/>
          <w:sz w:val="22"/>
          <w:szCs w:val="22"/>
          <w:rtl/>
        </w:rPr>
        <w:t xml:space="preserve"> </w:t>
      </w:r>
      <w:r w:rsidRPr="00A728D4">
        <w:rPr>
          <w:rFonts w:hint="eastAsia"/>
          <w:b/>
          <w:bCs/>
          <w:sz w:val="22"/>
          <w:szCs w:val="22"/>
          <w:rtl/>
        </w:rPr>
        <w:t>המציע</w:t>
      </w:r>
    </w:p>
    <w:p w14:paraId="304D6D9F" w14:textId="77777777" w:rsidR="00E334DB" w:rsidRDefault="00E334DB" w:rsidP="0037146C">
      <w:pPr>
        <w:rPr>
          <w:b/>
          <w:bCs/>
          <w:sz w:val="22"/>
          <w:szCs w:val="22"/>
          <w:rtl/>
        </w:rPr>
      </w:pPr>
    </w:p>
    <w:p w14:paraId="257338AB" w14:textId="77777777" w:rsidR="0037146C" w:rsidRPr="00EB549B" w:rsidRDefault="0037146C" w:rsidP="0037146C">
      <w:pPr>
        <w:rPr>
          <w:b/>
          <w:bCs/>
          <w:sz w:val="22"/>
          <w:szCs w:val="22"/>
          <w:rtl/>
        </w:rPr>
      </w:pPr>
      <w:r w:rsidRPr="00EB549B">
        <w:rPr>
          <w:rFonts w:hint="eastAsia"/>
          <w:b/>
          <w:bCs/>
          <w:sz w:val="22"/>
          <w:szCs w:val="22"/>
          <w:rtl/>
        </w:rPr>
        <w:t>לכבוד</w:t>
      </w:r>
    </w:p>
    <w:p w14:paraId="5051ABAC" w14:textId="77777777" w:rsidR="0037146C" w:rsidRPr="00EB549B" w:rsidRDefault="007105CD" w:rsidP="0037146C">
      <w:pPr>
        <w:rPr>
          <w:b/>
          <w:bCs/>
          <w:sz w:val="22"/>
          <w:szCs w:val="22"/>
          <w:u w:val="single"/>
          <w:rtl/>
        </w:rPr>
      </w:pPr>
      <w:r w:rsidRPr="00EB549B">
        <w:rPr>
          <w:rFonts w:hint="eastAsia"/>
          <w:b/>
          <w:bCs/>
          <w:sz w:val="22"/>
          <w:szCs w:val="22"/>
          <w:u w:val="single"/>
          <w:rtl/>
        </w:rPr>
        <w:t>משרד</w:t>
      </w:r>
      <w:r w:rsidRPr="00EB549B">
        <w:rPr>
          <w:b/>
          <w:bCs/>
          <w:sz w:val="22"/>
          <w:szCs w:val="22"/>
          <w:u w:val="single"/>
          <w:rtl/>
        </w:rPr>
        <w:t xml:space="preserve"> </w:t>
      </w:r>
      <w:r w:rsidRPr="00EB549B">
        <w:rPr>
          <w:rFonts w:hint="eastAsia"/>
          <w:b/>
          <w:bCs/>
          <w:sz w:val="22"/>
          <w:szCs w:val="22"/>
          <w:u w:val="single"/>
          <w:rtl/>
        </w:rPr>
        <w:t>החקלאות</w:t>
      </w:r>
      <w:r w:rsidRPr="00EB549B">
        <w:rPr>
          <w:b/>
          <w:bCs/>
          <w:sz w:val="22"/>
          <w:szCs w:val="22"/>
          <w:u w:val="single"/>
          <w:rtl/>
        </w:rPr>
        <w:t xml:space="preserve"> </w:t>
      </w:r>
      <w:r w:rsidRPr="00EB549B">
        <w:rPr>
          <w:rFonts w:hint="eastAsia"/>
          <w:b/>
          <w:bCs/>
          <w:sz w:val="22"/>
          <w:szCs w:val="22"/>
          <w:u w:val="single"/>
          <w:rtl/>
        </w:rPr>
        <w:t>ופיתוח</w:t>
      </w:r>
      <w:r w:rsidRPr="00EB549B">
        <w:rPr>
          <w:b/>
          <w:bCs/>
          <w:sz w:val="22"/>
          <w:szCs w:val="22"/>
          <w:u w:val="single"/>
          <w:rtl/>
        </w:rPr>
        <w:t xml:space="preserve"> </w:t>
      </w:r>
      <w:r w:rsidRPr="00EB549B">
        <w:rPr>
          <w:rFonts w:hint="eastAsia"/>
          <w:b/>
          <w:bCs/>
          <w:sz w:val="22"/>
          <w:szCs w:val="22"/>
          <w:u w:val="single"/>
          <w:rtl/>
        </w:rPr>
        <w:t>הכפר</w:t>
      </w:r>
    </w:p>
    <w:p w14:paraId="6833BE1F" w14:textId="77777777" w:rsidR="0037146C" w:rsidRPr="00A728D4" w:rsidRDefault="0037146C" w:rsidP="0037146C">
      <w:pPr>
        <w:rPr>
          <w:sz w:val="22"/>
          <w:szCs w:val="22"/>
          <w:rtl/>
        </w:rPr>
      </w:pPr>
    </w:p>
    <w:p w14:paraId="2411A6E5" w14:textId="77777777" w:rsidR="0037146C" w:rsidRPr="00EB549B" w:rsidRDefault="0037146C" w:rsidP="0037146C">
      <w:pPr>
        <w:jc w:val="center"/>
        <w:rPr>
          <w:b/>
          <w:bCs/>
          <w:sz w:val="24"/>
          <w:u w:val="single"/>
          <w:rtl/>
        </w:rPr>
      </w:pPr>
      <w:r w:rsidRPr="00EB549B">
        <w:rPr>
          <w:rFonts w:hint="eastAsia"/>
          <w:b/>
          <w:bCs/>
          <w:sz w:val="24"/>
          <w:rtl/>
        </w:rPr>
        <w:t>הנדון</w:t>
      </w:r>
      <w:r w:rsidRPr="00EB549B">
        <w:rPr>
          <w:b/>
          <w:bCs/>
          <w:sz w:val="24"/>
          <w:rtl/>
        </w:rPr>
        <w:t>:</w:t>
      </w:r>
      <w:r w:rsidR="005A1A52" w:rsidRPr="00EB549B">
        <w:rPr>
          <w:b/>
          <w:bCs/>
          <w:sz w:val="24"/>
          <w:rtl/>
        </w:rPr>
        <w:t xml:space="preserve"> </w:t>
      </w:r>
      <w:r w:rsidRPr="00EB549B">
        <w:rPr>
          <w:rFonts w:hint="eastAsia"/>
          <w:b/>
          <w:bCs/>
          <w:sz w:val="24"/>
          <w:u w:val="single"/>
          <w:rtl/>
        </w:rPr>
        <w:t>מכרז</w:t>
      </w:r>
      <w:r w:rsidRPr="00EB549B">
        <w:rPr>
          <w:b/>
          <w:bCs/>
          <w:sz w:val="24"/>
          <w:u w:val="single"/>
          <w:rtl/>
        </w:rPr>
        <w:t xml:space="preserve"> </w:t>
      </w:r>
      <w:r w:rsidRPr="00EB549B">
        <w:rPr>
          <w:rFonts w:hint="eastAsia"/>
          <w:b/>
          <w:bCs/>
          <w:sz w:val="24"/>
          <w:u w:val="single"/>
          <w:rtl/>
        </w:rPr>
        <w:t>מס</w:t>
      </w:r>
      <w:r w:rsidRPr="00EB549B">
        <w:rPr>
          <w:b/>
          <w:bCs/>
          <w:sz w:val="24"/>
          <w:u w:val="single"/>
          <w:rtl/>
        </w:rPr>
        <w:t>' __________________________________________</w:t>
      </w:r>
    </w:p>
    <w:p w14:paraId="543C6DCA" w14:textId="77777777" w:rsidR="0037146C" w:rsidRPr="00A728D4" w:rsidRDefault="0037146C" w:rsidP="0037146C">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7146C" w:rsidRPr="00A728D4" w14:paraId="7660708D" w14:textId="77777777">
        <w:tc>
          <w:tcPr>
            <w:tcW w:w="8522" w:type="dxa"/>
            <w:gridSpan w:val="7"/>
          </w:tcPr>
          <w:p w14:paraId="2D4CCCFA" w14:textId="77777777" w:rsidR="0037146C" w:rsidRPr="00A728D4" w:rsidRDefault="0037146C" w:rsidP="009A30C8">
            <w:pPr>
              <w:jc w:val="both"/>
              <w:rPr>
                <w:sz w:val="22"/>
                <w:szCs w:val="22"/>
              </w:rPr>
            </w:pPr>
            <w:r w:rsidRPr="00A728D4">
              <w:rPr>
                <w:rFonts w:hint="eastAsia"/>
                <w:sz w:val="22"/>
                <w:szCs w:val="22"/>
                <w:rtl/>
              </w:rPr>
              <w:t>אני</w:t>
            </w:r>
            <w:r w:rsidRPr="00A728D4">
              <w:rPr>
                <w:sz w:val="22"/>
                <w:szCs w:val="22"/>
                <w:rtl/>
              </w:rPr>
              <w:t xml:space="preserve"> ____________________________ </w:t>
            </w:r>
            <w:r w:rsidRPr="00A728D4">
              <w:rPr>
                <w:rFonts w:hint="eastAsia"/>
                <w:sz w:val="22"/>
                <w:szCs w:val="22"/>
                <w:rtl/>
              </w:rPr>
              <w:t>מאשר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הפרטים</w:t>
            </w:r>
            <w:r w:rsidRPr="00A728D4">
              <w:rPr>
                <w:sz w:val="22"/>
                <w:szCs w:val="22"/>
                <w:rtl/>
              </w:rPr>
              <w:t xml:space="preserve"> </w:t>
            </w:r>
            <w:r w:rsidRPr="00A728D4">
              <w:rPr>
                <w:rFonts w:hint="eastAsia"/>
                <w:sz w:val="22"/>
                <w:szCs w:val="22"/>
                <w:rtl/>
              </w:rPr>
              <w:t>הבאים</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במכרז</w:t>
            </w:r>
            <w:r w:rsidRPr="00A728D4">
              <w:rPr>
                <w:sz w:val="22"/>
                <w:szCs w:val="22"/>
                <w:rtl/>
              </w:rPr>
              <w:t>:</w:t>
            </w:r>
          </w:p>
        </w:tc>
      </w:tr>
      <w:tr w:rsidR="0037146C" w:rsidRPr="00A728D4" w14:paraId="3D272508" w14:textId="77777777">
        <w:tc>
          <w:tcPr>
            <w:tcW w:w="8522" w:type="dxa"/>
            <w:gridSpan w:val="7"/>
          </w:tcPr>
          <w:p w14:paraId="6CCADA57" w14:textId="77777777" w:rsidR="0037146C" w:rsidRPr="00A728D4" w:rsidRDefault="00CE3644" w:rsidP="009A30C8">
            <w:pPr>
              <w:jc w:val="both"/>
              <w:rPr>
                <w:sz w:val="22"/>
                <w:szCs w:val="22"/>
              </w:rPr>
            </w:pPr>
            <w:r>
              <w:rPr>
                <w:sz w:val="22"/>
                <w:szCs w:val="22"/>
                <w:rtl/>
              </w:rPr>
              <w:t xml:space="preserve">   </w:t>
            </w:r>
            <w:r w:rsidR="005A1A52">
              <w:rPr>
                <w:sz w:val="22"/>
                <w:szCs w:val="22"/>
                <w:rtl/>
              </w:rPr>
              <w:t xml:space="preserve"> </w:t>
            </w:r>
            <w:r w:rsidR="0037146C" w:rsidRPr="00A728D4">
              <w:rPr>
                <w:rFonts w:hint="eastAsia"/>
                <w:sz w:val="22"/>
                <w:szCs w:val="22"/>
                <w:rtl/>
              </w:rPr>
              <w:t>רו</w:t>
            </w:r>
            <w:r w:rsidR="0037146C" w:rsidRPr="00A728D4">
              <w:rPr>
                <w:sz w:val="22"/>
                <w:szCs w:val="22"/>
                <w:rtl/>
              </w:rPr>
              <w:t>"</w:t>
            </w:r>
            <w:r w:rsidR="0037146C" w:rsidRPr="00A728D4">
              <w:rPr>
                <w:rFonts w:hint="eastAsia"/>
                <w:sz w:val="22"/>
                <w:szCs w:val="22"/>
                <w:rtl/>
              </w:rPr>
              <w:t>ח</w:t>
            </w:r>
            <w:r w:rsidR="0037146C" w:rsidRPr="00A728D4">
              <w:rPr>
                <w:sz w:val="22"/>
                <w:szCs w:val="22"/>
                <w:rtl/>
              </w:rPr>
              <w:t xml:space="preserve"> / </w:t>
            </w:r>
            <w:r w:rsidR="0037146C" w:rsidRPr="00A728D4">
              <w:rPr>
                <w:rFonts w:hint="eastAsia"/>
                <w:sz w:val="22"/>
                <w:szCs w:val="22"/>
                <w:rtl/>
              </w:rPr>
              <w:t>עו</w:t>
            </w:r>
            <w:r w:rsidR="0037146C" w:rsidRPr="00A728D4">
              <w:rPr>
                <w:sz w:val="22"/>
                <w:szCs w:val="22"/>
                <w:rtl/>
              </w:rPr>
              <w:t>"</w:t>
            </w:r>
            <w:r w:rsidR="0037146C" w:rsidRPr="00A728D4">
              <w:rPr>
                <w:rFonts w:hint="eastAsia"/>
                <w:sz w:val="22"/>
                <w:szCs w:val="22"/>
                <w:rtl/>
              </w:rPr>
              <w:t>ד</w:t>
            </w:r>
            <w:r w:rsidR="0037146C" w:rsidRPr="00A728D4">
              <w:rPr>
                <w:sz w:val="22"/>
                <w:szCs w:val="22"/>
                <w:rtl/>
              </w:rPr>
              <w:t xml:space="preserve"> (</w:t>
            </w:r>
            <w:r w:rsidR="0037146C" w:rsidRPr="00A728D4">
              <w:rPr>
                <w:rFonts w:hint="eastAsia"/>
                <w:sz w:val="22"/>
                <w:szCs w:val="22"/>
                <w:rtl/>
              </w:rPr>
              <w:t>שם</w:t>
            </w:r>
            <w:r w:rsidR="0037146C" w:rsidRPr="00A728D4">
              <w:rPr>
                <w:sz w:val="22"/>
                <w:szCs w:val="22"/>
                <w:rtl/>
              </w:rPr>
              <w:t xml:space="preserve"> </w:t>
            </w:r>
            <w:r w:rsidR="0037146C" w:rsidRPr="00A728D4">
              <w:rPr>
                <w:rFonts w:hint="eastAsia"/>
                <w:sz w:val="22"/>
                <w:szCs w:val="22"/>
                <w:rtl/>
              </w:rPr>
              <w:t>מלא</w:t>
            </w:r>
            <w:r w:rsidR="0037146C" w:rsidRPr="00A728D4">
              <w:rPr>
                <w:sz w:val="22"/>
                <w:szCs w:val="22"/>
                <w:rtl/>
              </w:rPr>
              <w:t>)</w:t>
            </w:r>
          </w:p>
        </w:tc>
      </w:tr>
      <w:tr w:rsidR="0037146C" w:rsidRPr="00A728D4" w14:paraId="07A07684" w14:textId="77777777">
        <w:tc>
          <w:tcPr>
            <w:tcW w:w="8522" w:type="dxa"/>
            <w:gridSpan w:val="7"/>
          </w:tcPr>
          <w:p w14:paraId="21C46D43" w14:textId="77777777" w:rsidR="0037146C" w:rsidRPr="00A728D4" w:rsidRDefault="0037146C" w:rsidP="009A30C8">
            <w:pPr>
              <w:jc w:val="both"/>
              <w:rPr>
                <w:sz w:val="22"/>
                <w:szCs w:val="22"/>
              </w:rPr>
            </w:pPr>
          </w:p>
        </w:tc>
      </w:tr>
      <w:tr w:rsidR="0037146C" w:rsidRPr="00A728D4" w14:paraId="2B8D236A" w14:textId="77777777">
        <w:tc>
          <w:tcPr>
            <w:tcW w:w="494" w:type="dxa"/>
          </w:tcPr>
          <w:p w14:paraId="31EF4AE5" w14:textId="77777777" w:rsidR="0037146C" w:rsidRPr="00A728D4" w:rsidRDefault="0037146C" w:rsidP="009A30C8">
            <w:pPr>
              <w:jc w:val="both"/>
              <w:rPr>
                <w:sz w:val="22"/>
                <w:szCs w:val="22"/>
              </w:rPr>
            </w:pPr>
            <w:r w:rsidRPr="00A728D4">
              <w:rPr>
                <w:sz w:val="22"/>
                <w:szCs w:val="22"/>
                <w:rtl/>
              </w:rPr>
              <w:t>1.</w:t>
            </w:r>
          </w:p>
        </w:tc>
        <w:tc>
          <w:tcPr>
            <w:tcW w:w="3420" w:type="dxa"/>
            <w:gridSpan w:val="3"/>
          </w:tcPr>
          <w:p w14:paraId="4418FBB9" w14:textId="77777777"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כפי</w:t>
            </w:r>
            <w:r w:rsidRPr="00A728D4">
              <w:rPr>
                <w:sz w:val="22"/>
                <w:szCs w:val="22"/>
                <w:rtl/>
              </w:rPr>
              <w:t xml:space="preserve"> </w:t>
            </w:r>
            <w:r w:rsidRPr="00A728D4">
              <w:rPr>
                <w:rFonts w:hint="eastAsia"/>
                <w:sz w:val="22"/>
                <w:szCs w:val="22"/>
                <w:rtl/>
              </w:rPr>
              <w:t>שהוא</w:t>
            </w:r>
            <w:r w:rsidRPr="00A728D4">
              <w:rPr>
                <w:sz w:val="22"/>
                <w:szCs w:val="22"/>
                <w:rtl/>
              </w:rPr>
              <w:t xml:space="preserve"> </w:t>
            </w:r>
            <w:r w:rsidRPr="00A728D4">
              <w:rPr>
                <w:rFonts w:hint="eastAsia"/>
                <w:sz w:val="22"/>
                <w:szCs w:val="22"/>
                <w:rtl/>
              </w:rPr>
              <w:t>רשום</w:t>
            </w:r>
            <w:r w:rsidRPr="00A728D4">
              <w:rPr>
                <w:sz w:val="22"/>
                <w:szCs w:val="22"/>
                <w:rtl/>
              </w:rPr>
              <w:t xml:space="preserve"> </w:t>
            </w:r>
            <w:r w:rsidRPr="00A728D4">
              <w:rPr>
                <w:rFonts w:hint="eastAsia"/>
                <w:sz w:val="22"/>
                <w:szCs w:val="22"/>
                <w:rtl/>
              </w:rPr>
              <w:t>במרשם</w:t>
            </w:r>
            <w:r w:rsidRPr="00A728D4">
              <w:rPr>
                <w:sz w:val="22"/>
                <w:szCs w:val="22"/>
                <w:rtl/>
              </w:rPr>
              <w:t>:</w:t>
            </w:r>
          </w:p>
        </w:tc>
        <w:tc>
          <w:tcPr>
            <w:tcW w:w="4608" w:type="dxa"/>
            <w:gridSpan w:val="3"/>
          </w:tcPr>
          <w:p w14:paraId="0D7DBB75" w14:textId="77777777" w:rsidR="0037146C" w:rsidRPr="00A728D4" w:rsidRDefault="0037146C" w:rsidP="009A30C8">
            <w:pPr>
              <w:jc w:val="both"/>
              <w:rPr>
                <w:sz w:val="22"/>
                <w:szCs w:val="22"/>
              </w:rPr>
            </w:pPr>
            <w:r w:rsidRPr="00A728D4">
              <w:rPr>
                <w:sz w:val="22"/>
                <w:szCs w:val="22"/>
                <w:rtl/>
              </w:rPr>
              <w:t>___________________________________</w:t>
            </w:r>
          </w:p>
        </w:tc>
      </w:tr>
      <w:tr w:rsidR="0037146C" w:rsidRPr="00A728D4" w14:paraId="424A6A59" w14:textId="77777777">
        <w:tc>
          <w:tcPr>
            <w:tcW w:w="494" w:type="dxa"/>
          </w:tcPr>
          <w:p w14:paraId="60945DEA" w14:textId="77777777" w:rsidR="0037146C" w:rsidRPr="00A728D4" w:rsidRDefault="0037146C" w:rsidP="009A30C8">
            <w:pPr>
              <w:jc w:val="both"/>
              <w:rPr>
                <w:sz w:val="22"/>
                <w:szCs w:val="22"/>
              </w:rPr>
            </w:pPr>
          </w:p>
        </w:tc>
        <w:tc>
          <w:tcPr>
            <w:tcW w:w="3420" w:type="dxa"/>
            <w:gridSpan w:val="3"/>
          </w:tcPr>
          <w:p w14:paraId="36E3D3FE" w14:textId="77777777" w:rsidR="0037146C" w:rsidRPr="00A728D4" w:rsidRDefault="0037146C" w:rsidP="009A30C8">
            <w:pPr>
              <w:jc w:val="both"/>
              <w:rPr>
                <w:sz w:val="22"/>
                <w:szCs w:val="22"/>
              </w:rPr>
            </w:pPr>
          </w:p>
        </w:tc>
        <w:tc>
          <w:tcPr>
            <w:tcW w:w="4608" w:type="dxa"/>
            <w:gridSpan w:val="3"/>
          </w:tcPr>
          <w:p w14:paraId="5D488606" w14:textId="77777777" w:rsidR="0037146C" w:rsidRPr="00A728D4" w:rsidRDefault="0037146C" w:rsidP="009A30C8">
            <w:pPr>
              <w:jc w:val="both"/>
              <w:rPr>
                <w:sz w:val="22"/>
                <w:szCs w:val="22"/>
              </w:rPr>
            </w:pPr>
          </w:p>
        </w:tc>
      </w:tr>
      <w:tr w:rsidR="0037146C" w:rsidRPr="00A728D4" w14:paraId="27B2EAB3" w14:textId="77777777">
        <w:tc>
          <w:tcPr>
            <w:tcW w:w="494" w:type="dxa"/>
          </w:tcPr>
          <w:p w14:paraId="3BDEADD3" w14:textId="77777777" w:rsidR="0037146C" w:rsidRPr="00A728D4" w:rsidRDefault="0037146C" w:rsidP="009A30C8">
            <w:pPr>
              <w:jc w:val="both"/>
              <w:rPr>
                <w:sz w:val="22"/>
                <w:szCs w:val="22"/>
              </w:rPr>
            </w:pPr>
            <w:r w:rsidRPr="00A728D4">
              <w:rPr>
                <w:sz w:val="22"/>
                <w:szCs w:val="22"/>
                <w:rtl/>
              </w:rPr>
              <w:t>2.</w:t>
            </w:r>
          </w:p>
        </w:tc>
        <w:tc>
          <w:tcPr>
            <w:tcW w:w="3420" w:type="dxa"/>
            <w:gridSpan w:val="3"/>
          </w:tcPr>
          <w:p w14:paraId="68BF5B28" w14:textId="77777777" w:rsidR="0037146C" w:rsidRPr="00A728D4" w:rsidRDefault="0037146C" w:rsidP="009A30C8">
            <w:pPr>
              <w:jc w:val="both"/>
              <w:rPr>
                <w:sz w:val="22"/>
                <w:szCs w:val="22"/>
              </w:rPr>
            </w:pPr>
            <w:r w:rsidRPr="00A728D4">
              <w:rPr>
                <w:rFonts w:hint="eastAsia"/>
                <w:sz w:val="22"/>
                <w:szCs w:val="22"/>
                <w:rtl/>
              </w:rPr>
              <w:t>סוג</w:t>
            </w:r>
            <w:r w:rsidRPr="00A728D4">
              <w:rPr>
                <w:sz w:val="22"/>
                <w:szCs w:val="22"/>
                <w:rtl/>
              </w:rPr>
              <w:t xml:space="preserve"> </w:t>
            </w:r>
            <w:r w:rsidRPr="00A728D4">
              <w:rPr>
                <w:rFonts w:hint="eastAsia"/>
                <w:sz w:val="22"/>
                <w:szCs w:val="22"/>
                <w:rtl/>
              </w:rPr>
              <w:t>התארגנות</w:t>
            </w:r>
            <w:r w:rsidRPr="00A728D4">
              <w:rPr>
                <w:sz w:val="22"/>
                <w:szCs w:val="22"/>
                <w:rtl/>
              </w:rPr>
              <w:t>:</w:t>
            </w:r>
          </w:p>
        </w:tc>
        <w:tc>
          <w:tcPr>
            <w:tcW w:w="4608" w:type="dxa"/>
            <w:gridSpan w:val="3"/>
          </w:tcPr>
          <w:p w14:paraId="1018EFC4" w14:textId="77777777" w:rsidR="0037146C" w:rsidRPr="00A728D4" w:rsidRDefault="0037146C" w:rsidP="009A30C8">
            <w:pPr>
              <w:jc w:val="both"/>
              <w:rPr>
                <w:sz w:val="22"/>
                <w:szCs w:val="22"/>
              </w:rPr>
            </w:pPr>
            <w:r w:rsidRPr="00A728D4">
              <w:rPr>
                <w:sz w:val="22"/>
                <w:szCs w:val="22"/>
                <w:rtl/>
              </w:rPr>
              <w:t>___________________________________</w:t>
            </w:r>
          </w:p>
        </w:tc>
      </w:tr>
      <w:tr w:rsidR="0037146C" w:rsidRPr="00A728D4" w14:paraId="1CA3317A" w14:textId="77777777">
        <w:tc>
          <w:tcPr>
            <w:tcW w:w="494" w:type="dxa"/>
          </w:tcPr>
          <w:p w14:paraId="15E2AD39" w14:textId="77777777" w:rsidR="0037146C" w:rsidRPr="00A728D4" w:rsidRDefault="0037146C" w:rsidP="009A30C8">
            <w:pPr>
              <w:jc w:val="both"/>
              <w:rPr>
                <w:sz w:val="22"/>
                <w:szCs w:val="22"/>
              </w:rPr>
            </w:pPr>
          </w:p>
        </w:tc>
        <w:tc>
          <w:tcPr>
            <w:tcW w:w="3420" w:type="dxa"/>
            <w:gridSpan w:val="3"/>
          </w:tcPr>
          <w:p w14:paraId="341C0F2B" w14:textId="77777777" w:rsidR="0037146C" w:rsidRPr="00A728D4" w:rsidRDefault="0037146C" w:rsidP="009A30C8">
            <w:pPr>
              <w:jc w:val="both"/>
              <w:rPr>
                <w:sz w:val="22"/>
                <w:szCs w:val="22"/>
              </w:rPr>
            </w:pPr>
          </w:p>
        </w:tc>
        <w:tc>
          <w:tcPr>
            <w:tcW w:w="4608" w:type="dxa"/>
            <w:gridSpan w:val="3"/>
          </w:tcPr>
          <w:p w14:paraId="337EA596" w14:textId="77777777" w:rsidR="0037146C" w:rsidRPr="00A728D4" w:rsidRDefault="0037146C" w:rsidP="009A30C8">
            <w:pPr>
              <w:jc w:val="both"/>
              <w:rPr>
                <w:sz w:val="22"/>
                <w:szCs w:val="22"/>
              </w:rPr>
            </w:pPr>
          </w:p>
        </w:tc>
      </w:tr>
      <w:tr w:rsidR="0037146C" w:rsidRPr="00A728D4" w14:paraId="23262B50" w14:textId="77777777">
        <w:tc>
          <w:tcPr>
            <w:tcW w:w="494" w:type="dxa"/>
          </w:tcPr>
          <w:p w14:paraId="3BADE1D3" w14:textId="77777777" w:rsidR="0037146C" w:rsidRPr="00A728D4" w:rsidRDefault="0037146C" w:rsidP="009A30C8">
            <w:pPr>
              <w:jc w:val="both"/>
              <w:rPr>
                <w:sz w:val="22"/>
                <w:szCs w:val="22"/>
              </w:rPr>
            </w:pPr>
            <w:r w:rsidRPr="00A728D4">
              <w:rPr>
                <w:sz w:val="22"/>
                <w:szCs w:val="22"/>
                <w:rtl/>
              </w:rPr>
              <w:t>3.</w:t>
            </w:r>
          </w:p>
        </w:tc>
        <w:tc>
          <w:tcPr>
            <w:tcW w:w="3420" w:type="dxa"/>
            <w:gridSpan w:val="3"/>
          </w:tcPr>
          <w:p w14:paraId="18BD2097" w14:textId="77777777" w:rsidR="0037146C" w:rsidRPr="00A728D4" w:rsidRDefault="0037146C" w:rsidP="009A30C8">
            <w:pPr>
              <w:jc w:val="both"/>
              <w:rPr>
                <w:sz w:val="22"/>
                <w:szCs w:val="22"/>
              </w:rPr>
            </w:pPr>
            <w:r w:rsidRPr="00A728D4">
              <w:rPr>
                <w:rFonts w:hint="eastAsia"/>
                <w:sz w:val="22"/>
                <w:szCs w:val="22"/>
                <w:rtl/>
              </w:rPr>
              <w:t>תאריך</w:t>
            </w:r>
            <w:r w:rsidRPr="00A728D4">
              <w:rPr>
                <w:sz w:val="22"/>
                <w:szCs w:val="22"/>
                <w:rtl/>
              </w:rPr>
              <w:t xml:space="preserve"> </w:t>
            </w:r>
            <w:r w:rsidRPr="00A728D4">
              <w:rPr>
                <w:rFonts w:hint="eastAsia"/>
                <w:sz w:val="22"/>
                <w:szCs w:val="22"/>
                <w:rtl/>
              </w:rPr>
              <w:t>רישום</w:t>
            </w:r>
            <w:r w:rsidRPr="00A728D4">
              <w:rPr>
                <w:sz w:val="22"/>
                <w:szCs w:val="22"/>
                <w:rtl/>
              </w:rPr>
              <w:t>:</w:t>
            </w:r>
          </w:p>
        </w:tc>
        <w:tc>
          <w:tcPr>
            <w:tcW w:w="4608" w:type="dxa"/>
            <w:gridSpan w:val="3"/>
          </w:tcPr>
          <w:p w14:paraId="2A97F887" w14:textId="77777777" w:rsidR="0037146C" w:rsidRPr="00A728D4" w:rsidRDefault="0037146C" w:rsidP="009A30C8">
            <w:pPr>
              <w:jc w:val="both"/>
              <w:rPr>
                <w:sz w:val="22"/>
                <w:szCs w:val="22"/>
              </w:rPr>
            </w:pPr>
            <w:r w:rsidRPr="00A728D4">
              <w:rPr>
                <w:sz w:val="22"/>
                <w:szCs w:val="22"/>
                <w:rtl/>
              </w:rPr>
              <w:t>___________________________________</w:t>
            </w:r>
          </w:p>
        </w:tc>
      </w:tr>
      <w:tr w:rsidR="0037146C" w:rsidRPr="00A728D4" w14:paraId="609C3688" w14:textId="77777777">
        <w:tc>
          <w:tcPr>
            <w:tcW w:w="494" w:type="dxa"/>
          </w:tcPr>
          <w:p w14:paraId="0A584E7E" w14:textId="77777777" w:rsidR="0037146C" w:rsidRPr="00A728D4" w:rsidRDefault="0037146C" w:rsidP="009A30C8">
            <w:pPr>
              <w:jc w:val="both"/>
              <w:rPr>
                <w:sz w:val="22"/>
                <w:szCs w:val="22"/>
              </w:rPr>
            </w:pPr>
          </w:p>
        </w:tc>
        <w:tc>
          <w:tcPr>
            <w:tcW w:w="3420" w:type="dxa"/>
            <w:gridSpan w:val="3"/>
          </w:tcPr>
          <w:p w14:paraId="78C7F49D" w14:textId="77777777" w:rsidR="0037146C" w:rsidRPr="00A728D4" w:rsidRDefault="0037146C" w:rsidP="009A30C8">
            <w:pPr>
              <w:jc w:val="both"/>
              <w:rPr>
                <w:sz w:val="22"/>
                <w:szCs w:val="22"/>
              </w:rPr>
            </w:pPr>
          </w:p>
        </w:tc>
        <w:tc>
          <w:tcPr>
            <w:tcW w:w="4608" w:type="dxa"/>
            <w:gridSpan w:val="3"/>
          </w:tcPr>
          <w:p w14:paraId="2A0017C2" w14:textId="77777777" w:rsidR="0037146C" w:rsidRPr="00A728D4" w:rsidRDefault="0037146C" w:rsidP="009A30C8">
            <w:pPr>
              <w:jc w:val="both"/>
              <w:rPr>
                <w:sz w:val="22"/>
                <w:szCs w:val="22"/>
              </w:rPr>
            </w:pPr>
          </w:p>
        </w:tc>
      </w:tr>
      <w:tr w:rsidR="0037146C" w:rsidRPr="00A728D4" w14:paraId="3E7FAC2C" w14:textId="77777777">
        <w:tc>
          <w:tcPr>
            <w:tcW w:w="494" w:type="dxa"/>
          </w:tcPr>
          <w:p w14:paraId="63E4DD11" w14:textId="77777777" w:rsidR="0037146C" w:rsidRPr="00A728D4" w:rsidRDefault="0037146C" w:rsidP="009A30C8">
            <w:pPr>
              <w:jc w:val="both"/>
              <w:rPr>
                <w:sz w:val="22"/>
                <w:szCs w:val="22"/>
              </w:rPr>
            </w:pPr>
            <w:r w:rsidRPr="00A728D4">
              <w:rPr>
                <w:sz w:val="22"/>
                <w:szCs w:val="22"/>
                <w:rtl/>
              </w:rPr>
              <w:t>4.</w:t>
            </w:r>
          </w:p>
        </w:tc>
        <w:tc>
          <w:tcPr>
            <w:tcW w:w="3420" w:type="dxa"/>
            <w:gridSpan w:val="3"/>
          </w:tcPr>
          <w:p w14:paraId="5E01B0F6" w14:textId="77777777" w:rsidR="0037146C" w:rsidRPr="00A728D4" w:rsidRDefault="0037146C" w:rsidP="009A30C8">
            <w:pPr>
              <w:jc w:val="both"/>
              <w:rPr>
                <w:sz w:val="22"/>
                <w:szCs w:val="22"/>
              </w:rPr>
            </w:pPr>
            <w:r w:rsidRPr="00A728D4">
              <w:rPr>
                <w:rFonts w:hint="eastAsia"/>
                <w:sz w:val="22"/>
                <w:szCs w:val="22"/>
                <w:rtl/>
              </w:rPr>
              <w:t>מספר</w:t>
            </w:r>
            <w:r w:rsidRPr="00A728D4">
              <w:rPr>
                <w:sz w:val="22"/>
                <w:szCs w:val="22"/>
                <w:rtl/>
              </w:rPr>
              <w:t xml:space="preserve"> </w:t>
            </w:r>
            <w:r w:rsidRPr="00A728D4">
              <w:rPr>
                <w:rFonts w:hint="eastAsia"/>
                <w:sz w:val="22"/>
                <w:szCs w:val="22"/>
                <w:rtl/>
              </w:rPr>
              <w:t>מזהה</w:t>
            </w:r>
            <w:r w:rsidRPr="00A728D4">
              <w:rPr>
                <w:sz w:val="22"/>
                <w:szCs w:val="22"/>
                <w:rtl/>
              </w:rPr>
              <w:t>:</w:t>
            </w:r>
          </w:p>
        </w:tc>
        <w:tc>
          <w:tcPr>
            <w:tcW w:w="4608" w:type="dxa"/>
            <w:gridSpan w:val="3"/>
          </w:tcPr>
          <w:p w14:paraId="01EEBAC4" w14:textId="77777777" w:rsidR="0037146C" w:rsidRPr="00A728D4" w:rsidRDefault="0037146C" w:rsidP="009A30C8">
            <w:pPr>
              <w:jc w:val="both"/>
              <w:rPr>
                <w:sz w:val="22"/>
                <w:szCs w:val="22"/>
              </w:rPr>
            </w:pPr>
            <w:r w:rsidRPr="00A728D4">
              <w:rPr>
                <w:sz w:val="22"/>
                <w:szCs w:val="22"/>
                <w:rtl/>
              </w:rPr>
              <w:t>___________________________________</w:t>
            </w:r>
          </w:p>
        </w:tc>
      </w:tr>
      <w:tr w:rsidR="0037146C" w:rsidRPr="00A728D4" w14:paraId="13D0E02A" w14:textId="77777777">
        <w:tc>
          <w:tcPr>
            <w:tcW w:w="494" w:type="dxa"/>
          </w:tcPr>
          <w:p w14:paraId="42FCEBF4" w14:textId="77777777" w:rsidR="0037146C" w:rsidRPr="00A728D4" w:rsidRDefault="0037146C" w:rsidP="009A30C8">
            <w:pPr>
              <w:jc w:val="both"/>
              <w:rPr>
                <w:sz w:val="22"/>
                <w:szCs w:val="22"/>
              </w:rPr>
            </w:pPr>
          </w:p>
        </w:tc>
        <w:tc>
          <w:tcPr>
            <w:tcW w:w="3420" w:type="dxa"/>
            <w:gridSpan w:val="3"/>
          </w:tcPr>
          <w:p w14:paraId="7BF4C38F" w14:textId="77777777" w:rsidR="0037146C" w:rsidRPr="00A728D4" w:rsidRDefault="0037146C" w:rsidP="009A30C8">
            <w:pPr>
              <w:jc w:val="both"/>
              <w:rPr>
                <w:sz w:val="22"/>
                <w:szCs w:val="22"/>
              </w:rPr>
            </w:pPr>
          </w:p>
        </w:tc>
        <w:tc>
          <w:tcPr>
            <w:tcW w:w="4608" w:type="dxa"/>
            <w:gridSpan w:val="3"/>
          </w:tcPr>
          <w:p w14:paraId="77FF2F92" w14:textId="77777777" w:rsidR="0037146C" w:rsidRPr="00A728D4" w:rsidRDefault="0037146C" w:rsidP="009A30C8">
            <w:pPr>
              <w:jc w:val="both"/>
              <w:rPr>
                <w:sz w:val="22"/>
                <w:szCs w:val="22"/>
              </w:rPr>
            </w:pPr>
          </w:p>
        </w:tc>
      </w:tr>
      <w:tr w:rsidR="0037146C" w:rsidRPr="00A728D4" w14:paraId="69DB80A0" w14:textId="77777777">
        <w:tc>
          <w:tcPr>
            <w:tcW w:w="494" w:type="dxa"/>
          </w:tcPr>
          <w:p w14:paraId="4F3462EE" w14:textId="77777777" w:rsidR="0037146C" w:rsidRPr="00A728D4" w:rsidRDefault="0037146C" w:rsidP="009A30C8">
            <w:pPr>
              <w:jc w:val="both"/>
              <w:rPr>
                <w:sz w:val="22"/>
                <w:szCs w:val="22"/>
              </w:rPr>
            </w:pPr>
            <w:r w:rsidRPr="00A728D4">
              <w:rPr>
                <w:sz w:val="22"/>
                <w:szCs w:val="22"/>
                <w:rtl/>
              </w:rPr>
              <w:t>5.</w:t>
            </w:r>
          </w:p>
        </w:tc>
        <w:tc>
          <w:tcPr>
            <w:tcW w:w="3420" w:type="dxa"/>
            <w:gridSpan w:val="3"/>
          </w:tcPr>
          <w:p w14:paraId="27C41CBA" w14:textId="77777777" w:rsidR="0037146C" w:rsidRPr="00A728D4" w:rsidRDefault="0037146C" w:rsidP="009A30C8">
            <w:pPr>
              <w:jc w:val="both"/>
              <w:rPr>
                <w:sz w:val="22"/>
                <w:szCs w:val="22"/>
              </w:rPr>
            </w:pPr>
            <w:r w:rsidRPr="00A728D4">
              <w:rPr>
                <w:rFonts w:hint="eastAsia"/>
                <w:sz w:val="22"/>
                <w:szCs w:val="22"/>
                <w:rtl/>
              </w:rPr>
              <w:t>מספר</w:t>
            </w:r>
            <w:r w:rsidRPr="00A728D4">
              <w:rPr>
                <w:sz w:val="22"/>
                <w:szCs w:val="22"/>
                <w:rtl/>
              </w:rPr>
              <w:t xml:space="preserve"> </w:t>
            </w:r>
            <w:r w:rsidRPr="00A728D4">
              <w:rPr>
                <w:rFonts w:hint="eastAsia"/>
                <w:sz w:val="22"/>
                <w:szCs w:val="22"/>
                <w:rtl/>
              </w:rPr>
              <w:t>חשבון</w:t>
            </w:r>
            <w:r w:rsidRPr="00A728D4">
              <w:rPr>
                <w:sz w:val="22"/>
                <w:szCs w:val="22"/>
                <w:rtl/>
              </w:rPr>
              <w:t xml:space="preserve"> </w:t>
            </w:r>
            <w:r w:rsidRPr="00A728D4">
              <w:rPr>
                <w:rFonts w:hint="eastAsia"/>
                <w:sz w:val="22"/>
                <w:szCs w:val="22"/>
                <w:rtl/>
              </w:rPr>
              <w:t>בנק</w:t>
            </w:r>
            <w:r w:rsidRPr="00A728D4">
              <w:rPr>
                <w:sz w:val="22"/>
                <w:szCs w:val="22"/>
                <w:rtl/>
              </w:rPr>
              <w:t>:</w:t>
            </w:r>
          </w:p>
        </w:tc>
        <w:tc>
          <w:tcPr>
            <w:tcW w:w="4608" w:type="dxa"/>
            <w:gridSpan w:val="3"/>
          </w:tcPr>
          <w:p w14:paraId="298EE45D" w14:textId="77777777" w:rsidR="0037146C" w:rsidRPr="00A728D4" w:rsidRDefault="0037146C" w:rsidP="009A30C8">
            <w:pPr>
              <w:jc w:val="both"/>
              <w:rPr>
                <w:sz w:val="22"/>
                <w:szCs w:val="22"/>
              </w:rPr>
            </w:pPr>
            <w:r w:rsidRPr="00A728D4">
              <w:rPr>
                <w:sz w:val="22"/>
                <w:szCs w:val="22"/>
                <w:rtl/>
              </w:rPr>
              <w:t>___________________________________</w:t>
            </w:r>
          </w:p>
        </w:tc>
      </w:tr>
      <w:tr w:rsidR="0037146C" w:rsidRPr="00A728D4" w14:paraId="67E5CA85" w14:textId="77777777">
        <w:tc>
          <w:tcPr>
            <w:tcW w:w="494" w:type="dxa"/>
          </w:tcPr>
          <w:p w14:paraId="24E266D9" w14:textId="77777777" w:rsidR="0037146C" w:rsidRPr="00A728D4" w:rsidRDefault="0037146C" w:rsidP="009A30C8">
            <w:pPr>
              <w:jc w:val="both"/>
              <w:rPr>
                <w:sz w:val="22"/>
                <w:szCs w:val="22"/>
              </w:rPr>
            </w:pPr>
          </w:p>
        </w:tc>
        <w:tc>
          <w:tcPr>
            <w:tcW w:w="3420" w:type="dxa"/>
            <w:gridSpan w:val="3"/>
          </w:tcPr>
          <w:p w14:paraId="1C905BD1" w14:textId="77777777" w:rsidR="0037146C" w:rsidRPr="00A728D4" w:rsidRDefault="0037146C" w:rsidP="009A30C8">
            <w:pPr>
              <w:jc w:val="both"/>
              <w:rPr>
                <w:sz w:val="22"/>
                <w:szCs w:val="22"/>
              </w:rPr>
            </w:pPr>
          </w:p>
        </w:tc>
        <w:tc>
          <w:tcPr>
            <w:tcW w:w="4608" w:type="dxa"/>
            <w:gridSpan w:val="3"/>
          </w:tcPr>
          <w:p w14:paraId="691F1141" w14:textId="77777777" w:rsidR="0037146C" w:rsidRPr="00A728D4" w:rsidRDefault="0037146C" w:rsidP="009A30C8">
            <w:pPr>
              <w:jc w:val="both"/>
              <w:rPr>
                <w:sz w:val="22"/>
                <w:szCs w:val="22"/>
              </w:rPr>
            </w:pPr>
          </w:p>
        </w:tc>
      </w:tr>
      <w:tr w:rsidR="0037146C" w:rsidRPr="00A728D4" w14:paraId="265E4208" w14:textId="77777777">
        <w:tc>
          <w:tcPr>
            <w:tcW w:w="494" w:type="dxa"/>
          </w:tcPr>
          <w:p w14:paraId="75973D56" w14:textId="77777777" w:rsidR="0037146C" w:rsidRPr="00A728D4" w:rsidRDefault="0037146C" w:rsidP="009A30C8">
            <w:pPr>
              <w:jc w:val="both"/>
              <w:rPr>
                <w:sz w:val="22"/>
                <w:szCs w:val="22"/>
              </w:rPr>
            </w:pPr>
            <w:r w:rsidRPr="00A728D4">
              <w:rPr>
                <w:sz w:val="22"/>
                <w:szCs w:val="22"/>
                <w:rtl/>
              </w:rPr>
              <w:t>6.</w:t>
            </w:r>
          </w:p>
        </w:tc>
        <w:tc>
          <w:tcPr>
            <w:tcW w:w="3420" w:type="dxa"/>
            <w:gridSpan w:val="3"/>
          </w:tcPr>
          <w:p w14:paraId="4618F118" w14:textId="77777777" w:rsidR="0037146C" w:rsidRPr="00A728D4" w:rsidRDefault="0037146C" w:rsidP="009A30C8">
            <w:pPr>
              <w:jc w:val="both"/>
              <w:rPr>
                <w:sz w:val="22"/>
                <w:szCs w:val="22"/>
              </w:rPr>
            </w:pPr>
            <w:r w:rsidRPr="00A728D4">
              <w:rPr>
                <w:rFonts w:hint="eastAsia"/>
                <w:sz w:val="22"/>
                <w:szCs w:val="22"/>
                <w:rtl/>
              </w:rPr>
              <w:t>איש</w:t>
            </w:r>
            <w:r w:rsidRPr="00A728D4">
              <w:rPr>
                <w:sz w:val="22"/>
                <w:szCs w:val="22"/>
                <w:rtl/>
              </w:rPr>
              <w:t xml:space="preserve"> </w:t>
            </w:r>
            <w:r w:rsidRPr="00A728D4">
              <w:rPr>
                <w:rFonts w:hint="eastAsia"/>
                <w:sz w:val="22"/>
                <w:szCs w:val="22"/>
                <w:rtl/>
              </w:rPr>
              <w:t>הקשר</w:t>
            </w:r>
            <w:r w:rsidRPr="00A728D4">
              <w:rPr>
                <w:sz w:val="22"/>
                <w:szCs w:val="22"/>
                <w:rtl/>
              </w:rPr>
              <w:t xml:space="preserve"> </w:t>
            </w:r>
            <w:r w:rsidRPr="00A728D4">
              <w:rPr>
                <w:rFonts w:hint="eastAsia"/>
                <w:sz w:val="22"/>
                <w:szCs w:val="22"/>
                <w:rtl/>
              </w:rPr>
              <w:t>מטעם</w:t>
            </w:r>
            <w:r w:rsidRPr="00A728D4">
              <w:rPr>
                <w:sz w:val="22"/>
                <w:szCs w:val="22"/>
                <w:rtl/>
              </w:rPr>
              <w:t xml:space="preserve"> </w:t>
            </w:r>
            <w:r w:rsidRPr="00A728D4">
              <w:rPr>
                <w:rFonts w:hint="eastAsia"/>
                <w:sz w:val="22"/>
                <w:szCs w:val="22"/>
                <w:rtl/>
              </w:rPr>
              <w:t>המציע</w:t>
            </w:r>
            <w:r w:rsidRPr="00A728D4">
              <w:rPr>
                <w:sz w:val="22"/>
                <w:szCs w:val="22"/>
                <w:rtl/>
              </w:rPr>
              <w:t xml:space="preserve"> -</w:t>
            </w:r>
          </w:p>
        </w:tc>
        <w:tc>
          <w:tcPr>
            <w:tcW w:w="4608" w:type="dxa"/>
            <w:gridSpan w:val="3"/>
          </w:tcPr>
          <w:p w14:paraId="45E61271" w14:textId="77777777" w:rsidR="0037146C" w:rsidRPr="00A728D4" w:rsidRDefault="0037146C" w:rsidP="009A30C8">
            <w:pPr>
              <w:jc w:val="both"/>
              <w:rPr>
                <w:sz w:val="22"/>
                <w:szCs w:val="22"/>
              </w:rPr>
            </w:pPr>
            <w:r w:rsidRPr="00A728D4">
              <w:rPr>
                <w:sz w:val="22"/>
                <w:szCs w:val="22"/>
                <w:rtl/>
              </w:rPr>
              <w:t>___________________________________</w:t>
            </w:r>
          </w:p>
        </w:tc>
      </w:tr>
      <w:tr w:rsidR="0037146C" w:rsidRPr="00A728D4" w14:paraId="41D26CE4" w14:textId="77777777">
        <w:tc>
          <w:tcPr>
            <w:tcW w:w="494" w:type="dxa"/>
          </w:tcPr>
          <w:p w14:paraId="0918039A" w14:textId="77777777" w:rsidR="0037146C" w:rsidRPr="00A728D4" w:rsidRDefault="0037146C" w:rsidP="009A30C8">
            <w:pPr>
              <w:jc w:val="both"/>
              <w:rPr>
                <w:sz w:val="22"/>
                <w:szCs w:val="22"/>
              </w:rPr>
            </w:pPr>
          </w:p>
        </w:tc>
        <w:tc>
          <w:tcPr>
            <w:tcW w:w="3420" w:type="dxa"/>
            <w:gridSpan w:val="3"/>
          </w:tcPr>
          <w:p w14:paraId="794EE47D" w14:textId="77777777" w:rsidR="0037146C" w:rsidRPr="00A728D4" w:rsidRDefault="0037146C" w:rsidP="009A30C8">
            <w:pPr>
              <w:jc w:val="both"/>
              <w:rPr>
                <w:sz w:val="22"/>
                <w:szCs w:val="22"/>
              </w:rPr>
            </w:pPr>
          </w:p>
        </w:tc>
        <w:tc>
          <w:tcPr>
            <w:tcW w:w="4608" w:type="dxa"/>
            <w:gridSpan w:val="3"/>
          </w:tcPr>
          <w:p w14:paraId="62A07C6E" w14:textId="77777777" w:rsidR="0037146C" w:rsidRPr="00A728D4" w:rsidRDefault="0037146C" w:rsidP="009A30C8">
            <w:pPr>
              <w:jc w:val="both"/>
              <w:rPr>
                <w:sz w:val="22"/>
                <w:szCs w:val="22"/>
              </w:rPr>
            </w:pPr>
          </w:p>
        </w:tc>
      </w:tr>
      <w:tr w:rsidR="0037146C" w:rsidRPr="00A728D4" w14:paraId="2F8C24AC" w14:textId="77777777">
        <w:tc>
          <w:tcPr>
            <w:tcW w:w="494" w:type="dxa"/>
          </w:tcPr>
          <w:p w14:paraId="40A83401" w14:textId="77777777" w:rsidR="0037146C" w:rsidRPr="00A728D4" w:rsidRDefault="0037146C" w:rsidP="009A30C8">
            <w:pPr>
              <w:jc w:val="both"/>
              <w:rPr>
                <w:sz w:val="22"/>
                <w:szCs w:val="22"/>
              </w:rPr>
            </w:pPr>
          </w:p>
        </w:tc>
        <w:tc>
          <w:tcPr>
            <w:tcW w:w="3420" w:type="dxa"/>
            <w:gridSpan w:val="3"/>
          </w:tcPr>
          <w:p w14:paraId="0FDFE7A7" w14:textId="77777777"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w:t>
            </w:r>
          </w:p>
        </w:tc>
        <w:tc>
          <w:tcPr>
            <w:tcW w:w="4608" w:type="dxa"/>
            <w:gridSpan w:val="3"/>
          </w:tcPr>
          <w:p w14:paraId="1BC6AA9E" w14:textId="77777777" w:rsidR="0037146C" w:rsidRPr="00A728D4" w:rsidRDefault="0037146C" w:rsidP="009A30C8">
            <w:pPr>
              <w:jc w:val="both"/>
              <w:rPr>
                <w:sz w:val="22"/>
                <w:szCs w:val="22"/>
              </w:rPr>
            </w:pPr>
            <w:r w:rsidRPr="00A728D4">
              <w:rPr>
                <w:sz w:val="22"/>
                <w:szCs w:val="22"/>
                <w:rtl/>
              </w:rPr>
              <w:t>___________________________________</w:t>
            </w:r>
          </w:p>
        </w:tc>
      </w:tr>
      <w:tr w:rsidR="0037146C" w:rsidRPr="00A728D4" w14:paraId="3ED9186E" w14:textId="77777777">
        <w:tc>
          <w:tcPr>
            <w:tcW w:w="494" w:type="dxa"/>
          </w:tcPr>
          <w:p w14:paraId="2E67B9F2" w14:textId="77777777" w:rsidR="0037146C" w:rsidRPr="00A728D4" w:rsidRDefault="0037146C" w:rsidP="009A30C8">
            <w:pPr>
              <w:jc w:val="both"/>
              <w:rPr>
                <w:sz w:val="22"/>
                <w:szCs w:val="22"/>
              </w:rPr>
            </w:pPr>
          </w:p>
        </w:tc>
        <w:tc>
          <w:tcPr>
            <w:tcW w:w="3420" w:type="dxa"/>
            <w:gridSpan w:val="3"/>
          </w:tcPr>
          <w:p w14:paraId="5C553C20" w14:textId="77777777" w:rsidR="0037146C" w:rsidRPr="00A728D4" w:rsidRDefault="0037146C" w:rsidP="009A30C8">
            <w:pPr>
              <w:jc w:val="both"/>
              <w:rPr>
                <w:sz w:val="22"/>
                <w:szCs w:val="22"/>
              </w:rPr>
            </w:pPr>
          </w:p>
        </w:tc>
        <w:tc>
          <w:tcPr>
            <w:tcW w:w="4608" w:type="dxa"/>
            <w:gridSpan w:val="3"/>
          </w:tcPr>
          <w:p w14:paraId="4CF06ED7" w14:textId="77777777" w:rsidR="0037146C" w:rsidRPr="00A728D4" w:rsidRDefault="0037146C" w:rsidP="009A30C8">
            <w:pPr>
              <w:jc w:val="both"/>
              <w:rPr>
                <w:sz w:val="22"/>
                <w:szCs w:val="22"/>
              </w:rPr>
            </w:pPr>
          </w:p>
        </w:tc>
      </w:tr>
      <w:tr w:rsidR="0037146C" w:rsidRPr="00A728D4" w14:paraId="1B2F3E73" w14:textId="77777777">
        <w:tc>
          <w:tcPr>
            <w:tcW w:w="494" w:type="dxa"/>
          </w:tcPr>
          <w:p w14:paraId="298B0423" w14:textId="77777777" w:rsidR="0037146C" w:rsidRPr="00A728D4" w:rsidRDefault="0037146C" w:rsidP="009A30C8">
            <w:pPr>
              <w:jc w:val="both"/>
              <w:rPr>
                <w:sz w:val="22"/>
                <w:szCs w:val="22"/>
              </w:rPr>
            </w:pPr>
          </w:p>
        </w:tc>
        <w:tc>
          <w:tcPr>
            <w:tcW w:w="3420" w:type="dxa"/>
            <w:gridSpan w:val="3"/>
          </w:tcPr>
          <w:p w14:paraId="552A73D4" w14:textId="77777777" w:rsidR="0037146C" w:rsidRPr="00A728D4" w:rsidRDefault="0037146C" w:rsidP="009A30C8">
            <w:pPr>
              <w:jc w:val="both"/>
              <w:rPr>
                <w:sz w:val="22"/>
                <w:szCs w:val="22"/>
              </w:rPr>
            </w:pPr>
            <w:r w:rsidRPr="00A728D4">
              <w:rPr>
                <w:rFonts w:hint="eastAsia"/>
                <w:sz w:val="22"/>
                <w:szCs w:val="22"/>
                <w:rtl/>
              </w:rPr>
              <w:t>כתובת</w:t>
            </w:r>
            <w:r w:rsidRPr="00A728D4">
              <w:rPr>
                <w:sz w:val="22"/>
                <w:szCs w:val="22"/>
                <w:rtl/>
              </w:rPr>
              <w:t>:</w:t>
            </w:r>
          </w:p>
        </w:tc>
        <w:tc>
          <w:tcPr>
            <w:tcW w:w="4608" w:type="dxa"/>
            <w:gridSpan w:val="3"/>
          </w:tcPr>
          <w:p w14:paraId="58AA5FEF" w14:textId="77777777" w:rsidR="0037146C" w:rsidRPr="00A728D4" w:rsidRDefault="0037146C" w:rsidP="009A30C8">
            <w:pPr>
              <w:jc w:val="both"/>
              <w:rPr>
                <w:sz w:val="22"/>
                <w:szCs w:val="22"/>
              </w:rPr>
            </w:pPr>
            <w:r w:rsidRPr="00A728D4">
              <w:rPr>
                <w:sz w:val="22"/>
                <w:szCs w:val="22"/>
                <w:rtl/>
              </w:rPr>
              <w:t>___________________________________</w:t>
            </w:r>
          </w:p>
        </w:tc>
      </w:tr>
      <w:tr w:rsidR="0037146C" w:rsidRPr="00A728D4" w14:paraId="14374F04" w14:textId="77777777">
        <w:tc>
          <w:tcPr>
            <w:tcW w:w="494" w:type="dxa"/>
          </w:tcPr>
          <w:p w14:paraId="7E7B8775" w14:textId="77777777" w:rsidR="0037146C" w:rsidRPr="00A728D4" w:rsidRDefault="0037146C" w:rsidP="009A30C8">
            <w:pPr>
              <w:jc w:val="both"/>
              <w:rPr>
                <w:sz w:val="22"/>
                <w:szCs w:val="22"/>
              </w:rPr>
            </w:pPr>
          </w:p>
        </w:tc>
        <w:tc>
          <w:tcPr>
            <w:tcW w:w="3420" w:type="dxa"/>
            <w:gridSpan w:val="3"/>
          </w:tcPr>
          <w:p w14:paraId="640890DB" w14:textId="77777777" w:rsidR="0037146C" w:rsidRPr="00A728D4" w:rsidRDefault="0037146C" w:rsidP="009A30C8">
            <w:pPr>
              <w:jc w:val="both"/>
              <w:rPr>
                <w:sz w:val="22"/>
                <w:szCs w:val="22"/>
              </w:rPr>
            </w:pPr>
          </w:p>
        </w:tc>
        <w:tc>
          <w:tcPr>
            <w:tcW w:w="4608" w:type="dxa"/>
            <w:gridSpan w:val="3"/>
          </w:tcPr>
          <w:p w14:paraId="37AA1D6A" w14:textId="77777777" w:rsidR="0037146C" w:rsidRPr="00A728D4" w:rsidRDefault="0037146C" w:rsidP="009A30C8">
            <w:pPr>
              <w:jc w:val="both"/>
              <w:rPr>
                <w:sz w:val="22"/>
                <w:szCs w:val="22"/>
              </w:rPr>
            </w:pPr>
          </w:p>
        </w:tc>
      </w:tr>
      <w:tr w:rsidR="0037146C" w:rsidRPr="00A728D4" w14:paraId="650741F5" w14:textId="77777777">
        <w:tc>
          <w:tcPr>
            <w:tcW w:w="494" w:type="dxa"/>
          </w:tcPr>
          <w:p w14:paraId="28DF0853" w14:textId="77777777" w:rsidR="0037146C" w:rsidRPr="00A728D4" w:rsidRDefault="0037146C" w:rsidP="009A30C8">
            <w:pPr>
              <w:jc w:val="both"/>
              <w:rPr>
                <w:sz w:val="22"/>
                <w:szCs w:val="22"/>
              </w:rPr>
            </w:pPr>
          </w:p>
        </w:tc>
        <w:tc>
          <w:tcPr>
            <w:tcW w:w="3420" w:type="dxa"/>
            <w:gridSpan w:val="3"/>
          </w:tcPr>
          <w:p w14:paraId="0F4F10A7" w14:textId="77777777" w:rsidR="0037146C" w:rsidRPr="00A728D4" w:rsidRDefault="0037146C" w:rsidP="009A30C8">
            <w:pPr>
              <w:jc w:val="both"/>
              <w:rPr>
                <w:sz w:val="22"/>
                <w:szCs w:val="22"/>
              </w:rPr>
            </w:pPr>
            <w:r w:rsidRPr="00A728D4">
              <w:rPr>
                <w:rFonts w:hint="eastAsia"/>
                <w:sz w:val="22"/>
                <w:szCs w:val="22"/>
                <w:rtl/>
              </w:rPr>
              <w:t>טלפון</w:t>
            </w:r>
            <w:r w:rsidRPr="00A728D4">
              <w:rPr>
                <w:sz w:val="22"/>
                <w:szCs w:val="22"/>
                <w:rtl/>
              </w:rPr>
              <w:t>:</w:t>
            </w:r>
          </w:p>
        </w:tc>
        <w:tc>
          <w:tcPr>
            <w:tcW w:w="4608" w:type="dxa"/>
            <w:gridSpan w:val="3"/>
          </w:tcPr>
          <w:p w14:paraId="673E887E" w14:textId="77777777" w:rsidR="0037146C" w:rsidRPr="00A728D4" w:rsidRDefault="0037146C" w:rsidP="009A30C8">
            <w:pPr>
              <w:jc w:val="both"/>
              <w:rPr>
                <w:sz w:val="22"/>
                <w:szCs w:val="22"/>
              </w:rPr>
            </w:pPr>
            <w:r w:rsidRPr="00A728D4">
              <w:rPr>
                <w:sz w:val="22"/>
                <w:szCs w:val="22"/>
                <w:rtl/>
              </w:rPr>
              <w:t>___________________________________</w:t>
            </w:r>
          </w:p>
        </w:tc>
      </w:tr>
      <w:tr w:rsidR="0037146C" w:rsidRPr="00A728D4" w14:paraId="71114550" w14:textId="77777777">
        <w:tc>
          <w:tcPr>
            <w:tcW w:w="494" w:type="dxa"/>
          </w:tcPr>
          <w:p w14:paraId="627A3B54" w14:textId="77777777" w:rsidR="0037146C" w:rsidRPr="00A728D4" w:rsidRDefault="0037146C" w:rsidP="009A30C8">
            <w:pPr>
              <w:jc w:val="both"/>
              <w:rPr>
                <w:sz w:val="22"/>
                <w:szCs w:val="22"/>
              </w:rPr>
            </w:pPr>
          </w:p>
        </w:tc>
        <w:tc>
          <w:tcPr>
            <w:tcW w:w="3420" w:type="dxa"/>
            <w:gridSpan w:val="3"/>
          </w:tcPr>
          <w:p w14:paraId="0642F1DE" w14:textId="77777777" w:rsidR="0037146C" w:rsidRPr="00A728D4" w:rsidRDefault="0037146C" w:rsidP="009A30C8">
            <w:pPr>
              <w:jc w:val="both"/>
              <w:rPr>
                <w:sz w:val="22"/>
                <w:szCs w:val="22"/>
              </w:rPr>
            </w:pPr>
          </w:p>
        </w:tc>
        <w:tc>
          <w:tcPr>
            <w:tcW w:w="4608" w:type="dxa"/>
            <w:gridSpan w:val="3"/>
          </w:tcPr>
          <w:p w14:paraId="514577C9" w14:textId="77777777" w:rsidR="0037146C" w:rsidRPr="00A728D4" w:rsidRDefault="0037146C" w:rsidP="009A30C8">
            <w:pPr>
              <w:jc w:val="both"/>
              <w:rPr>
                <w:sz w:val="22"/>
                <w:szCs w:val="22"/>
              </w:rPr>
            </w:pPr>
          </w:p>
        </w:tc>
      </w:tr>
      <w:tr w:rsidR="0037146C" w:rsidRPr="00A728D4" w14:paraId="5B67982C" w14:textId="77777777">
        <w:tc>
          <w:tcPr>
            <w:tcW w:w="494" w:type="dxa"/>
          </w:tcPr>
          <w:p w14:paraId="3E9D1276" w14:textId="77777777" w:rsidR="0037146C" w:rsidRPr="00A728D4" w:rsidRDefault="0037146C" w:rsidP="009A30C8">
            <w:pPr>
              <w:jc w:val="both"/>
              <w:rPr>
                <w:sz w:val="22"/>
                <w:szCs w:val="22"/>
              </w:rPr>
            </w:pPr>
          </w:p>
        </w:tc>
        <w:tc>
          <w:tcPr>
            <w:tcW w:w="3420" w:type="dxa"/>
            <w:gridSpan w:val="3"/>
          </w:tcPr>
          <w:p w14:paraId="2ADA1136" w14:textId="77777777" w:rsidR="0037146C" w:rsidRPr="00A728D4" w:rsidRDefault="0037146C" w:rsidP="009A30C8">
            <w:pPr>
              <w:jc w:val="both"/>
              <w:rPr>
                <w:sz w:val="22"/>
                <w:szCs w:val="22"/>
              </w:rPr>
            </w:pPr>
            <w:r w:rsidRPr="00A728D4">
              <w:rPr>
                <w:rFonts w:hint="eastAsia"/>
                <w:sz w:val="22"/>
                <w:szCs w:val="22"/>
                <w:rtl/>
              </w:rPr>
              <w:t>פקס</w:t>
            </w:r>
            <w:r w:rsidRPr="00A728D4">
              <w:rPr>
                <w:sz w:val="22"/>
                <w:szCs w:val="22"/>
                <w:rtl/>
              </w:rPr>
              <w:t>:</w:t>
            </w:r>
          </w:p>
        </w:tc>
        <w:tc>
          <w:tcPr>
            <w:tcW w:w="4608" w:type="dxa"/>
            <w:gridSpan w:val="3"/>
          </w:tcPr>
          <w:p w14:paraId="0AD2FE04" w14:textId="77777777" w:rsidR="0037146C" w:rsidRPr="00A728D4" w:rsidRDefault="0037146C" w:rsidP="009A30C8">
            <w:pPr>
              <w:jc w:val="both"/>
              <w:rPr>
                <w:sz w:val="22"/>
                <w:szCs w:val="22"/>
              </w:rPr>
            </w:pPr>
            <w:r w:rsidRPr="00A728D4">
              <w:rPr>
                <w:sz w:val="22"/>
                <w:szCs w:val="22"/>
                <w:rtl/>
              </w:rPr>
              <w:t>___________________________________</w:t>
            </w:r>
          </w:p>
        </w:tc>
      </w:tr>
      <w:tr w:rsidR="0037146C" w:rsidRPr="00A728D4" w14:paraId="60BBE8FB" w14:textId="77777777">
        <w:tc>
          <w:tcPr>
            <w:tcW w:w="494" w:type="dxa"/>
          </w:tcPr>
          <w:p w14:paraId="3045BD15" w14:textId="77777777" w:rsidR="0037146C" w:rsidRPr="00A728D4" w:rsidRDefault="0037146C" w:rsidP="009A30C8">
            <w:pPr>
              <w:jc w:val="both"/>
              <w:rPr>
                <w:sz w:val="22"/>
                <w:szCs w:val="22"/>
              </w:rPr>
            </w:pPr>
          </w:p>
        </w:tc>
        <w:tc>
          <w:tcPr>
            <w:tcW w:w="3420" w:type="dxa"/>
            <w:gridSpan w:val="3"/>
          </w:tcPr>
          <w:p w14:paraId="7E739415" w14:textId="77777777" w:rsidR="0037146C" w:rsidRPr="00A728D4" w:rsidRDefault="0037146C" w:rsidP="009A30C8">
            <w:pPr>
              <w:jc w:val="both"/>
              <w:rPr>
                <w:sz w:val="22"/>
                <w:szCs w:val="22"/>
              </w:rPr>
            </w:pPr>
          </w:p>
        </w:tc>
        <w:tc>
          <w:tcPr>
            <w:tcW w:w="4608" w:type="dxa"/>
            <w:gridSpan w:val="3"/>
          </w:tcPr>
          <w:p w14:paraId="3304F871" w14:textId="77777777" w:rsidR="0037146C" w:rsidRPr="00A728D4" w:rsidRDefault="0037146C" w:rsidP="009A30C8">
            <w:pPr>
              <w:jc w:val="both"/>
              <w:rPr>
                <w:sz w:val="22"/>
                <w:szCs w:val="22"/>
              </w:rPr>
            </w:pPr>
          </w:p>
        </w:tc>
      </w:tr>
      <w:tr w:rsidR="0037146C" w:rsidRPr="00A728D4" w14:paraId="6B8D80B0" w14:textId="77777777">
        <w:tc>
          <w:tcPr>
            <w:tcW w:w="494" w:type="dxa"/>
          </w:tcPr>
          <w:p w14:paraId="23E5CE89" w14:textId="77777777" w:rsidR="0037146C" w:rsidRPr="00A728D4" w:rsidRDefault="0037146C" w:rsidP="009A30C8">
            <w:pPr>
              <w:jc w:val="both"/>
              <w:rPr>
                <w:sz w:val="22"/>
                <w:szCs w:val="22"/>
              </w:rPr>
            </w:pPr>
          </w:p>
        </w:tc>
        <w:tc>
          <w:tcPr>
            <w:tcW w:w="3420" w:type="dxa"/>
            <w:gridSpan w:val="3"/>
          </w:tcPr>
          <w:p w14:paraId="42312015" w14:textId="77777777" w:rsidR="0037146C" w:rsidRPr="00A728D4" w:rsidRDefault="0037146C" w:rsidP="009A30C8">
            <w:pPr>
              <w:jc w:val="both"/>
              <w:rPr>
                <w:sz w:val="22"/>
                <w:szCs w:val="22"/>
              </w:rPr>
            </w:pPr>
            <w:r w:rsidRPr="00A728D4">
              <w:rPr>
                <w:rFonts w:hint="eastAsia"/>
                <w:sz w:val="22"/>
                <w:szCs w:val="22"/>
                <w:rtl/>
              </w:rPr>
              <w:t>דוא</w:t>
            </w:r>
            <w:r w:rsidRPr="00A728D4">
              <w:rPr>
                <w:sz w:val="22"/>
                <w:szCs w:val="22"/>
                <w:rtl/>
              </w:rPr>
              <w:t>"</w:t>
            </w:r>
            <w:r w:rsidRPr="00A728D4">
              <w:rPr>
                <w:rFonts w:hint="eastAsia"/>
                <w:sz w:val="22"/>
                <w:szCs w:val="22"/>
                <w:rtl/>
              </w:rPr>
              <w:t>ל</w:t>
            </w:r>
            <w:r w:rsidRPr="00A728D4">
              <w:rPr>
                <w:sz w:val="22"/>
                <w:szCs w:val="22"/>
                <w:rtl/>
              </w:rPr>
              <w:t>:</w:t>
            </w:r>
          </w:p>
        </w:tc>
        <w:tc>
          <w:tcPr>
            <w:tcW w:w="4608" w:type="dxa"/>
            <w:gridSpan w:val="3"/>
          </w:tcPr>
          <w:p w14:paraId="71A895F3" w14:textId="77777777" w:rsidR="0037146C" w:rsidRPr="00A728D4" w:rsidRDefault="0037146C" w:rsidP="009A30C8">
            <w:pPr>
              <w:jc w:val="both"/>
              <w:rPr>
                <w:sz w:val="22"/>
                <w:szCs w:val="22"/>
              </w:rPr>
            </w:pPr>
            <w:r w:rsidRPr="00A728D4">
              <w:rPr>
                <w:sz w:val="22"/>
                <w:szCs w:val="22"/>
                <w:rtl/>
              </w:rPr>
              <w:t>___________________________________</w:t>
            </w:r>
          </w:p>
        </w:tc>
      </w:tr>
      <w:tr w:rsidR="0037146C" w:rsidRPr="00A728D4" w14:paraId="4DFB4013" w14:textId="77777777">
        <w:tc>
          <w:tcPr>
            <w:tcW w:w="494" w:type="dxa"/>
          </w:tcPr>
          <w:p w14:paraId="2E8ED20E" w14:textId="77777777" w:rsidR="0037146C" w:rsidRPr="00A728D4" w:rsidRDefault="0037146C" w:rsidP="009A30C8">
            <w:pPr>
              <w:jc w:val="both"/>
              <w:rPr>
                <w:sz w:val="22"/>
                <w:szCs w:val="22"/>
              </w:rPr>
            </w:pPr>
          </w:p>
        </w:tc>
        <w:tc>
          <w:tcPr>
            <w:tcW w:w="3420" w:type="dxa"/>
            <w:gridSpan w:val="3"/>
          </w:tcPr>
          <w:p w14:paraId="381D2F24" w14:textId="77777777" w:rsidR="0037146C" w:rsidRPr="00A728D4" w:rsidRDefault="0037146C" w:rsidP="009A30C8">
            <w:pPr>
              <w:jc w:val="both"/>
              <w:rPr>
                <w:sz w:val="22"/>
                <w:szCs w:val="22"/>
              </w:rPr>
            </w:pPr>
          </w:p>
        </w:tc>
        <w:tc>
          <w:tcPr>
            <w:tcW w:w="4608" w:type="dxa"/>
            <w:gridSpan w:val="3"/>
          </w:tcPr>
          <w:p w14:paraId="52A63991" w14:textId="77777777" w:rsidR="0037146C" w:rsidRPr="00A728D4" w:rsidRDefault="0037146C" w:rsidP="009A30C8">
            <w:pPr>
              <w:jc w:val="both"/>
              <w:rPr>
                <w:sz w:val="22"/>
                <w:szCs w:val="22"/>
              </w:rPr>
            </w:pPr>
          </w:p>
        </w:tc>
      </w:tr>
      <w:tr w:rsidR="0037146C" w:rsidRPr="00A728D4" w14:paraId="55C151A1" w14:textId="77777777">
        <w:tc>
          <w:tcPr>
            <w:tcW w:w="494" w:type="dxa"/>
          </w:tcPr>
          <w:p w14:paraId="3AD5EEEC" w14:textId="77777777" w:rsidR="0037146C" w:rsidRPr="00A728D4" w:rsidRDefault="0037146C" w:rsidP="009A30C8">
            <w:pPr>
              <w:jc w:val="both"/>
              <w:rPr>
                <w:sz w:val="22"/>
                <w:szCs w:val="22"/>
              </w:rPr>
            </w:pPr>
            <w:r w:rsidRPr="00A728D4">
              <w:rPr>
                <w:sz w:val="22"/>
                <w:szCs w:val="22"/>
                <w:rtl/>
              </w:rPr>
              <w:t>7.</w:t>
            </w:r>
          </w:p>
        </w:tc>
        <w:tc>
          <w:tcPr>
            <w:tcW w:w="8028" w:type="dxa"/>
            <w:gridSpan w:val="6"/>
          </w:tcPr>
          <w:p w14:paraId="3C3B9B4B" w14:textId="77777777" w:rsidR="0037146C" w:rsidRPr="00A728D4" w:rsidRDefault="0037146C" w:rsidP="009A30C8">
            <w:pPr>
              <w:jc w:val="both"/>
              <w:rPr>
                <w:sz w:val="22"/>
                <w:szCs w:val="22"/>
              </w:rPr>
            </w:pPr>
            <w:r w:rsidRPr="00A728D4">
              <w:rPr>
                <w:rFonts w:hint="eastAsia"/>
                <w:sz w:val="22"/>
                <w:szCs w:val="22"/>
                <w:rtl/>
              </w:rPr>
              <w:t>פרטי</w:t>
            </w:r>
            <w:r w:rsidRPr="00A728D4">
              <w:rPr>
                <w:sz w:val="22"/>
                <w:szCs w:val="22"/>
                <w:rtl/>
              </w:rPr>
              <w:t xml:space="preserve"> </w:t>
            </w:r>
            <w:r w:rsidRPr="00A728D4">
              <w:rPr>
                <w:rFonts w:hint="eastAsia"/>
                <w:sz w:val="22"/>
                <w:szCs w:val="22"/>
                <w:rtl/>
              </w:rPr>
              <w:t>המוסמכים</w:t>
            </w:r>
            <w:r w:rsidRPr="00A728D4">
              <w:rPr>
                <w:sz w:val="22"/>
                <w:szCs w:val="22"/>
                <w:rtl/>
              </w:rPr>
              <w:t xml:space="preserve"> </w:t>
            </w:r>
            <w:r w:rsidRPr="00A728D4">
              <w:rPr>
                <w:rFonts w:hint="eastAsia"/>
                <w:sz w:val="22"/>
                <w:szCs w:val="22"/>
                <w:rtl/>
              </w:rPr>
              <w:t>לחתום</w:t>
            </w:r>
            <w:r w:rsidRPr="00A728D4">
              <w:rPr>
                <w:sz w:val="22"/>
                <w:szCs w:val="22"/>
                <w:rtl/>
              </w:rPr>
              <w:t xml:space="preserve"> </w:t>
            </w:r>
            <w:r w:rsidRPr="00A728D4">
              <w:rPr>
                <w:rFonts w:hint="eastAsia"/>
                <w:sz w:val="22"/>
                <w:szCs w:val="22"/>
                <w:rtl/>
              </w:rPr>
              <w:t>ולהתחייב</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ודרישות</w:t>
            </w:r>
            <w:r w:rsidRPr="00A728D4">
              <w:rPr>
                <w:sz w:val="22"/>
                <w:szCs w:val="22"/>
                <w:rtl/>
              </w:rPr>
              <w:t xml:space="preserve"> </w:t>
            </w:r>
            <w:r w:rsidRPr="00A728D4">
              <w:rPr>
                <w:rFonts w:hint="eastAsia"/>
                <w:sz w:val="22"/>
                <w:szCs w:val="22"/>
                <w:rtl/>
              </w:rPr>
              <w:t>נוספות</w:t>
            </w:r>
            <w:r w:rsidRPr="00A728D4">
              <w:rPr>
                <w:sz w:val="22"/>
                <w:szCs w:val="22"/>
                <w:rtl/>
              </w:rPr>
              <w:t xml:space="preserve"> </w:t>
            </w:r>
            <w:r w:rsidRPr="00A728D4">
              <w:rPr>
                <w:rFonts w:hint="eastAsia"/>
                <w:sz w:val="22"/>
                <w:szCs w:val="22"/>
                <w:rtl/>
              </w:rPr>
              <w:t>כמו</w:t>
            </w:r>
            <w:r w:rsidRPr="00A728D4">
              <w:rPr>
                <w:sz w:val="22"/>
                <w:szCs w:val="22"/>
                <w:rtl/>
              </w:rPr>
              <w:t xml:space="preserve"> </w:t>
            </w:r>
            <w:r w:rsidRPr="00A728D4">
              <w:rPr>
                <w:rFonts w:hint="eastAsia"/>
                <w:sz w:val="22"/>
                <w:szCs w:val="22"/>
                <w:rtl/>
              </w:rPr>
              <w:t>חותמת</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ישנן</w:t>
            </w:r>
            <w:r w:rsidRPr="00A728D4">
              <w:rPr>
                <w:sz w:val="22"/>
                <w:szCs w:val="22"/>
                <w:rtl/>
              </w:rPr>
              <w:t>:</w:t>
            </w:r>
          </w:p>
        </w:tc>
      </w:tr>
      <w:tr w:rsidR="0037146C" w:rsidRPr="00A728D4" w14:paraId="4275E2AD" w14:textId="77777777">
        <w:tc>
          <w:tcPr>
            <w:tcW w:w="494" w:type="dxa"/>
          </w:tcPr>
          <w:p w14:paraId="74656EF8" w14:textId="77777777" w:rsidR="0037146C" w:rsidRPr="00A728D4" w:rsidRDefault="0037146C" w:rsidP="009A30C8">
            <w:pPr>
              <w:jc w:val="both"/>
              <w:rPr>
                <w:sz w:val="22"/>
                <w:szCs w:val="22"/>
              </w:rPr>
            </w:pPr>
          </w:p>
        </w:tc>
        <w:tc>
          <w:tcPr>
            <w:tcW w:w="8028" w:type="dxa"/>
            <w:gridSpan w:val="6"/>
          </w:tcPr>
          <w:p w14:paraId="725F05FE" w14:textId="77777777" w:rsidR="0037146C" w:rsidRPr="00A728D4" w:rsidRDefault="0037146C" w:rsidP="009A30C8">
            <w:pPr>
              <w:jc w:val="both"/>
              <w:rPr>
                <w:sz w:val="22"/>
                <w:szCs w:val="22"/>
              </w:rPr>
            </w:pPr>
          </w:p>
        </w:tc>
      </w:tr>
      <w:tr w:rsidR="0037146C" w:rsidRPr="00A728D4" w14:paraId="6D3B601E" w14:textId="77777777">
        <w:tc>
          <w:tcPr>
            <w:tcW w:w="494" w:type="dxa"/>
          </w:tcPr>
          <w:p w14:paraId="3F85D500" w14:textId="77777777" w:rsidR="0037146C" w:rsidRPr="00A728D4" w:rsidRDefault="0037146C" w:rsidP="009A30C8">
            <w:pPr>
              <w:jc w:val="both"/>
              <w:rPr>
                <w:sz w:val="22"/>
                <w:szCs w:val="22"/>
              </w:rPr>
            </w:pPr>
          </w:p>
        </w:tc>
        <w:tc>
          <w:tcPr>
            <w:tcW w:w="8028" w:type="dxa"/>
            <w:gridSpan w:val="6"/>
          </w:tcPr>
          <w:p w14:paraId="0C4925CA" w14:textId="77777777" w:rsidR="0037146C" w:rsidRPr="00A728D4" w:rsidRDefault="0037146C" w:rsidP="009A30C8">
            <w:pPr>
              <w:jc w:val="both"/>
              <w:rPr>
                <w:sz w:val="22"/>
                <w:szCs w:val="22"/>
              </w:rPr>
            </w:pPr>
          </w:p>
        </w:tc>
      </w:tr>
      <w:tr w:rsidR="0037146C" w:rsidRPr="00A728D4" w14:paraId="2AB48BD7" w14:textId="77777777">
        <w:tc>
          <w:tcPr>
            <w:tcW w:w="494" w:type="dxa"/>
          </w:tcPr>
          <w:p w14:paraId="19E33F69" w14:textId="77777777" w:rsidR="0037146C" w:rsidRPr="00A728D4" w:rsidRDefault="0037146C" w:rsidP="009A30C8">
            <w:pPr>
              <w:jc w:val="both"/>
              <w:rPr>
                <w:sz w:val="22"/>
                <w:szCs w:val="22"/>
              </w:rPr>
            </w:pPr>
          </w:p>
        </w:tc>
        <w:tc>
          <w:tcPr>
            <w:tcW w:w="2676" w:type="dxa"/>
            <w:gridSpan w:val="2"/>
          </w:tcPr>
          <w:p w14:paraId="3E0450D3" w14:textId="77777777" w:rsidR="0037146C" w:rsidRPr="00A728D4" w:rsidRDefault="0037146C" w:rsidP="009A30C8">
            <w:pPr>
              <w:jc w:val="both"/>
              <w:rPr>
                <w:sz w:val="22"/>
                <w:szCs w:val="22"/>
              </w:rPr>
            </w:pPr>
            <w:r w:rsidRPr="00A728D4">
              <w:rPr>
                <w:sz w:val="22"/>
                <w:szCs w:val="22"/>
                <w:rtl/>
              </w:rPr>
              <w:t>____________________</w:t>
            </w:r>
          </w:p>
        </w:tc>
        <w:tc>
          <w:tcPr>
            <w:tcW w:w="2676" w:type="dxa"/>
            <w:gridSpan w:val="3"/>
          </w:tcPr>
          <w:p w14:paraId="469D728A" w14:textId="77777777" w:rsidR="0037146C" w:rsidRPr="00A728D4" w:rsidRDefault="0037146C" w:rsidP="009A30C8">
            <w:pPr>
              <w:jc w:val="both"/>
              <w:rPr>
                <w:sz w:val="22"/>
                <w:szCs w:val="22"/>
              </w:rPr>
            </w:pPr>
            <w:r w:rsidRPr="00A728D4">
              <w:rPr>
                <w:sz w:val="22"/>
                <w:szCs w:val="22"/>
                <w:rtl/>
              </w:rPr>
              <w:t>__________________</w:t>
            </w:r>
          </w:p>
        </w:tc>
        <w:tc>
          <w:tcPr>
            <w:tcW w:w="2676" w:type="dxa"/>
          </w:tcPr>
          <w:p w14:paraId="213FE157" w14:textId="77777777" w:rsidR="0037146C" w:rsidRPr="00A728D4" w:rsidRDefault="0037146C" w:rsidP="009A30C8">
            <w:pPr>
              <w:jc w:val="both"/>
              <w:rPr>
                <w:sz w:val="22"/>
                <w:szCs w:val="22"/>
              </w:rPr>
            </w:pPr>
            <w:r w:rsidRPr="00A728D4">
              <w:rPr>
                <w:sz w:val="22"/>
                <w:szCs w:val="22"/>
                <w:rtl/>
              </w:rPr>
              <w:t>__________________</w:t>
            </w:r>
          </w:p>
        </w:tc>
      </w:tr>
      <w:tr w:rsidR="0037146C" w:rsidRPr="00A728D4" w14:paraId="22972B0E" w14:textId="77777777">
        <w:tc>
          <w:tcPr>
            <w:tcW w:w="494" w:type="dxa"/>
          </w:tcPr>
          <w:p w14:paraId="6B658AA6" w14:textId="77777777" w:rsidR="0037146C" w:rsidRPr="00A728D4" w:rsidRDefault="0037146C" w:rsidP="009A30C8">
            <w:pPr>
              <w:jc w:val="center"/>
              <w:rPr>
                <w:sz w:val="22"/>
                <w:szCs w:val="22"/>
              </w:rPr>
            </w:pPr>
          </w:p>
        </w:tc>
        <w:tc>
          <w:tcPr>
            <w:tcW w:w="2676" w:type="dxa"/>
            <w:gridSpan w:val="2"/>
          </w:tcPr>
          <w:p w14:paraId="3184F073" w14:textId="77777777" w:rsidR="0037146C" w:rsidRPr="00A728D4" w:rsidRDefault="0037146C" w:rsidP="009A30C8">
            <w:pPr>
              <w:jc w:val="center"/>
              <w:rPr>
                <w:sz w:val="22"/>
                <w:szCs w:val="22"/>
              </w:rPr>
            </w:pPr>
            <w:r w:rsidRPr="00A728D4">
              <w:rPr>
                <w:rFonts w:hint="eastAsia"/>
                <w:sz w:val="22"/>
                <w:szCs w:val="22"/>
                <w:rtl/>
              </w:rPr>
              <w:t>שם</w:t>
            </w:r>
          </w:p>
        </w:tc>
        <w:tc>
          <w:tcPr>
            <w:tcW w:w="2676" w:type="dxa"/>
            <w:gridSpan w:val="3"/>
          </w:tcPr>
          <w:p w14:paraId="54094637" w14:textId="77777777" w:rsidR="0037146C" w:rsidRPr="00A728D4" w:rsidRDefault="0037146C" w:rsidP="009A30C8">
            <w:pPr>
              <w:jc w:val="center"/>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w:t>
            </w:r>
          </w:p>
        </w:tc>
        <w:tc>
          <w:tcPr>
            <w:tcW w:w="2676" w:type="dxa"/>
          </w:tcPr>
          <w:p w14:paraId="02D78F0A" w14:textId="77777777" w:rsidR="0037146C" w:rsidRPr="00A728D4" w:rsidRDefault="0037146C" w:rsidP="009A30C8">
            <w:pPr>
              <w:jc w:val="center"/>
              <w:rPr>
                <w:sz w:val="22"/>
                <w:szCs w:val="22"/>
              </w:rPr>
            </w:pPr>
            <w:r w:rsidRPr="00A728D4">
              <w:rPr>
                <w:rFonts w:hint="eastAsia"/>
                <w:sz w:val="22"/>
                <w:szCs w:val="22"/>
                <w:rtl/>
              </w:rPr>
              <w:t>דוגמת</w:t>
            </w:r>
            <w:r w:rsidRPr="00A728D4">
              <w:rPr>
                <w:sz w:val="22"/>
                <w:szCs w:val="22"/>
                <w:rtl/>
              </w:rPr>
              <w:t xml:space="preserve"> </w:t>
            </w:r>
            <w:r w:rsidRPr="00A728D4">
              <w:rPr>
                <w:rFonts w:hint="eastAsia"/>
                <w:sz w:val="22"/>
                <w:szCs w:val="22"/>
                <w:rtl/>
              </w:rPr>
              <w:t>חתימה</w:t>
            </w:r>
          </w:p>
        </w:tc>
      </w:tr>
      <w:tr w:rsidR="0037146C" w:rsidRPr="00A728D4" w14:paraId="2F19FFD4" w14:textId="77777777">
        <w:tc>
          <w:tcPr>
            <w:tcW w:w="494" w:type="dxa"/>
          </w:tcPr>
          <w:p w14:paraId="1C5B8950" w14:textId="77777777" w:rsidR="0037146C" w:rsidRPr="00A728D4" w:rsidRDefault="0037146C" w:rsidP="009A30C8">
            <w:pPr>
              <w:jc w:val="both"/>
              <w:rPr>
                <w:sz w:val="22"/>
                <w:szCs w:val="22"/>
              </w:rPr>
            </w:pPr>
          </w:p>
        </w:tc>
        <w:tc>
          <w:tcPr>
            <w:tcW w:w="8028" w:type="dxa"/>
            <w:gridSpan w:val="6"/>
          </w:tcPr>
          <w:p w14:paraId="7EAF88A4" w14:textId="77777777" w:rsidR="0037146C" w:rsidRPr="00A728D4" w:rsidRDefault="0037146C" w:rsidP="009A30C8">
            <w:pPr>
              <w:jc w:val="both"/>
              <w:rPr>
                <w:sz w:val="22"/>
                <w:szCs w:val="22"/>
              </w:rPr>
            </w:pPr>
          </w:p>
        </w:tc>
      </w:tr>
      <w:tr w:rsidR="0037146C" w:rsidRPr="00A728D4" w14:paraId="149ABB59" w14:textId="77777777">
        <w:tc>
          <w:tcPr>
            <w:tcW w:w="494" w:type="dxa"/>
          </w:tcPr>
          <w:p w14:paraId="1378326C" w14:textId="77777777" w:rsidR="0037146C" w:rsidRPr="00A728D4" w:rsidRDefault="0037146C" w:rsidP="009A30C8">
            <w:pPr>
              <w:jc w:val="both"/>
              <w:rPr>
                <w:sz w:val="22"/>
                <w:szCs w:val="22"/>
              </w:rPr>
            </w:pPr>
          </w:p>
        </w:tc>
        <w:tc>
          <w:tcPr>
            <w:tcW w:w="8028" w:type="dxa"/>
            <w:gridSpan w:val="6"/>
          </w:tcPr>
          <w:p w14:paraId="05331AE0" w14:textId="77777777" w:rsidR="0037146C" w:rsidRPr="00A728D4" w:rsidRDefault="0037146C" w:rsidP="009A30C8">
            <w:pPr>
              <w:jc w:val="both"/>
              <w:rPr>
                <w:sz w:val="22"/>
                <w:szCs w:val="22"/>
              </w:rPr>
            </w:pPr>
          </w:p>
        </w:tc>
      </w:tr>
      <w:tr w:rsidR="0037146C" w:rsidRPr="00A728D4" w14:paraId="29030337" w14:textId="77777777">
        <w:tc>
          <w:tcPr>
            <w:tcW w:w="494" w:type="dxa"/>
          </w:tcPr>
          <w:p w14:paraId="0F12131C" w14:textId="77777777" w:rsidR="0037146C" w:rsidRPr="00A728D4" w:rsidRDefault="0037146C" w:rsidP="009A30C8">
            <w:pPr>
              <w:jc w:val="both"/>
              <w:rPr>
                <w:sz w:val="22"/>
                <w:szCs w:val="22"/>
              </w:rPr>
            </w:pPr>
          </w:p>
        </w:tc>
        <w:tc>
          <w:tcPr>
            <w:tcW w:w="2676" w:type="dxa"/>
            <w:gridSpan w:val="2"/>
          </w:tcPr>
          <w:p w14:paraId="4373E17A" w14:textId="77777777" w:rsidR="0037146C" w:rsidRPr="00A728D4" w:rsidRDefault="0037146C" w:rsidP="009A30C8">
            <w:pPr>
              <w:jc w:val="both"/>
              <w:rPr>
                <w:sz w:val="22"/>
                <w:szCs w:val="22"/>
              </w:rPr>
            </w:pPr>
            <w:r w:rsidRPr="00A728D4">
              <w:rPr>
                <w:sz w:val="22"/>
                <w:szCs w:val="22"/>
                <w:rtl/>
              </w:rPr>
              <w:t>____________________</w:t>
            </w:r>
          </w:p>
        </w:tc>
        <w:tc>
          <w:tcPr>
            <w:tcW w:w="2676" w:type="dxa"/>
            <w:gridSpan w:val="3"/>
          </w:tcPr>
          <w:p w14:paraId="4F9DEA06" w14:textId="77777777" w:rsidR="0037146C" w:rsidRPr="00A728D4" w:rsidRDefault="0037146C" w:rsidP="009A30C8">
            <w:pPr>
              <w:jc w:val="both"/>
              <w:rPr>
                <w:sz w:val="22"/>
                <w:szCs w:val="22"/>
              </w:rPr>
            </w:pPr>
            <w:r w:rsidRPr="00A728D4">
              <w:rPr>
                <w:sz w:val="22"/>
                <w:szCs w:val="22"/>
                <w:rtl/>
              </w:rPr>
              <w:t>__________________</w:t>
            </w:r>
          </w:p>
        </w:tc>
        <w:tc>
          <w:tcPr>
            <w:tcW w:w="2676" w:type="dxa"/>
          </w:tcPr>
          <w:p w14:paraId="7827C6D0" w14:textId="77777777" w:rsidR="0037146C" w:rsidRPr="00A728D4" w:rsidRDefault="0037146C" w:rsidP="009A30C8">
            <w:pPr>
              <w:jc w:val="both"/>
              <w:rPr>
                <w:sz w:val="22"/>
                <w:szCs w:val="22"/>
              </w:rPr>
            </w:pPr>
            <w:r w:rsidRPr="00A728D4">
              <w:rPr>
                <w:sz w:val="22"/>
                <w:szCs w:val="22"/>
                <w:rtl/>
              </w:rPr>
              <w:t>__________________</w:t>
            </w:r>
          </w:p>
        </w:tc>
      </w:tr>
      <w:tr w:rsidR="0037146C" w:rsidRPr="00A728D4" w14:paraId="2CF0974A" w14:textId="77777777">
        <w:tc>
          <w:tcPr>
            <w:tcW w:w="494" w:type="dxa"/>
          </w:tcPr>
          <w:p w14:paraId="739F0CF3" w14:textId="77777777" w:rsidR="0037146C" w:rsidRPr="00A728D4" w:rsidRDefault="0037146C" w:rsidP="009A30C8">
            <w:pPr>
              <w:jc w:val="center"/>
              <w:rPr>
                <w:sz w:val="22"/>
                <w:szCs w:val="22"/>
              </w:rPr>
            </w:pPr>
          </w:p>
        </w:tc>
        <w:tc>
          <w:tcPr>
            <w:tcW w:w="2676" w:type="dxa"/>
            <w:gridSpan w:val="2"/>
          </w:tcPr>
          <w:p w14:paraId="37C0BA6B" w14:textId="77777777" w:rsidR="0037146C" w:rsidRPr="00A728D4" w:rsidRDefault="0037146C" w:rsidP="009A30C8">
            <w:pPr>
              <w:jc w:val="center"/>
              <w:rPr>
                <w:sz w:val="22"/>
                <w:szCs w:val="22"/>
              </w:rPr>
            </w:pPr>
            <w:r w:rsidRPr="00A728D4">
              <w:rPr>
                <w:rFonts w:hint="eastAsia"/>
                <w:sz w:val="22"/>
                <w:szCs w:val="22"/>
                <w:rtl/>
              </w:rPr>
              <w:t>שם</w:t>
            </w:r>
          </w:p>
        </w:tc>
        <w:tc>
          <w:tcPr>
            <w:tcW w:w="2676" w:type="dxa"/>
            <w:gridSpan w:val="3"/>
          </w:tcPr>
          <w:p w14:paraId="77BC6353" w14:textId="77777777" w:rsidR="0037146C" w:rsidRPr="00A728D4" w:rsidRDefault="0037146C" w:rsidP="009A30C8">
            <w:pPr>
              <w:jc w:val="center"/>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w:t>
            </w:r>
          </w:p>
        </w:tc>
        <w:tc>
          <w:tcPr>
            <w:tcW w:w="2676" w:type="dxa"/>
          </w:tcPr>
          <w:p w14:paraId="113B59CC" w14:textId="77777777" w:rsidR="0037146C" w:rsidRPr="00A728D4" w:rsidRDefault="0037146C" w:rsidP="009A30C8">
            <w:pPr>
              <w:jc w:val="center"/>
              <w:rPr>
                <w:sz w:val="22"/>
                <w:szCs w:val="22"/>
              </w:rPr>
            </w:pPr>
            <w:r w:rsidRPr="00A728D4">
              <w:rPr>
                <w:rFonts w:hint="eastAsia"/>
                <w:sz w:val="22"/>
                <w:szCs w:val="22"/>
                <w:rtl/>
              </w:rPr>
              <w:t>דוגמת</w:t>
            </w:r>
            <w:r w:rsidRPr="00A728D4">
              <w:rPr>
                <w:sz w:val="22"/>
                <w:szCs w:val="22"/>
                <w:rtl/>
              </w:rPr>
              <w:t xml:space="preserve"> </w:t>
            </w:r>
            <w:r w:rsidRPr="00A728D4">
              <w:rPr>
                <w:rFonts w:hint="eastAsia"/>
                <w:sz w:val="22"/>
                <w:szCs w:val="22"/>
                <w:rtl/>
              </w:rPr>
              <w:t>חתימה</w:t>
            </w:r>
          </w:p>
        </w:tc>
      </w:tr>
      <w:tr w:rsidR="0037146C" w:rsidRPr="00A728D4" w14:paraId="10AE7776" w14:textId="77777777">
        <w:tc>
          <w:tcPr>
            <w:tcW w:w="8522" w:type="dxa"/>
            <w:gridSpan w:val="7"/>
          </w:tcPr>
          <w:p w14:paraId="24E8C3DB" w14:textId="77777777" w:rsidR="0037146C" w:rsidRPr="00A728D4" w:rsidRDefault="0037146C" w:rsidP="009A30C8">
            <w:pPr>
              <w:jc w:val="both"/>
              <w:rPr>
                <w:sz w:val="22"/>
                <w:szCs w:val="22"/>
              </w:rPr>
            </w:pPr>
          </w:p>
        </w:tc>
      </w:tr>
      <w:tr w:rsidR="0037146C" w:rsidRPr="00A728D4" w14:paraId="290FD8ED" w14:textId="77777777">
        <w:tc>
          <w:tcPr>
            <w:tcW w:w="8522" w:type="dxa"/>
            <w:gridSpan w:val="7"/>
          </w:tcPr>
          <w:p w14:paraId="1029A79D" w14:textId="77777777" w:rsidR="0037146C" w:rsidRPr="00A728D4" w:rsidRDefault="0037146C" w:rsidP="009A30C8">
            <w:pPr>
              <w:jc w:val="center"/>
              <w:rPr>
                <w:sz w:val="22"/>
                <w:szCs w:val="22"/>
                <w:u w:val="single"/>
              </w:rPr>
            </w:pP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מוסמכים</w:t>
            </w:r>
            <w:r w:rsidRPr="00A728D4">
              <w:rPr>
                <w:sz w:val="22"/>
                <w:szCs w:val="22"/>
                <w:rtl/>
              </w:rPr>
              <w:t xml:space="preserve"> </w:t>
            </w:r>
            <w:r w:rsidRPr="00A728D4">
              <w:rPr>
                <w:rFonts w:hint="eastAsia"/>
                <w:sz w:val="22"/>
                <w:szCs w:val="22"/>
                <w:rtl/>
              </w:rPr>
              <w:t>להתחייב</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b/>
                <w:bCs/>
                <w:sz w:val="22"/>
                <w:szCs w:val="22"/>
                <w:rtl/>
              </w:rPr>
              <w:t>ביחד</w:t>
            </w:r>
            <w:r w:rsidRPr="00A728D4">
              <w:rPr>
                <w:b/>
                <w:bCs/>
                <w:sz w:val="22"/>
                <w:szCs w:val="22"/>
                <w:rtl/>
              </w:rPr>
              <w:t xml:space="preserve"> / </w:t>
            </w:r>
            <w:r w:rsidRPr="00A728D4">
              <w:rPr>
                <w:rFonts w:hint="eastAsia"/>
                <w:b/>
                <w:bCs/>
                <w:sz w:val="22"/>
                <w:szCs w:val="22"/>
                <w:rtl/>
              </w:rPr>
              <w:t>לחוד</w:t>
            </w:r>
            <w:r w:rsidRPr="00A728D4">
              <w:rPr>
                <w:b/>
                <w:bCs/>
                <w:sz w:val="22"/>
                <w:szCs w:val="22"/>
                <w:rtl/>
              </w:rPr>
              <w:t xml:space="preserve"> </w:t>
            </w:r>
            <w:r w:rsidRPr="00A728D4">
              <w:rPr>
                <w:b/>
                <w:bCs/>
                <w:sz w:val="22"/>
                <w:szCs w:val="22"/>
                <w:u w:val="single"/>
                <w:rtl/>
              </w:rPr>
              <w:t>(</w:t>
            </w:r>
            <w:r w:rsidRPr="00A728D4">
              <w:rPr>
                <w:rFonts w:hint="eastAsia"/>
                <w:b/>
                <w:bCs/>
                <w:sz w:val="22"/>
                <w:szCs w:val="22"/>
                <w:u w:val="single"/>
                <w:rtl/>
              </w:rPr>
              <w:t>יש</w:t>
            </w:r>
            <w:r w:rsidRPr="00A728D4">
              <w:rPr>
                <w:b/>
                <w:bCs/>
                <w:sz w:val="22"/>
                <w:szCs w:val="22"/>
                <w:u w:val="single"/>
                <w:rtl/>
              </w:rPr>
              <w:t xml:space="preserve"> </w:t>
            </w:r>
            <w:r w:rsidRPr="00A728D4">
              <w:rPr>
                <w:rFonts w:hint="eastAsia"/>
                <w:b/>
                <w:bCs/>
                <w:sz w:val="22"/>
                <w:szCs w:val="22"/>
                <w:u w:val="single"/>
                <w:rtl/>
              </w:rPr>
              <w:t>להקיף</w:t>
            </w:r>
            <w:r w:rsidRPr="00A728D4">
              <w:rPr>
                <w:b/>
                <w:bCs/>
                <w:sz w:val="22"/>
                <w:szCs w:val="22"/>
                <w:u w:val="single"/>
                <w:rtl/>
              </w:rPr>
              <w:t xml:space="preserve"> </w:t>
            </w:r>
            <w:r w:rsidRPr="00A728D4">
              <w:rPr>
                <w:rFonts w:hint="eastAsia"/>
                <w:b/>
                <w:bCs/>
                <w:sz w:val="22"/>
                <w:szCs w:val="22"/>
                <w:u w:val="single"/>
                <w:rtl/>
              </w:rPr>
              <w:t>בעיגול</w:t>
            </w:r>
            <w:r w:rsidRPr="00A728D4">
              <w:rPr>
                <w:b/>
                <w:bCs/>
                <w:sz w:val="22"/>
                <w:szCs w:val="22"/>
                <w:u w:val="single"/>
                <w:rtl/>
              </w:rPr>
              <w:t>)</w:t>
            </w:r>
          </w:p>
        </w:tc>
      </w:tr>
      <w:tr w:rsidR="0037146C" w:rsidRPr="00A728D4" w14:paraId="3D48FA19" w14:textId="77777777">
        <w:tc>
          <w:tcPr>
            <w:tcW w:w="8522" w:type="dxa"/>
            <w:gridSpan w:val="7"/>
          </w:tcPr>
          <w:p w14:paraId="6001B9FD" w14:textId="77777777" w:rsidR="0037146C" w:rsidRPr="00A728D4" w:rsidRDefault="0037146C" w:rsidP="009A30C8">
            <w:pPr>
              <w:rPr>
                <w:sz w:val="22"/>
                <w:szCs w:val="22"/>
              </w:rPr>
            </w:pPr>
          </w:p>
        </w:tc>
      </w:tr>
      <w:tr w:rsidR="0037146C" w:rsidRPr="00A728D4" w14:paraId="6BF90DA7" w14:textId="77777777">
        <w:tc>
          <w:tcPr>
            <w:tcW w:w="8522" w:type="dxa"/>
            <w:gridSpan w:val="7"/>
          </w:tcPr>
          <w:p w14:paraId="33AF6D18" w14:textId="77777777" w:rsidR="0037146C" w:rsidRPr="00A728D4" w:rsidRDefault="0037146C" w:rsidP="009A30C8">
            <w:pPr>
              <w:rPr>
                <w:sz w:val="22"/>
                <w:szCs w:val="22"/>
              </w:rPr>
            </w:pPr>
            <w:r w:rsidRPr="00A728D4">
              <w:rPr>
                <w:rFonts w:hint="eastAsia"/>
                <w:sz w:val="22"/>
                <w:szCs w:val="22"/>
                <w:rtl/>
              </w:rPr>
              <w:t>בכבוד</w:t>
            </w:r>
            <w:r w:rsidRPr="00A728D4">
              <w:rPr>
                <w:sz w:val="22"/>
                <w:szCs w:val="22"/>
                <w:rtl/>
              </w:rPr>
              <w:t xml:space="preserve"> </w:t>
            </w:r>
            <w:r w:rsidRPr="00A728D4">
              <w:rPr>
                <w:rFonts w:hint="eastAsia"/>
                <w:sz w:val="22"/>
                <w:szCs w:val="22"/>
                <w:rtl/>
              </w:rPr>
              <w:t>רב</w:t>
            </w:r>
            <w:r w:rsidRPr="00A728D4">
              <w:rPr>
                <w:sz w:val="22"/>
                <w:szCs w:val="22"/>
                <w:rtl/>
              </w:rPr>
              <w:t>,</w:t>
            </w:r>
          </w:p>
        </w:tc>
      </w:tr>
      <w:tr w:rsidR="0037146C" w:rsidRPr="00A728D4" w14:paraId="744BC83D" w14:textId="77777777">
        <w:tc>
          <w:tcPr>
            <w:tcW w:w="8522" w:type="dxa"/>
            <w:gridSpan w:val="7"/>
          </w:tcPr>
          <w:p w14:paraId="4C8DBB00" w14:textId="77777777" w:rsidR="0037146C" w:rsidRPr="00A728D4" w:rsidRDefault="0037146C" w:rsidP="009A30C8">
            <w:pPr>
              <w:rPr>
                <w:sz w:val="22"/>
                <w:szCs w:val="22"/>
              </w:rPr>
            </w:pPr>
          </w:p>
        </w:tc>
      </w:tr>
      <w:tr w:rsidR="0037146C" w:rsidRPr="00A728D4" w14:paraId="31D1A9B5" w14:textId="77777777">
        <w:tc>
          <w:tcPr>
            <w:tcW w:w="8522" w:type="dxa"/>
            <w:gridSpan w:val="7"/>
          </w:tcPr>
          <w:p w14:paraId="1A4DB2D1" w14:textId="77777777" w:rsidR="0037146C" w:rsidRPr="00A728D4" w:rsidRDefault="0037146C" w:rsidP="009A30C8">
            <w:pPr>
              <w:rPr>
                <w:sz w:val="22"/>
                <w:szCs w:val="22"/>
              </w:rPr>
            </w:pPr>
          </w:p>
        </w:tc>
      </w:tr>
      <w:tr w:rsidR="0037146C" w:rsidRPr="00A728D4" w14:paraId="7AB702BE" w14:textId="77777777">
        <w:tc>
          <w:tcPr>
            <w:tcW w:w="2031" w:type="dxa"/>
            <w:gridSpan w:val="2"/>
          </w:tcPr>
          <w:p w14:paraId="53685DEB" w14:textId="77777777" w:rsidR="0037146C" w:rsidRPr="00A728D4" w:rsidRDefault="0037146C" w:rsidP="009A30C8">
            <w:pPr>
              <w:jc w:val="center"/>
              <w:rPr>
                <w:rFonts w:ascii="Georgia" w:hAnsi="Georgia"/>
                <w:sz w:val="22"/>
                <w:szCs w:val="22"/>
              </w:rPr>
            </w:pPr>
            <w:r w:rsidRPr="00A728D4">
              <w:rPr>
                <w:rFonts w:ascii="Georgia" w:hAnsi="Georgia"/>
                <w:sz w:val="22"/>
                <w:szCs w:val="22"/>
                <w:rtl/>
              </w:rPr>
              <w:t>_______________</w:t>
            </w:r>
          </w:p>
        </w:tc>
        <w:tc>
          <w:tcPr>
            <w:tcW w:w="3705" w:type="dxa"/>
            <w:gridSpan w:val="3"/>
          </w:tcPr>
          <w:p w14:paraId="65E7E00D" w14:textId="77777777" w:rsidR="0037146C" w:rsidRPr="00A728D4" w:rsidRDefault="0037146C" w:rsidP="009A30C8">
            <w:pPr>
              <w:rPr>
                <w:rFonts w:ascii="Georgia" w:hAnsi="Georgia"/>
                <w:sz w:val="22"/>
                <w:szCs w:val="22"/>
              </w:rPr>
            </w:pPr>
            <w:r w:rsidRPr="00A728D4">
              <w:rPr>
                <w:rFonts w:ascii="Georgia" w:hAnsi="Georgia"/>
                <w:sz w:val="22"/>
                <w:szCs w:val="22"/>
                <w:rtl/>
              </w:rPr>
              <w:t>______________________</w:t>
            </w:r>
          </w:p>
        </w:tc>
        <w:tc>
          <w:tcPr>
            <w:tcW w:w="2786" w:type="dxa"/>
            <w:gridSpan w:val="2"/>
          </w:tcPr>
          <w:p w14:paraId="0B8B5135" w14:textId="77777777" w:rsidR="0037146C" w:rsidRPr="00A728D4" w:rsidRDefault="0037146C" w:rsidP="009A30C8">
            <w:pPr>
              <w:rPr>
                <w:rFonts w:ascii="Georgia" w:hAnsi="Georgia"/>
                <w:sz w:val="22"/>
                <w:szCs w:val="22"/>
              </w:rPr>
            </w:pPr>
            <w:r w:rsidRPr="00A728D4">
              <w:rPr>
                <w:rFonts w:ascii="Georgia" w:hAnsi="Georgia"/>
                <w:sz w:val="22"/>
                <w:szCs w:val="22"/>
                <w:rtl/>
              </w:rPr>
              <w:t>_____________________</w:t>
            </w:r>
          </w:p>
        </w:tc>
      </w:tr>
      <w:tr w:rsidR="0037146C" w:rsidRPr="00A728D4" w14:paraId="43B09759" w14:textId="77777777">
        <w:tc>
          <w:tcPr>
            <w:tcW w:w="2031" w:type="dxa"/>
            <w:gridSpan w:val="2"/>
          </w:tcPr>
          <w:p w14:paraId="59F11E78" w14:textId="77777777" w:rsidR="0037146C" w:rsidRPr="00A728D4" w:rsidRDefault="0037146C" w:rsidP="009A30C8">
            <w:pPr>
              <w:jc w:val="center"/>
              <w:rPr>
                <w:rFonts w:ascii="Georgia" w:hAnsi="Georgia"/>
                <w:sz w:val="22"/>
                <w:szCs w:val="22"/>
              </w:rPr>
            </w:pPr>
            <w:r w:rsidRPr="00A728D4">
              <w:rPr>
                <w:rFonts w:ascii="Georgia" w:hAnsi="Georgia" w:hint="eastAsia"/>
                <w:sz w:val="22"/>
                <w:szCs w:val="22"/>
                <w:rtl/>
              </w:rPr>
              <w:t>שם</w:t>
            </w:r>
            <w:r w:rsidRPr="00A728D4">
              <w:rPr>
                <w:rFonts w:ascii="Georgia" w:hAnsi="Georgia"/>
                <w:sz w:val="22"/>
                <w:szCs w:val="22"/>
                <w:rtl/>
              </w:rPr>
              <w:t xml:space="preserve"> </w:t>
            </w:r>
            <w:r w:rsidRPr="00A728D4">
              <w:rPr>
                <w:rFonts w:ascii="Georgia" w:hAnsi="Georgia" w:hint="eastAsia"/>
                <w:sz w:val="22"/>
                <w:szCs w:val="22"/>
                <w:rtl/>
              </w:rPr>
              <w:t>רו</w:t>
            </w:r>
            <w:r w:rsidRPr="00A728D4">
              <w:rPr>
                <w:rFonts w:ascii="Georgia" w:hAnsi="Georgia"/>
                <w:sz w:val="22"/>
                <w:szCs w:val="22"/>
                <w:rtl/>
              </w:rPr>
              <w:t>"</w:t>
            </w:r>
            <w:r w:rsidRPr="00A728D4">
              <w:rPr>
                <w:rFonts w:ascii="Georgia" w:hAnsi="Georgia" w:hint="eastAsia"/>
                <w:sz w:val="22"/>
                <w:szCs w:val="22"/>
                <w:rtl/>
              </w:rPr>
              <w:t>ח</w:t>
            </w:r>
            <w:r w:rsidRPr="00A728D4">
              <w:rPr>
                <w:rFonts w:ascii="Georgia" w:hAnsi="Georgia"/>
                <w:sz w:val="22"/>
                <w:szCs w:val="22"/>
                <w:rtl/>
              </w:rPr>
              <w:t xml:space="preserve">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p>
        </w:tc>
        <w:tc>
          <w:tcPr>
            <w:tcW w:w="3705" w:type="dxa"/>
            <w:gridSpan w:val="3"/>
          </w:tcPr>
          <w:p w14:paraId="122ACDB8" w14:textId="77777777" w:rsidR="0037146C" w:rsidRPr="00A728D4" w:rsidRDefault="0037146C" w:rsidP="009A30C8">
            <w:pPr>
              <w:jc w:val="center"/>
              <w:rPr>
                <w:rFonts w:ascii="Georgia" w:hAnsi="Georgia"/>
                <w:sz w:val="22"/>
                <w:szCs w:val="22"/>
              </w:rPr>
            </w:pPr>
            <w:r w:rsidRPr="00A728D4">
              <w:rPr>
                <w:rFonts w:ascii="Georgia" w:hAnsi="Georgia" w:hint="eastAsia"/>
                <w:sz w:val="22"/>
                <w:szCs w:val="22"/>
                <w:rtl/>
              </w:rPr>
              <w:t>כתובת</w:t>
            </w:r>
          </w:p>
        </w:tc>
        <w:tc>
          <w:tcPr>
            <w:tcW w:w="2786" w:type="dxa"/>
            <w:gridSpan w:val="2"/>
          </w:tcPr>
          <w:p w14:paraId="0F22C372" w14:textId="77777777" w:rsidR="0037146C" w:rsidRPr="00A728D4" w:rsidRDefault="0037146C" w:rsidP="009A30C8">
            <w:pPr>
              <w:jc w:val="center"/>
              <w:rPr>
                <w:rFonts w:ascii="Georgia" w:hAnsi="Georgia"/>
                <w:sz w:val="22"/>
                <w:szCs w:val="22"/>
              </w:rPr>
            </w:pPr>
            <w:r w:rsidRPr="00A728D4">
              <w:rPr>
                <w:rFonts w:ascii="Georgia" w:hAnsi="Georgia" w:hint="eastAsia"/>
                <w:sz w:val="22"/>
                <w:szCs w:val="22"/>
                <w:rtl/>
              </w:rPr>
              <w:t>טלפון</w:t>
            </w:r>
          </w:p>
        </w:tc>
      </w:tr>
      <w:tr w:rsidR="0037146C" w:rsidRPr="00A728D4" w14:paraId="054E435C" w14:textId="77777777">
        <w:tc>
          <w:tcPr>
            <w:tcW w:w="8522" w:type="dxa"/>
            <w:gridSpan w:val="7"/>
          </w:tcPr>
          <w:p w14:paraId="68AB0E3E" w14:textId="77777777" w:rsidR="0037146C" w:rsidRPr="00A728D4" w:rsidRDefault="0037146C" w:rsidP="009A30C8">
            <w:pPr>
              <w:rPr>
                <w:sz w:val="22"/>
                <w:szCs w:val="22"/>
              </w:rPr>
            </w:pPr>
          </w:p>
        </w:tc>
      </w:tr>
      <w:tr w:rsidR="0037146C" w:rsidRPr="00A728D4" w14:paraId="4EBBABC6" w14:textId="77777777">
        <w:tc>
          <w:tcPr>
            <w:tcW w:w="8522" w:type="dxa"/>
            <w:gridSpan w:val="7"/>
          </w:tcPr>
          <w:p w14:paraId="267AC3F1" w14:textId="77777777" w:rsidR="0037146C" w:rsidRPr="00A728D4" w:rsidRDefault="0037146C" w:rsidP="009A30C8">
            <w:pPr>
              <w:jc w:val="both"/>
              <w:rPr>
                <w:rFonts w:ascii="Georgia" w:hAnsi="Georgia"/>
                <w:b/>
                <w:bCs/>
                <w:sz w:val="22"/>
                <w:szCs w:val="22"/>
              </w:rPr>
            </w:pPr>
          </w:p>
        </w:tc>
      </w:tr>
      <w:tr w:rsidR="0037146C" w:rsidRPr="00A728D4" w14:paraId="5FED5DDC" w14:textId="77777777">
        <w:tc>
          <w:tcPr>
            <w:tcW w:w="2031" w:type="dxa"/>
            <w:gridSpan w:val="2"/>
          </w:tcPr>
          <w:p w14:paraId="10B99FC0" w14:textId="77777777" w:rsidR="0037146C" w:rsidRPr="00A728D4" w:rsidRDefault="0037146C" w:rsidP="009A30C8">
            <w:pPr>
              <w:jc w:val="center"/>
              <w:rPr>
                <w:rFonts w:ascii="Georgia" w:hAnsi="Georgia"/>
                <w:b/>
                <w:bCs/>
                <w:sz w:val="22"/>
                <w:szCs w:val="22"/>
              </w:rPr>
            </w:pPr>
            <w:r w:rsidRPr="00A728D4">
              <w:rPr>
                <w:rFonts w:ascii="Georgia" w:hAnsi="Georgia"/>
                <w:b/>
                <w:bCs/>
                <w:sz w:val="22"/>
                <w:szCs w:val="22"/>
                <w:rtl/>
              </w:rPr>
              <w:t>_______________</w:t>
            </w:r>
          </w:p>
        </w:tc>
        <w:tc>
          <w:tcPr>
            <w:tcW w:w="3705" w:type="dxa"/>
            <w:gridSpan w:val="3"/>
          </w:tcPr>
          <w:p w14:paraId="3C3253E7" w14:textId="77777777" w:rsidR="0037146C" w:rsidRPr="00A728D4" w:rsidRDefault="0037146C" w:rsidP="009A30C8">
            <w:pPr>
              <w:rPr>
                <w:rFonts w:ascii="Georgia" w:hAnsi="Georgia"/>
                <w:b/>
                <w:bCs/>
                <w:sz w:val="22"/>
                <w:szCs w:val="22"/>
              </w:rPr>
            </w:pPr>
            <w:r w:rsidRPr="00A728D4">
              <w:rPr>
                <w:rFonts w:ascii="Georgia" w:hAnsi="Georgia"/>
                <w:b/>
                <w:bCs/>
                <w:sz w:val="22"/>
                <w:szCs w:val="22"/>
                <w:rtl/>
              </w:rPr>
              <w:t>______________________</w:t>
            </w:r>
          </w:p>
        </w:tc>
        <w:tc>
          <w:tcPr>
            <w:tcW w:w="2786" w:type="dxa"/>
            <w:gridSpan w:val="2"/>
          </w:tcPr>
          <w:p w14:paraId="71C9A5DF" w14:textId="77777777" w:rsidR="0037146C" w:rsidRPr="00A728D4" w:rsidRDefault="0037146C" w:rsidP="009A30C8">
            <w:pPr>
              <w:rPr>
                <w:rFonts w:ascii="Georgia" w:hAnsi="Georgia"/>
                <w:b/>
                <w:bCs/>
                <w:sz w:val="22"/>
                <w:szCs w:val="22"/>
              </w:rPr>
            </w:pPr>
            <w:r w:rsidRPr="00A728D4">
              <w:rPr>
                <w:rFonts w:ascii="Georgia" w:hAnsi="Georgia"/>
                <w:b/>
                <w:bCs/>
                <w:sz w:val="22"/>
                <w:szCs w:val="22"/>
                <w:rtl/>
              </w:rPr>
              <w:t>_____________________</w:t>
            </w:r>
          </w:p>
        </w:tc>
      </w:tr>
      <w:tr w:rsidR="0037146C" w:rsidRPr="00A728D4" w14:paraId="50B58AEC" w14:textId="77777777">
        <w:tc>
          <w:tcPr>
            <w:tcW w:w="2031" w:type="dxa"/>
            <w:gridSpan w:val="2"/>
          </w:tcPr>
          <w:p w14:paraId="3036B8E2" w14:textId="77777777" w:rsidR="0037146C" w:rsidRPr="00A728D4" w:rsidRDefault="0037146C" w:rsidP="009A30C8">
            <w:pPr>
              <w:jc w:val="center"/>
              <w:rPr>
                <w:rFonts w:ascii="Georgia" w:hAnsi="Georgia"/>
                <w:sz w:val="22"/>
                <w:szCs w:val="22"/>
              </w:rPr>
            </w:pPr>
            <w:r w:rsidRPr="00A728D4">
              <w:rPr>
                <w:rFonts w:ascii="Georgia" w:hAnsi="Georgia" w:hint="eastAsia"/>
                <w:sz w:val="22"/>
                <w:szCs w:val="22"/>
                <w:rtl/>
              </w:rPr>
              <w:t>תאריך</w:t>
            </w:r>
          </w:p>
        </w:tc>
        <w:tc>
          <w:tcPr>
            <w:tcW w:w="3705" w:type="dxa"/>
            <w:gridSpan w:val="3"/>
          </w:tcPr>
          <w:p w14:paraId="3E5F8886" w14:textId="77777777" w:rsidR="0037146C" w:rsidRPr="00A728D4" w:rsidRDefault="0037146C" w:rsidP="009A30C8">
            <w:pPr>
              <w:jc w:val="center"/>
              <w:rPr>
                <w:rFonts w:ascii="Georgia" w:hAnsi="Georgia"/>
                <w:sz w:val="22"/>
                <w:szCs w:val="22"/>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E334DB">
              <w:rPr>
                <w:rFonts w:ascii="Georgia" w:hAnsi="Georgia" w:hint="cs"/>
                <w:sz w:val="22"/>
                <w:szCs w:val="22"/>
                <w:rtl/>
              </w:rPr>
              <w:t>י</w:t>
            </w:r>
            <w:r w:rsidRPr="00A728D4">
              <w:rPr>
                <w:rFonts w:ascii="Georgia" w:hAnsi="Georgia" w:hint="eastAsia"/>
                <w:sz w:val="22"/>
                <w:szCs w:val="22"/>
                <w:rtl/>
              </w:rPr>
              <w:t>שיון</w:t>
            </w:r>
          </w:p>
        </w:tc>
        <w:tc>
          <w:tcPr>
            <w:tcW w:w="2786" w:type="dxa"/>
            <w:gridSpan w:val="2"/>
          </w:tcPr>
          <w:p w14:paraId="72054F06" w14:textId="77777777" w:rsidR="0037146C" w:rsidRPr="00A728D4" w:rsidRDefault="0037146C" w:rsidP="009A30C8">
            <w:pPr>
              <w:jc w:val="center"/>
              <w:rPr>
                <w:rFonts w:ascii="Georgia" w:hAnsi="Georgia"/>
                <w:sz w:val="22"/>
                <w:szCs w:val="22"/>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14:paraId="5F9F4F62" w14:textId="77777777" w:rsidR="0037146C" w:rsidRPr="00A728D4" w:rsidRDefault="0037146C" w:rsidP="0037146C">
      <w:pPr>
        <w:rPr>
          <w:sz w:val="22"/>
          <w:szCs w:val="22"/>
          <w:rtl/>
        </w:rPr>
      </w:pPr>
    </w:p>
    <w:p w14:paraId="7DB53FA9" w14:textId="77777777" w:rsidR="0037146C" w:rsidRPr="00A728D4" w:rsidRDefault="0037146C" w:rsidP="0037146C">
      <w:pPr>
        <w:rPr>
          <w:sz w:val="22"/>
          <w:szCs w:val="22"/>
        </w:rPr>
      </w:pPr>
    </w:p>
    <w:p w14:paraId="2D58272A" w14:textId="77777777" w:rsidR="005E14B9" w:rsidRPr="00A728D4" w:rsidRDefault="005E14B9" w:rsidP="0037146C">
      <w:pPr>
        <w:rPr>
          <w:b/>
          <w:bCs/>
          <w:sz w:val="22"/>
          <w:szCs w:val="22"/>
          <w:u w:val="single"/>
          <w:rtl/>
        </w:rPr>
      </w:pPr>
    </w:p>
    <w:p w14:paraId="29E337F9" w14:textId="77777777" w:rsidR="00705DFE" w:rsidRPr="00A728D4" w:rsidRDefault="00705DFE" w:rsidP="0037146C">
      <w:pPr>
        <w:rPr>
          <w:b/>
          <w:bCs/>
          <w:sz w:val="22"/>
          <w:szCs w:val="22"/>
          <w:u w:val="single"/>
          <w:rtl/>
        </w:rPr>
      </w:pPr>
    </w:p>
    <w:p w14:paraId="0CE70A66" w14:textId="77777777" w:rsidR="00CB4321" w:rsidRPr="00A728D4" w:rsidRDefault="00CB4321" w:rsidP="0037146C">
      <w:pPr>
        <w:rPr>
          <w:b/>
          <w:bCs/>
          <w:sz w:val="22"/>
          <w:szCs w:val="22"/>
          <w:u w:val="single"/>
          <w:rtl/>
        </w:rPr>
      </w:pPr>
    </w:p>
    <w:p w14:paraId="1686B4B6" w14:textId="77777777" w:rsidR="00CB4321" w:rsidRPr="00A728D4" w:rsidRDefault="00CB4321" w:rsidP="0037146C">
      <w:pPr>
        <w:rPr>
          <w:b/>
          <w:bCs/>
          <w:sz w:val="22"/>
          <w:szCs w:val="22"/>
          <w:u w:val="single"/>
          <w:rtl/>
        </w:rPr>
      </w:pPr>
    </w:p>
    <w:p w14:paraId="48CF72CC" w14:textId="77777777" w:rsidR="0037146C" w:rsidRPr="00EB549B" w:rsidRDefault="0037146C" w:rsidP="00EB549B">
      <w:pPr>
        <w:pStyle w:val="1"/>
        <w:numPr>
          <w:ilvl w:val="0"/>
          <w:numId w:val="0"/>
        </w:numPr>
        <w:spacing w:line="480" w:lineRule="auto"/>
        <w:jc w:val="center"/>
        <w:rPr>
          <w:b w:val="0"/>
          <w:bCs w:val="0"/>
          <w:rtl/>
        </w:rPr>
      </w:pPr>
      <w:bookmarkStart w:id="319" w:name="_Toc393183498"/>
      <w:r w:rsidRPr="00EB549B">
        <w:rPr>
          <w:rFonts w:hint="eastAsia"/>
          <w:rtl/>
        </w:rPr>
        <w:t>נספח</w:t>
      </w:r>
      <w:r w:rsidRPr="00EB549B">
        <w:rPr>
          <w:rtl/>
        </w:rPr>
        <w:t xml:space="preserve"> 5</w:t>
      </w:r>
      <w:bookmarkEnd w:id="319"/>
    </w:p>
    <w:p w14:paraId="5973DD4A" w14:textId="77777777" w:rsidR="0037146C" w:rsidRPr="00A728D4" w:rsidRDefault="0037146C" w:rsidP="0037146C">
      <w:pPr>
        <w:jc w:val="center"/>
        <w:rPr>
          <w:b/>
          <w:bCs/>
          <w:sz w:val="22"/>
          <w:szCs w:val="22"/>
          <w:rtl/>
        </w:rPr>
      </w:pPr>
      <w:r w:rsidRPr="00A728D4">
        <w:rPr>
          <w:rFonts w:hint="eastAsia"/>
          <w:b/>
          <w:bCs/>
          <w:sz w:val="22"/>
          <w:szCs w:val="22"/>
          <w:rtl/>
        </w:rPr>
        <w:t>זכויות</w:t>
      </w:r>
      <w:r w:rsidRPr="00A728D4">
        <w:rPr>
          <w:b/>
          <w:bCs/>
          <w:sz w:val="22"/>
          <w:szCs w:val="22"/>
          <w:rtl/>
        </w:rPr>
        <w:t xml:space="preserve"> </w:t>
      </w:r>
      <w:r w:rsidRPr="00A728D4">
        <w:rPr>
          <w:rFonts w:hint="eastAsia"/>
          <w:b/>
          <w:bCs/>
          <w:sz w:val="22"/>
          <w:szCs w:val="22"/>
          <w:rtl/>
        </w:rPr>
        <w:t>הקניין</w:t>
      </w:r>
      <w:r w:rsidRPr="00A728D4">
        <w:rPr>
          <w:b/>
          <w:bCs/>
          <w:sz w:val="22"/>
          <w:szCs w:val="22"/>
          <w:rtl/>
        </w:rPr>
        <w:t xml:space="preserve"> </w:t>
      </w:r>
      <w:r w:rsidRPr="00A728D4">
        <w:rPr>
          <w:rFonts w:hint="eastAsia"/>
          <w:b/>
          <w:bCs/>
          <w:sz w:val="22"/>
          <w:szCs w:val="22"/>
          <w:rtl/>
        </w:rPr>
        <w:t>וניגוד</w:t>
      </w:r>
      <w:r w:rsidRPr="00A728D4">
        <w:rPr>
          <w:b/>
          <w:bCs/>
          <w:sz w:val="22"/>
          <w:szCs w:val="22"/>
          <w:rtl/>
        </w:rPr>
        <w:t xml:space="preserve"> </w:t>
      </w:r>
      <w:r w:rsidRPr="00A728D4">
        <w:rPr>
          <w:rFonts w:hint="eastAsia"/>
          <w:b/>
          <w:bCs/>
          <w:sz w:val="22"/>
          <w:szCs w:val="22"/>
          <w:rtl/>
        </w:rPr>
        <w:t>אינטרסים</w:t>
      </w:r>
    </w:p>
    <w:p w14:paraId="4CFD5046" w14:textId="77777777" w:rsidR="0037146C" w:rsidRPr="00A728D4" w:rsidRDefault="0037146C" w:rsidP="0037146C">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37146C" w:rsidRPr="00A728D4" w14:paraId="1315F538" w14:textId="77777777" w:rsidTr="00EB549B">
        <w:tc>
          <w:tcPr>
            <w:tcW w:w="8522" w:type="dxa"/>
            <w:gridSpan w:val="4"/>
          </w:tcPr>
          <w:p w14:paraId="2CFD78F4" w14:textId="77777777" w:rsidR="0037146C" w:rsidRPr="00A728D4" w:rsidRDefault="0037146C" w:rsidP="00EB549B">
            <w:pPr>
              <w:spacing w:line="360" w:lineRule="auto"/>
              <w:jc w:val="both"/>
              <w:rPr>
                <w:sz w:val="22"/>
                <w:szCs w:val="22"/>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37146C" w:rsidRPr="00A728D4" w14:paraId="140717CE" w14:textId="77777777" w:rsidTr="00EB549B">
        <w:tc>
          <w:tcPr>
            <w:tcW w:w="8522" w:type="dxa"/>
            <w:gridSpan w:val="4"/>
          </w:tcPr>
          <w:p w14:paraId="4C6D313F" w14:textId="77777777" w:rsidR="0037146C" w:rsidRPr="00A728D4" w:rsidRDefault="0037146C" w:rsidP="00EB549B">
            <w:pPr>
              <w:spacing w:line="360" w:lineRule="auto"/>
              <w:jc w:val="both"/>
              <w:rPr>
                <w:sz w:val="22"/>
                <w:szCs w:val="22"/>
              </w:rPr>
            </w:pPr>
          </w:p>
        </w:tc>
      </w:tr>
      <w:tr w:rsidR="0037146C" w:rsidRPr="00A728D4" w14:paraId="0FF6E9CF" w14:textId="77777777" w:rsidTr="00EB549B">
        <w:tc>
          <w:tcPr>
            <w:tcW w:w="8522" w:type="dxa"/>
            <w:gridSpan w:val="4"/>
          </w:tcPr>
          <w:p w14:paraId="6F28EC1C" w14:textId="77777777" w:rsidR="0037146C" w:rsidRPr="00A728D4" w:rsidRDefault="0037146C" w:rsidP="00EB549B">
            <w:pPr>
              <w:spacing w:line="360" w:lineRule="auto"/>
              <w:jc w:val="both"/>
              <w:rPr>
                <w:sz w:val="22"/>
                <w:szCs w:val="22"/>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37146C" w:rsidRPr="00A728D4" w14:paraId="1F911AA9" w14:textId="77777777" w:rsidTr="00EB549B">
        <w:tc>
          <w:tcPr>
            <w:tcW w:w="8522" w:type="dxa"/>
            <w:gridSpan w:val="4"/>
          </w:tcPr>
          <w:p w14:paraId="0E745297" w14:textId="77777777" w:rsidR="0037146C" w:rsidRPr="00A728D4" w:rsidRDefault="0037146C" w:rsidP="00EB549B">
            <w:pPr>
              <w:spacing w:line="360" w:lineRule="auto"/>
              <w:jc w:val="both"/>
              <w:rPr>
                <w:sz w:val="22"/>
                <w:szCs w:val="22"/>
              </w:rPr>
            </w:pPr>
          </w:p>
        </w:tc>
      </w:tr>
      <w:tr w:rsidR="0037146C" w:rsidRPr="00A728D4" w14:paraId="711AD9F8" w14:textId="77777777" w:rsidTr="00EB549B">
        <w:tc>
          <w:tcPr>
            <w:tcW w:w="8522" w:type="dxa"/>
            <w:gridSpan w:val="4"/>
          </w:tcPr>
          <w:p w14:paraId="1CB89AE4" w14:textId="77777777" w:rsidR="0037146C" w:rsidRPr="00A728D4" w:rsidRDefault="0037146C" w:rsidP="00EB549B">
            <w:pPr>
              <w:spacing w:line="360" w:lineRule="auto"/>
              <w:rPr>
                <w:sz w:val="22"/>
                <w:szCs w:val="22"/>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sz w:val="22"/>
                <w:szCs w:val="22"/>
                <w:rtl/>
              </w:rPr>
              <w:t>.</w:t>
            </w:r>
          </w:p>
        </w:tc>
      </w:tr>
      <w:tr w:rsidR="0037146C" w:rsidRPr="00A728D4" w14:paraId="00318728" w14:textId="77777777" w:rsidTr="00EB549B">
        <w:tc>
          <w:tcPr>
            <w:tcW w:w="494" w:type="dxa"/>
          </w:tcPr>
          <w:p w14:paraId="2E28E153" w14:textId="77777777" w:rsidR="0037146C" w:rsidRPr="00A728D4" w:rsidRDefault="0037146C" w:rsidP="00EB549B">
            <w:pPr>
              <w:spacing w:line="360" w:lineRule="auto"/>
              <w:rPr>
                <w:sz w:val="22"/>
                <w:szCs w:val="22"/>
              </w:rPr>
            </w:pPr>
            <w:r w:rsidRPr="00A728D4">
              <w:rPr>
                <w:sz w:val="22"/>
                <w:szCs w:val="22"/>
                <w:rtl/>
              </w:rPr>
              <w:t>1.</w:t>
            </w:r>
          </w:p>
        </w:tc>
        <w:tc>
          <w:tcPr>
            <w:tcW w:w="8028" w:type="dxa"/>
            <w:gridSpan w:val="3"/>
          </w:tcPr>
          <w:p w14:paraId="71590C15" w14:textId="77777777" w:rsidR="0037146C" w:rsidRPr="00A728D4" w:rsidRDefault="0037146C" w:rsidP="00EB549B">
            <w:pPr>
              <w:spacing w:after="120" w:line="360" w:lineRule="auto"/>
              <w:rPr>
                <w:b/>
                <w:bCs/>
                <w:sz w:val="22"/>
                <w:szCs w:val="22"/>
              </w:rPr>
            </w:pPr>
            <w:r w:rsidRPr="00A728D4">
              <w:rPr>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b/>
                <w:bCs/>
                <w:sz w:val="22"/>
                <w:szCs w:val="22"/>
                <w:rtl/>
              </w:rPr>
              <w:t>)</w:t>
            </w:r>
          </w:p>
        </w:tc>
      </w:tr>
      <w:tr w:rsidR="0037146C" w:rsidRPr="00A728D4" w14:paraId="49D94D51" w14:textId="77777777" w:rsidTr="00EB549B">
        <w:tc>
          <w:tcPr>
            <w:tcW w:w="494" w:type="dxa"/>
          </w:tcPr>
          <w:p w14:paraId="071AB106" w14:textId="77777777" w:rsidR="0037146C" w:rsidRPr="00A728D4" w:rsidRDefault="0037146C" w:rsidP="00EB549B">
            <w:pPr>
              <w:spacing w:after="120" w:line="360" w:lineRule="auto"/>
              <w:rPr>
                <w:rFonts w:ascii="Georgia" w:hAnsi="Georgia"/>
                <w:sz w:val="22"/>
                <w:szCs w:val="22"/>
              </w:rPr>
            </w:pPr>
            <w:r w:rsidRPr="00A728D4">
              <w:rPr>
                <w:rFonts w:ascii="Arial" w:hAnsi="Arial" w:cs="Arial" w:hint="cs"/>
                <w:sz w:val="22"/>
                <w:szCs w:val="22"/>
                <w:rtl/>
              </w:rPr>
              <w:t>□</w:t>
            </w:r>
          </w:p>
        </w:tc>
        <w:tc>
          <w:tcPr>
            <w:tcW w:w="8028" w:type="dxa"/>
            <w:gridSpan w:val="3"/>
          </w:tcPr>
          <w:p w14:paraId="2605DC18" w14:textId="77777777" w:rsidR="0037146C" w:rsidRPr="00A728D4" w:rsidRDefault="0037146C" w:rsidP="00EB549B">
            <w:pPr>
              <w:spacing w:after="120" w:line="360" w:lineRule="auto"/>
              <w:jc w:val="both"/>
              <w:rPr>
                <w:rFonts w:ascii="Georgia" w:hAnsi="Georgia"/>
                <w:sz w:val="22"/>
                <w:szCs w:val="22"/>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הוא</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הקניין</w:t>
            </w:r>
            <w:r w:rsidR="0043502B">
              <w:rPr>
                <w:rFonts w:ascii="Georgia" w:hAnsi="Georgia" w:hint="cs"/>
                <w:sz w:val="22"/>
                <w:szCs w:val="22"/>
                <w:rtl/>
              </w:rPr>
              <w:t xml:space="preserve"> במוצר / שירות מושא הצעתו למכרז,</w:t>
            </w:r>
            <w:r w:rsidR="009A3DA5" w:rsidRPr="00A728D4">
              <w:rPr>
                <w:rFonts w:ascii="Georgia" w:hAnsi="Georgia"/>
                <w:sz w:val="22"/>
                <w:szCs w:val="22"/>
                <w:rtl/>
              </w:rPr>
              <w:t xml:space="preserve"> </w:t>
            </w:r>
            <w:r w:rsidR="00E7415D" w:rsidRPr="00A728D4">
              <w:rPr>
                <w:rFonts w:ascii="Georgia" w:hAnsi="Georgia" w:hint="eastAsia"/>
                <w:sz w:val="22"/>
                <w:szCs w:val="22"/>
                <w:rtl/>
              </w:rPr>
              <w:t>ו</w:t>
            </w:r>
            <w:r w:rsidR="009A3DA5" w:rsidRPr="00A728D4">
              <w:rPr>
                <w:rFonts w:ascii="Georgia" w:hAnsi="Georgia" w:hint="eastAsia"/>
                <w:sz w:val="22"/>
                <w:szCs w:val="22"/>
                <w:rtl/>
              </w:rPr>
              <w:t>אין</w:t>
            </w:r>
            <w:r w:rsidR="009A3DA5" w:rsidRPr="00A728D4">
              <w:rPr>
                <w:rFonts w:ascii="Georgia" w:hAnsi="Georgia"/>
                <w:sz w:val="22"/>
                <w:szCs w:val="22"/>
                <w:rtl/>
              </w:rPr>
              <w:t xml:space="preserve"> </w:t>
            </w:r>
            <w:r w:rsidR="009A3DA5" w:rsidRPr="00A728D4">
              <w:rPr>
                <w:rFonts w:ascii="Georgia" w:hAnsi="Georgia" w:hint="eastAsia"/>
                <w:sz w:val="22"/>
                <w:szCs w:val="22"/>
                <w:rtl/>
              </w:rPr>
              <w:t>בהצעתו</w:t>
            </w:r>
            <w:r w:rsidR="009A3DA5" w:rsidRPr="00A728D4">
              <w:rPr>
                <w:rFonts w:ascii="Georgia" w:hAnsi="Georgia"/>
                <w:sz w:val="22"/>
                <w:szCs w:val="22"/>
                <w:rtl/>
              </w:rPr>
              <w:t xml:space="preserve"> </w:t>
            </w:r>
            <w:r w:rsidR="009A3DA5" w:rsidRPr="00A728D4">
              <w:rPr>
                <w:rFonts w:ascii="Georgia" w:hAnsi="Georgia" w:hint="eastAsia"/>
                <w:sz w:val="22"/>
                <w:szCs w:val="22"/>
                <w:rtl/>
              </w:rPr>
              <w:t>משום</w:t>
            </w:r>
            <w:r w:rsidR="009A3DA5" w:rsidRPr="00A728D4">
              <w:rPr>
                <w:rFonts w:ascii="Georgia" w:hAnsi="Georgia"/>
                <w:sz w:val="22"/>
                <w:szCs w:val="22"/>
                <w:rtl/>
              </w:rPr>
              <w:t xml:space="preserve"> </w:t>
            </w:r>
            <w:r w:rsidR="009A3DA5" w:rsidRPr="00A728D4">
              <w:rPr>
                <w:rFonts w:ascii="Georgia" w:hAnsi="Georgia" w:hint="eastAsia"/>
                <w:sz w:val="22"/>
                <w:szCs w:val="22"/>
                <w:rtl/>
              </w:rPr>
              <w:t>הפרת</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פטנטים</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יוצרים</w:t>
            </w:r>
            <w:r w:rsidRPr="00A728D4">
              <w:rPr>
                <w:rFonts w:ascii="Georgia" w:hAnsi="Georgia"/>
                <w:sz w:val="22"/>
                <w:szCs w:val="22"/>
                <w:rtl/>
              </w:rPr>
              <w:t xml:space="preserve"> </w:t>
            </w:r>
            <w:r w:rsidRPr="00A728D4">
              <w:rPr>
                <w:rFonts w:ascii="Georgia" w:hAnsi="Georgia" w:hint="eastAsia"/>
                <w:sz w:val="22"/>
                <w:szCs w:val="22"/>
                <w:rtl/>
              </w:rPr>
              <w:t>וזכויות</w:t>
            </w:r>
            <w:r w:rsidRPr="00A728D4">
              <w:rPr>
                <w:rFonts w:ascii="Georgia" w:hAnsi="Georgia"/>
                <w:sz w:val="22"/>
                <w:szCs w:val="22"/>
                <w:rtl/>
              </w:rPr>
              <w:t xml:space="preserve"> </w:t>
            </w:r>
            <w:r w:rsidRPr="00A728D4">
              <w:rPr>
                <w:rFonts w:ascii="Georgia" w:hAnsi="Georgia" w:hint="eastAsia"/>
                <w:sz w:val="22"/>
                <w:szCs w:val="22"/>
                <w:rtl/>
              </w:rPr>
              <w:t>אחרות</w:t>
            </w:r>
            <w:r w:rsidRPr="00A728D4">
              <w:rPr>
                <w:rFonts w:ascii="Georgia" w:hAnsi="Georgia"/>
                <w:sz w:val="22"/>
                <w:szCs w:val="22"/>
                <w:rtl/>
              </w:rPr>
              <w:t xml:space="preserve"> </w:t>
            </w:r>
            <w:r w:rsidRPr="00A728D4">
              <w:rPr>
                <w:rFonts w:ascii="Georgia" w:hAnsi="Georgia" w:hint="eastAsia"/>
                <w:sz w:val="22"/>
                <w:szCs w:val="22"/>
                <w:rtl/>
              </w:rPr>
              <w:t>הגלומות</w:t>
            </w:r>
            <w:r w:rsidRPr="00A728D4">
              <w:rPr>
                <w:rFonts w:ascii="Georgia" w:hAnsi="Georgia"/>
                <w:sz w:val="22"/>
                <w:szCs w:val="22"/>
                <w:rtl/>
              </w:rPr>
              <w:t xml:space="preserve"> </w:t>
            </w:r>
            <w:r w:rsidRPr="00A728D4">
              <w:rPr>
                <w:rFonts w:ascii="Georgia" w:hAnsi="Georgia" w:hint="eastAsia"/>
                <w:sz w:val="22"/>
                <w:szCs w:val="22"/>
                <w:rtl/>
              </w:rPr>
              <w:t>בהצעתו</w:t>
            </w:r>
            <w:r w:rsidRPr="00A728D4">
              <w:rPr>
                <w:rFonts w:ascii="Georgia" w:hAnsi="Georgia"/>
                <w:sz w:val="22"/>
                <w:szCs w:val="22"/>
                <w:rtl/>
              </w:rPr>
              <w:t xml:space="preserve"> [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ביחד</w:t>
            </w:r>
            <w:r w:rsidRPr="00A728D4">
              <w:rPr>
                <w:rFonts w:ascii="Georgia" w:hAnsi="Georgia"/>
                <w:sz w:val="22"/>
                <w:szCs w:val="22"/>
                <w:rtl/>
              </w:rPr>
              <w:t xml:space="preserve"> " </w:t>
            </w:r>
            <w:r w:rsidRPr="00A728D4">
              <w:rPr>
                <w:rFonts w:ascii="Georgia" w:hAnsi="Georgia" w:hint="eastAsia"/>
                <w:b/>
                <w:bCs/>
                <w:sz w:val="22"/>
                <w:szCs w:val="22"/>
                <w:rtl/>
              </w:rPr>
              <w:t>זכויות</w:t>
            </w:r>
            <w:r w:rsidRPr="00A728D4">
              <w:rPr>
                <w:rFonts w:ascii="Georgia" w:hAnsi="Georgia"/>
                <w:b/>
                <w:bCs/>
                <w:sz w:val="22"/>
                <w:szCs w:val="22"/>
                <w:rtl/>
              </w:rPr>
              <w:t xml:space="preserve"> </w:t>
            </w:r>
            <w:r w:rsidRPr="00A728D4">
              <w:rPr>
                <w:rFonts w:ascii="Georgia" w:hAnsi="Georgia" w:hint="eastAsia"/>
                <w:b/>
                <w:bCs/>
                <w:sz w:val="22"/>
                <w:szCs w:val="22"/>
                <w:rtl/>
              </w:rPr>
              <w:t>הקניין</w:t>
            </w:r>
            <w:r w:rsidRPr="00A728D4">
              <w:rPr>
                <w:rFonts w:ascii="Georgia" w:hAnsi="Georgia"/>
                <w:sz w:val="22"/>
                <w:szCs w:val="22"/>
                <w:rtl/>
              </w:rPr>
              <w:t>"]</w:t>
            </w:r>
            <w:r w:rsidR="0043502B">
              <w:rPr>
                <w:rFonts w:ascii="Georgia" w:hAnsi="Georgia" w:hint="cs"/>
                <w:sz w:val="22"/>
                <w:szCs w:val="22"/>
                <w:rtl/>
              </w:rPr>
              <w:t>,</w:t>
            </w:r>
            <w:r w:rsidRPr="00A728D4">
              <w:rPr>
                <w:rFonts w:ascii="Georgia" w:hAnsi="Georgia"/>
                <w:sz w:val="22"/>
                <w:szCs w:val="22"/>
                <w:rtl/>
              </w:rPr>
              <w:t xml:space="preserve"> </w:t>
            </w:r>
            <w:r w:rsidRPr="00A728D4">
              <w:rPr>
                <w:rFonts w:ascii="Georgia" w:hAnsi="Georgia" w:hint="eastAsia"/>
                <w:sz w:val="22"/>
                <w:szCs w:val="22"/>
                <w:rtl/>
              </w:rPr>
              <w:t>ולא</w:t>
            </w:r>
            <w:r w:rsidRPr="00A728D4">
              <w:rPr>
                <w:rFonts w:ascii="Georgia" w:hAnsi="Georgia"/>
                <w:sz w:val="22"/>
                <w:szCs w:val="22"/>
                <w:rtl/>
              </w:rPr>
              <w:t xml:space="preserve"> </w:t>
            </w:r>
            <w:r w:rsidRPr="00A728D4">
              <w:rPr>
                <w:rFonts w:ascii="Georgia" w:hAnsi="Georgia" w:hint="eastAsia"/>
                <w:sz w:val="22"/>
                <w:szCs w:val="22"/>
                <w:rtl/>
              </w:rPr>
              <w:t>קיימת</w:t>
            </w:r>
            <w:r w:rsidRPr="00A728D4">
              <w:rPr>
                <w:rFonts w:ascii="Georgia" w:hAnsi="Georgia"/>
                <w:sz w:val="22"/>
                <w:szCs w:val="22"/>
                <w:rtl/>
              </w:rPr>
              <w:t xml:space="preserve"> </w:t>
            </w:r>
            <w:r w:rsidRPr="00A728D4">
              <w:rPr>
                <w:rFonts w:ascii="Georgia" w:hAnsi="Georgia" w:hint="eastAsia"/>
                <w:sz w:val="22"/>
                <w:szCs w:val="22"/>
                <w:rtl/>
              </w:rPr>
              <w:t>מניעה</w:t>
            </w:r>
            <w:r w:rsidRPr="00A728D4">
              <w:rPr>
                <w:rFonts w:ascii="Georgia" w:hAnsi="Georgia"/>
                <w:sz w:val="22"/>
                <w:szCs w:val="22"/>
                <w:rtl/>
              </w:rPr>
              <w:t xml:space="preserve"> </w:t>
            </w:r>
            <w:r w:rsidRPr="00A728D4">
              <w:rPr>
                <w:rFonts w:ascii="Georgia" w:hAnsi="Georgia" w:hint="eastAsia"/>
                <w:sz w:val="22"/>
                <w:szCs w:val="22"/>
                <w:rtl/>
              </w:rPr>
              <w:t>משפטית</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שהיא</w:t>
            </w:r>
            <w:r w:rsidRPr="00A728D4">
              <w:rPr>
                <w:rFonts w:ascii="Georgia" w:hAnsi="Georgia"/>
                <w:sz w:val="22"/>
                <w:szCs w:val="22"/>
                <w:rtl/>
              </w:rPr>
              <w:t xml:space="preserve"> </w:t>
            </w:r>
            <w:r w:rsidRPr="00A728D4">
              <w:rPr>
                <w:rFonts w:ascii="Georgia" w:hAnsi="Georgia" w:hint="eastAsia"/>
                <w:sz w:val="22"/>
                <w:szCs w:val="22"/>
                <w:rtl/>
              </w:rPr>
              <w:t>להגיש</w:t>
            </w:r>
            <w:r w:rsidRPr="00A728D4">
              <w:rPr>
                <w:rFonts w:ascii="Georgia" w:hAnsi="Georgia"/>
                <w:sz w:val="22"/>
                <w:szCs w:val="22"/>
                <w:rtl/>
              </w:rPr>
              <w:t xml:space="preserve"> </w:t>
            </w:r>
            <w:r w:rsidRPr="00A728D4">
              <w:rPr>
                <w:rFonts w:ascii="Georgia" w:hAnsi="Georgia" w:hint="eastAsia"/>
                <w:sz w:val="22"/>
                <w:szCs w:val="22"/>
                <w:rtl/>
              </w:rPr>
              <w:t>הצעתו</w:t>
            </w:r>
            <w:r w:rsidRPr="00A728D4">
              <w:rPr>
                <w:rFonts w:ascii="Georgia" w:hAnsi="Georgia"/>
                <w:sz w:val="22"/>
                <w:szCs w:val="22"/>
                <w:rtl/>
              </w:rPr>
              <w:t xml:space="preserve"> </w:t>
            </w:r>
            <w:r w:rsidRPr="00A728D4">
              <w:rPr>
                <w:rFonts w:ascii="Georgia" w:hAnsi="Georgia" w:hint="eastAsia"/>
                <w:sz w:val="22"/>
                <w:szCs w:val="22"/>
                <w:rtl/>
              </w:rPr>
              <w:t>ולהתקשר</w:t>
            </w:r>
            <w:r w:rsidRPr="00A728D4">
              <w:rPr>
                <w:rFonts w:ascii="Georgia" w:hAnsi="Georgia"/>
                <w:sz w:val="22"/>
                <w:szCs w:val="22"/>
                <w:rtl/>
              </w:rPr>
              <w:t xml:space="preserve"> </w:t>
            </w:r>
            <w:r w:rsidRPr="00A728D4">
              <w:rPr>
                <w:rFonts w:ascii="Georgia" w:hAnsi="Georgia" w:hint="eastAsia"/>
                <w:sz w:val="22"/>
                <w:szCs w:val="22"/>
                <w:rtl/>
              </w:rPr>
              <w:t>לפיה</w:t>
            </w:r>
            <w:r w:rsidRPr="00A728D4">
              <w:rPr>
                <w:rFonts w:ascii="Georgia" w:hAnsi="Georgia"/>
                <w:sz w:val="22"/>
                <w:szCs w:val="22"/>
                <w:rtl/>
              </w:rPr>
              <w:t xml:space="preserve"> </w:t>
            </w:r>
            <w:r w:rsidRPr="00A728D4">
              <w:rPr>
                <w:rFonts w:ascii="Georgia" w:hAnsi="Georgia" w:hint="eastAsia"/>
                <w:sz w:val="22"/>
                <w:szCs w:val="22"/>
                <w:rtl/>
              </w:rPr>
              <w:t>עם</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כמפורט</w:t>
            </w:r>
            <w:r w:rsidRPr="00A728D4">
              <w:rPr>
                <w:rFonts w:ascii="Georgia" w:hAnsi="Georgia"/>
                <w:sz w:val="22"/>
                <w:szCs w:val="22"/>
                <w:rtl/>
              </w:rPr>
              <w:t xml:space="preserve"> </w:t>
            </w:r>
            <w:r w:rsidRPr="00A728D4">
              <w:rPr>
                <w:rFonts w:ascii="Georgia" w:hAnsi="Georgia" w:hint="eastAsia"/>
                <w:sz w:val="22"/>
                <w:szCs w:val="22"/>
                <w:rtl/>
              </w:rPr>
              <w:t>במכרז</w:t>
            </w:r>
            <w:r w:rsidRPr="00A728D4">
              <w:rPr>
                <w:rFonts w:ascii="Georgia" w:hAnsi="Georgia"/>
                <w:sz w:val="22"/>
                <w:szCs w:val="22"/>
                <w:rtl/>
              </w:rPr>
              <w:t>.</w:t>
            </w:r>
          </w:p>
        </w:tc>
      </w:tr>
      <w:tr w:rsidR="0037146C" w:rsidRPr="00A728D4" w14:paraId="136D2FA1" w14:textId="77777777" w:rsidTr="00EB549B">
        <w:tc>
          <w:tcPr>
            <w:tcW w:w="494" w:type="dxa"/>
          </w:tcPr>
          <w:p w14:paraId="3077E765" w14:textId="77777777" w:rsidR="0037146C" w:rsidRPr="00A728D4" w:rsidRDefault="0037146C" w:rsidP="00EB549B">
            <w:pPr>
              <w:spacing w:after="120" w:line="360" w:lineRule="auto"/>
              <w:rPr>
                <w:rFonts w:ascii="Georgia" w:hAnsi="Georgia"/>
                <w:sz w:val="22"/>
                <w:szCs w:val="22"/>
              </w:rPr>
            </w:pPr>
            <w:r w:rsidRPr="00A728D4">
              <w:rPr>
                <w:rFonts w:ascii="Arial" w:hAnsi="Arial" w:cs="Arial" w:hint="cs"/>
                <w:sz w:val="22"/>
                <w:szCs w:val="22"/>
                <w:rtl/>
              </w:rPr>
              <w:t>□</w:t>
            </w:r>
          </w:p>
        </w:tc>
        <w:tc>
          <w:tcPr>
            <w:tcW w:w="8028" w:type="dxa"/>
            <w:gridSpan w:val="3"/>
          </w:tcPr>
          <w:p w14:paraId="02F4CA16" w14:textId="77777777" w:rsidR="0037146C" w:rsidRPr="00A728D4" w:rsidRDefault="0037146C" w:rsidP="00EB549B">
            <w:pPr>
              <w:spacing w:after="120" w:line="360" w:lineRule="auto"/>
              <w:jc w:val="both"/>
              <w:rPr>
                <w:rFonts w:ascii="Georgia" w:hAnsi="Georgia"/>
                <w:sz w:val="22"/>
                <w:szCs w:val="22"/>
                <w:rtl/>
              </w:rPr>
            </w:pP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הקניין</w:t>
            </w:r>
            <w:r w:rsidR="0043502B">
              <w:rPr>
                <w:rFonts w:ascii="Georgia" w:hAnsi="Georgia" w:hint="cs"/>
                <w:sz w:val="22"/>
                <w:szCs w:val="22"/>
                <w:rtl/>
              </w:rPr>
              <w:t xml:space="preserve"> האמורות</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כלשהן</w:t>
            </w:r>
            <w:r w:rsidRPr="00A728D4">
              <w:rPr>
                <w:rFonts w:ascii="Georgia" w:hAnsi="Georgia"/>
                <w:sz w:val="22"/>
                <w:szCs w:val="22"/>
                <w:rtl/>
              </w:rPr>
              <w:t xml:space="preserve"> </w:t>
            </w:r>
            <w:r w:rsidRPr="00A728D4">
              <w:rPr>
                <w:rFonts w:ascii="Georgia" w:hAnsi="Georgia" w:hint="eastAsia"/>
                <w:sz w:val="22"/>
                <w:szCs w:val="22"/>
                <w:rtl/>
              </w:rPr>
              <w:t>ביחס</w:t>
            </w:r>
            <w:r w:rsidRPr="00A728D4">
              <w:rPr>
                <w:rFonts w:ascii="Georgia" w:hAnsi="Georgia"/>
                <w:sz w:val="22"/>
                <w:szCs w:val="22"/>
                <w:rtl/>
              </w:rPr>
              <w:t xml:space="preserve"> </w:t>
            </w:r>
            <w:r w:rsidRPr="00A728D4">
              <w:rPr>
                <w:rFonts w:ascii="Georgia" w:hAnsi="Georgia" w:hint="eastAsia"/>
                <w:sz w:val="22"/>
                <w:szCs w:val="22"/>
                <w:rtl/>
              </w:rPr>
              <w:t>להצעה</w:t>
            </w:r>
            <w:r w:rsidRPr="00A728D4">
              <w:rPr>
                <w:rFonts w:ascii="Georgia" w:hAnsi="Georgia"/>
                <w:sz w:val="22"/>
                <w:szCs w:val="22"/>
                <w:rtl/>
              </w:rPr>
              <w:t xml:space="preserve"> </w:t>
            </w:r>
            <w:r w:rsidRPr="00A728D4">
              <w:rPr>
                <w:rFonts w:ascii="Georgia" w:hAnsi="Georgia" w:hint="eastAsia"/>
                <w:sz w:val="22"/>
                <w:szCs w:val="22"/>
                <w:rtl/>
              </w:rPr>
              <w:t>הן</w:t>
            </w:r>
            <w:r w:rsidRPr="00A728D4">
              <w:rPr>
                <w:rFonts w:ascii="Georgia" w:hAnsi="Georgia"/>
                <w:sz w:val="22"/>
                <w:szCs w:val="22"/>
                <w:rtl/>
              </w:rPr>
              <w:t xml:space="preserve"> </w:t>
            </w:r>
            <w:r w:rsidRPr="00A728D4">
              <w:rPr>
                <w:rFonts w:ascii="Georgia" w:hAnsi="Georgia" w:hint="eastAsia"/>
                <w:sz w:val="22"/>
                <w:szCs w:val="22"/>
                <w:rtl/>
              </w:rPr>
              <w:t>בידי</w:t>
            </w:r>
            <w:r w:rsidRPr="00A728D4">
              <w:rPr>
                <w:rFonts w:ascii="Georgia" w:hAnsi="Georgia"/>
                <w:sz w:val="22"/>
                <w:szCs w:val="22"/>
                <w:rtl/>
              </w:rPr>
              <w:t xml:space="preserve"> ____________________</w:t>
            </w:r>
            <w:r w:rsidR="0043502B">
              <w:rPr>
                <w:rFonts w:ascii="Georgia" w:hAnsi="Georgia" w:hint="cs"/>
                <w:sz w:val="22"/>
                <w:szCs w:val="22"/>
                <w:rtl/>
              </w:rPr>
              <w:t>,</w:t>
            </w:r>
          </w:p>
          <w:p w14:paraId="03F970E8" w14:textId="77777777" w:rsidR="0037146C" w:rsidRPr="00A728D4" w:rsidRDefault="0037146C" w:rsidP="000B1093">
            <w:pPr>
              <w:spacing w:after="120" w:line="360" w:lineRule="auto"/>
              <w:jc w:val="both"/>
              <w:rPr>
                <w:rFonts w:ascii="Georgia" w:hAnsi="Georgia"/>
                <w:sz w:val="22"/>
                <w:szCs w:val="22"/>
              </w:rPr>
            </w:pPr>
            <w:r w:rsidRPr="00A728D4">
              <w:rPr>
                <w:rFonts w:ascii="Georgia" w:hAnsi="Georgia" w:hint="eastAsia"/>
                <w:sz w:val="22"/>
                <w:szCs w:val="22"/>
                <w:rtl/>
              </w:rPr>
              <w:t>והמציע</w:t>
            </w:r>
            <w:r w:rsidRPr="00A728D4">
              <w:rPr>
                <w:rFonts w:ascii="Georgia" w:hAnsi="Georgia"/>
                <w:sz w:val="22"/>
                <w:szCs w:val="22"/>
                <w:rtl/>
              </w:rPr>
              <w:t xml:space="preserve"> </w:t>
            </w:r>
            <w:r w:rsidRPr="00A728D4">
              <w:rPr>
                <w:rFonts w:ascii="Georgia" w:hAnsi="Georgia" w:hint="eastAsia"/>
                <w:sz w:val="22"/>
                <w:szCs w:val="22"/>
                <w:rtl/>
              </w:rPr>
              <w:t>מורשה</w:t>
            </w:r>
            <w:r w:rsidRPr="00A728D4">
              <w:rPr>
                <w:rFonts w:ascii="Georgia" w:hAnsi="Georgia"/>
                <w:sz w:val="22"/>
                <w:szCs w:val="22"/>
                <w:rtl/>
              </w:rPr>
              <w:t xml:space="preserve"> </w:t>
            </w:r>
            <w:r w:rsidRPr="00A728D4">
              <w:rPr>
                <w:rFonts w:ascii="Georgia" w:hAnsi="Georgia" w:hint="eastAsia"/>
                <w:sz w:val="22"/>
                <w:szCs w:val="22"/>
                <w:rtl/>
              </w:rPr>
              <w:t>לפעול</w:t>
            </w:r>
            <w:r w:rsidRPr="00A728D4">
              <w:rPr>
                <w:rFonts w:ascii="Georgia" w:hAnsi="Georgia"/>
                <w:sz w:val="22"/>
                <w:szCs w:val="22"/>
                <w:rtl/>
              </w:rPr>
              <w:t xml:space="preserve"> </w:t>
            </w:r>
            <w:r w:rsidRPr="00A728D4">
              <w:rPr>
                <w:rFonts w:ascii="Georgia" w:hAnsi="Georgia" w:hint="eastAsia"/>
                <w:sz w:val="22"/>
                <w:szCs w:val="22"/>
                <w:rtl/>
              </w:rPr>
              <w:t>מטעמו</w:t>
            </w:r>
            <w:r w:rsidRPr="00A728D4">
              <w:rPr>
                <w:rFonts w:ascii="Georgia" w:hAnsi="Georgia"/>
                <w:sz w:val="22"/>
                <w:szCs w:val="22"/>
                <w:rtl/>
              </w:rPr>
              <w:t xml:space="preserve"> </w:t>
            </w:r>
            <w:r w:rsidRPr="00A728D4">
              <w:rPr>
                <w:rFonts w:ascii="Georgia" w:hAnsi="Georgia" w:hint="eastAsia"/>
                <w:sz w:val="22"/>
                <w:szCs w:val="22"/>
                <w:rtl/>
              </w:rPr>
              <w:t>למכור</w:t>
            </w:r>
            <w:r w:rsidRPr="00A728D4">
              <w:rPr>
                <w:rFonts w:ascii="Georgia" w:hAnsi="Georgia"/>
                <w:sz w:val="22"/>
                <w:szCs w:val="22"/>
                <w:rtl/>
              </w:rPr>
              <w:t xml:space="preserve"> </w:t>
            </w:r>
            <w:r w:rsidRPr="00A728D4">
              <w:rPr>
                <w:rFonts w:ascii="Georgia" w:hAnsi="Georgia" w:hint="eastAsia"/>
                <w:sz w:val="22"/>
                <w:szCs w:val="22"/>
                <w:rtl/>
              </w:rPr>
              <w:t>ולתחזק</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מוצריו</w:t>
            </w:r>
            <w:r w:rsidR="000B1093">
              <w:rPr>
                <w:rFonts w:ascii="Georgia" w:hAnsi="Georgia" w:hint="cs"/>
                <w:sz w:val="22"/>
                <w:szCs w:val="22"/>
                <w:rtl/>
              </w:rPr>
              <w:t xml:space="preserve"> / להעניק את השירותים מושא הצעתו למכרז</w:t>
            </w:r>
            <w:r w:rsidRPr="00A728D4">
              <w:rPr>
                <w:rFonts w:ascii="Georgia" w:hAnsi="Georgia"/>
                <w:sz w:val="22"/>
                <w:szCs w:val="22"/>
                <w:rtl/>
              </w:rPr>
              <w:t>.</w:t>
            </w:r>
          </w:p>
        </w:tc>
      </w:tr>
      <w:tr w:rsidR="0037146C" w:rsidRPr="00A728D4" w14:paraId="663A02D2" w14:textId="77777777" w:rsidTr="00EB549B">
        <w:tc>
          <w:tcPr>
            <w:tcW w:w="494" w:type="dxa"/>
          </w:tcPr>
          <w:p w14:paraId="5EC8F890" w14:textId="77777777" w:rsidR="0037146C" w:rsidRPr="00A728D4" w:rsidRDefault="00CE5BC9" w:rsidP="00EB549B">
            <w:pPr>
              <w:spacing w:after="120" w:line="360" w:lineRule="auto"/>
              <w:rPr>
                <w:rFonts w:ascii="Georgia" w:hAnsi="Georgia"/>
                <w:sz w:val="22"/>
                <w:szCs w:val="22"/>
              </w:rPr>
            </w:pPr>
            <w:r w:rsidRPr="00A728D4">
              <w:rPr>
                <w:rFonts w:ascii="Georgia" w:hAnsi="Georgia"/>
                <w:sz w:val="22"/>
                <w:szCs w:val="22"/>
                <w:rtl/>
              </w:rPr>
              <w:t>2.</w:t>
            </w:r>
          </w:p>
        </w:tc>
        <w:tc>
          <w:tcPr>
            <w:tcW w:w="8028" w:type="dxa"/>
            <w:gridSpan w:val="3"/>
          </w:tcPr>
          <w:p w14:paraId="5EF48909" w14:textId="77777777" w:rsidR="0037146C" w:rsidRPr="00EB549B" w:rsidRDefault="00CE5BC9" w:rsidP="000B1093">
            <w:pPr>
              <w:spacing w:after="120" w:line="360" w:lineRule="auto"/>
              <w:jc w:val="both"/>
              <w:rPr>
                <w:rFonts w:ascii="Georgia" w:hAnsi="Georgia"/>
                <w:szCs w:val="22"/>
              </w:rPr>
            </w:pPr>
            <w:r w:rsidRPr="00EB549B">
              <w:rPr>
                <w:rFonts w:ascii="Georgia" w:hAnsi="Georgia" w:hint="eastAsia"/>
                <w:sz w:val="22"/>
                <w:szCs w:val="22"/>
                <w:rtl/>
              </w:rPr>
              <w:t>הנכס</w:t>
            </w:r>
            <w:r w:rsidRPr="00EB549B">
              <w:rPr>
                <w:rFonts w:ascii="Georgia" w:hAnsi="Georgia"/>
                <w:sz w:val="22"/>
                <w:szCs w:val="22"/>
                <w:rtl/>
              </w:rPr>
              <w:t xml:space="preserve"> </w:t>
            </w:r>
            <w:r w:rsidR="000B1093">
              <w:rPr>
                <w:rFonts w:ascii="Georgia" w:hAnsi="Georgia" w:hint="cs"/>
                <w:sz w:val="22"/>
                <w:szCs w:val="22"/>
                <w:rtl/>
              </w:rPr>
              <w:t>מושא</w:t>
            </w:r>
            <w:r w:rsidRPr="00EB549B">
              <w:rPr>
                <w:rFonts w:ascii="Georgia" w:hAnsi="Georgia"/>
                <w:sz w:val="22"/>
                <w:szCs w:val="22"/>
                <w:rtl/>
              </w:rPr>
              <w:t xml:space="preserve"> </w:t>
            </w:r>
            <w:r w:rsidRPr="00EB549B">
              <w:rPr>
                <w:rFonts w:ascii="Georgia" w:hAnsi="Georgia" w:hint="eastAsia"/>
                <w:sz w:val="22"/>
                <w:szCs w:val="22"/>
                <w:rtl/>
              </w:rPr>
              <w:t>ההצעה</w:t>
            </w:r>
            <w:r w:rsidRPr="00EB549B">
              <w:rPr>
                <w:rFonts w:ascii="Georgia" w:hAnsi="Georgia"/>
                <w:sz w:val="22"/>
                <w:szCs w:val="22"/>
                <w:rtl/>
              </w:rPr>
              <w:t xml:space="preserve"> </w:t>
            </w:r>
            <w:r w:rsidRPr="00EB549B">
              <w:rPr>
                <w:rFonts w:ascii="Georgia" w:hAnsi="Georgia" w:hint="eastAsia"/>
                <w:sz w:val="22"/>
                <w:szCs w:val="22"/>
                <w:rtl/>
              </w:rPr>
              <w:t>נקי</w:t>
            </w:r>
            <w:r w:rsidRPr="00EB549B">
              <w:rPr>
                <w:rFonts w:ascii="Georgia" w:hAnsi="Georgia"/>
                <w:sz w:val="22"/>
                <w:szCs w:val="22"/>
                <w:rtl/>
              </w:rPr>
              <w:t xml:space="preserve"> </w:t>
            </w:r>
            <w:r w:rsidRPr="00EB549B">
              <w:rPr>
                <w:rFonts w:ascii="Georgia" w:hAnsi="Georgia" w:hint="eastAsia"/>
                <w:sz w:val="22"/>
                <w:szCs w:val="22"/>
                <w:rtl/>
              </w:rPr>
              <w:t>מכל</w:t>
            </w:r>
            <w:r w:rsidRPr="00EB549B">
              <w:rPr>
                <w:rFonts w:ascii="Georgia" w:hAnsi="Georgia"/>
                <w:sz w:val="22"/>
                <w:szCs w:val="22"/>
                <w:rtl/>
              </w:rPr>
              <w:t xml:space="preserve"> </w:t>
            </w:r>
            <w:r w:rsidRPr="00EB549B">
              <w:rPr>
                <w:rFonts w:ascii="Georgia" w:hAnsi="Georgia" w:hint="eastAsia"/>
                <w:sz w:val="22"/>
                <w:szCs w:val="22"/>
                <w:rtl/>
              </w:rPr>
              <w:t>שיעבוד</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עיקול</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חוב</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זכויות</w:t>
            </w:r>
            <w:r w:rsidRPr="00EB549B">
              <w:rPr>
                <w:rFonts w:ascii="Georgia" w:hAnsi="Georgia"/>
                <w:sz w:val="22"/>
                <w:szCs w:val="22"/>
                <w:rtl/>
              </w:rPr>
              <w:t xml:space="preserve"> </w:t>
            </w:r>
            <w:r w:rsidRPr="00EB549B">
              <w:rPr>
                <w:rFonts w:ascii="Georgia" w:hAnsi="Georgia" w:hint="eastAsia"/>
                <w:sz w:val="22"/>
                <w:szCs w:val="22"/>
                <w:rtl/>
              </w:rPr>
              <w:t>צד</w:t>
            </w:r>
            <w:r w:rsidRPr="00EB549B">
              <w:rPr>
                <w:rFonts w:ascii="Georgia" w:hAnsi="Georgia"/>
                <w:sz w:val="22"/>
                <w:szCs w:val="22"/>
                <w:rtl/>
              </w:rPr>
              <w:t xml:space="preserve"> </w:t>
            </w:r>
            <w:r w:rsidRPr="00EB549B">
              <w:rPr>
                <w:rFonts w:ascii="Georgia" w:hAnsi="Georgia" w:hint="eastAsia"/>
                <w:sz w:val="22"/>
                <w:szCs w:val="22"/>
                <w:rtl/>
              </w:rPr>
              <w:t>ג</w:t>
            </w:r>
            <w:r w:rsidRPr="00EB549B">
              <w:rPr>
                <w:rFonts w:ascii="Georgia" w:hAnsi="Georgia"/>
                <w:sz w:val="22"/>
                <w:szCs w:val="22"/>
                <w:rtl/>
              </w:rPr>
              <w:t xml:space="preserve">' </w:t>
            </w:r>
            <w:r w:rsidRPr="00EB549B">
              <w:rPr>
                <w:rFonts w:ascii="Georgia" w:hAnsi="Georgia" w:hint="eastAsia"/>
                <w:sz w:val="22"/>
                <w:szCs w:val="22"/>
                <w:rtl/>
              </w:rPr>
              <w:t>כלשהן</w:t>
            </w:r>
            <w:r w:rsidRPr="00EB549B">
              <w:rPr>
                <w:rFonts w:ascii="Georgia" w:hAnsi="Georgia"/>
                <w:sz w:val="22"/>
                <w:szCs w:val="22"/>
                <w:rtl/>
              </w:rPr>
              <w:t xml:space="preserve"> </w:t>
            </w:r>
            <w:r w:rsidRPr="00EB549B">
              <w:rPr>
                <w:rFonts w:ascii="Georgia" w:hAnsi="Georgia" w:hint="eastAsia"/>
                <w:sz w:val="22"/>
                <w:szCs w:val="22"/>
                <w:rtl/>
              </w:rPr>
              <w:t>ולא</w:t>
            </w:r>
            <w:r w:rsidRPr="00EB549B">
              <w:rPr>
                <w:rFonts w:ascii="Georgia" w:hAnsi="Georgia"/>
                <w:sz w:val="22"/>
                <w:szCs w:val="22"/>
                <w:rtl/>
              </w:rPr>
              <w:t xml:space="preserve"> </w:t>
            </w:r>
            <w:r w:rsidRPr="00EB549B">
              <w:rPr>
                <w:rFonts w:ascii="Georgia" w:hAnsi="Georgia" w:hint="eastAsia"/>
                <w:sz w:val="22"/>
                <w:szCs w:val="22"/>
                <w:rtl/>
              </w:rPr>
              <w:t>קיימת</w:t>
            </w:r>
            <w:r w:rsidRPr="00EB549B">
              <w:rPr>
                <w:rFonts w:ascii="Georgia" w:hAnsi="Georgia"/>
                <w:sz w:val="22"/>
                <w:szCs w:val="22"/>
                <w:rtl/>
              </w:rPr>
              <w:t xml:space="preserve"> </w:t>
            </w:r>
            <w:r w:rsidRPr="00EB549B">
              <w:rPr>
                <w:rFonts w:ascii="Georgia" w:hAnsi="Georgia" w:hint="eastAsia"/>
                <w:sz w:val="22"/>
                <w:szCs w:val="22"/>
                <w:rtl/>
              </w:rPr>
              <w:t>מניעה</w:t>
            </w:r>
            <w:r w:rsidRPr="00EB549B">
              <w:rPr>
                <w:rFonts w:ascii="Georgia" w:hAnsi="Georgia"/>
                <w:sz w:val="22"/>
                <w:szCs w:val="22"/>
                <w:rtl/>
              </w:rPr>
              <w:t xml:space="preserve"> </w:t>
            </w:r>
            <w:r w:rsidRPr="00EB549B">
              <w:rPr>
                <w:rFonts w:ascii="Georgia" w:hAnsi="Georgia" w:hint="eastAsia"/>
                <w:sz w:val="22"/>
                <w:szCs w:val="22"/>
                <w:rtl/>
              </w:rPr>
              <w:t>משפטית</w:t>
            </w:r>
            <w:r w:rsidRPr="00EB549B">
              <w:rPr>
                <w:rFonts w:ascii="Georgia" w:hAnsi="Georgia"/>
                <w:sz w:val="22"/>
                <w:szCs w:val="22"/>
                <w:rtl/>
              </w:rPr>
              <w:t xml:space="preserve"> </w:t>
            </w:r>
            <w:r w:rsidRPr="00EB549B">
              <w:rPr>
                <w:rFonts w:ascii="Georgia" w:hAnsi="Georgia" w:hint="eastAsia"/>
                <w:sz w:val="22"/>
                <w:szCs w:val="22"/>
                <w:rtl/>
              </w:rPr>
              <w:t>כלשהי</w:t>
            </w:r>
            <w:r w:rsidRPr="00EB549B">
              <w:rPr>
                <w:rFonts w:ascii="Georgia" w:hAnsi="Georgia"/>
                <w:sz w:val="22"/>
                <w:szCs w:val="22"/>
                <w:rtl/>
              </w:rPr>
              <w:t xml:space="preserve"> </w:t>
            </w:r>
            <w:r w:rsidRPr="00EB549B">
              <w:rPr>
                <w:rFonts w:ascii="Georgia" w:hAnsi="Georgia" w:hint="eastAsia"/>
                <w:sz w:val="22"/>
                <w:szCs w:val="22"/>
                <w:rtl/>
              </w:rPr>
              <w:t>להגיש</w:t>
            </w:r>
            <w:r w:rsidRPr="00EB549B">
              <w:rPr>
                <w:rFonts w:ascii="Georgia" w:hAnsi="Georgia"/>
                <w:sz w:val="22"/>
                <w:szCs w:val="22"/>
                <w:rtl/>
              </w:rPr>
              <w:t xml:space="preserve"> </w:t>
            </w:r>
            <w:r w:rsidRPr="00EB549B">
              <w:rPr>
                <w:rFonts w:ascii="Georgia" w:hAnsi="Georgia" w:hint="eastAsia"/>
                <w:sz w:val="22"/>
                <w:szCs w:val="22"/>
                <w:rtl/>
              </w:rPr>
              <w:t>ולהתקשר</w:t>
            </w:r>
            <w:r w:rsidRPr="00EB549B">
              <w:rPr>
                <w:rFonts w:ascii="Georgia" w:hAnsi="Georgia"/>
                <w:sz w:val="22"/>
                <w:szCs w:val="22"/>
                <w:rtl/>
              </w:rPr>
              <w:t xml:space="preserve"> </w:t>
            </w:r>
            <w:r w:rsidRPr="00EB549B">
              <w:rPr>
                <w:rFonts w:ascii="Georgia" w:hAnsi="Georgia" w:hint="eastAsia"/>
                <w:sz w:val="22"/>
                <w:szCs w:val="22"/>
                <w:rtl/>
              </w:rPr>
              <w:t>עם</w:t>
            </w:r>
            <w:r w:rsidRPr="00EB549B">
              <w:rPr>
                <w:rFonts w:ascii="Georgia" w:hAnsi="Georgia"/>
                <w:sz w:val="22"/>
                <w:szCs w:val="22"/>
                <w:rtl/>
              </w:rPr>
              <w:t xml:space="preserve"> </w:t>
            </w:r>
            <w:r w:rsidRPr="00EB549B">
              <w:rPr>
                <w:rFonts w:ascii="Georgia" w:hAnsi="Georgia" w:hint="eastAsia"/>
                <w:sz w:val="22"/>
                <w:szCs w:val="22"/>
                <w:rtl/>
              </w:rPr>
              <w:t>עורך</w:t>
            </w:r>
            <w:r w:rsidRPr="00EB549B">
              <w:rPr>
                <w:rFonts w:ascii="Georgia" w:hAnsi="Georgia"/>
                <w:sz w:val="22"/>
                <w:szCs w:val="22"/>
                <w:rtl/>
              </w:rPr>
              <w:t xml:space="preserve"> </w:t>
            </w:r>
            <w:r w:rsidRPr="00EB549B">
              <w:rPr>
                <w:rFonts w:ascii="Georgia" w:hAnsi="Georgia" w:hint="eastAsia"/>
                <w:sz w:val="22"/>
                <w:szCs w:val="22"/>
                <w:rtl/>
              </w:rPr>
              <w:t>המכרז</w:t>
            </w:r>
            <w:r w:rsidRPr="00EB549B">
              <w:rPr>
                <w:rFonts w:ascii="Georgia" w:hAnsi="Georgia"/>
                <w:sz w:val="22"/>
                <w:szCs w:val="22"/>
                <w:rtl/>
              </w:rPr>
              <w:t xml:space="preserve"> </w:t>
            </w:r>
            <w:r w:rsidRPr="00EB549B">
              <w:rPr>
                <w:rFonts w:ascii="Georgia" w:hAnsi="Georgia" w:hint="eastAsia"/>
                <w:sz w:val="22"/>
                <w:szCs w:val="22"/>
                <w:rtl/>
              </w:rPr>
              <w:t>כמפורט</w:t>
            </w:r>
            <w:r w:rsidRPr="00EB549B">
              <w:rPr>
                <w:rFonts w:ascii="Georgia" w:hAnsi="Georgia"/>
                <w:sz w:val="22"/>
                <w:szCs w:val="22"/>
                <w:rtl/>
              </w:rPr>
              <w:t xml:space="preserve"> </w:t>
            </w:r>
            <w:r w:rsidRPr="00EB549B">
              <w:rPr>
                <w:rFonts w:ascii="Georgia" w:hAnsi="Georgia" w:hint="eastAsia"/>
                <w:sz w:val="22"/>
                <w:szCs w:val="22"/>
                <w:rtl/>
              </w:rPr>
              <w:t>במכרז</w:t>
            </w:r>
            <w:r w:rsidRPr="00EB549B">
              <w:rPr>
                <w:rFonts w:ascii="Georgia" w:hAnsi="Georgia"/>
                <w:sz w:val="22"/>
                <w:szCs w:val="22"/>
                <w:rtl/>
              </w:rPr>
              <w:t>.</w:t>
            </w:r>
          </w:p>
        </w:tc>
      </w:tr>
      <w:tr w:rsidR="0037146C" w:rsidRPr="00A728D4" w14:paraId="45D9C125" w14:textId="77777777" w:rsidTr="00EB549B">
        <w:tc>
          <w:tcPr>
            <w:tcW w:w="494" w:type="dxa"/>
          </w:tcPr>
          <w:p w14:paraId="5A8B2959" w14:textId="77777777" w:rsidR="0037146C" w:rsidRPr="00A728D4" w:rsidRDefault="00CE5BC9" w:rsidP="00EB549B">
            <w:pPr>
              <w:spacing w:line="360" w:lineRule="auto"/>
              <w:rPr>
                <w:rFonts w:ascii="Georgia" w:hAnsi="Georgia"/>
                <w:sz w:val="22"/>
                <w:szCs w:val="22"/>
              </w:rPr>
            </w:pPr>
            <w:r w:rsidRPr="00A728D4">
              <w:rPr>
                <w:rFonts w:ascii="Georgia" w:hAnsi="Georgia"/>
                <w:sz w:val="22"/>
                <w:szCs w:val="22"/>
                <w:rtl/>
              </w:rPr>
              <w:t>3</w:t>
            </w:r>
            <w:r w:rsidR="0037146C" w:rsidRPr="00A728D4">
              <w:rPr>
                <w:rFonts w:ascii="Georgia" w:hAnsi="Georgia"/>
                <w:sz w:val="22"/>
                <w:szCs w:val="22"/>
                <w:rtl/>
              </w:rPr>
              <w:t>.</w:t>
            </w:r>
          </w:p>
        </w:tc>
        <w:tc>
          <w:tcPr>
            <w:tcW w:w="8028" w:type="dxa"/>
            <w:gridSpan w:val="3"/>
          </w:tcPr>
          <w:p w14:paraId="27BE2D3A" w14:textId="77777777" w:rsidR="0037146C" w:rsidRPr="00A728D4" w:rsidRDefault="0037146C" w:rsidP="000B1093">
            <w:pPr>
              <w:spacing w:after="120" w:line="360" w:lineRule="auto"/>
              <w:jc w:val="both"/>
              <w:rPr>
                <w:rFonts w:ascii="Georgia" w:hAnsi="Georgia"/>
                <w:sz w:val="22"/>
                <w:szCs w:val="22"/>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מתחייב</w:t>
            </w:r>
            <w:r w:rsidRPr="00A728D4">
              <w:rPr>
                <w:rFonts w:ascii="Georgia" w:hAnsi="Georgia"/>
                <w:sz w:val="22"/>
                <w:szCs w:val="22"/>
                <w:rtl/>
              </w:rPr>
              <w:t xml:space="preserve"> </w:t>
            </w:r>
            <w:r w:rsidRPr="00A728D4">
              <w:rPr>
                <w:rFonts w:ascii="Georgia" w:hAnsi="Georgia" w:hint="eastAsia"/>
                <w:sz w:val="22"/>
                <w:szCs w:val="22"/>
                <w:rtl/>
              </w:rPr>
              <w:t>לשפות</w:t>
            </w:r>
            <w:r w:rsidRPr="00A728D4">
              <w:rPr>
                <w:rFonts w:ascii="Georgia" w:hAnsi="Georgia"/>
                <w:sz w:val="22"/>
                <w:szCs w:val="22"/>
                <w:rtl/>
              </w:rPr>
              <w:t xml:space="preserve"> </w:t>
            </w:r>
            <w:r w:rsidRPr="00A728D4">
              <w:rPr>
                <w:rFonts w:ascii="Georgia" w:hAnsi="Georgia" w:hint="eastAsia"/>
                <w:sz w:val="22"/>
                <w:szCs w:val="22"/>
                <w:rtl/>
              </w:rPr>
              <w:t>ולפצות</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בגין</w:t>
            </w:r>
            <w:r w:rsidRPr="00A728D4">
              <w:rPr>
                <w:rFonts w:ascii="Georgia" w:hAnsi="Georgia"/>
                <w:sz w:val="22"/>
                <w:szCs w:val="22"/>
                <w:rtl/>
              </w:rPr>
              <w:t xml:space="preserve"> </w:t>
            </w:r>
            <w:r w:rsidRPr="00A728D4">
              <w:rPr>
                <w:rFonts w:ascii="Georgia" w:hAnsi="Georgia" w:hint="eastAsia"/>
                <w:sz w:val="22"/>
                <w:szCs w:val="22"/>
                <w:rtl/>
              </w:rPr>
              <w:t>נזקים</w:t>
            </w:r>
            <w:r w:rsidRPr="00A728D4">
              <w:rPr>
                <w:rFonts w:ascii="Georgia" w:hAnsi="Georgia"/>
                <w:sz w:val="22"/>
                <w:szCs w:val="22"/>
                <w:rtl/>
              </w:rPr>
              <w:t xml:space="preserve"> </w:t>
            </w:r>
            <w:r w:rsidRPr="00A728D4">
              <w:rPr>
                <w:rFonts w:ascii="Georgia" w:hAnsi="Georgia" w:hint="eastAsia"/>
                <w:sz w:val="22"/>
                <w:szCs w:val="22"/>
                <w:rtl/>
              </w:rPr>
              <w:t>כלשהם</w:t>
            </w:r>
            <w:r w:rsidRPr="00A728D4">
              <w:rPr>
                <w:rFonts w:ascii="Georgia" w:hAnsi="Georgia"/>
                <w:sz w:val="22"/>
                <w:szCs w:val="22"/>
                <w:rtl/>
              </w:rPr>
              <w:t xml:space="preserve"> </w:t>
            </w:r>
            <w:r w:rsidRPr="00A728D4">
              <w:rPr>
                <w:rFonts w:ascii="Georgia" w:hAnsi="Georgia" w:hint="eastAsia"/>
                <w:sz w:val="22"/>
                <w:szCs w:val="22"/>
                <w:rtl/>
              </w:rPr>
              <w:t>בשל</w:t>
            </w:r>
            <w:r w:rsidRPr="00A728D4">
              <w:rPr>
                <w:rFonts w:ascii="Georgia" w:hAnsi="Georgia"/>
                <w:sz w:val="22"/>
                <w:szCs w:val="22"/>
                <w:rtl/>
              </w:rPr>
              <w:t xml:space="preserve"> </w:t>
            </w:r>
            <w:r w:rsidRPr="00A728D4">
              <w:rPr>
                <w:rFonts w:ascii="Georgia" w:hAnsi="Georgia" w:hint="eastAsia"/>
                <w:sz w:val="22"/>
                <w:szCs w:val="22"/>
                <w:rtl/>
              </w:rPr>
              <w:t>תביעות</w:t>
            </w:r>
            <w:r w:rsidRPr="00A728D4">
              <w:rPr>
                <w:rFonts w:ascii="Georgia" w:hAnsi="Georgia"/>
                <w:sz w:val="22"/>
                <w:szCs w:val="22"/>
                <w:rtl/>
              </w:rPr>
              <w:t xml:space="preserve"> </w:t>
            </w:r>
            <w:r w:rsidRPr="00A728D4">
              <w:rPr>
                <w:rFonts w:ascii="Georgia" w:hAnsi="Georgia" w:hint="eastAsia"/>
                <w:sz w:val="22"/>
                <w:szCs w:val="22"/>
                <w:rtl/>
              </w:rPr>
              <w:t>צד</w:t>
            </w:r>
            <w:r w:rsidRPr="00A728D4">
              <w:rPr>
                <w:rFonts w:ascii="Georgia" w:hAnsi="Georgia"/>
                <w:sz w:val="22"/>
                <w:szCs w:val="22"/>
                <w:rtl/>
              </w:rPr>
              <w:t xml:space="preserve"> </w:t>
            </w:r>
            <w:r w:rsidRPr="00A728D4">
              <w:rPr>
                <w:rFonts w:ascii="Georgia" w:hAnsi="Georgia" w:hint="eastAsia"/>
                <w:sz w:val="22"/>
                <w:szCs w:val="22"/>
                <w:rtl/>
              </w:rPr>
              <w:t>ג</w:t>
            </w:r>
            <w:r w:rsidRPr="00A728D4">
              <w:rPr>
                <w:rFonts w:ascii="Georgia" w:hAnsi="Georgia"/>
                <w:sz w:val="22"/>
                <w:szCs w:val="22"/>
                <w:rtl/>
              </w:rPr>
              <w:t xml:space="preserve">' </w:t>
            </w:r>
            <w:r w:rsidRPr="00A728D4">
              <w:rPr>
                <w:rFonts w:ascii="Georgia" w:hAnsi="Georgia" w:hint="eastAsia"/>
                <w:sz w:val="22"/>
                <w:szCs w:val="22"/>
                <w:rtl/>
              </w:rPr>
              <w:t>נגדו</w:t>
            </w:r>
            <w:r w:rsidR="000B1093">
              <w:rPr>
                <w:rFonts w:ascii="Georgia" w:hAnsi="Georgia" w:hint="cs"/>
                <w:sz w:val="22"/>
                <w:szCs w:val="22"/>
                <w:rtl/>
              </w:rPr>
              <w:t>,</w:t>
            </w:r>
            <w:r w:rsidRPr="00A728D4">
              <w:rPr>
                <w:rFonts w:ascii="Georgia" w:hAnsi="Georgia"/>
                <w:sz w:val="22"/>
                <w:szCs w:val="22"/>
                <w:rtl/>
              </w:rPr>
              <w:t xml:space="preserve"> </w:t>
            </w:r>
            <w:r w:rsidRPr="00A728D4">
              <w:rPr>
                <w:rFonts w:ascii="Georgia" w:hAnsi="Georgia" w:hint="eastAsia"/>
                <w:sz w:val="22"/>
                <w:szCs w:val="22"/>
                <w:rtl/>
              </w:rPr>
              <w:t>כתוצאה</w:t>
            </w:r>
            <w:r w:rsidRPr="00A728D4">
              <w:rPr>
                <w:rFonts w:ascii="Georgia" w:hAnsi="Georgia"/>
                <w:sz w:val="22"/>
                <w:szCs w:val="22"/>
                <w:rtl/>
              </w:rPr>
              <w:t xml:space="preserve"> </w:t>
            </w:r>
            <w:r w:rsidRPr="00A728D4">
              <w:rPr>
                <w:rFonts w:ascii="Georgia" w:hAnsi="Georgia" w:hint="eastAsia"/>
                <w:sz w:val="22"/>
                <w:szCs w:val="22"/>
                <w:rtl/>
              </w:rPr>
              <w:t>מהפרת</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קניין</w:t>
            </w:r>
            <w:r w:rsidRPr="00A728D4">
              <w:rPr>
                <w:rFonts w:ascii="Georgia" w:hAnsi="Georgia"/>
                <w:sz w:val="22"/>
                <w:szCs w:val="22"/>
                <w:rtl/>
              </w:rPr>
              <w:t xml:space="preserve"> </w:t>
            </w:r>
            <w:r w:rsidRPr="00A728D4">
              <w:rPr>
                <w:rFonts w:ascii="Georgia" w:hAnsi="Georgia" w:hint="eastAsia"/>
                <w:sz w:val="22"/>
                <w:szCs w:val="22"/>
                <w:rtl/>
              </w:rPr>
              <w:t>כלשהן</w:t>
            </w:r>
            <w:r w:rsidRPr="00A728D4">
              <w:rPr>
                <w:rFonts w:ascii="Georgia" w:hAnsi="Georgia"/>
                <w:sz w:val="22"/>
                <w:szCs w:val="22"/>
                <w:rtl/>
              </w:rPr>
              <w:t xml:space="preserve"> </w:t>
            </w:r>
            <w:r w:rsidRPr="00A728D4">
              <w:rPr>
                <w:rFonts w:ascii="Georgia" w:hAnsi="Georgia" w:hint="eastAsia"/>
                <w:sz w:val="22"/>
                <w:szCs w:val="22"/>
                <w:rtl/>
              </w:rPr>
              <w:t>בשל</w:t>
            </w:r>
            <w:r w:rsidRPr="00A728D4">
              <w:rPr>
                <w:rFonts w:ascii="Georgia" w:hAnsi="Georgia"/>
                <w:sz w:val="22"/>
                <w:szCs w:val="22"/>
                <w:rtl/>
              </w:rPr>
              <w:t xml:space="preserve"> </w:t>
            </w:r>
            <w:r w:rsidRPr="00A728D4">
              <w:rPr>
                <w:rFonts w:ascii="Georgia" w:hAnsi="Georgia" w:hint="eastAsia"/>
                <w:sz w:val="22"/>
                <w:szCs w:val="22"/>
                <w:rtl/>
              </w:rPr>
              <w:t>ההצעה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ההתקשרות</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000B1093">
              <w:rPr>
                <w:rFonts w:ascii="Georgia" w:hAnsi="Georgia" w:hint="cs"/>
                <w:sz w:val="22"/>
                <w:szCs w:val="22"/>
                <w:rtl/>
              </w:rPr>
              <w:t>ו</w:t>
            </w:r>
            <w:r w:rsidRPr="00A728D4">
              <w:rPr>
                <w:rFonts w:ascii="Georgia" w:hAnsi="Georgia" w:hint="eastAsia"/>
                <w:sz w:val="22"/>
                <w:szCs w:val="22"/>
                <w:rtl/>
              </w:rPr>
              <w:t>בעקבות</w:t>
            </w:r>
            <w:r w:rsidRPr="00A728D4">
              <w:rPr>
                <w:rFonts w:ascii="Georgia" w:hAnsi="Georgia"/>
                <w:sz w:val="22"/>
                <w:szCs w:val="22"/>
                <w:rtl/>
              </w:rPr>
              <w:t xml:space="preserve"> </w:t>
            </w:r>
            <w:r w:rsidRPr="00A728D4">
              <w:rPr>
                <w:rFonts w:ascii="Georgia" w:hAnsi="Georgia" w:hint="eastAsia"/>
                <w:sz w:val="22"/>
                <w:szCs w:val="22"/>
                <w:rtl/>
              </w:rPr>
              <w:t>הרכישה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השימוש</w:t>
            </w:r>
            <w:r w:rsidRPr="00A728D4">
              <w:rPr>
                <w:rFonts w:ascii="Georgia" w:hAnsi="Georgia"/>
                <w:sz w:val="22"/>
                <w:szCs w:val="22"/>
                <w:rtl/>
              </w:rPr>
              <w:t xml:space="preserve"> </w:t>
            </w:r>
            <w:r w:rsidRPr="00A728D4">
              <w:rPr>
                <w:rFonts w:ascii="Georgia" w:hAnsi="Georgia" w:hint="eastAsia"/>
                <w:sz w:val="22"/>
                <w:szCs w:val="22"/>
                <w:rtl/>
              </w:rPr>
              <w:t>במוצרים</w:t>
            </w:r>
            <w:r w:rsidRPr="00A728D4">
              <w:rPr>
                <w:rFonts w:ascii="Georgia" w:hAnsi="Georgia"/>
                <w:sz w:val="22"/>
                <w:szCs w:val="22"/>
                <w:rtl/>
              </w:rPr>
              <w:t xml:space="preserve"> </w:t>
            </w:r>
            <w:r w:rsidR="000B1093">
              <w:rPr>
                <w:rFonts w:ascii="Georgia" w:hAnsi="Georgia" w:hint="cs"/>
                <w:sz w:val="22"/>
                <w:szCs w:val="22"/>
                <w:rtl/>
              </w:rPr>
              <w:t>/ הענקת השירותים</w:t>
            </w:r>
            <w:r w:rsidR="000B1093" w:rsidRPr="00A728D4">
              <w:rPr>
                <w:rFonts w:ascii="Georgia" w:hAnsi="Georgia" w:hint="eastAsia"/>
                <w:sz w:val="22"/>
                <w:szCs w:val="22"/>
                <w:rtl/>
              </w:rPr>
              <w:t xml:space="preserve"> הכלולים</w:t>
            </w:r>
            <w:r w:rsidR="000B1093" w:rsidRPr="00A728D4">
              <w:rPr>
                <w:rFonts w:ascii="Georgia" w:hAnsi="Georgia"/>
                <w:sz w:val="22"/>
                <w:szCs w:val="22"/>
                <w:rtl/>
              </w:rPr>
              <w:t xml:space="preserve"> </w:t>
            </w:r>
            <w:r w:rsidR="000B1093" w:rsidRPr="00A728D4">
              <w:rPr>
                <w:rFonts w:ascii="Georgia" w:hAnsi="Georgia" w:hint="eastAsia"/>
                <w:sz w:val="22"/>
                <w:szCs w:val="22"/>
                <w:rtl/>
              </w:rPr>
              <w:t>בהצעתו</w:t>
            </w:r>
            <w:r w:rsidR="000B1093">
              <w:rPr>
                <w:rFonts w:ascii="Georgia" w:hAnsi="Georgia" w:hint="cs"/>
                <w:sz w:val="22"/>
                <w:szCs w:val="22"/>
                <w:rtl/>
              </w:rPr>
              <w:t>.</w:t>
            </w:r>
          </w:p>
        </w:tc>
      </w:tr>
      <w:tr w:rsidR="0037146C" w:rsidRPr="00A728D4" w14:paraId="38365911" w14:textId="77777777" w:rsidTr="00EB549B">
        <w:tc>
          <w:tcPr>
            <w:tcW w:w="494" w:type="dxa"/>
          </w:tcPr>
          <w:p w14:paraId="4DD36F53" w14:textId="77777777" w:rsidR="0037146C" w:rsidRPr="00A728D4" w:rsidRDefault="00CE5BC9" w:rsidP="00EB549B">
            <w:pPr>
              <w:spacing w:after="120" w:line="360" w:lineRule="auto"/>
              <w:rPr>
                <w:rFonts w:ascii="Georgia" w:hAnsi="Georgia"/>
                <w:sz w:val="22"/>
                <w:szCs w:val="22"/>
              </w:rPr>
            </w:pPr>
            <w:r w:rsidRPr="00A728D4">
              <w:rPr>
                <w:rFonts w:ascii="Georgia" w:hAnsi="Georgia"/>
                <w:sz w:val="22"/>
                <w:szCs w:val="22"/>
                <w:rtl/>
              </w:rPr>
              <w:t>4</w:t>
            </w:r>
            <w:r w:rsidR="0037146C" w:rsidRPr="00A728D4">
              <w:rPr>
                <w:rFonts w:ascii="Georgia" w:hAnsi="Georgia"/>
                <w:sz w:val="22"/>
                <w:szCs w:val="22"/>
                <w:rtl/>
              </w:rPr>
              <w:t>.</w:t>
            </w:r>
          </w:p>
        </w:tc>
        <w:tc>
          <w:tcPr>
            <w:tcW w:w="8028" w:type="dxa"/>
            <w:gridSpan w:val="3"/>
          </w:tcPr>
          <w:p w14:paraId="4362968C" w14:textId="77777777" w:rsidR="0037146C" w:rsidRPr="00A728D4" w:rsidRDefault="0037146C" w:rsidP="009109CA">
            <w:pPr>
              <w:spacing w:after="120" w:line="360" w:lineRule="auto"/>
              <w:jc w:val="both"/>
              <w:rPr>
                <w:rFonts w:ascii="Georgia" w:hAnsi="Georgia"/>
                <w:sz w:val="22"/>
                <w:szCs w:val="22"/>
              </w:rPr>
            </w:pPr>
            <w:r w:rsidRPr="00A728D4">
              <w:rPr>
                <w:rFonts w:ascii="Georgia" w:hAnsi="Georgia" w:hint="eastAsia"/>
                <w:sz w:val="22"/>
                <w:szCs w:val="22"/>
                <w:rtl/>
              </w:rPr>
              <w:t>למיטב</w:t>
            </w:r>
            <w:r w:rsidRPr="00A728D4">
              <w:rPr>
                <w:rFonts w:ascii="Georgia" w:hAnsi="Georgia"/>
                <w:sz w:val="22"/>
                <w:szCs w:val="22"/>
                <w:rtl/>
              </w:rPr>
              <w:t xml:space="preserve"> </w:t>
            </w:r>
            <w:r w:rsidRPr="00A728D4">
              <w:rPr>
                <w:rFonts w:ascii="Georgia" w:hAnsi="Georgia" w:hint="eastAsia"/>
                <w:sz w:val="22"/>
                <w:szCs w:val="22"/>
                <w:rtl/>
              </w:rPr>
              <w:t>ידיעתי</w:t>
            </w:r>
            <w:r w:rsidRPr="00A728D4">
              <w:rPr>
                <w:rFonts w:ascii="Georgia" w:hAnsi="Georgia"/>
                <w:sz w:val="22"/>
                <w:szCs w:val="22"/>
                <w:rtl/>
              </w:rPr>
              <w:t xml:space="preserve"> </w:t>
            </w:r>
            <w:r w:rsidRPr="00A728D4">
              <w:rPr>
                <w:rFonts w:ascii="Georgia" w:hAnsi="Georgia" w:hint="eastAsia"/>
                <w:sz w:val="22"/>
                <w:szCs w:val="22"/>
                <w:rtl/>
              </w:rPr>
              <w:t>אין</w:t>
            </w:r>
            <w:r w:rsidRPr="00A728D4">
              <w:rPr>
                <w:rFonts w:ascii="Georgia" w:hAnsi="Georgia"/>
                <w:sz w:val="22"/>
                <w:szCs w:val="22"/>
                <w:rtl/>
              </w:rPr>
              <w:t xml:space="preserve"> </w:t>
            </w:r>
            <w:r w:rsidRPr="00A728D4">
              <w:rPr>
                <w:rFonts w:ascii="Georgia" w:hAnsi="Georgia" w:hint="eastAsia"/>
                <w:sz w:val="22"/>
                <w:szCs w:val="22"/>
                <w:rtl/>
              </w:rPr>
              <w:t>בהגשת</w:t>
            </w:r>
            <w:r w:rsidRPr="00A728D4">
              <w:rPr>
                <w:rFonts w:ascii="Georgia" w:hAnsi="Georgia"/>
                <w:sz w:val="22"/>
                <w:szCs w:val="22"/>
                <w:rtl/>
              </w:rPr>
              <w:t xml:space="preserve"> </w:t>
            </w:r>
            <w:r w:rsidRPr="00A728D4">
              <w:rPr>
                <w:rFonts w:ascii="Georgia" w:hAnsi="Georgia" w:hint="eastAsia"/>
                <w:sz w:val="22"/>
                <w:szCs w:val="22"/>
                <w:rtl/>
              </w:rPr>
              <w:t>ההצעה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פי</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משום</w:t>
            </w:r>
            <w:r w:rsidRPr="00A728D4">
              <w:rPr>
                <w:rFonts w:ascii="Georgia" w:hAnsi="Georgia"/>
                <w:sz w:val="22"/>
                <w:szCs w:val="22"/>
                <w:rtl/>
              </w:rPr>
              <w:t xml:space="preserve"> </w:t>
            </w:r>
            <w:r w:rsidRPr="00A728D4">
              <w:rPr>
                <w:rFonts w:ascii="Georgia" w:hAnsi="Georgia" w:hint="eastAsia"/>
                <w:sz w:val="22"/>
                <w:szCs w:val="22"/>
                <w:rtl/>
              </w:rPr>
              <w:t>ניגוד</w:t>
            </w:r>
            <w:r w:rsidRPr="00A728D4">
              <w:rPr>
                <w:rFonts w:ascii="Georgia" w:hAnsi="Georgia"/>
                <w:sz w:val="22"/>
                <w:szCs w:val="22"/>
                <w:rtl/>
              </w:rPr>
              <w:t xml:space="preserve"> </w:t>
            </w:r>
            <w:r w:rsidRPr="00A728D4">
              <w:rPr>
                <w:rFonts w:ascii="Georgia" w:hAnsi="Georgia" w:hint="eastAsia"/>
                <w:sz w:val="22"/>
                <w:szCs w:val="22"/>
                <w:rtl/>
              </w:rPr>
              <w:t>אינטרסים</w:t>
            </w:r>
            <w:r w:rsidRPr="00A728D4">
              <w:rPr>
                <w:rFonts w:ascii="Georgia" w:hAnsi="Georgia"/>
                <w:sz w:val="22"/>
                <w:szCs w:val="22"/>
                <w:rtl/>
              </w:rPr>
              <w:t xml:space="preserve"> </w:t>
            </w:r>
            <w:r w:rsidRPr="00A728D4">
              <w:rPr>
                <w:rFonts w:ascii="Georgia" w:hAnsi="Georgia" w:hint="eastAsia"/>
                <w:sz w:val="22"/>
                <w:szCs w:val="22"/>
                <w:rtl/>
              </w:rPr>
              <w:t>עסקי</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שלי</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עובדי</w:t>
            </w:r>
            <w:r w:rsidRPr="00A728D4">
              <w:rPr>
                <w:rFonts w:ascii="Georgia" w:hAnsi="Georgia"/>
                <w:sz w:val="22"/>
                <w:szCs w:val="22"/>
                <w:rtl/>
              </w:rPr>
              <w:t xml:space="preserve"> </w:t>
            </w:r>
            <w:r w:rsidRPr="00A728D4">
              <w:rPr>
                <w:rFonts w:ascii="Georgia" w:hAnsi="Georgia" w:hint="eastAsia"/>
                <w:sz w:val="22"/>
                <w:szCs w:val="22"/>
                <w:rtl/>
              </w:rPr>
              <w:t>החברה</w:t>
            </w:r>
            <w:r w:rsidRPr="00A728D4">
              <w:rPr>
                <w:rFonts w:ascii="Georgia" w:hAnsi="Georgia"/>
                <w:sz w:val="22"/>
                <w:szCs w:val="22"/>
                <w:rtl/>
              </w:rPr>
              <w:t xml:space="preserve"> </w:t>
            </w:r>
            <w:r w:rsidRPr="00A728D4">
              <w:rPr>
                <w:rFonts w:ascii="Georgia" w:hAnsi="Georgia" w:hint="eastAsia"/>
                <w:sz w:val="22"/>
                <w:szCs w:val="22"/>
                <w:rtl/>
              </w:rPr>
              <w:t>המעורבים</w:t>
            </w:r>
            <w:r w:rsidRPr="00A728D4">
              <w:rPr>
                <w:rFonts w:ascii="Georgia" w:hAnsi="Georgia"/>
                <w:sz w:val="22"/>
                <w:szCs w:val="22"/>
                <w:rtl/>
              </w:rPr>
              <w:t xml:space="preserve"> </w:t>
            </w:r>
            <w:r w:rsidRPr="00A728D4">
              <w:rPr>
                <w:rFonts w:ascii="Georgia" w:hAnsi="Georgia" w:hint="eastAsia"/>
                <w:sz w:val="22"/>
                <w:szCs w:val="22"/>
                <w:rtl/>
              </w:rPr>
              <w:t>בהצעה</w:t>
            </w:r>
            <w:r w:rsidRPr="00A728D4">
              <w:rPr>
                <w:rFonts w:ascii="Georgia" w:hAnsi="Georgia"/>
                <w:sz w:val="22"/>
                <w:szCs w:val="22"/>
                <w:rtl/>
              </w:rPr>
              <w:t xml:space="preserve"> </w:t>
            </w:r>
            <w:r w:rsidRPr="00A728D4">
              <w:rPr>
                <w:rFonts w:ascii="Georgia" w:hAnsi="Georgia" w:hint="eastAsia"/>
                <w:sz w:val="22"/>
                <w:szCs w:val="22"/>
                <w:rtl/>
              </w:rPr>
              <w:t>ובביצועה</w:t>
            </w:r>
            <w:r w:rsidRPr="00A728D4">
              <w:rPr>
                <w:rFonts w:ascii="Georgia" w:hAnsi="Georgia"/>
                <w:sz w:val="22"/>
                <w:szCs w:val="22"/>
                <w:rtl/>
              </w:rPr>
              <w:t>.</w:t>
            </w:r>
          </w:p>
        </w:tc>
      </w:tr>
      <w:tr w:rsidR="0037146C" w:rsidRPr="00A728D4" w14:paraId="6377CB1F" w14:textId="77777777" w:rsidTr="00EB549B">
        <w:tc>
          <w:tcPr>
            <w:tcW w:w="8522" w:type="dxa"/>
            <w:gridSpan w:val="4"/>
          </w:tcPr>
          <w:p w14:paraId="1803C3B6" w14:textId="77777777" w:rsidR="0037146C" w:rsidRPr="00A728D4" w:rsidRDefault="0037146C" w:rsidP="00EB549B">
            <w:pPr>
              <w:spacing w:after="120" w:line="360" w:lineRule="auto"/>
              <w:rPr>
                <w:rFonts w:ascii="Georgia" w:hAnsi="Georgia"/>
                <w:sz w:val="22"/>
                <w:szCs w:val="22"/>
              </w:rPr>
            </w:pPr>
            <w:r w:rsidRPr="00A728D4">
              <w:rPr>
                <w:rFonts w:ascii="Georgia" w:hAnsi="Georgia" w:hint="eastAsia"/>
                <w:sz w:val="22"/>
                <w:szCs w:val="22"/>
                <w:rtl/>
              </w:rPr>
              <w:t>זהו</w:t>
            </w:r>
            <w:r w:rsidRPr="00A728D4">
              <w:rPr>
                <w:rFonts w:ascii="Georgia" w:hAnsi="Georgia"/>
                <w:sz w:val="22"/>
                <w:szCs w:val="22"/>
                <w:rtl/>
              </w:rPr>
              <w:t xml:space="preserve"> </w:t>
            </w:r>
            <w:r w:rsidRPr="00A728D4">
              <w:rPr>
                <w:rFonts w:ascii="Georgia" w:hAnsi="Georgia" w:hint="eastAsia"/>
                <w:sz w:val="22"/>
                <w:szCs w:val="22"/>
                <w:rtl/>
              </w:rPr>
              <w:t>שמי</w:t>
            </w:r>
            <w:r w:rsidRPr="00A728D4">
              <w:rPr>
                <w:rFonts w:ascii="Georgia" w:hAnsi="Georgia"/>
                <w:sz w:val="22"/>
                <w:szCs w:val="22"/>
                <w:rtl/>
              </w:rPr>
              <w:t xml:space="preserve">,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חתימתי</w:t>
            </w:r>
            <w:r w:rsidRPr="00A728D4">
              <w:rPr>
                <w:rFonts w:ascii="Georgia" w:hAnsi="Georgia"/>
                <w:sz w:val="22"/>
                <w:szCs w:val="22"/>
                <w:rtl/>
              </w:rPr>
              <w:t xml:space="preserve">, </w:t>
            </w:r>
            <w:r w:rsidRPr="00A728D4">
              <w:rPr>
                <w:rFonts w:ascii="Georgia" w:hAnsi="Georgia" w:hint="eastAsia"/>
                <w:sz w:val="22"/>
                <w:szCs w:val="22"/>
                <w:rtl/>
              </w:rPr>
              <w:t>ותוכן</w:t>
            </w:r>
            <w:r w:rsidRPr="00A728D4">
              <w:rPr>
                <w:rFonts w:ascii="Georgia" w:hAnsi="Georgia"/>
                <w:sz w:val="22"/>
                <w:szCs w:val="22"/>
                <w:rtl/>
              </w:rPr>
              <w:t xml:space="preserve"> </w:t>
            </w:r>
            <w:r w:rsidRPr="00A728D4">
              <w:rPr>
                <w:rFonts w:ascii="Georgia" w:hAnsi="Georgia" w:hint="eastAsia"/>
                <w:sz w:val="22"/>
                <w:szCs w:val="22"/>
                <w:rtl/>
              </w:rPr>
              <w:t>תצהירי</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w:t>
            </w:r>
          </w:p>
        </w:tc>
      </w:tr>
      <w:tr w:rsidR="0037146C" w:rsidRPr="00A728D4" w14:paraId="0B3B5A34" w14:textId="77777777" w:rsidTr="00EB549B">
        <w:tc>
          <w:tcPr>
            <w:tcW w:w="8522" w:type="dxa"/>
            <w:gridSpan w:val="4"/>
          </w:tcPr>
          <w:p w14:paraId="05B85256" w14:textId="77777777" w:rsidR="0037146C" w:rsidRPr="00A728D4" w:rsidRDefault="0037146C" w:rsidP="00EB549B">
            <w:pPr>
              <w:spacing w:line="360" w:lineRule="auto"/>
              <w:jc w:val="center"/>
              <w:rPr>
                <w:rFonts w:ascii="Georgia" w:hAnsi="Georgia"/>
                <w:sz w:val="22"/>
                <w:szCs w:val="22"/>
              </w:rPr>
            </w:pPr>
            <w:r w:rsidRPr="00A728D4">
              <w:rPr>
                <w:rFonts w:ascii="Georgia" w:hAnsi="Georgia"/>
                <w:sz w:val="22"/>
                <w:szCs w:val="22"/>
                <w:rtl/>
              </w:rPr>
              <w:t>---------------------------------------------------------------------------------------------------</w:t>
            </w:r>
            <w:r w:rsidR="00E334DB">
              <w:rPr>
                <w:rFonts w:ascii="Georgia" w:hAnsi="Georgia" w:hint="cs"/>
                <w:sz w:val="22"/>
                <w:szCs w:val="22"/>
                <w:rtl/>
              </w:rPr>
              <w:t>--------------</w:t>
            </w:r>
          </w:p>
        </w:tc>
      </w:tr>
      <w:tr w:rsidR="0037146C" w:rsidRPr="00A728D4" w14:paraId="453558DB" w14:textId="77777777" w:rsidTr="00EB549B">
        <w:tc>
          <w:tcPr>
            <w:tcW w:w="8522" w:type="dxa"/>
            <w:gridSpan w:val="4"/>
          </w:tcPr>
          <w:p w14:paraId="7F002FC3" w14:textId="77777777" w:rsidR="0037146C" w:rsidRPr="00A728D4" w:rsidRDefault="0037146C" w:rsidP="00EB549B">
            <w:pPr>
              <w:spacing w:line="360" w:lineRule="auto"/>
              <w:jc w:val="center"/>
              <w:rPr>
                <w:rFonts w:ascii="Georgia" w:hAnsi="Georgia"/>
                <w:b/>
                <w:bCs/>
                <w:sz w:val="22"/>
                <w:szCs w:val="22"/>
                <w:u w:val="single"/>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37146C" w:rsidRPr="00A728D4" w14:paraId="7795CEED" w14:textId="77777777" w:rsidTr="00EB549B">
        <w:tc>
          <w:tcPr>
            <w:tcW w:w="8522" w:type="dxa"/>
            <w:gridSpan w:val="4"/>
          </w:tcPr>
          <w:p w14:paraId="2A9E9DB4" w14:textId="77777777" w:rsidR="0037146C" w:rsidRPr="00A728D4" w:rsidRDefault="0037146C" w:rsidP="00EB549B">
            <w:pPr>
              <w:spacing w:line="360" w:lineRule="auto"/>
              <w:jc w:val="both"/>
              <w:rPr>
                <w:rFonts w:ascii="Georgia" w:hAnsi="Georgia"/>
                <w:sz w:val="22"/>
                <w:szCs w:val="22"/>
                <w:rtl/>
              </w:rPr>
            </w:pPr>
          </w:p>
          <w:p w14:paraId="2214DB8F" w14:textId="77777777" w:rsidR="0037146C" w:rsidRPr="00A728D4" w:rsidRDefault="0037146C" w:rsidP="000B1093">
            <w:pPr>
              <w:spacing w:line="48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14:paraId="1537B646" w14:textId="77777777" w:rsidR="0037146C" w:rsidRPr="00A728D4" w:rsidRDefault="0037146C" w:rsidP="00536ABE">
            <w:pPr>
              <w:spacing w:line="48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_______________</w:t>
            </w:r>
            <w:r w:rsidR="000B1093">
              <w:rPr>
                <w:rFonts w:ascii="Georgia" w:hAnsi="Georgia" w:hint="cs"/>
                <w:sz w:val="22"/>
                <w:szCs w:val="22"/>
                <w:rtl/>
              </w:rPr>
              <w:t xml:space="preserve"> /</w:t>
            </w:r>
            <w:r w:rsidRPr="00A728D4">
              <w:rPr>
                <w:rFonts w:ascii="Georgia" w:hAnsi="Georgia"/>
                <w:sz w:val="22"/>
                <w:szCs w:val="22"/>
                <w:rtl/>
              </w:rPr>
              <w:t xml:space="preserve">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14:paraId="15584D2F" w14:textId="77777777" w:rsidR="0037146C" w:rsidRPr="00A728D4" w:rsidRDefault="0037146C" w:rsidP="00536ABE">
            <w:pPr>
              <w:spacing w:line="480" w:lineRule="auto"/>
              <w:jc w:val="both"/>
              <w:rPr>
                <w:rFonts w:ascii="Georgia" w:hAnsi="Georgia"/>
                <w:sz w:val="22"/>
                <w:szCs w:val="22"/>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000B1093">
              <w:rPr>
                <w:rFonts w:ascii="Georgia" w:hAnsi="Georgia" w:hint="cs"/>
                <w:sz w:val="22"/>
                <w:szCs w:val="22"/>
                <w:rtl/>
              </w:rPr>
              <w:t>מ</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37146C" w:rsidRPr="00A728D4" w14:paraId="5BE8D19E" w14:textId="77777777" w:rsidTr="00EB549B">
        <w:tc>
          <w:tcPr>
            <w:tcW w:w="8522" w:type="dxa"/>
            <w:gridSpan w:val="4"/>
          </w:tcPr>
          <w:p w14:paraId="4930458B" w14:textId="77777777" w:rsidR="0037146C" w:rsidRPr="00A728D4" w:rsidRDefault="0037146C" w:rsidP="00EB549B">
            <w:pPr>
              <w:spacing w:line="360" w:lineRule="auto"/>
              <w:jc w:val="both"/>
              <w:rPr>
                <w:rFonts w:ascii="Georgia" w:hAnsi="Georgia"/>
                <w:sz w:val="22"/>
                <w:szCs w:val="22"/>
              </w:rPr>
            </w:pPr>
          </w:p>
        </w:tc>
      </w:tr>
      <w:tr w:rsidR="0037146C" w:rsidRPr="00A728D4" w14:paraId="456163F2" w14:textId="77777777" w:rsidTr="00EB549B">
        <w:tc>
          <w:tcPr>
            <w:tcW w:w="2805" w:type="dxa"/>
            <w:gridSpan w:val="2"/>
          </w:tcPr>
          <w:p w14:paraId="0DBE785D" w14:textId="77777777" w:rsidR="0037146C" w:rsidRPr="00A728D4" w:rsidRDefault="0037146C" w:rsidP="00EB549B">
            <w:pPr>
              <w:spacing w:line="360" w:lineRule="auto"/>
              <w:jc w:val="center"/>
              <w:rPr>
                <w:rFonts w:ascii="Georgia" w:hAnsi="Georgia"/>
                <w:sz w:val="22"/>
                <w:szCs w:val="22"/>
              </w:rPr>
            </w:pPr>
            <w:r w:rsidRPr="00A728D4">
              <w:rPr>
                <w:rFonts w:ascii="Georgia" w:hAnsi="Georgia"/>
                <w:sz w:val="22"/>
                <w:szCs w:val="22"/>
                <w:rtl/>
              </w:rPr>
              <w:t>_______________</w:t>
            </w:r>
          </w:p>
        </w:tc>
        <w:tc>
          <w:tcPr>
            <w:tcW w:w="2877" w:type="dxa"/>
          </w:tcPr>
          <w:p w14:paraId="5F1C32B8" w14:textId="77777777" w:rsidR="0037146C" w:rsidRPr="00A728D4" w:rsidRDefault="0037146C" w:rsidP="00EB549B">
            <w:pPr>
              <w:spacing w:line="360" w:lineRule="auto"/>
              <w:rPr>
                <w:rFonts w:ascii="Georgia" w:hAnsi="Georgia"/>
                <w:sz w:val="22"/>
                <w:szCs w:val="22"/>
              </w:rPr>
            </w:pPr>
            <w:r w:rsidRPr="00A728D4">
              <w:rPr>
                <w:rFonts w:ascii="Georgia" w:hAnsi="Georgia"/>
                <w:sz w:val="22"/>
                <w:szCs w:val="22"/>
                <w:rtl/>
              </w:rPr>
              <w:t>______________________</w:t>
            </w:r>
          </w:p>
        </w:tc>
        <w:tc>
          <w:tcPr>
            <w:tcW w:w="2840" w:type="dxa"/>
          </w:tcPr>
          <w:p w14:paraId="57D299C1" w14:textId="77777777" w:rsidR="0037146C" w:rsidRPr="00A728D4" w:rsidRDefault="0037146C" w:rsidP="00EB549B">
            <w:pPr>
              <w:spacing w:line="360" w:lineRule="auto"/>
              <w:rPr>
                <w:rFonts w:ascii="Georgia" w:hAnsi="Georgia"/>
                <w:sz w:val="22"/>
                <w:szCs w:val="22"/>
              </w:rPr>
            </w:pPr>
            <w:r w:rsidRPr="00A728D4">
              <w:rPr>
                <w:rFonts w:ascii="Georgia" w:hAnsi="Georgia"/>
                <w:sz w:val="22"/>
                <w:szCs w:val="22"/>
                <w:rtl/>
              </w:rPr>
              <w:t>_____________________</w:t>
            </w:r>
          </w:p>
        </w:tc>
      </w:tr>
      <w:tr w:rsidR="0037146C" w:rsidRPr="00A728D4" w14:paraId="444CB02F" w14:textId="77777777" w:rsidTr="00EB549B">
        <w:tc>
          <w:tcPr>
            <w:tcW w:w="2805" w:type="dxa"/>
            <w:gridSpan w:val="2"/>
          </w:tcPr>
          <w:p w14:paraId="444404CB" w14:textId="77777777"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תאריך</w:t>
            </w:r>
          </w:p>
        </w:tc>
        <w:tc>
          <w:tcPr>
            <w:tcW w:w="2877" w:type="dxa"/>
          </w:tcPr>
          <w:p w14:paraId="0078BD56" w14:textId="77777777"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DB04DD" w:rsidRPr="00A728D4">
              <w:rPr>
                <w:rFonts w:ascii="Georgia" w:hAnsi="Georgia" w:hint="eastAsia"/>
                <w:sz w:val="22"/>
                <w:szCs w:val="22"/>
                <w:rtl/>
              </w:rPr>
              <w:t>י</w:t>
            </w:r>
            <w:r w:rsidRPr="00A728D4">
              <w:rPr>
                <w:rFonts w:ascii="Georgia" w:hAnsi="Georgia" w:hint="eastAsia"/>
                <w:sz w:val="22"/>
                <w:szCs w:val="22"/>
                <w:rtl/>
              </w:rPr>
              <w:t>שיון</w:t>
            </w:r>
          </w:p>
        </w:tc>
        <w:tc>
          <w:tcPr>
            <w:tcW w:w="2840" w:type="dxa"/>
          </w:tcPr>
          <w:p w14:paraId="33043AB3" w14:textId="77777777"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14:paraId="4D0FC12B" w14:textId="77777777" w:rsidR="0037146C" w:rsidRPr="00EB549B" w:rsidRDefault="0037146C" w:rsidP="00EB549B">
      <w:pPr>
        <w:pStyle w:val="1"/>
        <w:numPr>
          <w:ilvl w:val="0"/>
          <w:numId w:val="0"/>
        </w:numPr>
        <w:spacing w:line="480" w:lineRule="auto"/>
        <w:jc w:val="center"/>
        <w:rPr>
          <w:b w:val="0"/>
          <w:bCs w:val="0"/>
          <w:rtl/>
        </w:rPr>
      </w:pPr>
      <w:bookmarkStart w:id="320" w:name="_Toc393183499"/>
      <w:r w:rsidRPr="00EB549B">
        <w:rPr>
          <w:rFonts w:hint="eastAsia"/>
          <w:rtl/>
        </w:rPr>
        <w:lastRenderedPageBreak/>
        <w:t>נספח</w:t>
      </w:r>
      <w:r w:rsidRPr="00EB549B">
        <w:rPr>
          <w:rtl/>
        </w:rPr>
        <w:t xml:space="preserve"> 6</w:t>
      </w:r>
      <w:bookmarkEnd w:id="320"/>
    </w:p>
    <w:p w14:paraId="707278B8" w14:textId="77777777" w:rsidR="0037146C" w:rsidRPr="00A728D4" w:rsidRDefault="0037146C" w:rsidP="00695401">
      <w:pPr>
        <w:jc w:val="center"/>
        <w:rPr>
          <w:b/>
          <w:bCs/>
          <w:sz w:val="22"/>
          <w:szCs w:val="22"/>
          <w:rtl/>
        </w:rPr>
      </w:pPr>
      <w:r w:rsidRPr="00A728D4">
        <w:rPr>
          <w:rFonts w:hint="eastAsia"/>
          <w:b/>
          <w:bCs/>
          <w:sz w:val="22"/>
          <w:szCs w:val="22"/>
          <w:rtl/>
        </w:rPr>
        <w:t>התחייבות</w:t>
      </w:r>
      <w:r w:rsidRPr="00A728D4">
        <w:rPr>
          <w:b/>
          <w:bCs/>
          <w:sz w:val="22"/>
          <w:szCs w:val="22"/>
          <w:rtl/>
        </w:rPr>
        <w:t xml:space="preserve"> </w:t>
      </w:r>
      <w:r w:rsidRPr="00A728D4">
        <w:rPr>
          <w:rFonts w:hint="eastAsia"/>
          <w:b/>
          <w:bCs/>
          <w:sz w:val="22"/>
          <w:szCs w:val="22"/>
          <w:rtl/>
        </w:rPr>
        <w:t>לשמירת</w:t>
      </w:r>
      <w:r w:rsidRPr="00A728D4">
        <w:rPr>
          <w:b/>
          <w:bCs/>
          <w:sz w:val="22"/>
          <w:szCs w:val="22"/>
          <w:rtl/>
        </w:rPr>
        <w:t xml:space="preserve"> </w:t>
      </w:r>
      <w:r w:rsidRPr="00A728D4">
        <w:rPr>
          <w:rFonts w:hint="eastAsia"/>
          <w:b/>
          <w:bCs/>
          <w:sz w:val="22"/>
          <w:szCs w:val="22"/>
          <w:rtl/>
        </w:rPr>
        <w:t>סודיות</w:t>
      </w:r>
    </w:p>
    <w:tbl>
      <w:tblPr>
        <w:bidiVisual/>
        <w:tblW w:w="0" w:type="auto"/>
        <w:tblLook w:val="01E0" w:firstRow="1" w:lastRow="1" w:firstColumn="1" w:lastColumn="1" w:noHBand="0" w:noVBand="0"/>
      </w:tblPr>
      <w:tblGrid>
        <w:gridCol w:w="860"/>
        <w:gridCol w:w="1161"/>
        <w:gridCol w:w="6501"/>
      </w:tblGrid>
      <w:tr w:rsidR="0037146C" w:rsidRPr="00A728D4" w14:paraId="4E8171DF" w14:textId="77777777">
        <w:tc>
          <w:tcPr>
            <w:tcW w:w="8522" w:type="dxa"/>
            <w:gridSpan w:val="3"/>
          </w:tcPr>
          <w:p w14:paraId="728E0C79" w14:textId="77777777" w:rsidR="0037146C" w:rsidRPr="00A728D4" w:rsidRDefault="0037146C" w:rsidP="009A30C8">
            <w:pPr>
              <w:jc w:val="both"/>
              <w:rPr>
                <w:b/>
                <w:bCs/>
                <w:sz w:val="22"/>
                <w:szCs w:val="22"/>
              </w:rPr>
            </w:pPr>
          </w:p>
        </w:tc>
      </w:tr>
      <w:tr w:rsidR="0037146C" w:rsidRPr="00A728D4" w14:paraId="5C22E9DE" w14:textId="77777777">
        <w:tc>
          <w:tcPr>
            <w:tcW w:w="8522" w:type="dxa"/>
            <w:gridSpan w:val="3"/>
          </w:tcPr>
          <w:p w14:paraId="56FA51DA" w14:textId="77777777" w:rsidR="0037146C" w:rsidRPr="00A728D4" w:rsidRDefault="0037146C" w:rsidP="009A30C8">
            <w:pPr>
              <w:jc w:val="both"/>
              <w:rPr>
                <w:b/>
                <w:bCs/>
                <w:sz w:val="22"/>
                <w:szCs w:val="22"/>
              </w:rPr>
            </w:pPr>
          </w:p>
        </w:tc>
      </w:tr>
      <w:tr w:rsidR="0037146C" w:rsidRPr="00A728D4" w14:paraId="47B124DC" w14:textId="77777777">
        <w:tc>
          <w:tcPr>
            <w:tcW w:w="8522" w:type="dxa"/>
            <w:gridSpan w:val="3"/>
          </w:tcPr>
          <w:p w14:paraId="4272C30A" w14:textId="77777777" w:rsidR="0037146C" w:rsidRPr="00A728D4" w:rsidRDefault="0037146C" w:rsidP="00EB549B">
            <w:pPr>
              <w:spacing w:line="360" w:lineRule="auto"/>
              <w:jc w:val="both"/>
              <w:rPr>
                <w:sz w:val="22"/>
                <w:szCs w:val="22"/>
              </w:rPr>
            </w:pPr>
            <w:r w:rsidRPr="00A728D4">
              <w:rPr>
                <w:rFonts w:hint="eastAsia"/>
                <w:sz w:val="22"/>
                <w:szCs w:val="22"/>
                <w:rtl/>
              </w:rPr>
              <w:t>שנערכה</w:t>
            </w:r>
            <w:r w:rsidRPr="00A728D4">
              <w:rPr>
                <w:sz w:val="22"/>
                <w:szCs w:val="22"/>
                <w:rtl/>
              </w:rPr>
              <w:t xml:space="preserve"> </w:t>
            </w:r>
            <w:r w:rsidRPr="00A728D4">
              <w:rPr>
                <w:rFonts w:hint="eastAsia"/>
                <w:sz w:val="22"/>
                <w:szCs w:val="22"/>
                <w:rtl/>
              </w:rPr>
              <w:t>ונחתמה</w:t>
            </w:r>
            <w:r w:rsidRPr="00A728D4">
              <w:rPr>
                <w:sz w:val="22"/>
                <w:szCs w:val="22"/>
                <w:rtl/>
              </w:rPr>
              <w:t xml:space="preserve"> </w:t>
            </w:r>
            <w:r w:rsidRPr="00A728D4">
              <w:rPr>
                <w:rFonts w:hint="eastAsia"/>
                <w:sz w:val="22"/>
                <w:szCs w:val="22"/>
                <w:rtl/>
              </w:rPr>
              <w:t>ב</w:t>
            </w:r>
            <w:r w:rsidRPr="00A728D4">
              <w:rPr>
                <w:sz w:val="22"/>
                <w:szCs w:val="22"/>
                <w:rtl/>
              </w:rPr>
              <w:t xml:space="preserve">- __________________ </w:t>
            </w:r>
            <w:proofErr w:type="spellStart"/>
            <w:r w:rsidRPr="00A728D4">
              <w:rPr>
                <w:rFonts w:hint="eastAsia"/>
                <w:sz w:val="22"/>
                <w:szCs w:val="22"/>
                <w:rtl/>
              </w:rPr>
              <w:t>ביום</w:t>
            </w:r>
            <w:r w:rsidRPr="00A728D4">
              <w:rPr>
                <w:sz w:val="22"/>
                <w:szCs w:val="22"/>
                <w:rtl/>
              </w:rPr>
              <w:t>_________</w:t>
            </w:r>
            <w:r w:rsidRPr="00A728D4">
              <w:rPr>
                <w:rFonts w:hint="eastAsia"/>
                <w:sz w:val="22"/>
                <w:szCs w:val="22"/>
                <w:rtl/>
              </w:rPr>
              <w:t>בחודש</w:t>
            </w:r>
            <w:proofErr w:type="spellEnd"/>
            <w:r w:rsidRPr="00A728D4">
              <w:rPr>
                <w:sz w:val="22"/>
                <w:szCs w:val="22"/>
                <w:rtl/>
              </w:rPr>
              <w:t xml:space="preserve">_______ </w:t>
            </w:r>
            <w:r w:rsidRPr="00A728D4">
              <w:rPr>
                <w:rFonts w:hint="eastAsia"/>
                <w:sz w:val="22"/>
                <w:szCs w:val="22"/>
                <w:rtl/>
              </w:rPr>
              <w:t>שנה</w:t>
            </w:r>
            <w:r w:rsidRPr="00A728D4">
              <w:rPr>
                <w:sz w:val="22"/>
                <w:szCs w:val="22"/>
                <w:rtl/>
              </w:rPr>
              <w:t>________</w:t>
            </w:r>
          </w:p>
        </w:tc>
      </w:tr>
      <w:tr w:rsidR="0037146C" w:rsidRPr="00A728D4" w14:paraId="3361D3D3" w14:textId="77777777">
        <w:tc>
          <w:tcPr>
            <w:tcW w:w="8522" w:type="dxa"/>
            <w:gridSpan w:val="3"/>
          </w:tcPr>
          <w:p w14:paraId="71DFD7AC" w14:textId="77777777" w:rsidR="0037146C" w:rsidRPr="00A728D4" w:rsidRDefault="0037146C" w:rsidP="009A30C8">
            <w:pPr>
              <w:jc w:val="both"/>
              <w:rPr>
                <w:sz w:val="22"/>
                <w:szCs w:val="22"/>
              </w:rPr>
            </w:pP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w:t>
            </w:r>
          </w:p>
        </w:tc>
      </w:tr>
      <w:tr w:rsidR="0037146C" w:rsidRPr="00A728D4" w14:paraId="12C0EA08" w14:textId="77777777">
        <w:tc>
          <w:tcPr>
            <w:tcW w:w="8522" w:type="dxa"/>
            <w:gridSpan w:val="3"/>
          </w:tcPr>
          <w:p w14:paraId="4B0826AF" w14:textId="77777777" w:rsidR="0037146C" w:rsidRPr="00A728D4" w:rsidRDefault="0037146C" w:rsidP="009A30C8">
            <w:pPr>
              <w:jc w:val="both"/>
              <w:rPr>
                <w:sz w:val="22"/>
                <w:szCs w:val="22"/>
              </w:rPr>
            </w:pPr>
          </w:p>
        </w:tc>
      </w:tr>
      <w:tr w:rsidR="0037146C" w:rsidRPr="00A728D4" w14:paraId="3F685C87" w14:textId="77777777">
        <w:tc>
          <w:tcPr>
            <w:tcW w:w="8522" w:type="dxa"/>
            <w:gridSpan w:val="3"/>
          </w:tcPr>
          <w:p w14:paraId="0DDF0250" w14:textId="77777777"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 _______________________________________</w:t>
            </w:r>
          </w:p>
        </w:tc>
      </w:tr>
      <w:tr w:rsidR="0037146C" w:rsidRPr="00A728D4" w14:paraId="56FEBBAC" w14:textId="77777777">
        <w:tc>
          <w:tcPr>
            <w:tcW w:w="8522" w:type="dxa"/>
            <w:gridSpan w:val="3"/>
          </w:tcPr>
          <w:p w14:paraId="21B279FE" w14:textId="77777777" w:rsidR="0037146C" w:rsidRPr="00A728D4" w:rsidRDefault="0037146C" w:rsidP="009A30C8">
            <w:pPr>
              <w:jc w:val="both"/>
              <w:rPr>
                <w:sz w:val="22"/>
                <w:szCs w:val="22"/>
              </w:rPr>
            </w:pPr>
          </w:p>
        </w:tc>
      </w:tr>
      <w:tr w:rsidR="0037146C" w:rsidRPr="00A728D4" w14:paraId="16337D5D" w14:textId="77777777">
        <w:tc>
          <w:tcPr>
            <w:tcW w:w="8522" w:type="dxa"/>
            <w:gridSpan w:val="3"/>
          </w:tcPr>
          <w:p w14:paraId="05728A62" w14:textId="77777777" w:rsidR="0037146C" w:rsidRPr="00A728D4" w:rsidRDefault="0037146C" w:rsidP="009A30C8">
            <w:pPr>
              <w:jc w:val="both"/>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_______________________________________ </w:t>
            </w:r>
          </w:p>
        </w:tc>
      </w:tr>
      <w:tr w:rsidR="0037146C" w:rsidRPr="00A728D4" w14:paraId="1D1F32D7" w14:textId="77777777">
        <w:tc>
          <w:tcPr>
            <w:tcW w:w="8522" w:type="dxa"/>
            <w:gridSpan w:val="3"/>
          </w:tcPr>
          <w:p w14:paraId="505D0F42" w14:textId="77777777" w:rsidR="0037146C" w:rsidRPr="00A728D4" w:rsidRDefault="0037146C" w:rsidP="009A30C8">
            <w:pPr>
              <w:jc w:val="both"/>
              <w:rPr>
                <w:sz w:val="22"/>
                <w:szCs w:val="22"/>
              </w:rPr>
            </w:pPr>
          </w:p>
        </w:tc>
      </w:tr>
      <w:tr w:rsidR="0037146C" w:rsidRPr="00A728D4" w14:paraId="5CB85905" w14:textId="77777777">
        <w:tc>
          <w:tcPr>
            <w:tcW w:w="8522" w:type="dxa"/>
            <w:gridSpan w:val="3"/>
          </w:tcPr>
          <w:p w14:paraId="50EE301B" w14:textId="77777777" w:rsidR="0037146C" w:rsidRPr="00A728D4" w:rsidRDefault="0037146C" w:rsidP="009A30C8">
            <w:pPr>
              <w:jc w:val="both"/>
              <w:rPr>
                <w:sz w:val="22"/>
                <w:szCs w:val="22"/>
              </w:rPr>
            </w:pPr>
            <w:r w:rsidRPr="00A728D4">
              <w:rPr>
                <w:rFonts w:hint="eastAsia"/>
                <w:sz w:val="22"/>
                <w:szCs w:val="22"/>
                <w:rtl/>
              </w:rPr>
              <w:t>מרח</w:t>
            </w:r>
            <w:r w:rsidRPr="00A728D4">
              <w:rPr>
                <w:sz w:val="22"/>
                <w:szCs w:val="22"/>
                <w:rtl/>
              </w:rPr>
              <w:t>' ______________________________________</w:t>
            </w:r>
          </w:p>
        </w:tc>
      </w:tr>
      <w:tr w:rsidR="0037146C" w:rsidRPr="00A728D4" w14:paraId="4105F74A" w14:textId="77777777">
        <w:tc>
          <w:tcPr>
            <w:tcW w:w="8522" w:type="dxa"/>
            <w:gridSpan w:val="3"/>
          </w:tcPr>
          <w:p w14:paraId="273BED29" w14:textId="77777777" w:rsidR="0037146C" w:rsidRPr="00A728D4" w:rsidRDefault="0037146C" w:rsidP="009A30C8">
            <w:pPr>
              <w:jc w:val="both"/>
              <w:rPr>
                <w:sz w:val="22"/>
                <w:szCs w:val="22"/>
              </w:rPr>
            </w:pPr>
          </w:p>
        </w:tc>
      </w:tr>
      <w:tr w:rsidR="0037146C" w:rsidRPr="00A728D4" w14:paraId="723ED38F" w14:textId="77777777" w:rsidTr="00EB549B">
        <w:tc>
          <w:tcPr>
            <w:tcW w:w="860" w:type="dxa"/>
          </w:tcPr>
          <w:p w14:paraId="1CECB0F8" w14:textId="77777777" w:rsidR="0037146C" w:rsidRPr="00A728D4" w:rsidRDefault="0037146C" w:rsidP="009A30C8">
            <w:pPr>
              <w:rPr>
                <w:b/>
                <w:bCs/>
                <w:sz w:val="22"/>
                <w:szCs w:val="22"/>
              </w:rPr>
            </w:pPr>
            <w:r w:rsidRPr="00A728D4">
              <w:rPr>
                <w:rFonts w:hint="eastAsia"/>
                <w:b/>
                <w:bCs/>
                <w:sz w:val="22"/>
                <w:szCs w:val="22"/>
                <w:rtl/>
              </w:rPr>
              <w:t>הואיל</w:t>
            </w:r>
          </w:p>
        </w:tc>
        <w:tc>
          <w:tcPr>
            <w:tcW w:w="7662" w:type="dxa"/>
            <w:gridSpan w:val="2"/>
          </w:tcPr>
          <w:p w14:paraId="3F4DE0D4" w14:textId="77777777" w:rsidR="0037146C" w:rsidRPr="00A728D4" w:rsidRDefault="0037146C" w:rsidP="009520F8">
            <w:pPr>
              <w:rPr>
                <w:sz w:val="22"/>
                <w:szCs w:val="22"/>
                <w:rtl/>
              </w:rPr>
            </w:pPr>
            <w:r w:rsidRPr="00A728D4">
              <w:rPr>
                <w:rFonts w:hint="eastAsia"/>
                <w:sz w:val="22"/>
                <w:szCs w:val="22"/>
                <w:rtl/>
              </w:rPr>
              <w:t>והממשלה</w:t>
            </w:r>
            <w:r w:rsidRPr="00A728D4">
              <w:rPr>
                <w:sz w:val="22"/>
                <w:szCs w:val="22"/>
                <w:rtl/>
              </w:rPr>
              <w:t xml:space="preserve"> </w:t>
            </w:r>
            <w:r w:rsidRPr="00A728D4">
              <w:rPr>
                <w:rFonts w:hint="eastAsia"/>
                <w:sz w:val="22"/>
                <w:szCs w:val="22"/>
                <w:rtl/>
              </w:rPr>
              <w:t>באמצעות</w:t>
            </w:r>
            <w:r w:rsidRPr="00A728D4">
              <w:rPr>
                <w:sz w:val="22"/>
                <w:szCs w:val="22"/>
                <w:rtl/>
              </w:rPr>
              <w:t xml:space="preserve"> </w:t>
            </w:r>
            <w:r w:rsidR="009520F8" w:rsidRPr="00A728D4">
              <w:rPr>
                <w:rFonts w:hint="eastAsia"/>
                <w:sz w:val="22"/>
                <w:szCs w:val="22"/>
                <w:rtl/>
              </w:rPr>
              <w:t>משרד</w:t>
            </w:r>
            <w:r w:rsidR="009520F8" w:rsidRPr="00A728D4">
              <w:rPr>
                <w:sz w:val="22"/>
                <w:szCs w:val="22"/>
                <w:rtl/>
              </w:rPr>
              <w:t xml:space="preserve"> </w:t>
            </w:r>
            <w:r w:rsidR="009520F8" w:rsidRPr="00A728D4">
              <w:rPr>
                <w:rFonts w:hint="eastAsia"/>
                <w:sz w:val="22"/>
                <w:szCs w:val="22"/>
                <w:rtl/>
              </w:rPr>
              <w:t>החקלאות</w:t>
            </w:r>
            <w:r w:rsidR="009520F8" w:rsidRPr="00A728D4">
              <w:rPr>
                <w:sz w:val="22"/>
                <w:szCs w:val="22"/>
                <w:rtl/>
              </w:rPr>
              <w:t xml:space="preserve"> </w:t>
            </w:r>
            <w:r w:rsidR="009520F8" w:rsidRPr="00A728D4">
              <w:rPr>
                <w:rFonts w:hint="eastAsia"/>
                <w:sz w:val="22"/>
                <w:szCs w:val="22"/>
                <w:rtl/>
              </w:rPr>
              <w:t>ופיתוח</w:t>
            </w:r>
            <w:r w:rsidR="009520F8" w:rsidRPr="00A728D4">
              <w:rPr>
                <w:sz w:val="22"/>
                <w:szCs w:val="22"/>
                <w:rtl/>
              </w:rPr>
              <w:t xml:space="preserve"> </w:t>
            </w:r>
            <w:r w:rsidR="009520F8" w:rsidRPr="00A728D4">
              <w:rPr>
                <w:rFonts w:hint="eastAsia"/>
                <w:sz w:val="22"/>
                <w:szCs w:val="22"/>
                <w:rtl/>
              </w:rPr>
              <w:t>הכפר</w:t>
            </w:r>
            <w:r w:rsidRPr="00A728D4">
              <w:rPr>
                <w:sz w:val="22"/>
                <w:szCs w:val="22"/>
                <w:rtl/>
              </w:rPr>
              <w:t xml:space="preserve"> </w:t>
            </w:r>
            <w:r w:rsidRPr="00A728D4">
              <w:rPr>
                <w:rFonts w:hint="eastAsia"/>
                <w:sz w:val="22"/>
                <w:szCs w:val="22"/>
                <w:rtl/>
              </w:rPr>
              <w:t>מתכוונת</w:t>
            </w:r>
            <w:r w:rsidRPr="00A728D4">
              <w:rPr>
                <w:sz w:val="22"/>
                <w:szCs w:val="22"/>
                <w:rtl/>
              </w:rPr>
              <w:t xml:space="preserve"> </w:t>
            </w:r>
            <w:r w:rsidRPr="00A728D4">
              <w:rPr>
                <w:rFonts w:hint="eastAsia"/>
                <w:sz w:val="22"/>
                <w:szCs w:val="22"/>
                <w:rtl/>
              </w:rPr>
              <w:t>לרכישת</w:t>
            </w:r>
            <w:r w:rsidRPr="00A728D4">
              <w:rPr>
                <w:sz w:val="22"/>
                <w:szCs w:val="22"/>
                <w:rtl/>
              </w:rPr>
              <w:t xml:space="preserve"> </w:t>
            </w:r>
          </w:p>
          <w:p w14:paraId="29B6EA7A" w14:textId="77777777" w:rsidR="0037146C" w:rsidRPr="00A728D4" w:rsidRDefault="0037146C" w:rsidP="009A30C8">
            <w:pPr>
              <w:rPr>
                <w:sz w:val="22"/>
                <w:szCs w:val="22"/>
                <w:rtl/>
              </w:rPr>
            </w:pPr>
          </w:p>
          <w:p w14:paraId="694E0C68" w14:textId="77777777" w:rsidR="0037146C" w:rsidRPr="00A728D4" w:rsidRDefault="0037146C" w:rsidP="009A30C8">
            <w:pPr>
              <w:rPr>
                <w:sz w:val="22"/>
                <w:szCs w:val="22"/>
              </w:rPr>
            </w:pPr>
            <w:r w:rsidRPr="00A728D4">
              <w:rPr>
                <w:sz w:val="22"/>
                <w:szCs w:val="22"/>
                <w:rtl/>
              </w:rPr>
              <w:t>_____________________________________</w:t>
            </w:r>
            <w:r w:rsidR="00CE3644">
              <w:rPr>
                <w:sz w:val="22"/>
                <w:szCs w:val="22"/>
                <w:rtl/>
              </w:rPr>
              <w:t xml:space="preserve"> </w:t>
            </w:r>
            <w:r w:rsidRPr="00A728D4">
              <w:rPr>
                <w:rFonts w:hint="eastAsia"/>
                <w:sz w:val="22"/>
                <w:szCs w:val="22"/>
                <w:rtl/>
              </w:rPr>
              <w:t>במכרז</w:t>
            </w:r>
            <w:r w:rsidRPr="00A728D4">
              <w:rPr>
                <w:sz w:val="22"/>
                <w:szCs w:val="22"/>
                <w:rtl/>
              </w:rPr>
              <w:t>________________</w:t>
            </w:r>
          </w:p>
        </w:tc>
      </w:tr>
      <w:tr w:rsidR="0037146C" w:rsidRPr="00A728D4" w14:paraId="153FA820" w14:textId="77777777">
        <w:tc>
          <w:tcPr>
            <w:tcW w:w="8522" w:type="dxa"/>
            <w:gridSpan w:val="3"/>
          </w:tcPr>
          <w:p w14:paraId="6F4716B9" w14:textId="77777777" w:rsidR="0037146C" w:rsidRPr="00A728D4" w:rsidRDefault="0037146C" w:rsidP="009A30C8">
            <w:pPr>
              <w:rPr>
                <w:sz w:val="22"/>
                <w:szCs w:val="22"/>
              </w:rPr>
            </w:pPr>
          </w:p>
        </w:tc>
      </w:tr>
      <w:tr w:rsidR="0037146C" w:rsidRPr="00A728D4" w14:paraId="6CB7592D" w14:textId="77777777" w:rsidTr="00EB549B">
        <w:tc>
          <w:tcPr>
            <w:tcW w:w="860" w:type="dxa"/>
          </w:tcPr>
          <w:p w14:paraId="4621A346" w14:textId="77777777" w:rsidR="0037146C" w:rsidRPr="00A728D4" w:rsidRDefault="0037146C" w:rsidP="009A30C8">
            <w:pPr>
              <w:rPr>
                <w:rFonts w:ascii="Georgia" w:hAnsi="Georgia"/>
                <w:b/>
                <w:bCs/>
                <w:sz w:val="22"/>
                <w:szCs w:val="22"/>
              </w:rPr>
            </w:pPr>
            <w:r w:rsidRPr="00A728D4">
              <w:rPr>
                <w:rFonts w:ascii="Georgia" w:hAnsi="Georgia" w:hint="eastAsia"/>
                <w:b/>
                <w:bCs/>
                <w:sz w:val="22"/>
                <w:szCs w:val="22"/>
                <w:rtl/>
              </w:rPr>
              <w:t>והואיל</w:t>
            </w:r>
          </w:p>
        </w:tc>
        <w:tc>
          <w:tcPr>
            <w:tcW w:w="7662" w:type="dxa"/>
            <w:gridSpan w:val="2"/>
          </w:tcPr>
          <w:p w14:paraId="1381917E" w14:textId="77777777" w:rsidR="0037146C" w:rsidRPr="00A728D4" w:rsidRDefault="0037146C" w:rsidP="009A30C8">
            <w:pPr>
              <w:jc w:val="both"/>
              <w:rPr>
                <w:rFonts w:ascii="Georgia" w:hAnsi="Georgia"/>
                <w:sz w:val="22"/>
                <w:szCs w:val="22"/>
              </w:rPr>
            </w:pPr>
            <w:r w:rsidRPr="00A728D4">
              <w:rPr>
                <w:rFonts w:ascii="Georgia" w:hAnsi="Georgia" w:hint="eastAsia"/>
                <w:sz w:val="22"/>
                <w:szCs w:val="22"/>
                <w:rtl/>
              </w:rPr>
              <w:t>והנני</w:t>
            </w:r>
            <w:r w:rsidRPr="00A728D4">
              <w:rPr>
                <w:rFonts w:ascii="Georgia" w:hAnsi="Georgia"/>
                <w:sz w:val="22"/>
                <w:szCs w:val="22"/>
                <w:rtl/>
              </w:rPr>
              <w:t xml:space="preserve"> </w:t>
            </w:r>
            <w:r w:rsidRPr="00A728D4">
              <w:rPr>
                <w:rFonts w:ascii="Georgia" w:hAnsi="Georgia" w:hint="eastAsia"/>
                <w:sz w:val="22"/>
                <w:szCs w:val="22"/>
                <w:rtl/>
              </w:rPr>
              <w:t>מועסק</w:t>
            </w:r>
            <w:r w:rsidRPr="00A728D4">
              <w:rPr>
                <w:rFonts w:ascii="Georgia" w:hAnsi="Georgia"/>
                <w:sz w:val="22"/>
                <w:szCs w:val="22"/>
                <w:rtl/>
              </w:rPr>
              <w:t xml:space="preserve"> </w:t>
            </w:r>
            <w:r w:rsidRPr="00A728D4">
              <w:rPr>
                <w:rFonts w:ascii="Georgia" w:hAnsi="Georgia" w:hint="eastAsia"/>
                <w:sz w:val="22"/>
                <w:szCs w:val="22"/>
                <w:rtl/>
              </w:rPr>
              <w:t>בקשר</w:t>
            </w:r>
            <w:r w:rsidRPr="00A728D4">
              <w:rPr>
                <w:rFonts w:ascii="Georgia" w:hAnsi="Georgia"/>
                <w:sz w:val="22"/>
                <w:szCs w:val="22"/>
                <w:rtl/>
              </w:rPr>
              <w:t xml:space="preserve"> </w:t>
            </w:r>
            <w:r w:rsidRPr="00A728D4">
              <w:rPr>
                <w:rFonts w:ascii="Georgia" w:hAnsi="Georgia" w:hint="eastAsia"/>
                <w:sz w:val="22"/>
                <w:szCs w:val="22"/>
                <w:rtl/>
              </w:rPr>
              <w:t>לאספקת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כמפורט</w:t>
            </w:r>
            <w:r w:rsidRPr="00A728D4">
              <w:rPr>
                <w:rFonts w:ascii="Georgia" w:hAnsi="Georgia"/>
                <w:sz w:val="22"/>
                <w:szCs w:val="22"/>
                <w:rtl/>
              </w:rPr>
              <w:t xml:space="preserve"> </w:t>
            </w:r>
            <w:r w:rsidRPr="00A728D4">
              <w:rPr>
                <w:rFonts w:ascii="Georgia" w:hAnsi="Georgia" w:hint="eastAsia"/>
                <w:sz w:val="22"/>
                <w:szCs w:val="22"/>
                <w:rtl/>
              </w:rPr>
              <w:t>במכרז</w:t>
            </w:r>
            <w:r w:rsidRPr="00A728D4">
              <w:rPr>
                <w:rFonts w:ascii="Georgia" w:hAnsi="Georgia"/>
                <w:sz w:val="22"/>
                <w:szCs w:val="22"/>
                <w:rtl/>
              </w:rPr>
              <w:t>:</w:t>
            </w:r>
          </w:p>
        </w:tc>
      </w:tr>
      <w:tr w:rsidR="0037146C" w:rsidRPr="00A728D4" w14:paraId="2D7B64E6" w14:textId="77777777" w:rsidTr="00EB549B">
        <w:tc>
          <w:tcPr>
            <w:tcW w:w="860" w:type="dxa"/>
          </w:tcPr>
          <w:p w14:paraId="50E4FB59" w14:textId="77777777" w:rsidR="0037146C" w:rsidRPr="00A728D4" w:rsidRDefault="0037146C" w:rsidP="009A30C8">
            <w:pPr>
              <w:rPr>
                <w:rFonts w:ascii="Georgia" w:hAnsi="Georgia"/>
                <w:b/>
                <w:bCs/>
                <w:sz w:val="22"/>
                <w:szCs w:val="22"/>
              </w:rPr>
            </w:pPr>
          </w:p>
        </w:tc>
        <w:tc>
          <w:tcPr>
            <w:tcW w:w="7662" w:type="dxa"/>
            <w:gridSpan w:val="2"/>
          </w:tcPr>
          <w:p w14:paraId="7B8B63AA" w14:textId="77777777" w:rsidR="0037146C" w:rsidRPr="00A728D4" w:rsidRDefault="0037146C" w:rsidP="009A30C8">
            <w:pPr>
              <w:jc w:val="both"/>
              <w:rPr>
                <w:rFonts w:ascii="Georgia" w:hAnsi="Georgia"/>
                <w:sz w:val="22"/>
                <w:szCs w:val="22"/>
              </w:rPr>
            </w:pPr>
          </w:p>
        </w:tc>
      </w:tr>
      <w:tr w:rsidR="0037146C" w:rsidRPr="00A728D4" w14:paraId="162703B2" w14:textId="77777777" w:rsidTr="00EB549B">
        <w:tc>
          <w:tcPr>
            <w:tcW w:w="860" w:type="dxa"/>
          </w:tcPr>
          <w:p w14:paraId="71DA9402" w14:textId="77777777" w:rsidR="0037146C" w:rsidRPr="00A728D4" w:rsidRDefault="0037146C" w:rsidP="009A30C8">
            <w:pPr>
              <w:rPr>
                <w:rFonts w:ascii="Georgia" w:hAnsi="Georgia"/>
                <w:b/>
                <w:bCs/>
                <w:sz w:val="22"/>
                <w:szCs w:val="22"/>
              </w:rPr>
            </w:pPr>
            <w:r w:rsidRPr="00A728D4">
              <w:rPr>
                <w:rFonts w:ascii="Georgia" w:hAnsi="Georgia" w:hint="eastAsia"/>
                <w:b/>
                <w:bCs/>
                <w:sz w:val="22"/>
                <w:szCs w:val="22"/>
                <w:rtl/>
              </w:rPr>
              <w:t>והואיל</w:t>
            </w:r>
          </w:p>
        </w:tc>
        <w:tc>
          <w:tcPr>
            <w:tcW w:w="7662" w:type="dxa"/>
            <w:gridSpan w:val="2"/>
          </w:tcPr>
          <w:p w14:paraId="696D035D" w14:textId="77777777" w:rsidR="0037146C" w:rsidRPr="00A728D4" w:rsidRDefault="0037146C" w:rsidP="009A30C8">
            <w:pPr>
              <w:jc w:val="both"/>
              <w:rPr>
                <w:rFonts w:ascii="Georgia" w:hAnsi="Georgia"/>
                <w:sz w:val="22"/>
                <w:szCs w:val="22"/>
              </w:rPr>
            </w:pPr>
            <w:r w:rsidRPr="00A728D4">
              <w:rPr>
                <w:rFonts w:ascii="Georgia" w:hAnsi="Georgia"/>
                <w:sz w:val="22"/>
                <w:szCs w:val="22"/>
                <w:rtl/>
              </w:rPr>
              <w:t xml:space="preserve"> </w:t>
            </w:r>
            <w:r w:rsidRPr="00A728D4">
              <w:rPr>
                <w:rFonts w:ascii="Georgia" w:hAnsi="Georgia" w:hint="eastAsia"/>
                <w:sz w:val="22"/>
                <w:szCs w:val="22"/>
                <w:rtl/>
              </w:rPr>
              <w:t>והנני</w:t>
            </w:r>
            <w:r w:rsidRPr="00A728D4">
              <w:rPr>
                <w:rFonts w:ascii="Georgia" w:hAnsi="Georgia"/>
                <w:sz w:val="22"/>
                <w:szCs w:val="22"/>
                <w:rtl/>
              </w:rPr>
              <w:t xml:space="preserve"> </w:t>
            </w:r>
            <w:r w:rsidRPr="00A728D4">
              <w:rPr>
                <w:rFonts w:ascii="Georgia" w:hAnsi="Georgia" w:hint="eastAsia"/>
                <w:sz w:val="22"/>
                <w:szCs w:val="22"/>
                <w:rtl/>
              </w:rPr>
              <w:t>עשוי</w:t>
            </w:r>
            <w:r w:rsidRPr="00A728D4">
              <w:rPr>
                <w:rFonts w:ascii="Georgia" w:hAnsi="Georgia"/>
                <w:sz w:val="22"/>
                <w:szCs w:val="22"/>
                <w:rtl/>
              </w:rPr>
              <w:t xml:space="preserve"> </w:t>
            </w:r>
            <w:r w:rsidRPr="00A728D4">
              <w:rPr>
                <w:rFonts w:ascii="Georgia" w:hAnsi="Georgia" w:hint="eastAsia"/>
                <w:sz w:val="22"/>
                <w:szCs w:val="22"/>
                <w:rtl/>
              </w:rPr>
              <w:t>להיחשף</w:t>
            </w:r>
            <w:r w:rsidRPr="00A728D4">
              <w:rPr>
                <w:rFonts w:ascii="Georgia" w:hAnsi="Georgia"/>
                <w:sz w:val="22"/>
                <w:szCs w:val="22"/>
                <w:rtl/>
              </w:rPr>
              <w:t xml:space="preserve"> </w:t>
            </w:r>
            <w:r w:rsidRPr="00A728D4">
              <w:rPr>
                <w:rFonts w:ascii="Georgia" w:hAnsi="Georgia" w:hint="eastAsia"/>
                <w:sz w:val="22"/>
                <w:szCs w:val="22"/>
                <w:rtl/>
              </w:rPr>
              <w:t>לסודות</w:t>
            </w:r>
            <w:r w:rsidRPr="00A728D4">
              <w:rPr>
                <w:rFonts w:ascii="Georgia" w:hAnsi="Georgia"/>
                <w:sz w:val="22"/>
                <w:szCs w:val="22"/>
                <w:rtl/>
              </w:rPr>
              <w:t xml:space="preserve"> </w:t>
            </w:r>
            <w:r w:rsidRPr="00A728D4">
              <w:rPr>
                <w:rFonts w:ascii="Georgia" w:hAnsi="Georgia" w:hint="eastAsia"/>
                <w:sz w:val="22"/>
                <w:szCs w:val="22"/>
                <w:rtl/>
              </w:rPr>
              <w:t>מקצועיים</w:t>
            </w:r>
            <w:r w:rsidRPr="00A728D4">
              <w:rPr>
                <w:rFonts w:ascii="Georgia" w:hAnsi="Georgia"/>
                <w:sz w:val="22"/>
                <w:szCs w:val="22"/>
                <w:rtl/>
              </w:rPr>
              <w:t xml:space="preserve"> </w:t>
            </w:r>
            <w:r w:rsidRPr="00A728D4">
              <w:rPr>
                <w:rFonts w:ascii="Georgia" w:hAnsi="Georgia" w:hint="eastAsia"/>
                <w:sz w:val="22"/>
                <w:szCs w:val="22"/>
                <w:rtl/>
              </w:rPr>
              <w:t>עליהם</w:t>
            </w:r>
            <w:r w:rsidRPr="00A728D4">
              <w:rPr>
                <w:rFonts w:ascii="Georgia" w:hAnsi="Georgia"/>
                <w:sz w:val="22"/>
                <w:szCs w:val="22"/>
                <w:rtl/>
              </w:rPr>
              <w:t xml:space="preserve"> </w:t>
            </w:r>
            <w:r w:rsidRPr="00A728D4">
              <w:rPr>
                <w:rFonts w:ascii="Georgia" w:hAnsi="Georgia" w:hint="eastAsia"/>
                <w:sz w:val="22"/>
                <w:szCs w:val="22"/>
                <w:rtl/>
              </w:rPr>
              <w:t>מעוניינת</w:t>
            </w:r>
            <w:r w:rsidRPr="00A728D4">
              <w:rPr>
                <w:rFonts w:ascii="Georgia" w:hAnsi="Georgia"/>
                <w:sz w:val="22"/>
                <w:szCs w:val="22"/>
                <w:rtl/>
              </w:rPr>
              <w:t xml:space="preserve"> </w:t>
            </w:r>
            <w:r w:rsidRPr="00A728D4">
              <w:rPr>
                <w:rFonts w:ascii="Georgia" w:hAnsi="Georgia" w:hint="eastAsia"/>
                <w:sz w:val="22"/>
                <w:szCs w:val="22"/>
                <w:rtl/>
              </w:rPr>
              <w:t>מדינת</w:t>
            </w:r>
            <w:r w:rsidRPr="00A728D4">
              <w:rPr>
                <w:rFonts w:ascii="Georgia" w:hAnsi="Georgia"/>
                <w:sz w:val="22"/>
                <w:szCs w:val="22"/>
                <w:rtl/>
              </w:rPr>
              <w:t xml:space="preserve"> </w:t>
            </w:r>
            <w:r w:rsidRPr="00A728D4">
              <w:rPr>
                <w:rFonts w:ascii="Georgia" w:hAnsi="Georgia" w:hint="eastAsia"/>
                <w:sz w:val="22"/>
                <w:szCs w:val="22"/>
                <w:rtl/>
              </w:rPr>
              <w:t>ישראל</w:t>
            </w:r>
            <w:r w:rsidRPr="00A728D4">
              <w:rPr>
                <w:rFonts w:ascii="Georgia" w:hAnsi="Georgia"/>
                <w:sz w:val="22"/>
                <w:szCs w:val="22"/>
                <w:rtl/>
              </w:rPr>
              <w:t xml:space="preserve"> </w:t>
            </w:r>
            <w:r w:rsidRPr="00A728D4">
              <w:rPr>
                <w:rFonts w:ascii="Georgia" w:hAnsi="Georgia" w:hint="eastAsia"/>
                <w:sz w:val="22"/>
                <w:szCs w:val="22"/>
                <w:rtl/>
              </w:rPr>
              <w:t>להגן</w:t>
            </w:r>
            <w:r w:rsidRPr="00A728D4">
              <w:rPr>
                <w:rFonts w:ascii="Georgia" w:hAnsi="Georgia"/>
                <w:sz w:val="22"/>
                <w:szCs w:val="22"/>
                <w:rtl/>
              </w:rPr>
              <w:t>.</w:t>
            </w:r>
          </w:p>
        </w:tc>
      </w:tr>
      <w:tr w:rsidR="0037146C" w:rsidRPr="00A728D4" w14:paraId="4FCF3DB2" w14:textId="77777777" w:rsidTr="00EB549B">
        <w:tc>
          <w:tcPr>
            <w:tcW w:w="860" w:type="dxa"/>
          </w:tcPr>
          <w:p w14:paraId="71C56F45" w14:textId="77777777" w:rsidR="0037146C" w:rsidRPr="00A728D4" w:rsidRDefault="0037146C" w:rsidP="009A30C8">
            <w:pPr>
              <w:rPr>
                <w:rFonts w:ascii="Georgia" w:hAnsi="Georgia"/>
                <w:b/>
                <w:bCs/>
                <w:sz w:val="22"/>
                <w:szCs w:val="22"/>
              </w:rPr>
            </w:pPr>
          </w:p>
        </w:tc>
        <w:tc>
          <w:tcPr>
            <w:tcW w:w="7662" w:type="dxa"/>
            <w:gridSpan w:val="2"/>
          </w:tcPr>
          <w:p w14:paraId="3E4A9F54" w14:textId="77777777" w:rsidR="0037146C" w:rsidRPr="00A728D4" w:rsidRDefault="0037146C" w:rsidP="009A30C8">
            <w:pPr>
              <w:jc w:val="both"/>
              <w:rPr>
                <w:rFonts w:ascii="Georgia" w:hAnsi="Georgia"/>
                <w:sz w:val="22"/>
                <w:szCs w:val="22"/>
              </w:rPr>
            </w:pPr>
          </w:p>
        </w:tc>
      </w:tr>
      <w:tr w:rsidR="0037146C" w:rsidRPr="00A728D4" w14:paraId="247C905C" w14:textId="77777777" w:rsidTr="00EB549B">
        <w:tc>
          <w:tcPr>
            <w:tcW w:w="860" w:type="dxa"/>
          </w:tcPr>
          <w:p w14:paraId="5C7EA9E2" w14:textId="77777777" w:rsidR="0037146C" w:rsidRPr="00A728D4" w:rsidRDefault="0037146C" w:rsidP="009A30C8">
            <w:pPr>
              <w:rPr>
                <w:rFonts w:ascii="Georgia" w:hAnsi="Georgia"/>
                <w:sz w:val="22"/>
                <w:szCs w:val="22"/>
              </w:rPr>
            </w:pPr>
          </w:p>
        </w:tc>
        <w:tc>
          <w:tcPr>
            <w:tcW w:w="7662" w:type="dxa"/>
            <w:gridSpan w:val="2"/>
          </w:tcPr>
          <w:p w14:paraId="0248233D" w14:textId="77777777" w:rsidR="0037146C" w:rsidRPr="00A728D4" w:rsidRDefault="0037146C" w:rsidP="009A30C8">
            <w:pPr>
              <w:jc w:val="center"/>
              <w:rPr>
                <w:rFonts w:ascii="Georgia" w:hAnsi="Georgia"/>
                <w:b/>
                <w:bCs/>
                <w:sz w:val="22"/>
                <w:szCs w:val="22"/>
              </w:rPr>
            </w:pPr>
            <w:r w:rsidRPr="00A728D4">
              <w:rPr>
                <w:rFonts w:ascii="Georgia" w:hAnsi="Georgia" w:hint="eastAsia"/>
                <w:b/>
                <w:bCs/>
                <w:sz w:val="22"/>
                <w:szCs w:val="22"/>
                <w:rtl/>
              </w:rPr>
              <w:t>לפיכך</w:t>
            </w:r>
            <w:r w:rsidRPr="00A728D4">
              <w:rPr>
                <w:rFonts w:ascii="Georgia" w:hAnsi="Georgia"/>
                <w:b/>
                <w:bCs/>
                <w:sz w:val="22"/>
                <w:szCs w:val="22"/>
                <w:rtl/>
              </w:rPr>
              <w:t xml:space="preserve"> </w:t>
            </w:r>
            <w:r w:rsidRPr="00A728D4">
              <w:rPr>
                <w:rFonts w:ascii="Georgia" w:hAnsi="Georgia" w:hint="eastAsia"/>
                <w:b/>
                <w:bCs/>
                <w:sz w:val="22"/>
                <w:szCs w:val="22"/>
                <w:rtl/>
              </w:rPr>
              <w:t>הנני</w:t>
            </w:r>
            <w:r w:rsidRPr="00A728D4">
              <w:rPr>
                <w:rFonts w:ascii="Georgia" w:hAnsi="Georgia"/>
                <w:b/>
                <w:bCs/>
                <w:sz w:val="22"/>
                <w:szCs w:val="22"/>
                <w:rtl/>
              </w:rPr>
              <w:t xml:space="preserve"> </w:t>
            </w:r>
            <w:r w:rsidRPr="00A728D4">
              <w:rPr>
                <w:rFonts w:ascii="Georgia" w:hAnsi="Georgia" w:hint="eastAsia"/>
                <w:b/>
                <w:bCs/>
                <w:sz w:val="22"/>
                <w:szCs w:val="22"/>
                <w:rtl/>
              </w:rPr>
              <w:t>מתחייב</w:t>
            </w:r>
            <w:r w:rsidRPr="00A728D4">
              <w:rPr>
                <w:rFonts w:ascii="Georgia" w:hAnsi="Georgia"/>
                <w:b/>
                <w:bCs/>
                <w:sz w:val="22"/>
                <w:szCs w:val="22"/>
                <w:rtl/>
              </w:rPr>
              <w:t xml:space="preserve"> </w:t>
            </w:r>
            <w:r w:rsidRPr="00A728D4">
              <w:rPr>
                <w:rFonts w:ascii="Georgia" w:hAnsi="Georgia" w:hint="eastAsia"/>
                <w:b/>
                <w:bCs/>
                <w:sz w:val="22"/>
                <w:szCs w:val="22"/>
                <w:rtl/>
              </w:rPr>
              <w:t>כלפי</w:t>
            </w:r>
            <w:r w:rsidRPr="00A728D4">
              <w:rPr>
                <w:rFonts w:ascii="Georgia" w:hAnsi="Georgia"/>
                <w:b/>
                <w:bCs/>
                <w:sz w:val="22"/>
                <w:szCs w:val="22"/>
                <w:rtl/>
              </w:rPr>
              <w:t xml:space="preserve"> </w:t>
            </w:r>
            <w:r w:rsidRPr="00A728D4">
              <w:rPr>
                <w:rFonts w:ascii="Georgia" w:hAnsi="Georgia" w:hint="eastAsia"/>
                <w:b/>
                <w:bCs/>
                <w:sz w:val="22"/>
                <w:szCs w:val="22"/>
                <w:rtl/>
              </w:rPr>
              <w:t>מדינת</w:t>
            </w:r>
            <w:r w:rsidRPr="00A728D4">
              <w:rPr>
                <w:rFonts w:ascii="Georgia" w:hAnsi="Georgia"/>
                <w:b/>
                <w:bCs/>
                <w:sz w:val="22"/>
                <w:szCs w:val="22"/>
                <w:rtl/>
              </w:rPr>
              <w:t xml:space="preserve"> </w:t>
            </w:r>
            <w:r w:rsidRPr="00A728D4">
              <w:rPr>
                <w:rFonts w:ascii="Georgia" w:hAnsi="Georgia" w:hint="eastAsia"/>
                <w:b/>
                <w:bCs/>
                <w:sz w:val="22"/>
                <w:szCs w:val="22"/>
                <w:rtl/>
              </w:rPr>
              <w:t>ישראל</w:t>
            </w:r>
            <w:r w:rsidRPr="00A728D4">
              <w:rPr>
                <w:rFonts w:ascii="Georgia" w:hAnsi="Georgia"/>
                <w:b/>
                <w:bCs/>
                <w:sz w:val="22"/>
                <w:szCs w:val="22"/>
                <w:rtl/>
              </w:rPr>
              <w:t xml:space="preserve"> </w:t>
            </w:r>
            <w:r w:rsidRPr="00A728D4">
              <w:rPr>
                <w:rFonts w:ascii="Georgia" w:hAnsi="Georgia" w:hint="eastAsia"/>
                <w:b/>
                <w:bCs/>
                <w:sz w:val="22"/>
                <w:szCs w:val="22"/>
                <w:rtl/>
              </w:rPr>
              <w:t>כדלקמן</w:t>
            </w:r>
            <w:r w:rsidRPr="00A728D4">
              <w:rPr>
                <w:rFonts w:ascii="Georgia" w:hAnsi="Georgia"/>
                <w:b/>
                <w:bCs/>
                <w:sz w:val="22"/>
                <w:szCs w:val="22"/>
                <w:rtl/>
              </w:rPr>
              <w:t>:</w:t>
            </w:r>
          </w:p>
        </w:tc>
      </w:tr>
      <w:tr w:rsidR="0037146C" w:rsidRPr="00A728D4" w14:paraId="5FB209BE" w14:textId="77777777" w:rsidTr="00EB549B">
        <w:tc>
          <w:tcPr>
            <w:tcW w:w="860" w:type="dxa"/>
          </w:tcPr>
          <w:p w14:paraId="59BAF1EA" w14:textId="77777777" w:rsidR="0037146C" w:rsidRPr="00A728D4" w:rsidRDefault="0037146C" w:rsidP="009A30C8">
            <w:pPr>
              <w:rPr>
                <w:rFonts w:ascii="Georgia" w:hAnsi="Georgia"/>
                <w:sz w:val="22"/>
                <w:szCs w:val="22"/>
              </w:rPr>
            </w:pPr>
          </w:p>
        </w:tc>
        <w:tc>
          <w:tcPr>
            <w:tcW w:w="7662" w:type="dxa"/>
            <w:gridSpan w:val="2"/>
          </w:tcPr>
          <w:p w14:paraId="73DF7C57" w14:textId="77777777" w:rsidR="0037146C" w:rsidRPr="00A728D4" w:rsidRDefault="0037146C" w:rsidP="009A30C8">
            <w:pPr>
              <w:rPr>
                <w:rFonts w:ascii="Georgia" w:hAnsi="Georgia"/>
                <w:sz w:val="22"/>
                <w:szCs w:val="22"/>
              </w:rPr>
            </w:pPr>
          </w:p>
        </w:tc>
      </w:tr>
      <w:tr w:rsidR="0037146C" w:rsidRPr="00A728D4" w14:paraId="4CDCC3C7" w14:textId="77777777" w:rsidTr="00EB549B">
        <w:tc>
          <w:tcPr>
            <w:tcW w:w="860" w:type="dxa"/>
          </w:tcPr>
          <w:p w14:paraId="4C2CACD8" w14:textId="77777777" w:rsidR="0037146C" w:rsidRPr="00A728D4" w:rsidRDefault="0037146C" w:rsidP="009A30C8">
            <w:pPr>
              <w:rPr>
                <w:rFonts w:ascii="Georgia" w:hAnsi="Georgia"/>
                <w:sz w:val="22"/>
                <w:szCs w:val="22"/>
              </w:rPr>
            </w:pPr>
            <w:r w:rsidRPr="00A728D4">
              <w:rPr>
                <w:rFonts w:ascii="Georgia" w:hAnsi="Georgia"/>
                <w:sz w:val="22"/>
                <w:szCs w:val="22"/>
                <w:rtl/>
              </w:rPr>
              <w:t>1.</w:t>
            </w:r>
          </w:p>
        </w:tc>
        <w:tc>
          <w:tcPr>
            <w:tcW w:w="7662" w:type="dxa"/>
            <w:gridSpan w:val="2"/>
          </w:tcPr>
          <w:p w14:paraId="68EFA6BE" w14:textId="77777777" w:rsidR="0037146C" w:rsidRPr="00A728D4" w:rsidRDefault="0037146C" w:rsidP="00EB549B">
            <w:pPr>
              <w:spacing w:line="360" w:lineRule="auto"/>
              <w:jc w:val="both"/>
              <w:rPr>
                <w:rFonts w:ascii="Georgia" w:hAnsi="Georgia"/>
                <w:b/>
                <w:bCs/>
                <w:sz w:val="22"/>
                <w:szCs w:val="22"/>
                <w:u w:val="single"/>
              </w:rPr>
            </w:pPr>
            <w:r w:rsidRPr="00A728D4">
              <w:rPr>
                <w:rFonts w:ascii="Georgia" w:hAnsi="Georgia" w:hint="eastAsia"/>
                <w:b/>
                <w:bCs/>
                <w:sz w:val="22"/>
                <w:szCs w:val="22"/>
                <w:u w:val="single"/>
                <w:rtl/>
              </w:rPr>
              <w:t>הגדרות</w:t>
            </w:r>
            <w:r w:rsidRPr="00A728D4">
              <w:rPr>
                <w:rFonts w:ascii="Georgia" w:hAnsi="Georgia"/>
                <w:b/>
                <w:bCs/>
                <w:sz w:val="22"/>
                <w:szCs w:val="22"/>
                <w:u w:val="single"/>
                <w:rtl/>
              </w:rPr>
              <w:t>:</w:t>
            </w:r>
          </w:p>
        </w:tc>
      </w:tr>
      <w:tr w:rsidR="0037146C" w:rsidRPr="00A728D4" w14:paraId="273A0668" w14:textId="77777777" w:rsidTr="00EB549B">
        <w:tc>
          <w:tcPr>
            <w:tcW w:w="860" w:type="dxa"/>
          </w:tcPr>
          <w:p w14:paraId="4C4F93B1" w14:textId="77777777" w:rsidR="0037146C" w:rsidRPr="00A728D4" w:rsidRDefault="0037146C" w:rsidP="009A30C8">
            <w:pPr>
              <w:rPr>
                <w:rFonts w:ascii="Georgia" w:hAnsi="Georgia"/>
                <w:sz w:val="22"/>
                <w:szCs w:val="22"/>
              </w:rPr>
            </w:pPr>
          </w:p>
        </w:tc>
        <w:tc>
          <w:tcPr>
            <w:tcW w:w="7662" w:type="dxa"/>
            <w:gridSpan w:val="2"/>
          </w:tcPr>
          <w:p w14:paraId="23E1C472" w14:textId="77777777" w:rsidR="0037146C" w:rsidRPr="00A728D4" w:rsidRDefault="0037146C" w:rsidP="00EB549B">
            <w:pPr>
              <w:spacing w:line="360" w:lineRule="auto"/>
              <w:jc w:val="both"/>
              <w:rPr>
                <w:rFonts w:ascii="Georgia" w:hAnsi="Georgia"/>
                <w:sz w:val="22"/>
                <w:szCs w:val="22"/>
              </w:rPr>
            </w:pPr>
          </w:p>
        </w:tc>
      </w:tr>
      <w:tr w:rsidR="0037146C" w:rsidRPr="00A728D4" w14:paraId="2AA915CE" w14:textId="77777777" w:rsidTr="00EB549B">
        <w:tc>
          <w:tcPr>
            <w:tcW w:w="860" w:type="dxa"/>
          </w:tcPr>
          <w:p w14:paraId="78149813" w14:textId="77777777" w:rsidR="0037146C" w:rsidRPr="00A728D4" w:rsidRDefault="0037146C" w:rsidP="009A30C8">
            <w:pPr>
              <w:rPr>
                <w:rFonts w:ascii="Georgia" w:hAnsi="Georgia"/>
                <w:sz w:val="22"/>
                <w:szCs w:val="22"/>
              </w:rPr>
            </w:pPr>
          </w:p>
        </w:tc>
        <w:tc>
          <w:tcPr>
            <w:tcW w:w="7662" w:type="dxa"/>
            <w:gridSpan w:val="2"/>
          </w:tcPr>
          <w:p w14:paraId="491AF801" w14:textId="77777777"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בהתחייבות</w:t>
            </w:r>
            <w:r w:rsidRPr="00A728D4">
              <w:rPr>
                <w:rFonts w:ascii="Georgia" w:hAnsi="Georgia"/>
                <w:sz w:val="22"/>
                <w:szCs w:val="22"/>
                <w:rtl/>
              </w:rPr>
              <w:t xml:space="preserve"> </w:t>
            </w:r>
            <w:r w:rsidRPr="00A728D4">
              <w:rPr>
                <w:rFonts w:ascii="Georgia" w:hAnsi="Georgia" w:hint="eastAsia"/>
                <w:sz w:val="22"/>
                <w:szCs w:val="22"/>
                <w:rtl/>
              </w:rPr>
              <w:t>זו</w:t>
            </w:r>
            <w:r w:rsidRPr="00A728D4">
              <w:rPr>
                <w:rFonts w:ascii="Georgia" w:hAnsi="Georgia"/>
                <w:sz w:val="22"/>
                <w:szCs w:val="22"/>
                <w:rtl/>
              </w:rPr>
              <w:t xml:space="preserve">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למונחים</w:t>
            </w:r>
            <w:r w:rsidRPr="00A728D4">
              <w:rPr>
                <w:rFonts w:ascii="Georgia" w:hAnsi="Georgia"/>
                <w:sz w:val="22"/>
                <w:szCs w:val="22"/>
                <w:rtl/>
              </w:rPr>
              <w:t xml:space="preserve"> </w:t>
            </w:r>
            <w:r w:rsidRPr="00A728D4">
              <w:rPr>
                <w:rFonts w:ascii="Georgia" w:hAnsi="Georgia" w:hint="eastAsia"/>
                <w:sz w:val="22"/>
                <w:szCs w:val="22"/>
                <w:rtl/>
              </w:rPr>
              <w:t>הבאים</w:t>
            </w:r>
            <w:r w:rsidRPr="00A728D4">
              <w:rPr>
                <w:rFonts w:ascii="Georgia" w:hAnsi="Georgia"/>
                <w:sz w:val="22"/>
                <w:szCs w:val="22"/>
                <w:rtl/>
              </w:rPr>
              <w:t xml:space="preserve"> </w:t>
            </w:r>
            <w:r w:rsidRPr="00A728D4">
              <w:rPr>
                <w:rFonts w:ascii="Georgia" w:hAnsi="Georgia" w:hint="eastAsia"/>
                <w:sz w:val="22"/>
                <w:szCs w:val="22"/>
                <w:rtl/>
              </w:rPr>
              <w:t>המשמעות</w:t>
            </w:r>
            <w:r w:rsidRPr="00A728D4">
              <w:rPr>
                <w:rFonts w:ascii="Georgia" w:hAnsi="Georgia"/>
                <w:sz w:val="22"/>
                <w:szCs w:val="22"/>
                <w:rtl/>
              </w:rPr>
              <w:t xml:space="preserve"> </w:t>
            </w:r>
            <w:r w:rsidRPr="00A728D4">
              <w:rPr>
                <w:rFonts w:ascii="Georgia" w:hAnsi="Georgia" w:hint="eastAsia"/>
                <w:sz w:val="22"/>
                <w:szCs w:val="22"/>
                <w:rtl/>
              </w:rPr>
              <w:t>המופיעה</w:t>
            </w:r>
            <w:r w:rsidRPr="00A728D4">
              <w:rPr>
                <w:rFonts w:ascii="Georgia" w:hAnsi="Georgia"/>
                <w:sz w:val="22"/>
                <w:szCs w:val="22"/>
                <w:rtl/>
              </w:rPr>
              <w:t xml:space="preserve"> </w:t>
            </w:r>
            <w:proofErr w:type="spellStart"/>
            <w:r w:rsidRPr="00A728D4">
              <w:rPr>
                <w:rFonts w:ascii="Georgia" w:hAnsi="Georgia" w:hint="eastAsia"/>
                <w:sz w:val="22"/>
                <w:szCs w:val="22"/>
                <w:rtl/>
              </w:rPr>
              <w:t>לצידם</w:t>
            </w:r>
            <w:proofErr w:type="spellEnd"/>
            <w:r w:rsidRPr="00A728D4">
              <w:rPr>
                <w:rFonts w:ascii="Georgia" w:hAnsi="Georgia"/>
                <w:sz w:val="22"/>
                <w:szCs w:val="22"/>
                <w:rtl/>
              </w:rPr>
              <w:t>:</w:t>
            </w:r>
          </w:p>
        </w:tc>
      </w:tr>
      <w:tr w:rsidR="0037146C" w:rsidRPr="00A728D4" w14:paraId="29831158" w14:textId="77777777" w:rsidTr="00EB549B">
        <w:tc>
          <w:tcPr>
            <w:tcW w:w="860" w:type="dxa"/>
          </w:tcPr>
          <w:p w14:paraId="33B658B4" w14:textId="77777777" w:rsidR="0037146C" w:rsidRPr="00A728D4" w:rsidRDefault="0037146C" w:rsidP="009A30C8">
            <w:pPr>
              <w:rPr>
                <w:rFonts w:ascii="Georgia" w:hAnsi="Georgia"/>
                <w:sz w:val="22"/>
                <w:szCs w:val="22"/>
              </w:rPr>
            </w:pPr>
          </w:p>
        </w:tc>
        <w:tc>
          <w:tcPr>
            <w:tcW w:w="1161" w:type="dxa"/>
          </w:tcPr>
          <w:p w14:paraId="7575B533" w14:textId="77777777" w:rsidR="0037146C" w:rsidRPr="00A728D4" w:rsidRDefault="0037146C" w:rsidP="00EB549B">
            <w:pPr>
              <w:spacing w:line="360" w:lineRule="auto"/>
              <w:jc w:val="both"/>
              <w:rPr>
                <w:rFonts w:ascii="Georgia" w:hAnsi="Georgia"/>
                <w:b/>
                <w:bCs/>
                <w:sz w:val="22"/>
                <w:szCs w:val="22"/>
              </w:rPr>
            </w:pPr>
            <w:r w:rsidRPr="00A728D4">
              <w:rPr>
                <w:rFonts w:ascii="Georgia" w:hAnsi="Georgia"/>
                <w:b/>
                <w:bCs/>
                <w:sz w:val="22"/>
                <w:szCs w:val="22"/>
                <w:rtl/>
              </w:rPr>
              <w:t>"</w:t>
            </w:r>
            <w:r w:rsidRPr="00A728D4">
              <w:rPr>
                <w:rFonts w:ascii="Georgia" w:hAnsi="Georgia" w:hint="eastAsia"/>
                <w:b/>
                <w:bCs/>
                <w:sz w:val="22"/>
                <w:szCs w:val="22"/>
                <w:rtl/>
              </w:rPr>
              <w:t>מידע</w:t>
            </w:r>
            <w:r w:rsidRPr="00A728D4">
              <w:rPr>
                <w:rFonts w:ascii="Georgia" w:hAnsi="Georgia"/>
                <w:b/>
                <w:bCs/>
                <w:sz w:val="22"/>
                <w:szCs w:val="22"/>
                <w:rtl/>
              </w:rPr>
              <w:t>"</w:t>
            </w:r>
          </w:p>
        </w:tc>
        <w:tc>
          <w:tcPr>
            <w:tcW w:w="6501" w:type="dxa"/>
          </w:tcPr>
          <w:p w14:paraId="3FB54E21" w14:textId="77777777"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sz w:val="22"/>
                <w:szCs w:val="22"/>
              </w:rPr>
              <w:t>Information</w:t>
            </w:r>
            <w:r w:rsidRPr="00A728D4">
              <w:rPr>
                <w:rFonts w:ascii="Georgia" w:hAnsi="Georgia"/>
                <w:sz w:val="22"/>
                <w:szCs w:val="22"/>
                <w:rtl/>
              </w:rPr>
              <w:t xml:space="preserve">) </w:t>
            </w:r>
            <w:r w:rsidRPr="00A728D4">
              <w:rPr>
                <w:rFonts w:ascii="Georgia" w:hAnsi="Georgia" w:hint="eastAsia"/>
                <w:sz w:val="22"/>
                <w:szCs w:val="22"/>
                <w:rtl/>
              </w:rPr>
              <w:t>ידע</w:t>
            </w:r>
            <w:r w:rsidRPr="00A728D4">
              <w:rPr>
                <w:rFonts w:ascii="Georgia" w:hAnsi="Georgia"/>
                <w:sz w:val="22"/>
                <w:szCs w:val="22"/>
                <w:rtl/>
              </w:rPr>
              <w:t xml:space="preserve"> ( </w:t>
            </w:r>
            <w:r w:rsidRPr="00A728D4">
              <w:rPr>
                <w:rFonts w:ascii="Georgia" w:hAnsi="Georgia"/>
                <w:sz w:val="22"/>
                <w:szCs w:val="22"/>
              </w:rPr>
              <w:t>Know How</w:t>
            </w:r>
            <w:r w:rsidRPr="00A728D4">
              <w:rPr>
                <w:rFonts w:ascii="Georgia" w:hAnsi="Georgia"/>
                <w:sz w:val="22"/>
                <w:szCs w:val="22"/>
                <w:rtl/>
              </w:rPr>
              <w:t xml:space="preserve">) </w:t>
            </w:r>
            <w:r w:rsidRPr="00A728D4">
              <w:rPr>
                <w:rFonts w:ascii="Georgia" w:hAnsi="Georgia" w:hint="eastAsia"/>
                <w:sz w:val="22"/>
                <w:szCs w:val="22"/>
                <w:rtl/>
              </w:rPr>
              <w:t>ידיעה</w:t>
            </w:r>
            <w:r w:rsidRPr="00A728D4">
              <w:rPr>
                <w:rFonts w:ascii="Georgia" w:hAnsi="Georgia"/>
                <w:sz w:val="22"/>
                <w:szCs w:val="22"/>
                <w:rtl/>
              </w:rPr>
              <w:t xml:space="preserve">, </w:t>
            </w:r>
            <w:r w:rsidRPr="00A728D4">
              <w:rPr>
                <w:rFonts w:ascii="Georgia" w:hAnsi="Georgia" w:hint="eastAsia"/>
                <w:sz w:val="22"/>
                <w:szCs w:val="22"/>
                <w:rtl/>
              </w:rPr>
              <w:t>מסמך</w:t>
            </w:r>
            <w:r w:rsidRPr="00A728D4">
              <w:rPr>
                <w:rFonts w:ascii="Georgia" w:hAnsi="Georgia"/>
                <w:sz w:val="22"/>
                <w:szCs w:val="22"/>
                <w:rtl/>
              </w:rPr>
              <w:t xml:space="preserve">, </w:t>
            </w:r>
            <w:r w:rsidRPr="00A728D4">
              <w:rPr>
                <w:rFonts w:ascii="Georgia" w:hAnsi="Georgia" w:hint="eastAsia"/>
                <w:sz w:val="22"/>
                <w:szCs w:val="22"/>
                <w:rtl/>
              </w:rPr>
              <w:t>תכתובת</w:t>
            </w:r>
            <w:r w:rsidRPr="00A728D4">
              <w:rPr>
                <w:rFonts w:ascii="Georgia" w:hAnsi="Georgia"/>
                <w:sz w:val="22"/>
                <w:szCs w:val="22"/>
                <w:rtl/>
              </w:rPr>
              <w:t xml:space="preserve">, </w:t>
            </w:r>
            <w:proofErr w:type="spellStart"/>
            <w:r w:rsidRPr="00A728D4">
              <w:rPr>
                <w:rFonts w:ascii="Georgia" w:hAnsi="Georgia" w:hint="eastAsia"/>
                <w:sz w:val="22"/>
                <w:szCs w:val="22"/>
                <w:rtl/>
              </w:rPr>
              <w:t>תוכנית</w:t>
            </w:r>
            <w:proofErr w:type="spellEnd"/>
            <w:r w:rsidRPr="00A728D4">
              <w:rPr>
                <w:rFonts w:ascii="Georgia" w:hAnsi="Georgia"/>
                <w:sz w:val="22"/>
                <w:szCs w:val="22"/>
                <w:rtl/>
              </w:rPr>
              <w:t xml:space="preserve">, </w:t>
            </w:r>
            <w:r w:rsidRPr="00A728D4">
              <w:rPr>
                <w:rFonts w:ascii="Georgia" w:hAnsi="Georgia" w:hint="eastAsia"/>
                <w:sz w:val="22"/>
                <w:szCs w:val="22"/>
                <w:rtl/>
              </w:rPr>
              <w:t>נתון</w:t>
            </w:r>
            <w:r w:rsidRPr="00A728D4">
              <w:rPr>
                <w:rFonts w:ascii="Georgia" w:hAnsi="Georgia"/>
                <w:sz w:val="22"/>
                <w:szCs w:val="22"/>
                <w:rtl/>
              </w:rPr>
              <w:t>,</w:t>
            </w:r>
            <w:r w:rsidR="005A1A52">
              <w:rPr>
                <w:rFonts w:ascii="Georgia" w:hAnsi="Georgia"/>
                <w:sz w:val="22"/>
                <w:szCs w:val="22"/>
                <w:rtl/>
              </w:rPr>
              <w:t xml:space="preserve"> </w:t>
            </w:r>
            <w:r w:rsidRPr="00A728D4">
              <w:rPr>
                <w:rFonts w:ascii="Georgia" w:hAnsi="Georgia" w:hint="eastAsia"/>
                <w:sz w:val="22"/>
                <w:szCs w:val="22"/>
                <w:rtl/>
              </w:rPr>
              <w:t>מודל</w:t>
            </w:r>
            <w:r w:rsidRPr="00A728D4">
              <w:rPr>
                <w:rFonts w:ascii="Georgia" w:hAnsi="Georgia"/>
                <w:sz w:val="22"/>
                <w:szCs w:val="22"/>
                <w:rtl/>
              </w:rPr>
              <w:t xml:space="preserve">, </w:t>
            </w:r>
            <w:r w:rsidRPr="00A728D4">
              <w:rPr>
                <w:rFonts w:ascii="Georgia" w:hAnsi="Georgia" w:hint="eastAsia"/>
                <w:sz w:val="22"/>
                <w:szCs w:val="22"/>
                <w:rtl/>
              </w:rPr>
              <w:t>חוות</w:t>
            </w:r>
            <w:r w:rsidRPr="00A728D4">
              <w:rPr>
                <w:rFonts w:ascii="Georgia" w:hAnsi="Georgia"/>
                <w:sz w:val="22"/>
                <w:szCs w:val="22"/>
                <w:rtl/>
              </w:rPr>
              <w:t xml:space="preserve"> </w:t>
            </w:r>
            <w:r w:rsidRPr="00A728D4">
              <w:rPr>
                <w:rFonts w:ascii="Georgia" w:hAnsi="Georgia" w:hint="eastAsia"/>
                <w:sz w:val="22"/>
                <w:szCs w:val="22"/>
                <w:rtl/>
              </w:rPr>
              <w:t>דעת</w:t>
            </w:r>
            <w:r w:rsidRPr="00A728D4">
              <w:rPr>
                <w:rFonts w:ascii="Georgia" w:hAnsi="Georgia"/>
                <w:sz w:val="22"/>
                <w:szCs w:val="22"/>
                <w:rtl/>
              </w:rPr>
              <w:t>,</w:t>
            </w:r>
            <w:r w:rsidR="005A1A52">
              <w:rPr>
                <w:rFonts w:ascii="Georgia" w:hAnsi="Georgia"/>
                <w:sz w:val="22"/>
                <w:szCs w:val="22"/>
                <w:rtl/>
              </w:rPr>
              <w:t xml:space="preserve"> </w:t>
            </w:r>
            <w:r w:rsidRPr="00A728D4">
              <w:rPr>
                <w:rFonts w:ascii="Georgia" w:hAnsi="Georgia" w:hint="eastAsia"/>
                <w:sz w:val="22"/>
                <w:szCs w:val="22"/>
                <w:rtl/>
              </w:rPr>
              <w:t>מסקנה</w:t>
            </w:r>
            <w:r w:rsidRPr="00A728D4">
              <w:rPr>
                <w:rFonts w:ascii="Georgia" w:hAnsi="Georgia"/>
                <w:sz w:val="22"/>
                <w:szCs w:val="22"/>
                <w:rtl/>
              </w:rPr>
              <w:t xml:space="preserve"> </w:t>
            </w:r>
            <w:r w:rsidRPr="00A728D4">
              <w:rPr>
                <w:rFonts w:ascii="Georgia" w:hAnsi="Georgia" w:hint="eastAsia"/>
                <w:sz w:val="22"/>
                <w:szCs w:val="22"/>
                <w:rtl/>
              </w:rPr>
              <w:t>וכל</w:t>
            </w:r>
            <w:r w:rsidRPr="00A728D4">
              <w:rPr>
                <w:rFonts w:ascii="Georgia" w:hAnsi="Georgia"/>
                <w:sz w:val="22"/>
                <w:szCs w:val="22"/>
                <w:rtl/>
              </w:rPr>
              <w:t xml:space="preserve"> </w:t>
            </w:r>
            <w:r w:rsidRPr="00A728D4">
              <w:rPr>
                <w:rFonts w:ascii="Georgia" w:hAnsi="Georgia" w:hint="eastAsia"/>
                <w:sz w:val="22"/>
                <w:szCs w:val="22"/>
                <w:rtl/>
              </w:rPr>
              <w:t>דבר</w:t>
            </w:r>
            <w:r w:rsidRPr="00A728D4">
              <w:rPr>
                <w:rFonts w:ascii="Georgia" w:hAnsi="Georgia"/>
                <w:sz w:val="22"/>
                <w:szCs w:val="22"/>
                <w:rtl/>
              </w:rPr>
              <w:t xml:space="preserve"> </w:t>
            </w:r>
            <w:r w:rsidRPr="00A728D4">
              <w:rPr>
                <w:rFonts w:ascii="Georgia" w:hAnsi="Georgia" w:hint="eastAsia"/>
                <w:sz w:val="22"/>
                <w:szCs w:val="22"/>
                <w:rtl/>
              </w:rPr>
              <w:t>אחר</w:t>
            </w:r>
            <w:r w:rsidRPr="00A728D4">
              <w:rPr>
                <w:rFonts w:ascii="Georgia" w:hAnsi="Georgia"/>
                <w:sz w:val="22"/>
                <w:szCs w:val="22"/>
                <w:rtl/>
              </w:rPr>
              <w:t xml:space="preserve"> </w:t>
            </w:r>
            <w:r w:rsidRPr="00A728D4">
              <w:rPr>
                <w:rFonts w:ascii="Georgia" w:hAnsi="Georgia" w:hint="eastAsia"/>
                <w:sz w:val="22"/>
                <w:szCs w:val="22"/>
                <w:rtl/>
              </w:rPr>
              <w:t>כיו</w:t>
            </w:r>
            <w:r w:rsidRPr="00A728D4">
              <w:rPr>
                <w:rFonts w:ascii="Georgia" w:hAnsi="Georgia"/>
                <w:sz w:val="22"/>
                <w:szCs w:val="22"/>
                <w:rtl/>
              </w:rPr>
              <w:t>"</w:t>
            </w:r>
            <w:r w:rsidRPr="00A728D4">
              <w:rPr>
                <w:rFonts w:ascii="Georgia" w:hAnsi="Georgia" w:hint="eastAsia"/>
                <w:sz w:val="22"/>
                <w:szCs w:val="22"/>
                <w:rtl/>
              </w:rPr>
              <w:t>ב</w:t>
            </w:r>
            <w:r w:rsidR="005A1A52">
              <w:rPr>
                <w:rFonts w:ascii="Georgia" w:hAnsi="Georgia"/>
                <w:sz w:val="22"/>
                <w:szCs w:val="22"/>
                <w:rtl/>
              </w:rPr>
              <w:t xml:space="preserve"> </w:t>
            </w:r>
            <w:r w:rsidRPr="00A728D4">
              <w:rPr>
                <w:rFonts w:ascii="Georgia" w:hAnsi="Georgia" w:hint="eastAsia"/>
                <w:sz w:val="22"/>
                <w:szCs w:val="22"/>
                <w:rtl/>
              </w:rPr>
              <w:t>הקשור</w:t>
            </w:r>
            <w:r w:rsidRPr="00A728D4">
              <w:rPr>
                <w:rFonts w:ascii="Georgia" w:hAnsi="Georgia"/>
                <w:sz w:val="22"/>
                <w:szCs w:val="22"/>
                <w:rtl/>
              </w:rPr>
              <w:t xml:space="preserve"> </w:t>
            </w:r>
            <w:r w:rsidRPr="00A728D4">
              <w:rPr>
                <w:rFonts w:ascii="Georgia" w:hAnsi="Georgia" w:hint="eastAsia"/>
                <w:sz w:val="22"/>
                <w:szCs w:val="22"/>
                <w:rtl/>
              </w:rPr>
              <w:t>באספקת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בין</w:t>
            </w:r>
            <w:r w:rsidRPr="00A728D4">
              <w:rPr>
                <w:rFonts w:ascii="Georgia" w:hAnsi="Georgia"/>
                <w:sz w:val="22"/>
                <w:szCs w:val="22"/>
                <w:rtl/>
              </w:rPr>
              <w:t xml:space="preserve"> </w:t>
            </w:r>
            <w:r w:rsidRPr="00A728D4">
              <w:rPr>
                <w:rFonts w:ascii="Georgia" w:hAnsi="Georgia" w:hint="eastAsia"/>
                <w:sz w:val="22"/>
                <w:szCs w:val="22"/>
                <w:rtl/>
              </w:rPr>
              <w:t>בכתב</w:t>
            </w:r>
            <w:r w:rsidRPr="00A728D4">
              <w:rPr>
                <w:rFonts w:ascii="Georgia" w:hAnsi="Georgia"/>
                <w:sz w:val="22"/>
                <w:szCs w:val="22"/>
                <w:rtl/>
              </w:rPr>
              <w:t xml:space="preserve"> </w:t>
            </w:r>
            <w:r w:rsidRPr="00A728D4">
              <w:rPr>
                <w:rFonts w:ascii="Georgia" w:hAnsi="Georgia" w:hint="eastAsia"/>
                <w:sz w:val="22"/>
                <w:szCs w:val="22"/>
                <w:rtl/>
              </w:rPr>
              <w:t>ובין</w:t>
            </w:r>
            <w:r w:rsidRPr="00A728D4">
              <w:rPr>
                <w:rFonts w:ascii="Georgia" w:hAnsi="Georgia"/>
                <w:sz w:val="22"/>
                <w:szCs w:val="22"/>
                <w:rtl/>
              </w:rPr>
              <w:t xml:space="preserve"> </w:t>
            </w:r>
            <w:r w:rsidRPr="00A728D4">
              <w:rPr>
                <w:rFonts w:ascii="Georgia" w:hAnsi="Georgia" w:hint="eastAsia"/>
                <w:sz w:val="22"/>
                <w:szCs w:val="22"/>
                <w:rtl/>
              </w:rPr>
              <w:t>בע</w:t>
            </w:r>
            <w:r w:rsidRPr="00A728D4">
              <w:rPr>
                <w:rFonts w:ascii="Georgia" w:hAnsi="Georgia"/>
                <w:sz w:val="22"/>
                <w:szCs w:val="22"/>
                <w:rtl/>
              </w:rPr>
              <w:t>"</w:t>
            </w:r>
            <w:r w:rsidRPr="00A728D4">
              <w:rPr>
                <w:rFonts w:ascii="Georgia" w:hAnsi="Georgia" w:hint="eastAsia"/>
                <w:sz w:val="22"/>
                <w:szCs w:val="22"/>
                <w:rtl/>
              </w:rPr>
              <w:t>פ</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בכל</w:t>
            </w:r>
            <w:r w:rsidRPr="00A728D4">
              <w:rPr>
                <w:rFonts w:ascii="Georgia" w:hAnsi="Georgia"/>
                <w:sz w:val="22"/>
                <w:szCs w:val="22"/>
                <w:rtl/>
              </w:rPr>
              <w:t xml:space="preserve"> </w:t>
            </w:r>
            <w:r w:rsidRPr="00A728D4">
              <w:rPr>
                <w:rFonts w:ascii="Georgia" w:hAnsi="Georgia" w:hint="eastAsia"/>
                <w:sz w:val="22"/>
                <w:szCs w:val="22"/>
                <w:rtl/>
              </w:rPr>
              <w:t>צורה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דרך</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שימור</w:t>
            </w:r>
            <w:r w:rsidRPr="00A728D4">
              <w:rPr>
                <w:rFonts w:ascii="Georgia" w:hAnsi="Georgia"/>
                <w:sz w:val="22"/>
                <w:szCs w:val="22"/>
                <w:rtl/>
              </w:rPr>
              <w:t xml:space="preserve"> </w:t>
            </w:r>
            <w:r w:rsidRPr="00A728D4">
              <w:rPr>
                <w:rFonts w:ascii="Georgia" w:hAnsi="Georgia" w:hint="eastAsia"/>
                <w:sz w:val="22"/>
                <w:szCs w:val="22"/>
                <w:rtl/>
              </w:rPr>
              <w:t>ידיעות</w:t>
            </w:r>
            <w:r w:rsidRPr="00A728D4">
              <w:rPr>
                <w:rFonts w:ascii="Georgia" w:hAnsi="Georgia"/>
                <w:sz w:val="22"/>
                <w:szCs w:val="22"/>
                <w:rtl/>
              </w:rPr>
              <w:t xml:space="preserve"> </w:t>
            </w:r>
            <w:r w:rsidRPr="00A728D4">
              <w:rPr>
                <w:rFonts w:ascii="Georgia" w:hAnsi="Georgia" w:hint="eastAsia"/>
                <w:sz w:val="22"/>
                <w:szCs w:val="22"/>
                <w:rtl/>
              </w:rPr>
              <w:t>בצורה</w:t>
            </w:r>
            <w:r w:rsidRPr="00A728D4">
              <w:rPr>
                <w:rFonts w:ascii="Georgia" w:hAnsi="Georgia"/>
                <w:sz w:val="22"/>
                <w:szCs w:val="22"/>
                <w:rtl/>
              </w:rPr>
              <w:t xml:space="preserve"> </w:t>
            </w:r>
            <w:r w:rsidRPr="00A728D4">
              <w:rPr>
                <w:rFonts w:ascii="Georgia" w:hAnsi="Georgia" w:hint="eastAsia"/>
                <w:sz w:val="22"/>
                <w:szCs w:val="22"/>
                <w:rtl/>
              </w:rPr>
              <w:t>חשמלית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אלקטרונית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אופטית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מגנטית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אחרת</w:t>
            </w:r>
            <w:r w:rsidRPr="00A728D4">
              <w:rPr>
                <w:rFonts w:ascii="Georgia" w:hAnsi="Georgia"/>
                <w:sz w:val="22"/>
                <w:szCs w:val="22"/>
                <w:rtl/>
              </w:rPr>
              <w:t>.</w:t>
            </w:r>
          </w:p>
        </w:tc>
      </w:tr>
      <w:tr w:rsidR="0037146C" w:rsidRPr="00A728D4" w14:paraId="19462399" w14:textId="77777777" w:rsidTr="00EB549B">
        <w:tc>
          <w:tcPr>
            <w:tcW w:w="860" w:type="dxa"/>
          </w:tcPr>
          <w:p w14:paraId="243D3024" w14:textId="77777777" w:rsidR="0037146C" w:rsidRPr="00A728D4" w:rsidRDefault="0037146C" w:rsidP="009A30C8">
            <w:pPr>
              <w:rPr>
                <w:rFonts w:ascii="Georgia" w:hAnsi="Georgia"/>
                <w:sz w:val="22"/>
                <w:szCs w:val="22"/>
              </w:rPr>
            </w:pPr>
          </w:p>
        </w:tc>
        <w:tc>
          <w:tcPr>
            <w:tcW w:w="1161" w:type="dxa"/>
          </w:tcPr>
          <w:p w14:paraId="5A6CA061" w14:textId="77777777" w:rsidR="0037146C" w:rsidRPr="00A728D4" w:rsidRDefault="0037146C" w:rsidP="00EB549B">
            <w:pPr>
              <w:spacing w:line="360" w:lineRule="auto"/>
              <w:jc w:val="both"/>
              <w:rPr>
                <w:rFonts w:ascii="Georgia" w:hAnsi="Georgia"/>
                <w:b/>
                <w:bCs/>
                <w:sz w:val="22"/>
                <w:szCs w:val="22"/>
              </w:rPr>
            </w:pPr>
            <w:r w:rsidRPr="00A728D4">
              <w:rPr>
                <w:rFonts w:ascii="Georgia" w:hAnsi="Georgia"/>
                <w:b/>
                <w:bCs/>
                <w:sz w:val="22"/>
                <w:szCs w:val="22"/>
                <w:rtl/>
              </w:rPr>
              <w:t>"</w:t>
            </w:r>
            <w:r w:rsidRPr="00A728D4">
              <w:rPr>
                <w:rFonts w:ascii="Georgia" w:hAnsi="Georgia" w:hint="eastAsia"/>
                <w:b/>
                <w:bCs/>
                <w:sz w:val="22"/>
                <w:szCs w:val="22"/>
                <w:rtl/>
              </w:rPr>
              <w:t>סודות</w:t>
            </w:r>
            <w:r w:rsidRPr="00A728D4">
              <w:rPr>
                <w:rFonts w:ascii="Georgia" w:hAnsi="Georgia"/>
                <w:b/>
                <w:bCs/>
                <w:sz w:val="22"/>
                <w:szCs w:val="22"/>
                <w:rtl/>
              </w:rPr>
              <w:t xml:space="preserve"> </w:t>
            </w:r>
            <w:r w:rsidRPr="00A728D4">
              <w:rPr>
                <w:rFonts w:ascii="Georgia" w:hAnsi="Georgia" w:hint="eastAsia"/>
                <w:b/>
                <w:bCs/>
                <w:sz w:val="22"/>
                <w:szCs w:val="22"/>
                <w:rtl/>
              </w:rPr>
              <w:t>מקצועיים</w:t>
            </w:r>
            <w:r w:rsidRPr="00A728D4">
              <w:rPr>
                <w:rFonts w:ascii="Georgia" w:hAnsi="Georgia"/>
                <w:b/>
                <w:bCs/>
                <w:sz w:val="22"/>
                <w:szCs w:val="22"/>
                <w:rtl/>
              </w:rPr>
              <w:t xml:space="preserve">" </w:t>
            </w:r>
          </w:p>
        </w:tc>
        <w:tc>
          <w:tcPr>
            <w:tcW w:w="6501" w:type="dxa"/>
          </w:tcPr>
          <w:p w14:paraId="14519823" w14:textId="77777777"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יגיע</w:t>
            </w:r>
            <w:r w:rsidRPr="00A728D4">
              <w:rPr>
                <w:rFonts w:ascii="Georgia" w:hAnsi="Georgia"/>
                <w:sz w:val="22"/>
                <w:szCs w:val="22"/>
                <w:rtl/>
              </w:rPr>
              <w:t xml:space="preserve"> </w:t>
            </w:r>
            <w:r w:rsidRPr="00A728D4">
              <w:rPr>
                <w:rFonts w:ascii="Georgia" w:hAnsi="Georgia" w:hint="eastAsia"/>
                <w:sz w:val="22"/>
                <w:szCs w:val="22"/>
                <w:rtl/>
              </w:rPr>
              <w:t>לידי</w:t>
            </w:r>
            <w:r w:rsidRPr="00A728D4">
              <w:rPr>
                <w:rFonts w:ascii="Georgia" w:hAnsi="Georgia"/>
                <w:sz w:val="22"/>
                <w:szCs w:val="22"/>
                <w:rtl/>
              </w:rPr>
              <w:t xml:space="preserve"> </w:t>
            </w:r>
            <w:r w:rsidRPr="00A728D4">
              <w:rPr>
                <w:rFonts w:ascii="Georgia" w:hAnsi="Georgia" w:hint="eastAsia"/>
                <w:sz w:val="22"/>
                <w:szCs w:val="22"/>
                <w:rtl/>
              </w:rPr>
              <w:t>בקשר</w:t>
            </w:r>
            <w:r w:rsidRPr="00A728D4">
              <w:rPr>
                <w:rFonts w:ascii="Georgia" w:hAnsi="Georgia"/>
                <w:sz w:val="22"/>
                <w:szCs w:val="22"/>
                <w:rtl/>
              </w:rPr>
              <w:t xml:space="preserve"> </w:t>
            </w:r>
            <w:r w:rsidRPr="00A728D4">
              <w:rPr>
                <w:rFonts w:ascii="Georgia" w:hAnsi="Georgia" w:hint="eastAsia"/>
                <w:sz w:val="22"/>
                <w:szCs w:val="22"/>
                <w:rtl/>
              </w:rPr>
              <w:t>לאספקת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בין</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נתקבל</w:t>
            </w:r>
            <w:r w:rsidRPr="00A728D4">
              <w:rPr>
                <w:rFonts w:ascii="Georgia" w:hAnsi="Georgia"/>
                <w:sz w:val="22"/>
                <w:szCs w:val="22"/>
                <w:rtl/>
              </w:rPr>
              <w:t xml:space="preserve"> </w:t>
            </w:r>
            <w:r w:rsidRPr="00A728D4">
              <w:rPr>
                <w:rFonts w:ascii="Georgia" w:hAnsi="Georgia" w:hint="eastAsia"/>
                <w:sz w:val="22"/>
                <w:szCs w:val="22"/>
                <w:rtl/>
              </w:rPr>
              <w:t>במהלך</w:t>
            </w:r>
            <w:r w:rsidRPr="00A728D4">
              <w:rPr>
                <w:rFonts w:ascii="Georgia" w:hAnsi="Georgia"/>
                <w:sz w:val="22"/>
                <w:szCs w:val="22"/>
                <w:rtl/>
              </w:rPr>
              <w:t xml:space="preserve"> </w:t>
            </w:r>
            <w:r w:rsidRPr="00A728D4">
              <w:rPr>
                <w:rFonts w:ascii="Georgia" w:hAnsi="Georgia" w:hint="eastAsia"/>
                <w:sz w:val="22"/>
                <w:szCs w:val="22"/>
                <w:rtl/>
              </w:rPr>
              <w:t>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לאחר</w:t>
            </w:r>
            <w:r w:rsidRPr="00A728D4">
              <w:rPr>
                <w:rFonts w:ascii="Georgia" w:hAnsi="Georgia"/>
                <w:sz w:val="22"/>
                <w:szCs w:val="22"/>
                <w:rtl/>
              </w:rPr>
              <w:t xml:space="preserve"> </w:t>
            </w:r>
            <w:r w:rsidRPr="00A728D4">
              <w:rPr>
                <w:rFonts w:ascii="Georgia" w:hAnsi="Georgia" w:hint="eastAsia"/>
                <w:sz w:val="22"/>
                <w:szCs w:val="22"/>
                <w:rtl/>
              </w:rPr>
              <w:t>מכן</w:t>
            </w:r>
            <w:r w:rsidRPr="00A728D4">
              <w:rPr>
                <w:rFonts w:ascii="Georgia" w:hAnsi="Georgia"/>
                <w:sz w:val="22"/>
                <w:szCs w:val="22"/>
                <w:rtl/>
              </w:rPr>
              <w:t xml:space="preserve">, </w:t>
            </w:r>
            <w:r w:rsidRPr="00A728D4">
              <w:rPr>
                <w:rFonts w:ascii="Georgia" w:hAnsi="Georgia" w:hint="eastAsia"/>
                <w:sz w:val="22"/>
                <w:szCs w:val="22"/>
                <w:rtl/>
              </w:rPr>
              <w:t>לרבות</w:t>
            </w:r>
            <w:r w:rsidRPr="00A728D4">
              <w:rPr>
                <w:rFonts w:ascii="Georgia" w:hAnsi="Georgia"/>
                <w:sz w:val="22"/>
                <w:szCs w:val="22"/>
                <w:rtl/>
              </w:rPr>
              <w:t xml:space="preserve"> </w:t>
            </w:r>
            <w:r w:rsidRPr="00A728D4">
              <w:rPr>
                <w:rFonts w:ascii="Georgia" w:hAnsi="Georgia" w:hint="eastAsia"/>
                <w:sz w:val="22"/>
                <w:szCs w:val="22"/>
                <w:rtl/>
              </w:rPr>
              <w:t>ומבלי</w:t>
            </w:r>
            <w:r w:rsidRPr="00A728D4">
              <w:rPr>
                <w:rFonts w:ascii="Georgia" w:hAnsi="Georgia"/>
                <w:sz w:val="22"/>
                <w:szCs w:val="22"/>
                <w:rtl/>
              </w:rPr>
              <w:t xml:space="preserve"> </w:t>
            </w:r>
            <w:r w:rsidRPr="00A728D4">
              <w:rPr>
                <w:rFonts w:ascii="Georgia" w:hAnsi="Georgia" w:hint="eastAsia"/>
                <w:sz w:val="22"/>
                <w:szCs w:val="22"/>
                <w:rtl/>
              </w:rPr>
              <w:t>לפגוע</w:t>
            </w:r>
            <w:r w:rsidRPr="00A728D4">
              <w:rPr>
                <w:rFonts w:ascii="Georgia" w:hAnsi="Georgia"/>
                <w:sz w:val="22"/>
                <w:szCs w:val="22"/>
                <w:rtl/>
              </w:rPr>
              <w:t xml:space="preserve"> </w:t>
            </w:r>
            <w:r w:rsidRPr="00A728D4">
              <w:rPr>
                <w:rFonts w:ascii="Georgia" w:hAnsi="Georgia" w:hint="eastAsia"/>
                <w:sz w:val="22"/>
                <w:szCs w:val="22"/>
                <w:rtl/>
              </w:rPr>
              <w:t>בכלליות</w:t>
            </w:r>
            <w:r w:rsidRPr="00A728D4">
              <w:rPr>
                <w:rFonts w:ascii="Georgia" w:hAnsi="Georgia"/>
                <w:sz w:val="22"/>
                <w:szCs w:val="22"/>
                <w:rtl/>
              </w:rPr>
              <w:t xml:space="preserve"> </w:t>
            </w:r>
            <w:r w:rsidRPr="00A728D4">
              <w:rPr>
                <w:rFonts w:ascii="Georgia" w:hAnsi="Georgia" w:hint="eastAsia"/>
                <w:sz w:val="22"/>
                <w:szCs w:val="22"/>
                <w:rtl/>
              </w:rPr>
              <w:t>האמור</w:t>
            </w:r>
            <w:r w:rsidRPr="00A728D4">
              <w:rPr>
                <w:rFonts w:ascii="Georgia" w:hAnsi="Georgia"/>
                <w:sz w:val="22"/>
                <w:szCs w:val="22"/>
                <w:rtl/>
              </w:rPr>
              <w:t xml:space="preserve"> </w:t>
            </w:r>
            <w:r w:rsidRPr="00A728D4">
              <w:rPr>
                <w:rFonts w:ascii="Georgia" w:hAnsi="Georgia" w:hint="eastAsia"/>
                <w:sz w:val="22"/>
                <w:szCs w:val="22"/>
                <w:rtl/>
              </w:rPr>
              <w:t>לעיל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יימסר</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מדינת</w:t>
            </w:r>
            <w:r w:rsidRPr="00A728D4">
              <w:rPr>
                <w:rFonts w:ascii="Georgia" w:hAnsi="Georgia"/>
                <w:sz w:val="22"/>
                <w:szCs w:val="22"/>
                <w:rtl/>
              </w:rPr>
              <w:t xml:space="preserve"> </w:t>
            </w:r>
            <w:r w:rsidRPr="00A728D4">
              <w:rPr>
                <w:rFonts w:ascii="Georgia" w:hAnsi="Georgia" w:hint="eastAsia"/>
                <w:sz w:val="22"/>
                <w:szCs w:val="22"/>
                <w:rtl/>
              </w:rPr>
              <w:t>ישראל</w:t>
            </w:r>
            <w:r w:rsidR="005A1A52">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גורם</w:t>
            </w:r>
            <w:r w:rsidRPr="00A728D4">
              <w:rPr>
                <w:rFonts w:ascii="Georgia" w:hAnsi="Georgia"/>
                <w:sz w:val="22"/>
                <w:szCs w:val="22"/>
                <w:rtl/>
              </w:rPr>
              <w:t xml:space="preserve"> </w:t>
            </w:r>
            <w:r w:rsidRPr="00A728D4">
              <w:rPr>
                <w:rFonts w:ascii="Georgia" w:hAnsi="Georgia" w:hint="eastAsia"/>
                <w:sz w:val="22"/>
                <w:szCs w:val="22"/>
                <w:rtl/>
              </w:rPr>
              <w:t>אחר</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מי</w:t>
            </w:r>
            <w:r w:rsidRPr="00A728D4">
              <w:rPr>
                <w:rFonts w:ascii="Georgia" w:hAnsi="Georgia"/>
                <w:sz w:val="22"/>
                <w:szCs w:val="22"/>
                <w:rtl/>
              </w:rPr>
              <w:t xml:space="preserve"> </w:t>
            </w:r>
            <w:r w:rsidRPr="00A728D4">
              <w:rPr>
                <w:rFonts w:ascii="Georgia" w:hAnsi="Georgia" w:hint="eastAsia"/>
                <w:sz w:val="22"/>
                <w:szCs w:val="22"/>
                <w:rtl/>
              </w:rPr>
              <w:t>מטעמה</w:t>
            </w:r>
            <w:r w:rsidRPr="00A728D4">
              <w:rPr>
                <w:rFonts w:ascii="Georgia" w:hAnsi="Georgia"/>
                <w:sz w:val="22"/>
                <w:szCs w:val="22"/>
                <w:rtl/>
              </w:rPr>
              <w:t>.</w:t>
            </w:r>
          </w:p>
        </w:tc>
      </w:tr>
      <w:tr w:rsidR="0037146C" w:rsidRPr="00A728D4" w14:paraId="15A9C4B7" w14:textId="77777777" w:rsidTr="00EB549B">
        <w:tc>
          <w:tcPr>
            <w:tcW w:w="860" w:type="dxa"/>
          </w:tcPr>
          <w:p w14:paraId="32D076DB" w14:textId="77777777" w:rsidR="0037146C" w:rsidRPr="00A728D4" w:rsidRDefault="0037146C" w:rsidP="009A30C8">
            <w:pPr>
              <w:rPr>
                <w:rFonts w:ascii="Georgia" w:hAnsi="Georgia"/>
                <w:sz w:val="22"/>
                <w:szCs w:val="22"/>
              </w:rPr>
            </w:pPr>
            <w:r w:rsidRPr="00A728D4">
              <w:rPr>
                <w:rFonts w:ascii="Georgia" w:hAnsi="Georgia"/>
                <w:sz w:val="22"/>
                <w:szCs w:val="22"/>
                <w:rtl/>
              </w:rPr>
              <w:t>2.</w:t>
            </w:r>
          </w:p>
        </w:tc>
        <w:tc>
          <w:tcPr>
            <w:tcW w:w="7662" w:type="dxa"/>
            <w:gridSpan w:val="2"/>
          </w:tcPr>
          <w:p w14:paraId="026C73F9" w14:textId="77777777" w:rsidR="0037146C" w:rsidRPr="00A728D4" w:rsidRDefault="0037146C" w:rsidP="00EB549B">
            <w:pPr>
              <w:spacing w:line="360" w:lineRule="auto"/>
              <w:jc w:val="both"/>
              <w:rPr>
                <w:rFonts w:ascii="Georgia" w:hAnsi="Georgia"/>
                <w:b/>
                <w:bCs/>
                <w:sz w:val="22"/>
                <w:szCs w:val="22"/>
                <w:u w:val="single"/>
              </w:rPr>
            </w:pPr>
            <w:r w:rsidRPr="00A728D4">
              <w:rPr>
                <w:rFonts w:ascii="Georgia" w:hAnsi="Georgia" w:hint="eastAsia"/>
                <w:b/>
                <w:bCs/>
                <w:sz w:val="22"/>
                <w:szCs w:val="22"/>
                <w:u w:val="single"/>
                <w:rtl/>
              </w:rPr>
              <w:t>שמירת</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סודיות</w:t>
            </w:r>
          </w:p>
        </w:tc>
      </w:tr>
      <w:tr w:rsidR="0037146C" w:rsidRPr="00A728D4" w14:paraId="51BA61BC" w14:textId="77777777" w:rsidTr="00EB549B">
        <w:tc>
          <w:tcPr>
            <w:tcW w:w="860" w:type="dxa"/>
          </w:tcPr>
          <w:p w14:paraId="2CEC6F3C" w14:textId="77777777" w:rsidR="0037146C" w:rsidRPr="00A728D4" w:rsidRDefault="0037146C" w:rsidP="009A30C8">
            <w:pPr>
              <w:rPr>
                <w:rFonts w:ascii="Georgia" w:hAnsi="Georgia"/>
                <w:sz w:val="22"/>
                <w:szCs w:val="22"/>
              </w:rPr>
            </w:pPr>
          </w:p>
        </w:tc>
        <w:tc>
          <w:tcPr>
            <w:tcW w:w="7662" w:type="dxa"/>
            <w:gridSpan w:val="2"/>
          </w:tcPr>
          <w:p w14:paraId="0574179C" w14:textId="77777777"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הנני</w:t>
            </w:r>
            <w:r w:rsidRPr="00A728D4">
              <w:rPr>
                <w:rFonts w:ascii="Georgia" w:hAnsi="Georgia"/>
                <w:sz w:val="22"/>
                <w:szCs w:val="22"/>
                <w:rtl/>
              </w:rPr>
              <w:t xml:space="preserve"> </w:t>
            </w:r>
            <w:r w:rsidRPr="00A728D4">
              <w:rPr>
                <w:rFonts w:ascii="Georgia" w:hAnsi="Georgia" w:hint="eastAsia"/>
                <w:sz w:val="22"/>
                <w:szCs w:val="22"/>
                <w:rtl/>
              </w:rPr>
              <w:t>מתחייב</w:t>
            </w:r>
            <w:r w:rsidR="005A1A52">
              <w:rPr>
                <w:rFonts w:ascii="Georgia" w:hAnsi="Georgia"/>
                <w:sz w:val="22"/>
                <w:szCs w:val="22"/>
                <w:rtl/>
              </w:rPr>
              <w:t xml:space="preserve"> </w:t>
            </w:r>
            <w:r w:rsidRPr="00A728D4">
              <w:rPr>
                <w:rFonts w:ascii="Georgia" w:hAnsi="Georgia" w:hint="eastAsia"/>
                <w:sz w:val="22"/>
                <w:szCs w:val="22"/>
                <w:rtl/>
              </w:rPr>
              <w:t>לשמור</w:t>
            </w:r>
            <w:r w:rsidR="005A1A52">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המידע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הסודות</w:t>
            </w:r>
            <w:r w:rsidRPr="00A728D4">
              <w:rPr>
                <w:rFonts w:ascii="Georgia" w:hAnsi="Georgia"/>
                <w:sz w:val="22"/>
                <w:szCs w:val="22"/>
                <w:rtl/>
              </w:rPr>
              <w:t xml:space="preserve"> </w:t>
            </w:r>
            <w:r w:rsidRPr="00A728D4">
              <w:rPr>
                <w:rFonts w:ascii="Georgia" w:hAnsi="Georgia" w:hint="eastAsia"/>
                <w:sz w:val="22"/>
                <w:szCs w:val="22"/>
                <w:rtl/>
              </w:rPr>
              <w:t>המקצועיים</w:t>
            </w:r>
            <w:r w:rsidRPr="00A728D4">
              <w:rPr>
                <w:rFonts w:ascii="Georgia" w:hAnsi="Georgia"/>
                <w:sz w:val="22"/>
                <w:szCs w:val="22"/>
                <w:rtl/>
              </w:rPr>
              <w:t xml:space="preserve"> </w:t>
            </w:r>
            <w:r w:rsidRPr="00A728D4">
              <w:rPr>
                <w:rFonts w:ascii="Georgia" w:hAnsi="Georgia" w:hint="eastAsia"/>
                <w:sz w:val="22"/>
                <w:szCs w:val="22"/>
                <w:rtl/>
              </w:rPr>
              <w:t>בסודיות</w:t>
            </w:r>
            <w:r w:rsidRPr="00A728D4">
              <w:rPr>
                <w:rFonts w:ascii="Georgia" w:hAnsi="Georgia"/>
                <w:sz w:val="22"/>
                <w:szCs w:val="22"/>
                <w:rtl/>
              </w:rPr>
              <w:t xml:space="preserve"> </w:t>
            </w:r>
            <w:r w:rsidRPr="00A728D4">
              <w:rPr>
                <w:rFonts w:ascii="Georgia" w:hAnsi="Georgia" w:hint="eastAsia"/>
                <w:sz w:val="22"/>
                <w:szCs w:val="22"/>
                <w:rtl/>
              </w:rPr>
              <w:t>מוחלטת</w:t>
            </w:r>
            <w:r w:rsidRPr="00A728D4">
              <w:rPr>
                <w:rFonts w:ascii="Georgia" w:hAnsi="Georgia"/>
                <w:sz w:val="22"/>
                <w:szCs w:val="22"/>
                <w:rtl/>
              </w:rPr>
              <w:t xml:space="preserve"> </w:t>
            </w:r>
            <w:r w:rsidRPr="00A728D4">
              <w:rPr>
                <w:rFonts w:ascii="Georgia" w:hAnsi="Georgia" w:hint="eastAsia"/>
                <w:sz w:val="22"/>
                <w:szCs w:val="22"/>
                <w:rtl/>
              </w:rPr>
              <w:t>ולעשות</w:t>
            </w:r>
            <w:r w:rsidRPr="00A728D4">
              <w:rPr>
                <w:rFonts w:ascii="Georgia" w:hAnsi="Georgia"/>
                <w:sz w:val="22"/>
                <w:szCs w:val="22"/>
                <w:rtl/>
              </w:rPr>
              <w:t xml:space="preserve"> </w:t>
            </w:r>
            <w:r w:rsidRPr="00A728D4">
              <w:rPr>
                <w:rFonts w:ascii="Georgia" w:hAnsi="Georgia" w:hint="eastAsia"/>
                <w:sz w:val="22"/>
                <w:szCs w:val="22"/>
                <w:rtl/>
              </w:rPr>
              <w:t>בהם</w:t>
            </w:r>
            <w:r w:rsidRPr="00A728D4">
              <w:rPr>
                <w:rFonts w:ascii="Georgia" w:hAnsi="Georgia"/>
                <w:sz w:val="22"/>
                <w:szCs w:val="22"/>
                <w:rtl/>
              </w:rPr>
              <w:t xml:space="preserve"> </w:t>
            </w:r>
            <w:r w:rsidRPr="00A728D4">
              <w:rPr>
                <w:rFonts w:ascii="Georgia" w:hAnsi="Georgia" w:hint="eastAsia"/>
                <w:sz w:val="22"/>
                <w:szCs w:val="22"/>
                <w:rtl/>
              </w:rPr>
              <w:t>שימוש</w:t>
            </w:r>
            <w:r w:rsidRPr="00A728D4">
              <w:rPr>
                <w:rFonts w:ascii="Georgia" w:hAnsi="Georgia"/>
                <w:sz w:val="22"/>
                <w:szCs w:val="22"/>
                <w:rtl/>
              </w:rPr>
              <w:t xml:space="preserve"> </w:t>
            </w:r>
            <w:r w:rsidRPr="00A728D4">
              <w:rPr>
                <w:rFonts w:ascii="Georgia" w:hAnsi="Georgia" w:hint="eastAsia"/>
                <w:sz w:val="22"/>
                <w:szCs w:val="22"/>
                <w:rtl/>
              </w:rPr>
              <w:t>אך</w:t>
            </w:r>
            <w:r w:rsidRPr="00A728D4">
              <w:rPr>
                <w:rFonts w:ascii="Georgia" w:hAnsi="Georgia"/>
                <w:sz w:val="22"/>
                <w:szCs w:val="22"/>
                <w:rtl/>
              </w:rPr>
              <w:t xml:space="preserve"> </w:t>
            </w:r>
            <w:r w:rsidRPr="00A728D4">
              <w:rPr>
                <w:rFonts w:ascii="Georgia" w:hAnsi="Georgia" w:hint="eastAsia"/>
                <w:sz w:val="22"/>
                <w:szCs w:val="22"/>
                <w:rtl/>
              </w:rPr>
              <w:t>ורק</w:t>
            </w:r>
            <w:r w:rsidRPr="00A728D4">
              <w:rPr>
                <w:rFonts w:ascii="Georgia" w:hAnsi="Georgia"/>
                <w:sz w:val="22"/>
                <w:szCs w:val="22"/>
                <w:rtl/>
              </w:rPr>
              <w:t xml:space="preserve"> </w:t>
            </w:r>
            <w:r w:rsidRPr="00A728D4">
              <w:rPr>
                <w:rFonts w:ascii="Georgia" w:hAnsi="Georgia" w:hint="eastAsia"/>
                <w:sz w:val="22"/>
                <w:szCs w:val="22"/>
                <w:rtl/>
              </w:rPr>
              <w:t>לצורך</w:t>
            </w:r>
            <w:r w:rsidRPr="00A728D4">
              <w:rPr>
                <w:rFonts w:ascii="Georgia" w:hAnsi="Georgia"/>
                <w:sz w:val="22"/>
                <w:szCs w:val="22"/>
                <w:rtl/>
              </w:rPr>
              <w:t xml:space="preserve"> </w:t>
            </w:r>
            <w:r w:rsidRPr="00A728D4">
              <w:rPr>
                <w:rFonts w:ascii="Georgia" w:hAnsi="Georgia" w:hint="eastAsia"/>
                <w:sz w:val="22"/>
                <w:szCs w:val="22"/>
                <w:rtl/>
              </w:rPr>
              <w:t>אספקת</w:t>
            </w:r>
            <w:r w:rsidR="005A1A52">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נשואי</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למען</w:t>
            </w:r>
            <w:r w:rsidRPr="00A728D4">
              <w:rPr>
                <w:rFonts w:ascii="Georgia" w:hAnsi="Georgia"/>
                <w:sz w:val="22"/>
                <w:szCs w:val="22"/>
                <w:rtl/>
              </w:rPr>
              <w:t xml:space="preserve"> </w:t>
            </w:r>
            <w:r w:rsidRPr="00A728D4">
              <w:rPr>
                <w:rFonts w:ascii="Georgia" w:hAnsi="Georgia" w:hint="eastAsia"/>
                <w:sz w:val="22"/>
                <w:szCs w:val="22"/>
                <w:rtl/>
              </w:rPr>
              <w:t>הסר</w:t>
            </w:r>
            <w:r w:rsidRPr="00A728D4">
              <w:rPr>
                <w:rFonts w:ascii="Georgia" w:hAnsi="Georgia"/>
                <w:sz w:val="22"/>
                <w:szCs w:val="22"/>
                <w:rtl/>
              </w:rPr>
              <w:t xml:space="preserve"> </w:t>
            </w:r>
            <w:r w:rsidRPr="00A728D4">
              <w:rPr>
                <w:rFonts w:ascii="Georgia" w:hAnsi="Georgia" w:hint="eastAsia"/>
                <w:sz w:val="22"/>
                <w:szCs w:val="22"/>
                <w:rtl/>
              </w:rPr>
              <w:t>ספק</w:t>
            </w:r>
            <w:r w:rsidRPr="00A728D4">
              <w:rPr>
                <w:rFonts w:ascii="Georgia" w:hAnsi="Georgia"/>
                <w:sz w:val="22"/>
                <w:szCs w:val="22"/>
                <w:rtl/>
              </w:rPr>
              <w:t xml:space="preserve">, </w:t>
            </w:r>
            <w:r w:rsidRPr="00A728D4">
              <w:rPr>
                <w:rFonts w:ascii="Georgia" w:hAnsi="Georgia" w:hint="eastAsia"/>
                <w:sz w:val="22"/>
                <w:szCs w:val="22"/>
                <w:rtl/>
              </w:rPr>
              <w:t>ומבלי</w:t>
            </w:r>
            <w:r w:rsidRPr="00A728D4">
              <w:rPr>
                <w:rFonts w:ascii="Georgia" w:hAnsi="Georgia"/>
                <w:sz w:val="22"/>
                <w:szCs w:val="22"/>
                <w:rtl/>
              </w:rPr>
              <w:t xml:space="preserve"> </w:t>
            </w:r>
            <w:r w:rsidRPr="00A728D4">
              <w:rPr>
                <w:rFonts w:ascii="Georgia" w:hAnsi="Georgia" w:hint="eastAsia"/>
                <w:sz w:val="22"/>
                <w:szCs w:val="22"/>
                <w:rtl/>
              </w:rPr>
              <w:t>לפגוע</w:t>
            </w:r>
            <w:r w:rsidRPr="00A728D4">
              <w:rPr>
                <w:rFonts w:ascii="Georgia" w:hAnsi="Georgia"/>
                <w:sz w:val="22"/>
                <w:szCs w:val="22"/>
                <w:rtl/>
              </w:rPr>
              <w:t xml:space="preserve"> </w:t>
            </w:r>
            <w:r w:rsidRPr="00A728D4">
              <w:rPr>
                <w:rFonts w:ascii="Georgia" w:hAnsi="Georgia" w:hint="eastAsia"/>
                <w:sz w:val="22"/>
                <w:szCs w:val="22"/>
                <w:rtl/>
              </w:rPr>
              <w:t>בכלליות</w:t>
            </w:r>
            <w:r w:rsidRPr="00A728D4">
              <w:rPr>
                <w:rFonts w:ascii="Georgia" w:hAnsi="Georgia"/>
                <w:sz w:val="22"/>
                <w:szCs w:val="22"/>
                <w:rtl/>
              </w:rPr>
              <w:t xml:space="preserve"> </w:t>
            </w:r>
            <w:r w:rsidRPr="00A728D4">
              <w:rPr>
                <w:rFonts w:ascii="Georgia" w:hAnsi="Georgia" w:hint="eastAsia"/>
                <w:sz w:val="22"/>
                <w:szCs w:val="22"/>
                <w:rtl/>
              </w:rPr>
              <w:t>האמור</w:t>
            </w:r>
            <w:r w:rsidRPr="00A728D4">
              <w:rPr>
                <w:rFonts w:ascii="Georgia" w:hAnsi="Georgia"/>
                <w:sz w:val="22"/>
                <w:szCs w:val="22"/>
                <w:rtl/>
              </w:rPr>
              <w:t xml:space="preserve">, </w:t>
            </w:r>
            <w:r w:rsidRPr="00A728D4">
              <w:rPr>
                <w:rFonts w:ascii="Georgia" w:hAnsi="Georgia" w:hint="eastAsia"/>
                <w:sz w:val="22"/>
                <w:szCs w:val="22"/>
                <w:rtl/>
              </w:rPr>
              <w:t>הנני</w:t>
            </w:r>
            <w:r w:rsidRPr="00A728D4">
              <w:rPr>
                <w:rFonts w:ascii="Georgia" w:hAnsi="Georgia"/>
                <w:sz w:val="22"/>
                <w:szCs w:val="22"/>
                <w:rtl/>
              </w:rPr>
              <w:t xml:space="preserve"> </w:t>
            </w:r>
            <w:r w:rsidRPr="00A728D4">
              <w:rPr>
                <w:rFonts w:ascii="Georgia" w:hAnsi="Georgia" w:hint="eastAsia"/>
                <w:sz w:val="22"/>
                <w:szCs w:val="22"/>
                <w:rtl/>
              </w:rPr>
              <w:t>מתחייב</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לפרסם</w:t>
            </w:r>
            <w:r w:rsidRPr="00A728D4">
              <w:rPr>
                <w:rFonts w:ascii="Georgia" w:hAnsi="Georgia"/>
                <w:sz w:val="22"/>
                <w:szCs w:val="22"/>
                <w:rtl/>
              </w:rPr>
              <w:t xml:space="preserve">, </w:t>
            </w:r>
            <w:r w:rsidRPr="00A728D4">
              <w:rPr>
                <w:rFonts w:ascii="Georgia" w:hAnsi="Georgia" w:hint="eastAsia"/>
                <w:sz w:val="22"/>
                <w:szCs w:val="22"/>
                <w:rtl/>
              </w:rPr>
              <w:t>להעביר</w:t>
            </w:r>
            <w:r w:rsidRPr="00A728D4">
              <w:rPr>
                <w:rFonts w:ascii="Georgia" w:hAnsi="Georgia"/>
                <w:sz w:val="22"/>
                <w:szCs w:val="22"/>
                <w:rtl/>
              </w:rPr>
              <w:t xml:space="preserve">, </w:t>
            </w:r>
            <w:r w:rsidRPr="00A728D4">
              <w:rPr>
                <w:rFonts w:ascii="Georgia" w:hAnsi="Georgia" w:hint="eastAsia"/>
                <w:sz w:val="22"/>
                <w:szCs w:val="22"/>
                <w:rtl/>
              </w:rPr>
              <w:t>למסור</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להביא</w:t>
            </w:r>
            <w:r w:rsidRPr="00A728D4">
              <w:rPr>
                <w:rFonts w:ascii="Georgia" w:hAnsi="Georgia"/>
                <w:sz w:val="22"/>
                <w:szCs w:val="22"/>
                <w:rtl/>
              </w:rPr>
              <w:t xml:space="preserve"> </w:t>
            </w:r>
            <w:r w:rsidRPr="00A728D4">
              <w:rPr>
                <w:rFonts w:ascii="Georgia" w:hAnsi="Georgia" w:hint="eastAsia"/>
                <w:sz w:val="22"/>
                <w:szCs w:val="22"/>
                <w:rtl/>
              </w:rPr>
              <w:t>לידיעת</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אדם</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המידע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הסודות</w:t>
            </w:r>
            <w:r w:rsidRPr="00A728D4">
              <w:rPr>
                <w:rFonts w:ascii="Georgia" w:hAnsi="Georgia"/>
                <w:sz w:val="22"/>
                <w:szCs w:val="22"/>
                <w:rtl/>
              </w:rPr>
              <w:t xml:space="preserve"> </w:t>
            </w:r>
            <w:r w:rsidRPr="00A728D4">
              <w:rPr>
                <w:rFonts w:ascii="Georgia" w:hAnsi="Georgia" w:hint="eastAsia"/>
                <w:sz w:val="22"/>
                <w:szCs w:val="22"/>
                <w:rtl/>
              </w:rPr>
              <w:t>המקצועיים</w:t>
            </w:r>
            <w:r w:rsidRPr="00A728D4">
              <w:rPr>
                <w:rFonts w:ascii="Georgia" w:hAnsi="Georgia"/>
                <w:sz w:val="22"/>
                <w:szCs w:val="22"/>
                <w:rtl/>
              </w:rPr>
              <w:t>.</w:t>
            </w:r>
          </w:p>
        </w:tc>
      </w:tr>
      <w:tr w:rsidR="0037146C" w:rsidRPr="00A728D4" w14:paraId="2B9D0333" w14:textId="77777777" w:rsidTr="00EB549B">
        <w:tc>
          <w:tcPr>
            <w:tcW w:w="860" w:type="dxa"/>
          </w:tcPr>
          <w:p w14:paraId="76444D9F" w14:textId="77777777" w:rsidR="0037146C" w:rsidRPr="00A728D4" w:rsidRDefault="0037146C" w:rsidP="009A30C8">
            <w:pPr>
              <w:rPr>
                <w:rFonts w:ascii="Georgia" w:hAnsi="Georgia"/>
                <w:sz w:val="22"/>
                <w:szCs w:val="22"/>
              </w:rPr>
            </w:pPr>
          </w:p>
        </w:tc>
        <w:tc>
          <w:tcPr>
            <w:tcW w:w="7662" w:type="dxa"/>
            <w:gridSpan w:val="2"/>
          </w:tcPr>
          <w:p w14:paraId="3562D548" w14:textId="77777777"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ידוע</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אי</w:t>
            </w:r>
            <w:r w:rsidRPr="00A728D4">
              <w:rPr>
                <w:rFonts w:ascii="Georgia" w:hAnsi="Georgia"/>
                <w:sz w:val="22"/>
                <w:szCs w:val="22"/>
                <w:rtl/>
              </w:rPr>
              <w:t xml:space="preserve"> </w:t>
            </w:r>
            <w:r w:rsidRPr="00A728D4">
              <w:rPr>
                <w:rFonts w:ascii="Georgia" w:hAnsi="Georgia" w:hint="eastAsia"/>
                <w:sz w:val="22"/>
                <w:szCs w:val="22"/>
                <w:rtl/>
              </w:rPr>
              <w:t>מילוי</w:t>
            </w:r>
            <w:r w:rsidRPr="00A728D4">
              <w:rPr>
                <w:rFonts w:ascii="Georgia" w:hAnsi="Georgia"/>
                <w:sz w:val="22"/>
                <w:szCs w:val="22"/>
                <w:rtl/>
              </w:rPr>
              <w:t xml:space="preserve"> </w:t>
            </w:r>
            <w:r w:rsidRPr="00A728D4">
              <w:rPr>
                <w:rFonts w:ascii="Georgia" w:hAnsi="Georgia" w:hint="eastAsia"/>
                <w:sz w:val="22"/>
                <w:szCs w:val="22"/>
                <w:rtl/>
              </w:rPr>
              <w:t>התחייבויותיי</w:t>
            </w:r>
            <w:r w:rsidRPr="00A728D4">
              <w:rPr>
                <w:rFonts w:ascii="Georgia" w:hAnsi="Georgia"/>
                <w:sz w:val="22"/>
                <w:szCs w:val="22"/>
                <w:rtl/>
              </w:rPr>
              <w:t xml:space="preserve"> </w:t>
            </w:r>
            <w:r w:rsidRPr="00A728D4">
              <w:rPr>
                <w:rFonts w:ascii="Georgia" w:hAnsi="Georgia" w:hint="eastAsia"/>
                <w:sz w:val="22"/>
                <w:szCs w:val="22"/>
                <w:rtl/>
              </w:rPr>
              <w:t>מהוות</w:t>
            </w:r>
            <w:r w:rsidRPr="00A728D4">
              <w:rPr>
                <w:rFonts w:ascii="Georgia" w:hAnsi="Georgia"/>
                <w:sz w:val="22"/>
                <w:szCs w:val="22"/>
                <w:rtl/>
              </w:rPr>
              <w:t xml:space="preserve"> </w:t>
            </w:r>
            <w:r w:rsidRPr="00A728D4">
              <w:rPr>
                <w:rFonts w:ascii="Georgia" w:hAnsi="Georgia" w:hint="eastAsia"/>
                <w:sz w:val="22"/>
                <w:szCs w:val="22"/>
                <w:rtl/>
              </w:rPr>
              <w:t>עבירה</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פרק</w:t>
            </w:r>
            <w:r w:rsidRPr="00A728D4">
              <w:rPr>
                <w:rFonts w:ascii="Georgia" w:hAnsi="Georgia"/>
                <w:sz w:val="22"/>
                <w:szCs w:val="22"/>
                <w:rtl/>
              </w:rPr>
              <w:t xml:space="preserve"> </w:t>
            </w:r>
            <w:r w:rsidRPr="00A728D4">
              <w:rPr>
                <w:rFonts w:ascii="Georgia" w:hAnsi="Georgia" w:hint="eastAsia"/>
                <w:sz w:val="22"/>
                <w:szCs w:val="22"/>
                <w:rtl/>
              </w:rPr>
              <w:t>ז</w:t>
            </w:r>
            <w:r w:rsidRPr="00A728D4">
              <w:rPr>
                <w:rFonts w:ascii="Georgia" w:hAnsi="Georgia"/>
                <w:sz w:val="22"/>
                <w:szCs w:val="22"/>
                <w:rtl/>
              </w:rPr>
              <w:t>' (</w:t>
            </w:r>
            <w:r w:rsidRPr="00A728D4">
              <w:rPr>
                <w:rFonts w:ascii="Georgia" w:hAnsi="Georgia" w:hint="eastAsia"/>
                <w:sz w:val="22"/>
                <w:szCs w:val="22"/>
                <w:rtl/>
              </w:rPr>
              <w:t>ביטחון</w:t>
            </w:r>
            <w:r w:rsidRPr="00A728D4">
              <w:rPr>
                <w:rFonts w:ascii="Georgia" w:hAnsi="Georgia"/>
                <w:sz w:val="22"/>
                <w:szCs w:val="22"/>
                <w:rtl/>
              </w:rPr>
              <w:t xml:space="preserve"> </w:t>
            </w:r>
            <w:r w:rsidRPr="00A728D4">
              <w:rPr>
                <w:rFonts w:ascii="Georgia" w:hAnsi="Georgia" w:hint="eastAsia"/>
                <w:sz w:val="22"/>
                <w:szCs w:val="22"/>
                <w:rtl/>
              </w:rPr>
              <w:t>המדינה</w:t>
            </w:r>
            <w:r w:rsidRPr="00A728D4">
              <w:rPr>
                <w:rFonts w:ascii="Georgia" w:hAnsi="Georgia"/>
                <w:sz w:val="22"/>
                <w:szCs w:val="22"/>
                <w:rtl/>
              </w:rPr>
              <w:t xml:space="preserve">, </w:t>
            </w:r>
            <w:r w:rsidRPr="00A728D4">
              <w:rPr>
                <w:rFonts w:ascii="Georgia" w:hAnsi="Georgia" w:hint="eastAsia"/>
                <w:sz w:val="22"/>
                <w:szCs w:val="22"/>
                <w:rtl/>
              </w:rPr>
              <w:t>יחסי</w:t>
            </w:r>
            <w:r w:rsidRPr="00A728D4">
              <w:rPr>
                <w:rFonts w:ascii="Georgia" w:hAnsi="Georgia"/>
                <w:sz w:val="22"/>
                <w:szCs w:val="22"/>
                <w:rtl/>
              </w:rPr>
              <w:t xml:space="preserve"> </w:t>
            </w:r>
            <w:r w:rsidRPr="00A728D4">
              <w:rPr>
                <w:rFonts w:ascii="Georgia" w:hAnsi="Georgia" w:hint="eastAsia"/>
                <w:sz w:val="22"/>
                <w:szCs w:val="22"/>
                <w:rtl/>
              </w:rPr>
              <w:t>חוץ</w:t>
            </w:r>
            <w:r w:rsidRPr="00A728D4">
              <w:rPr>
                <w:rFonts w:ascii="Georgia" w:hAnsi="Georgia"/>
                <w:sz w:val="22"/>
                <w:szCs w:val="22"/>
                <w:rtl/>
              </w:rPr>
              <w:t xml:space="preserve"> </w:t>
            </w:r>
            <w:r w:rsidRPr="00A728D4">
              <w:rPr>
                <w:rFonts w:ascii="Georgia" w:hAnsi="Georgia" w:hint="eastAsia"/>
                <w:sz w:val="22"/>
                <w:szCs w:val="22"/>
                <w:rtl/>
              </w:rPr>
              <w:t>וסודות</w:t>
            </w:r>
            <w:r w:rsidRPr="00A728D4">
              <w:rPr>
                <w:rFonts w:ascii="Georgia" w:hAnsi="Georgia"/>
                <w:sz w:val="22"/>
                <w:szCs w:val="22"/>
                <w:rtl/>
              </w:rPr>
              <w:t xml:space="preserve"> </w:t>
            </w:r>
            <w:r w:rsidRPr="00A728D4">
              <w:rPr>
                <w:rFonts w:ascii="Georgia" w:hAnsi="Georgia" w:hint="eastAsia"/>
                <w:sz w:val="22"/>
                <w:szCs w:val="22"/>
                <w:rtl/>
              </w:rPr>
              <w:t>רשמיים</w:t>
            </w:r>
            <w:r w:rsidRPr="00A728D4">
              <w:rPr>
                <w:rFonts w:ascii="Georgia" w:hAnsi="Georgia"/>
                <w:sz w:val="22"/>
                <w:szCs w:val="22"/>
                <w:rtl/>
              </w:rPr>
              <w:t xml:space="preserve">) </w:t>
            </w:r>
            <w:r w:rsidRPr="00A728D4">
              <w:rPr>
                <w:rFonts w:ascii="Georgia" w:hAnsi="Georgia" w:hint="eastAsia"/>
                <w:sz w:val="22"/>
                <w:szCs w:val="22"/>
                <w:rtl/>
              </w:rPr>
              <w:t>לחוק</w:t>
            </w:r>
            <w:r w:rsidRPr="00A728D4">
              <w:rPr>
                <w:rFonts w:ascii="Georgia" w:hAnsi="Georgia"/>
                <w:sz w:val="22"/>
                <w:szCs w:val="22"/>
                <w:rtl/>
              </w:rPr>
              <w:t xml:space="preserve"> </w:t>
            </w:r>
            <w:r w:rsidRPr="00A728D4">
              <w:rPr>
                <w:rFonts w:ascii="Georgia" w:hAnsi="Georgia" w:hint="eastAsia"/>
                <w:sz w:val="22"/>
                <w:szCs w:val="22"/>
                <w:rtl/>
              </w:rPr>
              <w:t>העונשין</w:t>
            </w:r>
            <w:r w:rsidRPr="00A728D4">
              <w:rPr>
                <w:rFonts w:ascii="Georgia" w:hAnsi="Georgia"/>
                <w:sz w:val="22"/>
                <w:szCs w:val="22"/>
                <w:rtl/>
              </w:rPr>
              <w:t xml:space="preserve">, </w:t>
            </w:r>
            <w:r w:rsidRPr="00A728D4">
              <w:rPr>
                <w:rFonts w:ascii="Georgia" w:hAnsi="Georgia" w:hint="eastAsia"/>
                <w:sz w:val="22"/>
                <w:szCs w:val="22"/>
                <w:rtl/>
              </w:rPr>
              <w:t>תשל</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 1977.</w:t>
            </w:r>
          </w:p>
        </w:tc>
      </w:tr>
      <w:tr w:rsidR="0037146C" w:rsidRPr="00A728D4" w14:paraId="1F2B07B7" w14:textId="77777777" w:rsidTr="00EB549B">
        <w:tc>
          <w:tcPr>
            <w:tcW w:w="860" w:type="dxa"/>
          </w:tcPr>
          <w:p w14:paraId="41907F6A" w14:textId="77777777" w:rsidR="0037146C" w:rsidRPr="00A728D4" w:rsidRDefault="0037146C" w:rsidP="009A30C8">
            <w:pPr>
              <w:rPr>
                <w:rFonts w:ascii="Georgia" w:hAnsi="Georgia"/>
                <w:sz w:val="22"/>
                <w:szCs w:val="22"/>
              </w:rPr>
            </w:pPr>
          </w:p>
        </w:tc>
        <w:tc>
          <w:tcPr>
            <w:tcW w:w="7662" w:type="dxa"/>
            <w:gridSpan w:val="2"/>
          </w:tcPr>
          <w:p w14:paraId="5F74CEB6" w14:textId="77777777"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ידוע</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העברת</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סודות</w:t>
            </w:r>
            <w:r w:rsidRPr="00A728D4">
              <w:rPr>
                <w:rFonts w:ascii="Georgia" w:hAnsi="Georgia"/>
                <w:sz w:val="22"/>
                <w:szCs w:val="22"/>
                <w:rtl/>
              </w:rPr>
              <w:t xml:space="preserve"> </w:t>
            </w:r>
            <w:r w:rsidRPr="00A728D4">
              <w:rPr>
                <w:rFonts w:ascii="Georgia" w:hAnsi="Georgia" w:hint="eastAsia"/>
                <w:sz w:val="22"/>
                <w:szCs w:val="22"/>
                <w:rtl/>
              </w:rPr>
              <w:t>מקצועיים</w:t>
            </w:r>
            <w:r w:rsidRPr="00A728D4">
              <w:rPr>
                <w:rFonts w:ascii="Georgia" w:hAnsi="Georgia"/>
                <w:sz w:val="22"/>
                <w:szCs w:val="22"/>
                <w:rtl/>
              </w:rPr>
              <w:t xml:space="preserve"> </w:t>
            </w:r>
            <w:r w:rsidRPr="00A728D4">
              <w:rPr>
                <w:rFonts w:ascii="Georgia" w:hAnsi="Georgia" w:hint="eastAsia"/>
                <w:sz w:val="22"/>
                <w:szCs w:val="22"/>
                <w:rtl/>
              </w:rPr>
              <w:t>כאמור</w:t>
            </w:r>
            <w:r w:rsidRPr="00A728D4">
              <w:rPr>
                <w:rFonts w:ascii="Georgia" w:hAnsi="Georgia"/>
                <w:sz w:val="22"/>
                <w:szCs w:val="22"/>
                <w:rtl/>
              </w:rPr>
              <w:t xml:space="preserve">, </w:t>
            </w:r>
            <w:r w:rsidRPr="00A728D4">
              <w:rPr>
                <w:rFonts w:ascii="Georgia" w:hAnsi="Georgia" w:hint="eastAsia"/>
                <w:sz w:val="22"/>
                <w:szCs w:val="22"/>
                <w:rtl/>
              </w:rPr>
              <w:t>למאן</w:t>
            </w:r>
            <w:r w:rsidRPr="00A728D4">
              <w:rPr>
                <w:rFonts w:ascii="Georgia" w:hAnsi="Georgia"/>
                <w:sz w:val="22"/>
                <w:szCs w:val="22"/>
                <w:rtl/>
              </w:rPr>
              <w:t xml:space="preserve"> </w:t>
            </w:r>
            <w:r w:rsidRPr="00A728D4">
              <w:rPr>
                <w:rFonts w:ascii="Georgia" w:hAnsi="Georgia" w:hint="eastAsia"/>
                <w:sz w:val="22"/>
                <w:szCs w:val="22"/>
                <w:rtl/>
              </w:rPr>
              <w:t>דהו</w:t>
            </w:r>
            <w:r w:rsidRPr="00A728D4">
              <w:rPr>
                <w:rFonts w:ascii="Georgia" w:hAnsi="Georgia"/>
                <w:sz w:val="22"/>
                <w:szCs w:val="22"/>
                <w:rtl/>
              </w:rPr>
              <w:t xml:space="preserve">, </w:t>
            </w:r>
            <w:r w:rsidRPr="00A728D4">
              <w:rPr>
                <w:rFonts w:ascii="Georgia" w:hAnsi="Georgia" w:hint="eastAsia"/>
                <w:sz w:val="22"/>
                <w:szCs w:val="22"/>
                <w:rtl/>
              </w:rPr>
              <w:t>ללא</w:t>
            </w:r>
            <w:r w:rsidRPr="00A728D4">
              <w:rPr>
                <w:rFonts w:ascii="Georgia" w:hAnsi="Georgia"/>
                <w:sz w:val="22"/>
                <w:szCs w:val="22"/>
                <w:rtl/>
              </w:rPr>
              <w:t xml:space="preserve"> </w:t>
            </w:r>
            <w:r w:rsidRPr="00A728D4">
              <w:rPr>
                <w:rFonts w:ascii="Georgia" w:hAnsi="Georgia" w:hint="eastAsia"/>
                <w:sz w:val="22"/>
                <w:szCs w:val="22"/>
                <w:rtl/>
              </w:rPr>
              <w:t>אישור</w:t>
            </w:r>
            <w:r w:rsidRPr="00A728D4">
              <w:rPr>
                <w:rFonts w:ascii="Georgia" w:hAnsi="Georgia"/>
                <w:sz w:val="22"/>
                <w:szCs w:val="22"/>
                <w:rtl/>
              </w:rPr>
              <w:t xml:space="preserve"> </w:t>
            </w:r>
            <w:r w:rsidRPr="00A728D4">
              <w:rPr>
                <w:rFonts w:ascii="Georgia" w:hAnsi="Georgia" w:hint="eastAsia"/>
                <w:sz w:val="22"/>
                <w:szCs w:val="22"/>
                <w:rtl/>
              </w:rPr>
              <w:t>בכתב</w:t>
            </w:r>
            <w:r w:rsidRPr="00A728D4">
              <w:rPr>
                <w:rFonts w:ascii="Georgia" w:hAnsi="Georgia"/>
                <w:sz w:val="22"/>
                <w:szCs w:val="22"/>
                <w:rtl/>
              </w:rPr>
              <w:t xml:space="preserve"> </w:t>
            </w:r>
            <w:r w:rsidRPr="00A728D4">
              <w:rPr>
                <w:rFonts w:ascii="Georgia" w:hAnsi="Georgia" w:hint="eastAsia"/>
                <w:sz w:val="22"/>
                <w:szCs w:val="22"/>
                <w:rtl/>
              </w:rPr>
              <w:t>מאת</w:t>
            </w:r>
            <w:r w:rsidRPr="00A728D4">
              <w:rPr>
                <w:rFonts w:ascii="Georgia" w:hAnsi="Georgia"/>
                <w:sz w:val="22"/>
                <w:szCs w:val="22"/>
                <w:rtl/>
              </w:rPr>
              <w:t xml:space="preserve"> </w:t>
            </w:r>
            <w:proofErr w:type="spellStart"/>
            <w:r w:rsidRPr="00A728D4">
              <w:rPr>
                <w:rFonts w:ascii="Georgia" w:hAnsi="Georgia" w:hint="eastAsia"/>
                <w:sz w:val="22"/>
                <w:szCs w:val="22"/>
                <w:rtl/>
              </w:rPr>
              <w:t>מינהל</w:t>
            </w:r>
            <w:proofErr w:type="spellEnd"/>
            <w:r w:rsidRPr="00A728D4">
              <w:rPr>
                <w:rFonts w:ascii="Georgia" w:hAnsi="Georgia"/>
                <w:sz w:val="22"/>
                <w:szCs w:val="22"/>
                <w:rtl/>
              </w:rPr>
              <w:t xml:space="preserve"> </w:t>
            </w:r>
            <w:r w:rsidRPr="00A728D4">
              <w:rPr>
                <w:rFonts w:ascii="Georgia" w:hAnsi="Georgia" w:hint="eastAsia"/>
                <w:sz w:val="22"/>
                <w:szCs w:val="22"/>
                <w:rtl/>
              </w:rPr>
              <w:t>הרכש</w:t>
            </w:r>
            <w:r w:rsidRPr="00A728D4">
              <w:rPr>
                <w:rFonts w:ascii="Georgia" w:hAnsi="Georgia"/>
                <w:sz w:val="22"/>
                <w:szCs w:val="22"/>
                <w:rtl/>
              </w:rPr>
              <w:t xml:space="preserve"> </w:t>
            </w:r>
            <w:r w:rsidRPr="00A728D4">
              <w:rPr>
                <w:rFonts w:ascii="Georgia" w:hAnsi="Georgia" w:hint="eastAsia"/>
                <w:sz w:val="22"/>
                <w:szCs w:val="22"/>
                <w:rtl/>
              </w:rPr>
              <w:t>הממשלתי</w:t>
            </w:r>
            <w:r w:rsidRPr="00A728D4">
              <w:rPr>
                <w:rFonts w:ascii="Georgia" w:hAnsi="Georgia"/>
                <w:sz w:val="22"/>
                <w:szCs w:val="22"/>
                <w:rtl/>
              </w:rPr>
              <w:t xml:space="preserve">, </w:t>
            </w:r>
            <w:r w:rsidRPr="00A728D4">
              <w:rPr>
                <w:rFonts w:ascii="Georgia" w:hAnsi="Georgia" w:hint="eastAsia"/>
                <w:sz w:val="22"/>
                <w:szCs w:val="22"/>
                <w:rtl/>
              </w:rPr>
              <w:t>עלול</w:t>
            </w:r>
            <w:r w:rsidRPr="00A728D4">
              <w:rPr>
                <w:rFonts w:ascii="Georgia" w:hAnsi="Georgia"/>
                <w:sz w:val="22"/>
                <w:szCs w:val="22"/>
                <w:rtl/>
              </w:rPr>
              <w:t xml:space="preserve"> </w:t>
            </w:r>
            <w:r w:rsidRPr="00A728D4">
              <w:rPr>
                <w:rFonts w:ascii="Georgia" w:hAnsi="Georgia" w:hint="eastAsia"/>
                <w:sz w:val="22"/>
                <w:szCs w:val="22"/>
                <w:rtl/>
              </w:rPr>
              <w:t>להסב</w:t>
            </w:r>
            <w:r w:rsidRPr="00A728D4">
              <w:rPr>
                <w:rFonts w:ascii="Georgia" w:hAnsi="Georgia"/>
                <w:sz w:val="22"/>
                <w:szCs w:val="22"/>
                <w:rtl/>
              </w:rPr>
              <w:t xml:space="preserve"> </w:t>
            </w:r>
            <w:proofErr w:type="spellStart"/>
            <w:r w:rsidRPr="00A728D4">
              <w:rPr>
                <w:rFonts w:ascii="Georgia" w:hAnsi="Georgia" w:hint="eastAsia"/>
                <w:sz w:val="22"/>
                <w:szCs w:val="22"/>
                <w:rtl/>
              </w:rPr>
              <w:t>למינהל</w:t>
            </w:r>
            <w:proofErr w:type="spellEnd"/>
            <w:r w:rsidRPr="00A728D4">
              <w:rPr>
                <w:rFonts w:ascii="Georgia" w:hAnsi="Georgia"/>
                <w:sz w:val="22"/>
                <w:szCs w:val="22"/>
                <w:rtl/>
              </w:rPr>
              <w:t xml:space="preserve"> </w:t>
            </w:r>
            <w:r w:rsidRPr="00A728D4">
              <w:rPr>
                <w:rFonts w:ascii="Georgia" w:hAnsi="Georgia" w:hint="eastAsia"/>
                <w:sz w:val="22"/>
                <w:szCs w:val="22"/>
                <w:rtl/>
              </w:rPr>
              <w:t>הרכש</w:t>
            </w:r>
            <w:r w:rsidRPr="00A728D4">
              <w:rPr>
                <w:rFonts w:ascii="Georgia" w:hAnsi="Georgia"/>
                <w:sz w:val="22"/>
                <w:szCs w:val="22"/>
                <w:rtl/>
              </w:rPr>
              <w:t xml:space="preserve"> </w:t>
            </w:r>
            <w:r w:rsidRPr="00A728D4">
              <w:rPr>
                <w:rFonts w:ascii="Georgia" w:hAnsi="Georgia" w:hint="eastAsia"/>
                <w:sz w:val="22"/>
                <w:szCs w:val="22"/>
                <w:rtl/>
              </w:rPr>
              <w:t>הממשלתי</w:t>
            </w:r>
            <w:r w:rsidRPr="00A728D4">
              <w:rPr>
                <w:rFonts w:ascii="Georgia" w:hAnsi="Georgia"/>
                <w:sz w:val="22"/>
                <w:szCs w:val="22"/>
                <w:rtl/>
              </w:rPr>
              <w:t xml:space="preserve"> </w:t>
            </w:r>
            <w:r w:rsidRPr="00A728D4">
              <w:rPr>
                <w:rFonts w:ascii="Georgia" w:hAnsi="Georgia" w:hint="eastAsia"/>
                <w:sz w:val="22"/>
                <w:szCs w:val="22"/>
                <w:rtl/>
              </w:rPr>
              <w:t>ולמשרדי</w:t>
            </w:r>
            <w:r w:rsidRPr="00A728D4">
              <w:rPr>
                <w:rFonts w:ascii="Georgia" w:hAnsi="Georgia"/>
                <w:sz w:val="22"/>
                <w:szCs w:val="22"/>
                <w:rtl/>
              </w:rPr>
              <w:t xml:space="preserve"> </w:t>
            </w:r>
            <w:r w:rsidRPr="00A728D4">
              <w:rPr>
                <w:rFonts w:ascii="Georgia" w:hAnsi="Georgia" w:hint="eastAsia"/>
                <w:sz w:val="22"/>
                <w:szCs w:val="22"/>
                <w:rtl/>
              </w:rPr>
              <w:t>הממשלה</w:t>
            </w:r>
            <w:r w:rsidRPr="00A728D4">
              <w:rPr>
                <w:rFonts w:ascii="Georgia" w:hAnsi="Georgia"/>
                <w:sz w:val="22"/>
                <w:szCs w:val="22"/>
                <w:rtl/>
              </w:rPr>
              <w:t xml:space="preserve"> </w:t>
            </w:r>
            <w:r w:rsidRPr="00A728D4">
              <w:rPr>
                <w:rFonts w:ascii="Georgia" w:hAnsi="Georgia" w:hint="eastAsia"/>
                <w:sz w:val="22"/>
                <w:szCs w:val="22"/>
                <w:rtl/>
              </w:rPr>
              <w:t>נזקים</w:t>
            </w:r>
            <w:r w:rsidRPr="00A728D4">
              <w:rPr>
                <w:rFonts w:ascii="Georgia" w:hAnsi="Georgia"/>
                <w:sz w:val="22"/>
                <w:szCs w:val="22"/>
                <w:rtl/>
              </w:rPr>
              <w:t xml:space="preserve"> </w:t>
            </w:r>
            <w:r w:rsidRPr="00A728D4">
              <w:rPr>
                <w:rFonts w:ascii="Georgia" w:hAnsi="Georgia" w:hint="eastAsia"/>
                <w:sz w:val="22"/>
                <w:szCs w:val="22"/>
                <w:rtl/>
              </w:rPr>
              <w:t>כלכליים</w:t>
            </w:r>
            <w:r w:rsidRPr="00A728D4">
              <w:rPr>
                <w:rFonts w:ascii="Georgia" w:hAnsi="Georgia"/>
                <w:sz w:val="22"/>
                <w:szCs w:val="22"/>
                <w:rtl/>
              </w:rPr>
              <w:t xml:space="preserve"> </w:t>
            </w:r>
            <w:r w:rsidRPr="00A728D4">
              <w:rPr>
                <w:rFonts w:ascii="Georgia" w:hAnsi="Georgia" w:hint="eastAsia"/>
                <w:sz w:val="22"/>
                <w:szCs w:val="22"/>
                <w:rtl/>
              </w:rPr>
              <w:t>משמעותיים</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w:t>
            </w:r>
          </w:p>
        </w:tc>
      </w:tr>
      <w:tr w:rsidR="0037146C" w:rsidRPr="00A728D4" w14:paraId="44C0B171" w14:textId="77777777" w:rsidTr="00EB549B">
        <w:tc>
          <w:tcPr>
            <w:tcW w:w="860" w:type="dxa"/>
          </w:tcPr>
          <w:p w14:paraId="50D3CB06" w14:textId="77777777" w:rsidR="0037146C" w:rsidRPr="00A728D4" w:rsidRDefault="0037146C" w:rsidP="009A30C8">
            <w:pPr>
              <w:rPr>
                <w:rFonts w:ascii="Georgia" w:hAnsi="Georgia"/>
                <w:sz w:val="22"/>
                <w:szCs w:val="22"/>
              </w:rPr>
            </w:pPr>
          </w:p>
        </w:tc>
        <w:tc>
          <w:tcPr>
            <w:tcW w:w="7662" w:type="dxa"/>
            <w:gridSpan w:val="2"/>
          </w:tcPr>
          <w:p w14:paraId="68209352" w14:textId="77777777" w:rsidR="0037146C" w:rsidRPr="00A728D4" w:rsidRDefault="0037146C" w:rsidP="009A30C8">
            <w:pPr>
              <w:rPr>
                <w:rFonts w:ascii="Georgia" w:hAnsi="Georgia"/>
                <w:sz w:val="22"/>
                <w:szCs w:val="22"/>
              </w:rPr>
            </w:pPr>
          </w:p>
        </w:tc>
      </w:tr>
      <w:tr w:rsidR="0037146C" w:rsidRPr="00A728D4" w14:paraId="2CF385A6" w14:textId="77777777">
        <w:tc>
          <w:tcPr>
            <w:tcW w:w="8522" w:type="dxa"/>
            <w:gridSpan w:val="3"/>
          </w:tcPr>
          <w:p w14:paraId="2F64112C" w14:textId="77777777" w:rsidR="0037146C" w:rsidRPr="00A728D4" w:rsidRDefault="0037146C" w:rsidP="009A30C8">
            <w:pPr>
              <w:rPr>
                <w:rFonts w:ascii="Georgia" w:hAnsi="Georgia"/>
                <w:sz w:val="22"/>
                <w:szCs w:val="22"/>
              </w:rPr>
            </w:pPr>
            <w:r w:rsidRPr="00A728D4">
              <w:rPr>
                <w:rFonts w:ascii="Georgia" w:hAnsi="Georgia" w:hint="eastAsia"/>
                <w:sz w:val="22"/>
                <w:szCs w:val="22"/>
                <w:rtl/>
              </w:rPr>
              <w:t>ולראיה</w:t>
            </w:r>
            <w:r w:rsidRPr="00A728D4">
              <w:rPr>
                <w:rFonts w:ascii="Georgia" w:hAnsi="Georgia"/>
                <w:sz w:val="22"/>
                <w:szCs w:val="22"/>
                <w:rtl/>
              </w:rPr>
              <w:t xml:space="preserve"> </w:t>
            </w:r>
            <w:r w:rsidRPr="00A728D4">
              <w:rPr>
                <w:rFonts w:ascii="Georgia" w:hAnsi="Georgia" w:hint="eastAsia"/>
                <w:sz w:val="22"/>
                <w:szCs w:val="22"/>
                <w:rtl/>
              </w:rPr>
              <w:t>באו</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החתום</w:t>
            </w:r>
            <w:r w:rsidRPr="00A728D4">
              <w:rPr>
                <w:rFonts w:ascii="Georgia" w:hAnsi="Georgia"/>
                <w:sz w:val="22"/>
                <w:szCs w:val="22"/>
                <w:rtl/>
              </w:rPr>
              <w:t>:</w:t>
            </w:r>
          </w:p>
        </w:tc>
      </w:tr>
      <w:tr w:rsidR="0037146C" w:rsidRPr="00A728D4" w14:paraId="5F600C47" w14:textId="77777777">
        <w:tc>
          <w:tcPr>
            <w:tcW w:w="8522" w:type="dxa"/>
            <w:gridSpan w:val="3"/>
          </w:tcPr>
          <w:p w14:paraId="155B01C8" w14:textId="77777777" w:rsidR="0037146C" w:rsidRPr="00A728D4" w:rsidRDefault="0037146C" w:rsidP="009A30C8">
            <w:pPr>
              <w:rPr>
                <w:rFonts w:ascii="Georgia" w:hAnsi="Georgia"/>
                <w:sz w:val="22"/>
                <w:szCs w:val="22"/>
              </w:rPr>
            </w:pPr>
          </w:p>
        </w:tc>
      </w:tr>
      <w:tr w:rsidR="0037146C" w:rsidRPr="00A728D4" w14:paraId="30E531FA" w14:textId="77777777">
        <w:tc>
          <w:tcPr>
            <w:tcW w:w="8522" w:type="dxa"/>
            <w:gridSpan w:val="3"/>
          </w:tcPr>
          <w:p w14:paraId="02C3E999" w14:textId="77777777" w:rsidR="0037146C" w:rsidRPr="00A728D4" w:rsidRDefault="0037146C" w:rsidP="009A30C8">
            <w:pPr>
              <w:jc w:val="center"/>
              <w:rPr>
                <w:rFonts w:ascii="Georgia" w:hAnsi="Georgia"/>
                <w:sz w:val="22"/>
                <w:szCs w:val="22"/>
                <w:u w:val="single"/>
              </w:rPr>
            </w:pPr>
            <w:r w:rsidRPr="00A728D4">
              <w:rPr>
                <w:rFonts w:ascii="Georgia" w:hAnsi="Georgia"/>
                <w:sz w:val="22"/>
                <w:szCs w:val="22"/>
                <w:u w:val="single"/>
                <w:rtl/>
              </w:rPr>
              <w:t>_______________________________________________________</w:t>
            </w:r>
          </w:p>
        </w:tc>
      </w:tr>
    </w:tbl>
    <w:p w14:paraId="63BB21C8" w14:textId="77777777" w:rsidR="0037146C" w:rsidRPr="00A728D4" w:rsidRDefault="0037146C" w:rsidP="0037146C">
      <w:pPr>
        <w:rPr>
          <w:sz w:val="22"/>
          <w:szCs w:val="22"/>
          <w:rtl/>
        </w:rPr>
      </w:pPr>
    </w:p>
    <w:p w14:paraId="1D0BDDF5" w14:textId="77777777" w:rsidR="00D14E13" w:rsidRPr="00EB549B" w:rsidRDefault="00D14E13" w:rsidP="00EB549B">
      <w:pPr>
        <w:pStyle w:val="1"/>
        <w:numPr>
          <w:ilvl w:val="0"/>
          <w:numId w:val="0"/>
        </w:numPr>
        <w:spacing w:line="480" w:lineRule="auto"/>
        <w:jc w:val="center"/>
        <w:rPr>
          <w:b w:val="0"/>
          <w:bCs w:val="0"/>
          <w:rtl/>
        </w:rPr>
      </w:pPr>
      <w:bookmarkStart w:id="321" w:name="_Toc393183500"/>
      <w:r w:rsidRPr="00EB549B">
        <w:rPr>
          <w:rFonts w:hint="eastAsia"/>
          <w:rtl/>
        </w:rPr>
        <w:lastRenderedPageBreak/>
        <w:t>נספח</w:t>
      </w:r>
      <w:r w:rsidRPr="00EB549B">
        <w:rPr>
          <w:rtl/>
        </w:rPr>
        <w:t xml:space="preserve"> 7</w:t>
      </w:r>
      <w:bookmarkEnd w:id="321"/>
      <w:r w:rsidRPr="00EB549B">
        <w:rPr>
          <w:rtl/>
        </w:rPr>
        <w:t xml:space="preserve"> </w:t>
      </w:r>
    </w:p>
    <w:p w14:paraId="6B4ED3D9" w14:textId="77777777" w:rsidR="00D14E13" w:rsidRDefault="00D14E13" w:rsidP="00D14E13">
      <w:pPr>
        <w:numPr>
          <w:ilvl w:val="12"/>
          <w:numId w:val="0"/>
        </w:numPr>
        <w:overflowPunct w:val="0"/>
        <w:autoSpaceDE w:val="0"/>
        <w:autoSpaceDN w:val="0"/>
        <w:adjustRightInd w:val="0"/>
        <w:jc w:val="center"/>
        <w:textAlignment w:val="baseline"/>
        <w:rPr>
          <w:rFonts w:ascii="Times New Roman" w:hAnsi="Times New Roman"/>
          <w:b/>
          <w:bCs/>
          <w:szCs w:val="26"/>
          <w:u w:val="single"/>
          <w:rtl/>
        </w:rPr>
      </w:pPr>
    </w:p>
    <w:p w14:paraId="4A220F7D" w14:textId="77777777" w:rsidR="00D14E13" w:rsidRPr="00083AE3" w:rsidRDefault="00D14E13" w:rsidP="00D14E13">
      <w:pPr>
        <w:numPr>
          <w:ilvl w:val="12"/>
          <w:numId w:val="0"/>
        </w:numPr>
        <w:overflowPunct w:val="0"/>
        <w:autoSpaceDE w:val="0"/>
        <w:autoSpaceDN w:val="0"/>
        <w:adjustRightInd w:val="0"/>
        <w:jc w:val="center"/>
        <w:textAlignment w:val="baseline"/>
        <w:rPr>
          <w:rFonts w:ascii="Times New Roman" w:hAnsi="Times New Roman"/>
          <w:b/>
          <w:bCs/>
          <w:szCs w:val="26"/>
          <w:u w:val="single"/>
          <w:rtl/>
        </w:rPr>
      </w:pPr>
      <w:r w:rsidRPr="00083AE3">
        <w:rPr>
          <w:rFonts w:ascii="Times New Roman" w:hAnsi="Times New Roman" w:hint="cs"/>
          <w:b/>
          <w:bCs/>
          <w:szCs w:val="26"/>
          <w:u w:val="single"/>
          <w:rtl/>
        </w:rPr>
        <w:t>הסכם</w:t>
      </w:r>
    </w:p>
    <w:p w14:paraId="17B8F85E" w14:textId="77777777" w:rsidR="00D14E13" w:rsidRPr="0003148C" w:rsidRDefault="00D14E13" w:rsidP="00D14E13">
      <w:pPr>
        <w:numPr>
          <w:ilvl w:val="12"/>
          <w:numId w:val="0"/>
        </w:numPr>
        <w:overflowPunct w:val="0"/>
        <w:autoSpaceDE w:val="0"/>
        <w:autoSpaceDN w:val="0"/>
        <w:adjustRightInd w:val="0"/>
        <w:spacing w:line="360" w:lineRule="auto"/>
        <w:jc w:val="both"/>
        <w:textAlignment w:val="baseline"/>
        <w:rPr>
          <w:rFonts w:ascii="Times New Roman" w:hAnsi="Times New Roman"/>
          <w:color w:val="FF0000"/>
          <w:szCs w:val="26"/>
          <w:highlight w:val="yellow"/>
          <w:rtl/>
        </w:rPr>
      </w:pPr>
    </w:p>
    <w:p w14:paraId="2E1CEC57" w14:textId="77777777" w:rsidR="00D14E13" w:rsidRPr="00083AE3"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sz w:val="24"/>
          <w:rtl/>
        </w:rPr>
      </w:pPr>
      <w:r w:rsidRPr="00083AE3">
        <w:rPr>
          <w:rFonts w:ascii="Times New Roman" w:hAnsi="Times New Roman" w:hint="cs"/>
          <w:b/>
          <w:bCs/>
          <w:sz w:val="24"/>
          <w:rtl/>
        </w:rPr>
        <w:t>בין</w:t>
      </w:r>
      <w:r w:rsidRPr="00083AE3">
        <w:rPr>
          <w:rFonts w:ascii="Times New Roman" w:hAnsi="Times New Roman" w:hint="cs"/>
          <w:sz w:val="24"/>
          <w:rtl/>
        </w:rPr>
        <w:tab/>
      </w:r>
      <w:r w:rsidRPr="00083AE3">
        <w:rPr>
          <w:rFonts w:ascii="Times New Roman" w:hAnsi="Times New Roman"/>
          <w:sz w:val="24"/>
          <w:rtl/>
        </w:rPr>
        <w:t>מדינת ישראל באמצעות ממשלת ישראל, המיוצגת לצורך הסכם זה על פי הרשאת ממשלה בהתאם לסעיף 6</w:t>
      </w:r>
      <w:r w:rsidRPr="00083AE3">
        <w:rPr>
          <w:rFonts w:ascii="Times New Roman" w:hAnsi="Times New Roman" w:hint="cs"/>
          <w:sz w:val="24"/>
          <w:rtl/>
        </w:rPr>
        <w:t xml:space="preserve"> </w:t>
      </w:r>
      <w:r w:rsidRPr="00083AE3">
        <w:rPr>
          <w:rFonts w:ascii="Times New Roman" w:hAnsi="Times New Roman"/>
          <w:sz w:val="24"/>
          <w:rtl/>
        </w:rPr>
        <w:t>(ב) לחוקי נכסי המדינה,</w:t>
      </w:r>
      <w:r w:rsidRPr="00083AE3">
        <w:rPr>
          <w:rFonts w:ascii="Times New Roman" w:hAnsi="Times New Roman" w:hint="cs"/>
          <w:sz w:val="24"/>
          <w:rtl/>
        </w:rPr>
        <w:t xml:space="preserve"> </w:t>
      </w:r>
      <w:r w:rsidRPr="00083AE3">
        <w:rPr>
          <w:rFonts w:ascii="Times New Roman" w:hAnsi="Times New Roman"/>
          <w:sz w:val="24"/>
          <w:rtl/>
        </w:rPr>
        <w:t xml:space="preserve">תשי"א - 1951 ע"י </w:t>
      </w:r>
      <w:r w:rsidRPr="00083AE3">
        <w:rPr>
          <w:rFonts w:ascii="Times New Roman" w:hAnsi="Times New Roman" w:hint="cs"/>
          <w:sz w:val="24"/>
          <w:rtl/>
        </w:rPr>
        <w:t>מנכ"ל משרד החקלאות ופיתוח הכפר</w:t>
      </w:r>
      <w:r w:rsidRPr="00083AE3">
        <w:rPr>
          <w:rFonts w:ascii="Times New Roman" w:hAnsi="Times New Roman"/>
          <w:sz w:val="24"/>
          <w:rtl/>
        </w:rPr>
        <w:t xml:space="preserve"> וע"י חשב</w:t>
      </w:r>
      <w:r w:rsidRPr="00083AE3">
        <w:rPr>
          <w:rFonts w:ascii="Times New Roman" w:hAnsi="Times New Roman" w:hint="cs"/>
          <w:sz w:val="24"/>
          <w:rtl/>
        </w:rPr>
        <w:t xml:space="preserve"> משרד החקלאות ופיתוח הכפר </w:t>
      </w:r>
      <w:r w:rsidRPr="00083AE3">
        <w:rPr>
          <w:rFonts w:ascii="Times New Roman" w:hAnsi="Times New Roman"/>
          <w:sz w:val="24"/>
          <w:rtl/>
        </w:rPr>
        <w:t>(</w:t>
      </w:r>
      <w:r w:rsidRPr="00083AE3">
        <w:rPr>
          <w:rFonts w:ascii="Times New Roman" w:hAnsi="Times New Roman"/>
          <w:b/>
          <w:bCs/>
          <w:sz w:val="24"/>
          <w:rtl/>
        </w:rPr>
        <w:t>להלן:</w:t>
      </w:r>
      <w:r w:rsidRPr="00083AE3">
        <w:rPr>
          <w:rFonts w:ascii="Times New Roman" w:hAnsi="Times New Roman"/>
          <w:sz w:val="24"/>
          <w:rtl/>
        </w:rPr>
        <w:t xml:space="preserve"> </w:t>
      </w:r>
      <w:r w:rsidRPr="00083AE3">
        <w:rPr>
          <w:rFonts w:ascii="Times New Roman" w:hAnsi="Times New Roman"/>
          <w:b/>
          <w:bCs/>
          <w:sz w:val="24"/>
          <w:rtl/>
        </w:rPr>
        <w:t>"המשרד"</w:t>
      </w:r>
      <w:r w:rsidRPr="00083AE3">
        <w:rPr>
          <w:rFonts w:ascii="Times New Roman" w:hAnsi="Times New Roman"/>
          <w:sz w:val="24"/>
          <w:rtl/>
        </w:rPr>
        <w:t xml:space="preserve">) </w:t>
      </w:r>
    </w:p>
    <w:p w14:paraId="26A3964E" w14:textId="77777777" w:rsidR="00D14E13" w:rsidRPr="00083AE3" w:rsidRDefault="00D14E13" w:rsidP="00083AE3">
      <w:pPr>
        <w:numPr>
          <w:ilvl w:val="12"/>
          <w:numId w:val="0"/>
        </w:numPr>
        <w:tabs>
          <w:tab w:val="left" w:pos="-1"/>
        </w:tabs>
        <w:overflowPunct w:val="0"/>
        <w:autoSpaceDE w:val="0"/>
        <w:autoSpaceDN w:val="0"/>
        <w:adjustRightInd w:val="0"/>
        <w:spacing w:line="360" w:lineRule="auto"/>
        <w:jc w:val="both"/>
        <w:textAlignment w:val="baseline"/>
        <w:rPr>
          <w:rFonts w:ascii="Times New Roman" w:hAnsi="Times New Roman"/>
          <w:sz w:val="24"/>
          <w:rtl/>
        </w:rPr>
      </w:pPr>
      <w:r w:rsidRPr="00083AE3">
        <w:rPr>
          <w:rFonts w:ascii="Times New Roman" w:hAnsi="Times New Roman"/>
          <w:b/>
          <w:bCs/>
          <w:sz w:val="24"/>
          <w:rtl/>
        </w:rPr>
        <w:t>מצד אחד</w:t>
      </w:r>
      <w:r w:rsidRPr="00083AE3">
        <w:rPr>
          <w:rFonts w:ascii="Times New Roman" w:hAnsi="Times New Roman" w:hint="cs"/>
          <w:b/>
          <w:bCs/>
          <w:sz w:val="24"/>
          <w:rtl/>
        </w:rPr>
        <w:t>,</w:t>
      </w:r>
    </w:p>
    <w:p w14:paraId="6CC9F9DC" w14:textId="77777777" w:rsidR="00D14E13" w:rsidRPr="00083AE3"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083AE3">
        <w:rPr>
          <w:rFonts w:ascii="Times New Roman" w:hAnsi="Times New Roman" w:hint="cs"/>
          <w:b/>
          <w:bCs/>
          <w:sz w:val="24"/>
          <w:rtl/>
        </w:rPr>
        <w:t>לבין</w:t>
      </w:r>
      <w:r w:rsidRPr="00083AE3">
        <w:rPr>
          <w:rFonts w:ascii="Times New Roman" w:hAnsi="Times New Roman" w:hint="cs"/>
          <w:b/>
          <w:bCs/>
          <w:sz w:val="24"/>
          <w:rtl/>
        </w:rPr>
        <w:tab/>
        <w:t>______________________</w:t>
      </w:r>
    </w:p>
    <w:p w14:paraId="1B8370B9" w14:textId="77777777" w:rsidR="00D14E13" w:rsidRPr="0003148C"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color w:val="FF0000"/>
          <w:sz w:val="24"/>
          <w:rtl/>
        </w:rPr>
      </w:pPr>
      <w:r w:rsidRPr="00083AE3">
        <w:rPr>
          <w:rFonts w:ascii="Times New Roman" w:hAnsi="Times New Roman" w:hint="cs"/>
          <w:b/>
          <w:bCs/>
          <w:sz w:val="24"/>
          <w:rtl/>
        </w:rPr>
        <w:tab/>
        <w:t>______________________</w:t>
      </w:r>
      <w:r w:rsidR="0003148C" w:rsidRPr="00083AE3">
        <w:rPr>
          <w:rStyle w:val="af7"/>
          <w:b/>
          <w:rtl/>
        </w:rPr>
        <w:commentReference w:id="322"/>
      </w:r>
    </w:p>
    <w:p w14:paraId="1C88302B" w14:textId="77777777" w:rsidR="00083AE3" w:rsidRDefault="00D14E13" w:rsidP="00083AE3">
      <w:pPr>
        <w:tabs>
          <w:tab w:val="left" w:pos="-1"/>
        </w:tabs>
        <w:overflowPunct w:val="0"/>
        <w:autoSpaceDE w:val="0"/>
        <w:autoSpaceDN w:val="0"/>
        <w:adjustRightInd w:val="0"/>
        <w:spacing w:line="360" w:lineRule="auto"/>
        <w:ind w:left="1106" w:hanging="1080"/>
        <w:textAlignment w:val="baseline"/>
        <w:rPr>
          <w:rFonts w:ascii="Times New Roman" w:hAnsi="Times New Roman"/>
          <w:b/>
          <w:bCs/>
          <w:sz w:val="24"/>
          <w:rtl/>
        </w:rPr>
      </w:pPr>
      <w:r w:rsidRPr="0039349B">
        <w:rPr>
          <w:rFonts w:ascii="Times New Roman" w:hAnsi="Times New Roman" w:hint="cs"/>
          <w:b/>
          <w:bCs/>
          <w:sz w:val="24"/>
          <w:rtl/>
        </w:rPr>
        <w:tab/>
        <w:t>______________________</w:t>
      </w:r>
    </w:p>
    <w:p w14:paraId="2FAC959F" w14:textId="77777777" w:rsidR="00083AE3" w:rsidRDefault="00D14E13" w:rsidP="00083AE3">
      <w:pPr>
        <w:tabs>
          <w:tab w:val="left" w:pos="-1"/>
        </w:tabs>
        <w:overflowPunct w:val="0"/>
        <w:autoSpaceDE w:val="0"/>
        <w:autoSpaceDN w:val="0"/>
        <w:adjustRightInd w:val="0"/>
        <w:spacing w:line="360" w:lineRule="auto"/>
        <w:ind w:left="1106" w:hanging="1080"/>
        <w:textAlignment w:val="baseline"/>
        <w:rPr>
          <w:rFonts w:ascii="Times New Roman" w:hAnsi="Times New Roman"/>
          <w:b/>
          <w:bCs/>
          <w:sz w:val="24"/>
          <w:rtl/>
        </w:rPr>
      </w:pPr>
      <w:r w:rsidRPr="0039349B">
        <w:rPr>
          <w:rFonts w:ascii="Times New Roman" w:hAnsi="Times New Roman" w:hint="cs"/>
          <w:b/>
          <w:bCs/>
          <w:sz w:val="24"/>
          <w:rtl/>
        </w:rPr>
        <w:t xml:space="preserve"> </w:t>
      </w:r>
      <w:r w:rsidRPr="0039349B">
        <w:rPr>
          <w:rFonts w:ascii="Times New Roman" w:hAnsi="Times New Roman"/>
          <w:b/>
          <w:bCs/>
          <w:sz w:val="24"/>
          <w:rtl/>
        </w:rPr>
        <w:t>(להלן: "נותן</w:t>
      </w:r>
      <w:r w:rsidR="005A1A52">
        <w:rPr>
          <w:rFonts w:ascii="Times New Roman" w:hAnsi="Times New Roman"/>
          <w:b/>
          <w:bCs/>
          <w:sz w:val="24"/>
          <w:rtl/>
        </w:rPr>
        <w:t xml:space="preserve"> </w:t>
      </w:r>
      <w:r w:rsidR="00083AE3">
        <w:rPr>
          <w:rFonts w:ascii="Times New Roman" w:hAnsi="Times New Roman"/>
          <w:b/>
          <w:bCs/>
          <w:sz w:val="24"/>
          <w:rtl/>
        </w:rPr>
        <w:t>השירותים")</w:t>
      </w:r>
    </w:p>
    <w:p w14:paraId="0AF4D0DA" w14:textId="77777777" w:rsidR="00D14E13" w:rsidRPr="0039349B" w:rsidRDefault="00D14E13" w:rsidP="00083AE3">
      <w:pPr>
        <w:tabs>
          <w:tab w:val="left" w:pos="-1"/>
        </w:tabs>
        <w:overflowPunct w:val="0"/>
        <w:autoSpaceDE w:val="0"/>
        <w:autoSpaceDN w:val="0"/>
        <w:adjustRightInd w:val="0"/>
        <w:spacing w:line="360" w:lineRule="auto"/>
        <w:ind w:left="1106" w:hanging="1080"/>
        <w:textAlignment w:val="baseline"/>
        <w:rPr>
          <w:rFonts w:ascii="Times New Roman" w:hAnsi="Times New Roman"/>
          <w:b/>
          <w:bCs/>
          <w:sz w:val="24"/>
          <w:rtl/>
        </w:rPr>
      </w:pPr>
      <w:r w:rsidRPr="0039349B">
        <w:rPr>
          <w:rFonts w:ascii="Times New Roman" w:hAnsi="Times New Roman"/>
          <w:b/>
          <w:bCs/>
          <w:sz w:val="24"/>
          <w:rtl/>
        </w:rPr>
        <w:t>מצד שני;</w:t>
      </w:r>
    </w:p>
    <w:p w14:paraId="6CFCF7BC" w14:textId="77777777"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p>
    <w:p w14:paraId="3FB8DE82" w14:textId="77777777" w:rsidR="00D14E13" w:rsidRPr="001564A6" w:rsidRDefault="005A1A52"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Cs w:val="26"/>
          <w:rtl/>
        </w:rPr>
      </w:pPr>
      <w:r>
        <w:rPr>
          <w:rFonts w:ascii="Times New Roman" w:hAnsi="Times New Roman" w:hint="cs"/>
          <w:szCs w:val="26"/>
          <w:rtl/>
        </w:rPr>
        <w:t xml:space="preserve"> </w:t>
      </w:r>
    </w:p>
    <w:p w14:paraId="323CFAC4" w14:textId="77777777" w:rsidR="0039349B" w:rsidRDefault="0039349B" w:rsidP="00D14E13">
      <w:pPr>
        <w:tabs>
          <w:tab w:val="left" w:pos="-1"/>
          <w:tab w:val="left" w:pos="1076"/>
        </w:tabs>
        <w:overflowPunct w:val="0"/>
        <w:autoSpaceDE w:val="0"/>
        <w:autoSpaceDN w:val="0"/>
        <w:adjustRightInd w:val="0"/>
        <w:ind w:left="1077" w:hanging="1077"/>
        <w:jc w:val="both"/>
        <w:textAlignment w:val="baseline"/>
        <w:rPr>
          <w:rFonts w:ascii="Times New Roman" w:hAnsi="Times New Roman"/>
          <w:sz w:val="20"/>
          <w:szCs w:val="20"/>
          <w:rtl/>
        </w:rPr>
      </w:pPr>
    </w:p>
    <w:p w14:paraId="686D0D5D" w14:textId="77777777" w:rsidR="00D14E13" w:rsidRPr="00417C07" w:rsidRDefault="00D14E13" w:rsidP="00D14E13">
      <w:pPr>
        <w:tabs>
          <w:tab w:val="left" w:pos="-1"/>
          <w:tab w:val="left" w:pos="1076"/>
        </w:tabs>
        <w:overflowPunct w:val="0"/>
        <w:autoSpaceDE w:val="0"/>
        <w:autoSpaceDN w:val="0"/>
        <w:adjustRightInd w:val="0"/>
        <w:ind w:left="1077" w:hanging="1077"/>
        <w:jc w:val="both"/>
        <w:textAlignment w:val="baseline"/>
        <w:rPr>
          <w:rFonts w:ascii="Times New Roman" w:hAnsi="Times New Roman"/>
          <w:sz w:val="20"/>
          <w:szCs w:val="20"/>
          <w:rtl/>
        </w:rPr>
      </w:pPr>
      <w:r w:rsidRPr="00417C07">
        <w:rPr>
          <w:rFonts w:ascii="Times New Roman" w:hAnsi="Times New Roman"/>
          <w:sz w:val="20"/>
          <w:szCs w:val="20"/>
          <w:rtl/>
        </w:rPr>
        <w:tab/>
      </w:r>
    </w:p>
    <w:p w14:paraId="3AA692A9" w14:textId="77777777" w:rsidR="00083AE3" w:rsidRPr="00083AE3" w:rsidRDefault="00D14E13" w:rsidP="00083AE3">
      <w:pPr>
        <w:spacing w:line="360" w:lineRule="auto"/>
        <w:jc w:val="both"/>
        <w:rPr>
          <w:rFonts w:ascii="Times New Roman" w:hAnsi="Times New Roman"/>
          <w:sz w:val="24"/>
          <w:rtl/>
        </w:rPr>
      </w:pPr>
      <w:r w:rsidRPr="00417C07">
        <w:rPr>
          <w:rFonts w:ascii="Times New Roman" w:hAnsi="Times New Roman" w:hint="cs"/>
          <w:b/>
          <w:bCs/>
          <w:sz w:val="24"/>
          <w:rtl/>
        </w:rPr>
        <w:t xml:space="preserve"> הואיל:</w:t>
      </w:r>
      <w:r w:rsidRPr="00417C07">
        <w:rPr>
          <w:rFonts w:ascii="Times New Roman" w:hAnsi="Times New Roman" w:hint="cs"/>
          <w:sz w:val="24"/>
          <w:rtl/>
        </w:rPr>
        <w:t xml:space="preserve"> </w:t>
      </w:r>
      <w:r w:rsidRPr="00417C07">
        <w:rPr>
          <w:rFonts w:ascii="Times New Roman" w:hAnsi="Times New Roman" w:hint="cs"/>
          <w:sz w:val="24"/>
          <w:rtl/>
        </w:rPr>
        <w:tab/>
      </w:r>
      <w:r w:rsidRPr="00417C07">
        <w:rPr>
          <w:rFonts w:ascii="Times New Roman" w:hAnsi="Times New Roman"/>
          <w:sz w:val="24"/>
          <w:rtl/>
        </w:rPr>
        <w:t>והמשרד</w:t>
      </w:r>
      <w:r w:rsidRPr="00417C07">
        <w:rPr>
          <w:rFonts w:ascii="Times New Roman" w:hAnsi="Times New Roman" w:hint="cs"/>
          <w:sz w:val="24"/>
          <w:rtl/>
        </w:rPr>
        <w:t xml:space="preserve"> מבקש להסתייע ביועץ לקבלת שירותי </w:t>
      </w:r>
      <w:r w:rsidR="00083AE3" w:rsidRPr="00083AE3">
        <w:rPr>
          <w:rFonts w:ascii="Times New Roman" w:hAnsi="Times New Roman" w:hint="eastAsia"/>
          <w:sz w:val="24"/>
          <w:rtl/>
        </w:rPr>
        <w:t>ליווי</w:t>
      </w:r>
      <w:r w:rsidR="00083AE3" w:rsidRPr="00083AE3">
        <w:rPr>
          <w:rFonts w:ascii="Times New Roman" w:hAnsi="Times New Roman"/>
          <w:sz w:val="24"/>
          <w:rtl/>
        </w:rPr>
        <w:t xml:space="preserve"> </w:t>
      </w:r>
      <w:r w:rsidR="00083AE3" w:rsidRPr="00083AE3">
        <w:rPr>
          <w:rFonts w:ascii="Times New Roman" w:hAnsi="Times New Roman" w:hint="cs"/>
          <w:sz w:val="24"/>
          <w:rtl/>
        </w:rPr>
        <w:t>ל</w:t>
      </w:r>
      <w:r w:rsidR="00083AE3" w:rsidRPr="00083AE3">
        <w:rPr>
          <w:rFonts w:ascii="Times New Roman" w:hAnsi="Times New Roman" w:hint="eastAsia"/>
          <w:sz w:val="24"/>
          <w:rtl/>
        </w:rPr>
        <w:t>בעלי</w:t>
      </w:r>
      <w:r w:rsidR="00083AE3" w:rsidRPr="00083AE3">
        <w:rPr>
          <w:rFonts w:ascii="Times New Roman" w:hAnsi="Times New Roman"/>
          <w:sz w:val="24"/>
          <w:rtl/>
        </w:rPr>
        <w:t xml:space="preserve"> </w:t>
      </w:r>
      <w:r w:rsidR="00083AE3" w:rsidRPr="00083AE3">
        <w:rPr>
          <w:rFonts w:ascii="Times New Roman" w:hAnsi="Times New Roman" w:hint="eastAsia"/>
          <w:sz w:val="24"/>
          <w:rtl/>
        </w:rPr>
        <w:t>יקבים</w:t>
      </w:r>
      <w:r w:rsidR="00083AE3" w:rsidRPr="00083AE3">
        <w:rPr>
          <w:rFonts w:ascii="Times New Roman" w:hAnsi="Times New Roman"/>
          <w:sz w:val="24"/>
          <w:rtl/>
        </w:rPr>
        <w:t xml:space="preserve"> </w:t>
      </w:r>
      <w:r w:rsidR="00083AE3" w:rsidRPr="00083AE3">
        <w:rPr>
          <w:rFonts w:ascii="Times New Roman" w:hAnsi="Times New Roman" w:hint="eastAsia"/>
          <w:sz w:val="24"/>
          <w:rtl/>
        </w:rPr>
        <w:t>בתהליך</w:t>
      </w:r>
      <w:r w:rsidR="00083AE3" w:rsidRPr="00083AE3">
        <w:rPr>
          <w:rFonts w:ascii="Times New Roman" w:hAnsi="Times New Roman"/>
          <w:sz w:val="24"/>
          <w:rtl/>
        </w:rPr>
        <w:t xml:space="preserve"> </w:t>
      </w:r>
      <w:r w:rsidR="00083AE3" w:rsidRPr="00083AE3">
        <w:rPr>
          <w:rFonts w:ascii="Times New Roman" w:hAnsi="Times New Roman" w:hint="eastAsia"/>
          <w:sz w:val="24"/>
          <w:rtl/>
        </w:rPr>
        <w:t>של</w:t>
      </w:r>
      <w:r w:rsidR="00083AE3" w:rsidRPr="00083AE3">
        <w:rPr>
          <w:rFonts w:ascii="Times New Roman" w:hAnsi="Times New Roman"/>
          <w:sz w:val="24"/>
          <w:rtl/>
        </w:rPr>
        <w:t xml:space="preserve"> </w:t>
      </w:r>
      <w:r w:rsidR="00083AE3" w:rsidRPr="00083AE3">
        <w:rPr>
          <w:rFonts w:ascii="Times New Roman" w:hAnsi="Times New Roman" w:hint="eastAsia"/>
          <w:sz w:val="24"/>
          <w:rtl/>
        </w:rPr>
        <w:t>קבלת</w:t>
      </w:r>
      <w:r w:rsidR="00083AE3" w:rsidRPr="00083AE3">
        <w:rPr>
          <w:rFonts w:ascii="Times New Roman" w:hAnsi="Times New Roman"/>
          <w:sz w:val="24"/>
          <w:rtl/>
        </w:rPr>
        <w:t xml:space="preserve"> </w:t>
      </w:r>
      <w:r w:rsidR="00083AE3" w:rsidRPr="00083AE3">
        <w:rPr>
          <w:rFonts w:ascii="Times New Roman" w:hAnsi="Times New Roman" w:hint="cs"/>
          <w:sz w:val="24"/>
          <w:rtl/>
        </w:rPr>
        <w:t xml:space="preserve"> </w:t>
      </w:r>
    </w:p>
    <w:p w14:paraId="23552A20" w14:textId="77777777" w:rsidR="00083AE3" w:rsidRDefault="00083AE3" w:rsidP="00083AE3">
      <w:pPr>
        <w:spacing w:line="360" w:lineRule="auto"/>
        <w:jc w:val="both"/>
        <w:rPr>
          <w:rFonts w:ascii="Times New Roman" w:hAnsi="Times New Roman"/>
          <w:sz w:val="24"/>
          <w:rtl/>
        </w:rPr>
      </w:pPr>
      <w:r w:rsidRPr="00083AE3">
        <w:rPr>
          <w:rFonts w:ascii="Times New Roman" w:hAnsi="Times New Roman" w:hint="cs"/>
          <w:sz w:val="24"/>
          <w:rtl/>
        </w:rPr>
        <w:t xml:space="preserve">                    </w:t>
      </w:r>
      <w:r w:rsidRPr="00083AE3">
        <w:rPr>
          <w:rFonts w:ascii="Times New Roman" w:hAnsi="Times New Roman" w:hint="eastAsia"/>
          <w:sz w:val="24"/>
          <w:rtl/>
        </w:rPr>
        <w:t>רישיון</w:t>
      </w:r>
      <w:r w:rsidRPr="00083AE3">
        <w:rPr>
          <w:rFonts w:ascii="Times New Roman" w:hAnsi="Times New Roman"/>
          <w:sz w:val="24"/>
          <w:rtl/>
        </w:rPr>
        <w:t xml:space="preserve"> </w:t>
      </w:r>
      <w:r w:rsidRPr="00083AE3">
        <w:rPr>
          <w:rFonts w:ascii="Times New Roman" w:hAnsi="Times New Roman" w:hint="eastAsia"/>
          <w:sz w:val="24"/>
          <w:rtl/>
        </w:rPr>
        <w:t>עסק</w:t>
      </w:r>
      <w:r w:rsidRPr="00083AE3">
        <w:rPr>
          <w:rFonts w:ascii="Times New Roman" w:hAnsi="Times New Roman"/>
          <w:sz w:val="24"/>
          <w:rtl/>
        </w:rPr>
        <w:t xml:space="preserve"> </w:t>
      </w:r>
      <w:r w:rsidRPr="00083AE3">
        <w:rPr>
          <w:rFonts w:ascii="Times New Roman" w:hAnsi="Times New Roman" w:hint="eastAsia"/>
          <w:sz w:val="24"/>
          <w:rtl/>
        </w:rPr>
        <w:t>ורישיון</w:t>
      </w:r>
      <w:r w:rsidRPr="00083AE3">
        <w:rPr>
          <w:rFonts w:ascii="Times New Roman" w:hAnsi="Times New Roman"/>
          <w:sz w:val="24"/>
          <w:rtl/>
        </w:rPr>
        <w:t xml:space="preserve"> </w:t>
      </w:r>
      <w:r w:rsidRPr="00083AE3">
        <w:rPr>
          <w:rFonts w:ascii="Times New Roman" w:hAnsi="Times New Roman" w:hint="eastAsia"/>
          <w:sz w:val="24"/>
          <w:rtl/>
        </w:rPr>
        <w:t>יצרן</w:t>
      </w:r>
      <w:r w:rsidRPr="00083AE3">
        <w:rPr>
          <w:rFonts w:ascii="Times New Roman" w:hAnsi="Times New Roman"/>
          <w:sz w:val="24"/>
          <w:rtl/>
        </w:rPr>
        <w:t xml:space="preserve"> </w:t>
      </w:r>
      <w:r w:rsidRPr="00083AE3">
        <w:rPr>
          <w:rFonts w:ascii="Times New Roman" w:hAnsi="Times New Roman" w:hint="eastAsia"/>
          <w:sz w:val="24"/>
          <w:rtl/>
        </w:rPr>
        <w:t>עד</w:t>
      </w:r>
      <w:r w:rsidRPr="00083AE3">
        <w:rPr>
          <w:rFonts w:ascii="Times New Roman" w:hAnsi="Times New Roman"/>
          <w:sz w:val="24"/>
          <w:rtl/>
        </w:rPr>
        <w:t xml:space="preserve"> </w:t>
      </w:r>
      <w:r w:rsidRPr="00083AE3">
        <w:rPr>
          <w:rFonts w:ascii="Times New Roman" w:hAnsi="Times New Roman" w:hint="eastAsia"/>
          <w:sz w:val="24"/>
          <w:rtl/>
        </w:rPr>
        <w:t>לקבלת</w:t>
      </w:r>
      <w:r w:rsidRPr="00083AE3">
        <w:rPr>
          <w:rFonts w:ascii="Times New Roman" w:hAnsi="Times New Roman"/>
          <w:sz w:val="24"/>
          <w:rtl/>
        </w:rPr>
        <w:t xml:space="preserve"> </w:t>
      </w:r>
      <w:r w:rsidRPr="00083AE3">
        <w:rPr>
          <w:rFonts w:ascii="Times New Roman" w:hAnsi="Times New Roman" w:hint="eastAsia"/>
          <w:sz w:val="24"/>
          <w:rtl/>
        </w:rPr>
        <w:t>רישיון</w:t>
      </w:r>
      <w:r w:rsidRPr="00083AE3">
        <w:rPr>
          <w:rFonts w:ascii="Times New Roman" w:hAnsi="Times New Roman"/>
          <w:sz w:val="24"/>
          <w:rtl/>
        </w:rPr>
        <w:t xml:space="preserve"> </w:t>
      </w:r>
      <w:r w:rsidRPr="00083AE3">
        <w:rPr>
          <w:rFonts w:ascii="Times New Roman" w:hAnsi="Times New Roman" w:hint="eastAsia"/>
          <w:sz w:val="24"/>
          <w:rtl/>
        </w:rPr>
        <w:t>עסק</w:t>
      </w:r>
      <w:r w:rsidRPr="00083AE3">
        <w:rPr>
          <w:rFonts w:ascii="Times New Roman" w:hAnsi="Times New Roman"/>
          <w:sz w:val="24"/>
          <w:rtl/>
        </w:rPr>
        <w:t xml:space="preserve"> </w:t>
      </w:r>
      <w:r w:rsidRPr="00083AE3">
        <w:rPr>
          <w:rFonts w:ascii="Times New Roman" w:hAnsi="Times New Roman" w:hint="eastAsia"/>
          <w:sz w:val="24"/>
          <w:rtl/>
        </w:rPr>
        <w:t>ורישיון</w:t>
      </w:r>
      <w:r w:rsidRPr="00083AE3">
        <w:rPr>
          <w:rFonts w:ascii="Times New Roman" w:hAnsi="Times New Roman"/>
          <w:sz w:val="24"/>
          <w:rtl/>
        </w:rPr>
        <w:t xml:space="preserve"> </w:t>
      </w:r>
      <w:r w:rsidRPr="00083AE3">
        <w:rPr>
          <w:rFonts w:ascii="Times New Roman" w:hAnsi="Times New Roman" w:hint="eastAsia"/>
          <w:sz w:val="24"/>
          <w:rtl/>
        </w:rPr>
        <w:t>יצר</w:t>
      </w:r>
      <w:r w:rsidRPr="00C87487">
        <w:rPr>
          <w:rFonts w:hint="eastAsia"/>
          <w:sz w:val="22"/>
          <w:szCs w:val="22"/>
          <w:rtl/>
        </w:rPr>
        <w:t>ן</w:t>
      </w:r>
      <w:r w:rsidRPr="00C87487">
        <w:rPr>
          <w:sz w:val="22"/>
          <w:szCs w:val="22"/>
          <w:rtl/>
        </w:rPr>
        <w:t>.</w:t>
      </w:r>
      <w:r>
        <w:rPr>
          <w:rFonts w:hint="cs"/>
          <w:sz w:val="22"/>
          <w:szCs w:val="22"/>
          <w:rtl/>
        </w:rPr>
        <w:t xml:space="preserve"> </w:t>
      </w:r>
      <w:r w:rsidR="00D14E13" w:rsidRPr="00417C07">
        <w:rPr>
          <w:rFonts w:ascii="Times New Roman" w:hAnsi="Times New Roman" w:hint="cs"/>
          <w:sz w:val="24"/>
          <w:rtl/>
        </w:rPr>
        <w:t xml:space="preserve">(להלן: "השירות" או </w:t>
      </w:r>
      <w:r>
        <w:rPr>
          <w:rFonts w:ascii="Times New Roman" w:hAnsi="Times New Roman" w:hint="cs"/>
          <w:sz w:val="24"/>
          <w:rtl/>
        </w:rPr>
        <w:t xml:space="preserve"> </w:t>
      </w:r>
    </w:p>
    <w:p w14:paraId="153DC11B" w14:textId="77777777" w:rsidR="00083AE3" w:rsidRDefault="00083AE3" w:rsidP="00083AE3">
      <w:pPr>
        <w:spacing w:line="360" w:lineRule="auto"/>
        <w:jc w:val="both"/>
        <w:rPr>
          <w:rFonts w:ascii="Times New Roman" w:hAnsi="Times New Roman"/>
          <w:sz w:val="24"/>
          <w:rtl/>
        </w:rPr>
      </w:pPr>
      <w:r>
        <w:rPr>
          <w:rFonts w:ascii="Times New Roman" w:hAnsi="Times New Roman" w:hint="cs"/>
          <w:sz w:val="24"/>
          <w:rtl/>
        </w:rPr>
        <w:t xml:space="preserve">                     </w:t>
      </w:r>
      <w:r w:rsidR="00D14E13" w:rsidRPr="00417C07">
        <w:rPr>
          <w:rFonts w:ascii="Times New Roman" w:hAnsi="Times New Roman" w:hint="cs"/>
          <w:sz w:val="24"/>
          <w:rtl/>
        </w:rPr>
        <w:t>"השירותים"), ופרסם לשם כך ביום</w:t>
      </w:r>
      <w:r w:rsidR="005A1A52">
        <w:rPr>
          <w:rFonts w:ascii="Times New Roman" w:hAnsi="Times New Roman" w:hint="cs"/>
          <w:sz w:val="24"/>
          <w:rtl/>
        </w:rPr>
        <w:t xml:space="preserve"> </w:t>
      </w:r>
      <w:r w:rsidR="00D14E13" w:rsidRPr="00417C07">
        <w:rPr>
          <w:rFonts w:ascii="Times New Roman" w:hAnsi="Times New Roman" w:hint="cs"/>
          <w:sz w:val="24"/>
          <w:rtl/>
        </w:rPr>
        <w:t>_________</w:t>
      </w:r>
      <w:r w:rsidR="005A1A52">
        <w:rPr>
          <w:rFonts w:ascii="Times New Roman" w:hAnsi="Times New Roman" w:hint="cs"/>
          <w:sz w:val="24"/>
          <w:rtl/>
        </w:rPr>
        <w:t xml:space="preserve"> </w:t>
      </w:r>
      <w:r w:rsidR="00D14E13" w:rsidRPr="00417C07">
        <w:rPr>
          <w:rFonts w:ascii="Times New Roman" w:hAnsi="Times New Roman" w:hint="cs"/>
          <w:sz w:val="24"/>
          <w:rtl/>
        </w:rPr>
        <w:t xml:space="preserve">מכרז פומבי שמספרו: </w:t>
      </w:r>
      <w:r>
        <w:rPr>
          <w:rFonts w:ascii="Times New Roman" w:hAnsi="Times New Roman" w:hint="cs"/>
          <w:sz w:val="24"/>
          <w:rtl/>
        </w:rPr>
        <w:t>69-2017</w:t>
      </w:r>
      <w:r w:rsidR="00D14E13" w:rsidRPr="00417C07">
        <w:rPr>
          <w:rFonts w:ascii="Times New Roman" w:hAnsi="Times New Roman" w:hint="cs"/>
          <w:sz w:val="24"/>
          <w:rtl/>
        </w:rPr>
        <w:t xml:space="preserve"> לקבלת </w:t>
      </w:r>
      <w:r>
        <w:rPr>
          <w:rFonts w:ascii="Times New Roman" w:hAnsi="Times New Roman" w:hint="cs"/>
          <w:sz w:val="24"/>
          <w:rtl/>
        </w:rPr>
        <w:t xml:space="preserve"> </w:t>
      </w:r>
    </w:p>
    <w:p w14:paraId="7D25D41D" w14:textId="77777777" w:rsidR="00D14E13" w:rsidRPr="00083AE3" w:rsidRDefault="00083AE3" w:rsidP="00083AE3">
      <w:pPr>
        <w:spacing w:line="360" w:lineRule="auto"/>
        <w:jc w:val="both"/>
        <w:rPr>
          <w:sz w:val="22"/>
          <w:szCs w:val="22"/>
          <w:rtl/>
        </w:rPr>
      </w:pPr>
      <w:r>
        <w:rPr>
          <w:rFonts w:ascii="Times New Roman" w:hAnsi="Times New Roman" w:hint="cs"/>
          <w:sz w:val="24"/>
          <w:rtl/>
        </w:rPr>
        <w:t xml:space="preserve">                    </w:t>
      </w:r>
      <w:r w:rsidR="00D14E13" w:rsidRPr="00417C07">
        <w:rPr>
          <w:rFonts w:ascii="Times New Roman" w:hAnsi="Times New Roman" w:hint="cs"/>
          <w:sz w:val="24"/>
          <w:rtl/>
        </w:rPr>
        <w:t>הצעות לביצוע השירותים</w:t>
      </w:r>
      <w:r w:rsidR="005A1A52">
        <w:rPr>
          <w:rFonts w:ascii="Times New Roman" w:hAnsi="Times New Roman"/>
          <w:sz w:val="24"/>
          <w:rtl/>
        </w:rPr>
        <w:t xml:space="preserve"> </w:t>
      </w:r>
      <w:r w:rsidR="00BD2B51">
        <w:rPr>
          <w:rFonts w:ascii="Times New Roman" w:hAnsi="Times New Roman" w:hint="cs"/>
          <w:sz w:val="24"/>
          <w:rtl/>
        </w:rPr>
        <w:t>ב</w:t>
      </w:r>
      <w:r w:rsidR="000E5739">
        <w:rPr>
          <w:rFonts w:ascii="Times New Roman" w:hAnsi="Times New Roman" w:hint="cs"/>
          <w:sz w:val="24"/>
          <w:rtl/>
        </w:rPr>
        <w:t xml:space="preserve">מספר תחומי ייעוץ </w:t>
      </w:r>
      <w:r w:rsidR="00D14E13" w:rsidRPr="00417C07">
        <w:rPr>
          <w:rFonts w:ascii="Times New Roman" w:hAnsi="Times New Roman" w:hint="cs"/>
          <w:sz w:val="24"/>
          <w:rtl/>
        </w:rPr>
        <w:t>(מצ"ב ומסומן נספח א')</w:t>
      </w:r>
      <w:r w:rsidR="00D14E13" w:rsidRPr="00417C07">
        <w:rPr>
          <w:rFonts w:ascii="Times New Roman" w:hAnsi="Times New Roman"/>
          <w:sz w:val="24"/>
        </w:rPr>
        <w:t>;</w:t>
      </w:r>
      <w:r w:rsidR="005A1A52">
        <w:rPr>
          <w:rFonts w:ascii="Times New Roman" w:hAnsi="Times New Roman"/>
          <w:sz w:val="24"/>
          <w:rtl/>
        </w:rPr>
        <w:t xml:space="preserve"> </w:t>
      </w:r>
    </w:p>
    <w:p w14:paraId="2F475C4A" w14:textId="77777777"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14:paraId="5FAC512E" w14:textId="77777777"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והואיל:</w:t>
      </w:r>
      <w:r w:rsidRPr="00417C07">
        <w:rPr>
          <w:rFonts w:ascii="Times New Roman" w:hAnsi="Times New Roman" w:hint="cs"/>
          <w:sz w:val="24"/>
          <w:rtl/>
        </w:rPr>
        <w:t xml:space="preserve"> </w:t>
      </w:r>
      <w:r w:rsidRPr="00417C07">
        <w:rPr>
          <w:rFonts w:ascii="Times New Roman" w:hAnsi="Times New Roman" w:hint="cs"/>
          <w:sz w:val="24"/>
          <w:rtl/>
        </w:rPr>
        <w:tab/>
        <w:t>וועדת המכרזים של המשרד בהחלטתה מיום _</w:t>
      </w:r>
      <w:r>
        <w:rPr>
          <w:rFonts w:ascii="Times New Roman" w:hAnsi="Times New Roman" w:hint="cs"/>
          <w:sz w:val="24"/>
          <w:rtl/>
        </w:rPr>
        <w:t>_____ (</w:t>
      </w:r>
      <w:proofErr w:type="spellStart"/>
      <w:r>
        <w:rPr>
          <w:rFonts w:ascii="Times New Roman" w:hAnsi="Times New Roman" w:hint="cs"/>
          <w:sz w:val="24"/>
          <w:rtl/>
        </w:rPr>
        <w:t>המצ"ב</w:t>
      </w:r>
      <w:proofErr w:type="spellEnd"/>
      <w:r>
        <w:rPr>
          <w:rFonts w:ascii="Times New Roman" w:hAnsi="Times New Roman" w:hint="cs"/>
          <w:sz w:val="24"/>
          <w:rtl/>
        </w:rPr>
        <w:t xml:space="preserve"> כנספח ב' להסכם זה)</w:t>
      </w:r>
      <w:r w:rsidRPr="00417C07">
        <w:rPr>
          <w:rFonts w:ascii="Times New Roman" w:hAnsi="Times New Roman" w:hint="cs"/>
          <w:sz w:val="24"/>
          <w:rtl/>
        </w:rPr>
        <w:t>, אישרה את ההתקשרות עם נותן השירותים בהיותו בעל ההצעה המיטיבה</w:t>
      </w:r>
      <w:r w:rsidRPr="00417C07">
        <w:rPr>
          <w:rFonts w:ascii="Times New Roman" w:hAnsi="Times New Roman"/>
          <w:sz w:val="24"/>
          <w:rtl/>
        </w:rPr>
        <w:t>;</w:t>
      </w:r>
    </w:p>
    <w:p w14:paraId="70B34ACB" w14:textId="77777777"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14:paraId="29493BF8" w14:textId="77777777"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והואיל:</w:t>
      </w:r>
      <w:r w:rsidRPr="00417C07">
        <w:rPr>
          <w:rFonts w:ascii="Times New Roman" w:hAnsi="Times New Roman" w:hint="cs"/>
          <w:sz w:val="24"/>
          <w:rtl/>
        </w:rPr>
        <w:t xml:space="preserve"> </w:t>
      </w:r>
      <w:r w:rsidRPr="00417C07">
        <w:rPr>
          <w:rFonts w:ascii="Times New Roman" w:hAnsi="Times New Roman" w:hint="cs"/>
          <w:sz w:val="24"/>
          <w:rtl/>
        </w:rPr>
        <w:tab/>
        <w:t>והמשרד מעוניין כי נותן השירותים ייתן את השירותים למשרד בעת הצורך ולפי דרישתו של המשרד, בתנאי הסכם זה;</w:t>
      </w:r>
    </w:p>
    <w:p w14:paraId="798E540F" w14:textId="77777777"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14:paraId="643BC1C7" w14:textId="77777777"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b/>
          <w:bCs/>
          <w:sz w:val="24"/>
          <w:rtl/>
        </w:rPr>
        <w:t>והואיל:</w:t>
      </w:r>
      <w:r w:rsidRPr="00417C07">
        <w:rPr>
          <w:rFonts w:ascii="Times New Roman" w:hAnsi="Times New Roman"/>
          <w:b/>
          <w:bCs/>
          <w:sz w:val="24"/>
          <w:rtl/>
        </w:rPr>
        <w:tab/>
      </w:r>
      <w:r w:rsidRPr="00417C07">
        <w:rPr>
          <w:rFonts w:ascii="Times New Roman" w:hAnsi="Times New Roman"/>
          <w:sz w:val="24"/>
          <w:rtl/>
        </w:rPr>
        <w:t xml:space="preserve">ונותן השירותים </w:t>
      </w:r>
      <w:r w:rsidRPr="00417C07">
        <w:rPr>
          <w:rFonts w:ascii="Times New Roman" w:hAnsi="Times New Roman" w:hint="cs"/>
          <w:sz w:val="24"/>
          <w:rtl/>
        </w:rPr>
        <w:t>מצהיר כי הוא מוכן ומסוגל לתת את השירותים באופן, במועדים ובתנאים כמפורט בהסכם זה</w:t>
      </w:r>
      <w:r w:rsidRPr="00417C07">
        <w:rPr>
          <w:rFonts w:ascii="Times New Roman" w:hAnsi="Times New Roman"/>
          <w:sz w:val="24"/>
          <w:rtl/>
        </w:rPr>
        <w:t>;</w:t>
      </w:r>
    </w:p>
    <w:p w14:paraId="6385D2B9" w14:textId="77777777" w:rsidR="00D14E13" w:rsidRPr="00417C07" w:rsidRDefault="00D14E13" w:rsidP="00D14E13">
      <w:pPr>
        <w:tabs>
          <w:tab w:val="left" w:pos="3240"/>
        </w:tabs>
        <w:overflowPunct w:val="0"/>
        <w:autoSpaceDE w:val="0"/>
        <w:autoSpaceDN w:val="0"/>
        <w:adjustRightInd w:val="0"/>
        <w:spacing w:line="240" w:lineRule="atLeast"/>
        <w:jc w:val="both"/>
        <w:textAlignment w:val="baseline"/>
        <w:rPr>
          <w:rFonts w:ascii="Times New Roman" w:hAnsi="Times New Roman"/>
          <w:sz w:val="24"/>
          <w:rtl/>
        </w:rPr>
      </w:pPr>
    </w:p>
    <w:p w14:paraId="1FF1DE79" w14:textId="77777777" w:rsidR="00D14E13" w:rsidRPr="00417C07" w:rsidRDefault="00D14E13" w:rsidP="00D14E13">
      <w:pPr>
        <w:spacing w:line="360" w:lineRule="auto"/>
        <w:ind w:left="720" w:hanging="720"/>
        <w:jc w:val="center"/>
        <w:rPr>
          <w:rFonts w:ascii="Times New Roman" w:hAnsi="Times New Roman"/>
          <w:b/>
          <w:bCs/>
          <w:noProof/>
          <w:sz w:val="24"/>
          <w:rtl/>
          <w:lang w:eastAsia="he-IL"/>
        </w:rPr>
      </w:pPr>
      <w:r w:rsidRPr="00417C07">
        <w:rPr>
          <w:rFonts w:ascii="Times New Roman" w:hAnsi="Times New Roman"/>
          <w:b/>
          <w:bCs/>
          <w:noProof/>
          <w:sz w:val="24"/>
          <w:rtl/>
          <w:lang w:eastAsia="he-IL"/>
        </w:rPr>
        <w:t>לפיכך הוסכם, הוצהר והותנה בין הצדדים כדלקמן:</w:t>
      </w:r>
    </w:p>
    <w:p w14:paraId="1CF08494" w14:textId="77777777"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cs"/>
          <w:b/>
          <w:bCs/>
          <w:noProof/>
          <w:sz w:val="24"/>
          <w:u w:val="single"/>
          <w:rtl/>
          <w:lang w:eastAsia="he-IL"/>
        </w:rPr>
        <w:t>כללי</w:t>
      </w:r>
    </w:p>
    <w:p w14:paraId="521AD338" w14:textId="77777777" w:rsidR="00D14E13" w:rsidRPr="00417C07" w:rsidRDefault="00D14E13" w:rsidP="00571096">
      <w:pPr>
        <w:numPr>
          <w:ilvl w:val="0"/>
          <w:numId w:val="9"/>
        </w:numPr>
        <w:tabs>
          <w:tab w:val="num" w:pos="720"/>
        </w:tabs>
        <w:overflowPunct w:val="0"/>
        <w:autoSpaceDE w:val="0"/>
        <w:autoSpaceDN w:val="0"/>
        <w:adjustRightInd w:val="0"/>
        <w:ind w:left="720"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המבוא והנספח להסכם זה מהווים חלקים בלתי נפרדים הימנו.</w:t>
      </w:r>
    </w:p>
    <w:p w14:paraId="6A25E0AF" w14:textId="77777777" w:rsidR="00D14E13" w:rsidRPr="00417C07" w:rsidRDefault="00D14E13" w:rsidP="00E45ADC">
      <w:pPr>
        <w:ind w:left="360"/>
        <w:jc w:val="both"/>
        <w:rPr>
          <w:rFonts w:ascii="Times New Roman" w:hAnsi="Times New Roman"/>
          <w:noProof/>
          <w:sz w:val="24"/>
          <w:rtl/>
          <w:lang w:eastAsia="he-IL"/>
        </w:rPr>
      </w:pPr>
    </w:p>
    <w:p w14:paraId="4A299581" w14:textId="77777777" w:rsidR="00D14E13" w:rsidRPr="00417C07" w:rsidRDefault="00D14E13" w:rsidP="00571096">
      <w:pPr>
        <w:numPr>
          <w:ilvl w:val="0"/>
          <w:numId w:val="9"/>
        </w:numPr>
        <w:tabs>
          <w:tab w:val="num" w:pos="720"/>
        </w:tabs>
        <w:overflowPunct w:val="0"/>
        <w:autoSpaceDE w:val="0"/>
        <w:autoSpaceDN w:val="0"/>
        <w:adjustRightInd w:val="0"/>
        <w:ind w:left="720"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בהסכם זה יהיו למונחים המוגדרים להלן הפירושים שלצדם, אלא אם הכתוב מחייב</w:t>
      </w:r>
      <w:r w:rsidRPr="00417C07">
        <w:rPr>
          <w:rFonts w:ascii="Times New Roman" w:hAnsi="Times New Roman" w:hint="cs"/>
          <w:noProof/>
          <w:sz w:val="24"/>
          <w:rtl/>
          <w:lang w:eastAsia="he-IL"/>
        </w:rPr>
        <w:t xml:space="preserve"> </w:t>
      </w:r>
      <w:r w:rsidRPr="00417C07">
        <w:rPr>
          <w:rFonts w:ascii="Times New Roman" w:hAnsi="Times New Roman"/>
          <w:noProof/>
          <w:sz w:val="24"/>
          <w:rtl/>
          <w:lang w:eastAsia="he-IL"/>
        </w:rPr>
        <w:t>פירוש</w:t>
      </w:r>
      <w:r w:rsidR="005A1A52">
        <w:rPr>
          <w:rFonts w:ascii="Times New Roman" w:hAnsi="Times New Roman" w:hint="cs"/>
          <w:noProof/>
          <w:sz w:val="24"/>
          <w:rtl/>
          <w:lang w:eastAsia="he-IL"/>
        </w:rPr>
        <w:t xml:space="preserve"> </w:t>
      </w:r>
      <w:r w:rsidRPr="00417C07">
        <w:rPr>
          <w:rFonts w:ascii="Times New Roman" w:hAnsi="Times New Roman"/>
          <w:noProof/>
          <w:sz w:val="24"/>
          <w:rtl/>
          <w:lang w:eastAsia="he-IL"/>
        </w:rPr>
        <w:t>אחר:</w:t>
      </w:r>
    </w:p>
    <w:p w14:paraId="38596056" w14:textId="77777777" w:rsidR="00D14E13" w:rsidRPr="00417C07" w:rsidRDefault="00D14E13" w:rsidP="00D14E13">
      <w:pPr>
        <w:ind w:left="360"/>
        <w:jc w:val="both"/>
        <w:rPr>
          <w:rFonts w:ascii="Times New Roman" w:hAnsi="Times New Roman"/>
          <w:noProof/>
          <w:sz w:val="24"/>
          <w:rtl/>
          <w:lang w:eastAsia="he-IL"/>
        </w:rPr>
      </w:pPr>
    </w:p>
    <w:p w14:paraId="57D1A15A" w14:textId="77777777" w:rsidR="00D14E13" w:rsidRPr="00417C07" w:rsidRDefault="00D14E13" w:rsidP="00D14E13">
      <w:pPr>
        <w:ind w:left="1080"/>
        <w:jc w:val="both"/>
        <w:rPr>
          <w:rFonts w:ascii="Times New Roman" w:hAnsi="Times New Roman"/>
          <w:noProof/>
          <w:sz w:val="24"/>
          <w:rtl/>
          <w:lang w:eastAsia="he-IL"/>
        </w:rPr>
      </w:pPr>
      <w:r w:rsidRPr="00417C07">
        <w:rPr>
          <w:rFonts w:ascii="Times New Roman" w:hAnsi="Times New Roman"/>
          <w:noProof/>
          <w:sz w:val="24"/>
          <w:rtl/>
          <w:lang w:eastAsia="he-IL"/>
        </w:rPr>
        <w:t>"</w:t>
      </w:r>
      <w:r w:rsidRPr="00417C07">
        <w:rPr>
          <w:rFonts w:ascii="Times New Roman" w:hAnsi="Times New Roman"/>
          <w:b/>
          <w:bCs/>
          <w:noProof/>
          <w:sz w:val="24"/>
          <w:rtl/>
          <w:lang w:eastAsia="he-IL"/>
        </w:rPr>
        <w:t>הנהלה</w:t>
      </w:r>
      <w:r w:rsidRPr="00417C07">
        <w:rPr>
          <w:rFonts w:ascii="Times New Roman" w:hAnsi="Times New Roman"/>
          <w:noProof/>
          <w:sz w:val="24"/>
          <w:rtl/>
          <w:lang w:eastAsia="he-IL"/>
        </w:rPr>
        <w:t xml:space="preserve">" </w:t>
      </w:r>
      <w:r w:rsidRPr="00417C07">
        <w:rPr>
          <w:rFonts w:ascii="Times New Roman" w:hAnsi="Times New Roman"/>
          <w:noProof/>
          <w:sz w:val="24"/>
          <w:lang w:eastAsia="he-IL"/>
        </w:rPr>
        <w:t>–</w:t>
      </w:r>
      <w:r w:rsidRPr="00417C07">
        <w:rPr>
          <w:rFonts w:ascii="Times New Roman" w:hAnsi="Times New Roman" w:hint="cs"/>
          <w:noProof/>
          <w:sz w:val="24"/>
          <w:rtl/>
          <w:lang w:eastAsia="he-IL"/>
        </w:rPr>
        <w:t xml:space="preserve"> המנהל הכללי במשרד </w:t>
      </w:r>
      <w:r w:rsidRPr="00417C07">
        <w:rPr>
          <w:rFonts w:ascii="Times New Roman" w:hAnsi="Times New Roman"/>
          <w:noProof/>
          <w:sz w:val="24"/>
          <w:rtl/>
          <w:lang w:eastAsia="he-IL"/>
        </w:rPr>
        <w:t xml:space="preserve">או אדם שהוסמך על </w:t>
      </w:r>
      <w:r w:rsidRPr="00417C07">
        <w:rPr>
          <w:rFonts w:ascii="Times New Roman" w:hAnsi="Times New Roman" w:hint="cs"/>
          <w:noProof/>
          <w:sz w:val="24"/>
          <w:rtl/>
          <w:lang w:eastAsia="he-IL"/>
        </w:rPr>
        <w:t xml:space="preserve">ידו </w:t>
      </w:r>
      <w:r w:rsidRPr="00417C07">
        <w:rPr>
          <w:rFonts w:ascii="Times New Roman" w:hAnsi="Times New Roman"/>
          <w:noProof/>
          <w:sz w:val="24"/>
          <w:rtl/>
          <w:lang w:eastAsia="he-IL"/>
        </w:rPr>
        <w:t>לעניין הסכם זה.</w:t>
      </w:r>
    </w:p>
    <w:p w14:paraId="2027D8EE" w14:textId="77777777" w:rsidR="00D14E13" w:rsidRPr="00417C07" w:rsidRDefault="00D14E13" w:rsidP="00D14E13">
      <w:pPr>
        <w:ind w:left="360" w:firstLine="720"/>
        <w:jc w:val="both"/>
        <w:rPr>
          <w:rFonts w:ascii="Times New Roman" w:hAnsi="Times New Roman"/>
          <w:noProof/>
          <w:sz w:val="24"/>
          <w:rtl/>
          <w:lang w:eastAsia="he-IL"/>
        </w:rPr>
      </w:pPr>
    </w:p>
    <w:p w14:paraId="33B9F722" w14:textId="77777777" w:rsidR="00D14E13" w:rsidRPr="00417C07" w:rsidRDefault="00D14E13" w:rsidP="00D14E13">
      <w:pPr>
        <w:ind w:left="360" w:firstLine="720"/>
        <w:jc w:val="both"/>
        <w:rPr>
          <w:rFonts w:ascii="Times New Roman" w:hAnsi="Times New Roman"/>
          <w:noProof/>
          <w:sz w:val="24"/>
          <w:rtl/>
          <w:lang w:eastAsia="he-IL"/>
        </w:rPr>
      </w:pPr>
      <w:r w:rsidRPr="00417C07">
        <w:rPr>
          <w:rFonts w:ascii="Times New Roman" w:hAnsi="Times New Roman"/>
          <w:b/>
          <w:bCs/>
          <w:noProof/>
          <w:sz w:val="24"/>
          <w:rtl/>
          <w:lang w:eastAsia="he-IL"/>
        </w:rPr>
        <w:t>"</w:t>
      </w:r>
      <w:r w:rsidRPr="00417C07">
        <w:rPr>
          <w:rFonts w:ascii="Times New Roman" w:hAnsi="Times New Roman"/>
          <w:bCs/>
          <w:noProof/>
          <w:sz w:val="24"/>
          <w:rtl/>
          <w:lang w:eastAsia="he-IL"/>
        </w:rPr>
        <w:t>מפקח"</w:t>
      </w:r>
      <w:r w:rsidRPr="00417C07">
        <w:rPr>
          <w:rFonts w:ascii="Times New Roman" w:hAnsi="Times New Roman"/>
          <w:noProof/>
          <w:sz w:val="24"/>
          <w:rtl/>
          <w:lang w:eastAsia="he-IL"/>
        </w:rPr>
        <w:t xml:space="preserve"> </w:t>
      </w:r>
      <w:r w:rsidRPr="00417C07">
        <w:rPr>
          <w:rFonts w:ascii="Times New Roman" w:hAnsi="Times New Roman"/>
          <w:noProof/>
          <w:sz w:val="24"/>
          <w:lang w:eastAsia="he-IL"/>
        </w:rPr>
        <w:t>–</w:t>
      </w:r>
      <w:r w:rsidRPr="00417C07">
        <w:rPr>
          <w:rFonts w:ascii="Times New Roman" w:hAnsi="Times New Roman"/>
          <w:noProof/>
          <w:sz w:val="24"/>
          <w:rtl/>
          <w:lang w:eastAsia="he-IL"/>
        </w:rPr>
        <w:t xml:space="preserve"> מי שהוסמך על ידי ההנהלה לפקח על ביצוע הסכם זה.</w:t>
      </w:r>
    </w:p>
    <w:p w14:paraId="004A9092" w14:textId="77777777"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sz w:val="24"/>
          <w:rtl/>
        </w:rPr>
      </w:pPr>
      <w:r w:rsidRPr="00417C07">
        <w:rPr>
          <w:rFonts w:ascii="Times New Roman" w:hAnsi="Times New Roman" w:hint="cs"/>
          <w:sz w:val="24"/>
          <w:rtl/>
        </w:rPr>
        <w:t xml:space="preserve"> </w:t>
      </w:r>
    </w:p>
    <w:p w14:paraId="4798F3E0" w14:textId="77777777" w:rsidR="00D14E13" w:rsidRDefault="00D14E13" w:rsidP="00D14E13">
      <w:pPr>
        <w:tabs>
          <w:tab w:val="left" w:pos="944"/>
        </w:tabs>
        <w:overflowPunct w:val="0"/>
        <w:autoSpaceDE w:val="0"/>
        <w:autoSpaceDN w:val="0"/>
        <w:adjustRightInd w:val="0"/>
        <w:jc w:val="both"/>
        <w:textAlignment w:val="baseline"/>
        <w:rPr>
          <w:rFonts w:ascii="Times New Roman" w:hAnsi="Times New Roman"/>
          <w:b/>
          <w:bCs/>
          <w:sz w:val="24"/>
          <w:u w:val="single"/>
          <w:rtl/>
        </w:rPr>
      </w:pPr>
    </w:p>
    <w:p w14:paraId="51D0B31D" w14:textId="77777777"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b/>
          <w:bCs/>
          <w:sz w:val="24"/>
          <w:u w:val="single"/>
          <w:rtl/>
        </w:rPr>
      </w:pPr>
      <w:r w:rsidRPr="00417C07">
        <w:rPr>
          <w:rFonts w:ascii="Times New Roman" w:hAnsi="Times New Roman" w:hint="cs"/>
          <w:b/>
          <w:bCs/>
          <w:sz w:val="24"/>
          <w:u w:val="single"/>
          <w:rtl/>
        </w:rPr>
        <w:t xml:space="preserve">מהות ההתקשרות </w:t>
      </w:r>
    </w:p>
    <w:p w14:paraId="4E74467C" w14:textId="77777777"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sz w:val="24"/>
          <w:rtl/>
        </w:rPr>
      </w:pPr>
    </w:p>
    <w:p w14:paraId="5DC0F2EA" w14:textId="77777777" w:rsidR="00D14E13" w:rsidRPr="00083AE3" w:rsidRDefault="00083AE3" w:rsidP="00083AE3">
      <w:pPr>
        <w:pStyle w:val="aff8"/>
        <w:numPr>
          <w:ilvl w:val="0"/>
          <w:numId w:val="9"/>
        </w:numPr>
        <w:spacing w:line="360" w:lineRule="auto"/>
        <w:jc w:val="both"/>
        <w:rPr>
          <w:rFonts w:ascii="Times New Roman" w:hAnsi="Times New Roman"/>
          <w:sz w:val="24"/>
        </w:rPr>
      </w:pPr>
      <w:r w:rsidRPr="00083AE3">
        <w:rPr>
          <w:rFonts w:ascii="Times New Roman" w:hAnsi="Times New Roman" w:hint="cs"/>
          <w:sz w:val="24"/>
          <w:rtl/>
        </w:rPr>
        <w:t xml:space="preserve"> </w:t>
      </w:r>
      <w:r w:rsidRPr="00083AE3">
        <w:rPr>
          <w:rFonts w:ascii="Times New Roman" w:hAnsi="Times New Roman" w:hint="cs"/>
          <w:noProof/>
          <w:sz w:val="24"/>
          <w:rtl/>
          <w:lang w:eastAsia="he-IL"/>
        </w:rPr>
        <w:t xml:space="preserve">כאמור במבוא להסכם זה, המשרד יספק  </w:t>
      </w:r>
      <w:r w:rsidRPr="00083AE3">
        <w:rPr>
          <w:rFonts w:ascii="Times New Roman" w:hAnsi="Times New Roman" w:hint="eastAsia"/>
          <w:sz w:val="24"/>
          <w:rtl/>
        </w:rPr>
        <w:t>ליווי</w:t>
      </w:r>
      <w:r w:rsidRPr="00083AE3">
        <w:rPr>
          <w:rFonts w:ascii="Times New Roman" w:hAnsi="Times New Roman"/>
          <w:sz w:val="24"/>
          <w:rtl/>
        </w:rPr>
        <w:t xml:space="preserve"> </w:t>
      </w:r>
      <w:r w:rsidRPr="00083AE3">
        <w:rPr>
          <w:rFonts w:ascii="Times New Roman" w:hAnsi="Times New Roman" w:hint="cs"/>
          <w:sz w:val="24"/>
          <w:rtl/>
        </w:rPr>
        <w:t>ל</w:t>
      </w:r>
      <w:r w:rsidRPr="00083AE3">
        <w:rPr>
          <w:rFonts w:ascii="Times New Roman" w:hAnsi="Times New Roman" w:hint="eastAsia"/>
          <w:sz w:val="24"/>
          <w:rtl/>
        </w:rPr>
        <w:t>בעלי</w:t>
      </w:r>
      <w:r w:rsidRPr="00083AE3">
        <w:rPr>
          <w:rFonts w:ascii="Times New Roman" w:hAnsi="Times New Roman"/>
          <w:sz w:val="24"/>
          <w:rtl/>
        </w:rPr>
        <w:t xml:space="preserve"> </w:t>
      </w:r>
      <w:r w:rsidRPr="00083AE3">
        <w:rPr>
          <w:rFonts w:ascii="Times New Roman" w:hAnsi="Times New Roman" w:hint="eastAsia"/>
          <w:sz w:val="24"/>
          <w:rtl/>
        </w:rPr>
        <w:t>יקבים</w:t>
      </w:r>
      <w:r w:rsidRPr="00083AE3">
        <w:rPr>
          <w:rFonts w:ascii="Times New Roman" w:hAnsi="Times New Roman"/>
          <w:sz w:val="24"/>
          <w:rtl/>
        </w:rPr>
        <w:t xml:space="preserve"> </w:t>
      </w:r>
      <w:r w:rsidRPr="00083AE3">
        <w:rPr>
          <w:rFonts w:ascii="Times New Roman" w:hAnsi="Times New Roman" w:hint="eastAsia"/>
          <w:sz w:val="24"/>
          <w:rtl/>
        </w:rPr>
        <w:t>בתהליך</w:t>
      </w:r>
      <w:r w:rsidRPr="00083AE3">
        <w:rPr>
          <w:rFonts w:ascii="Times New Roman" w:hAnsi="Times New Roman"/>
          <w:sz w:val="24"/>
          <w:rtl/>
        </w:rPr>
        <w:t xml:space="preserve"> </w:t>
      </w:r>
      <w:r w:rsidRPr="00083AE3">
        <w:rPr>
          <w:rFonts w:ascii="Times New Roman" w:hAnsi="Times New Roman" w:hint="eastAsia"/>
          <w:sz w:val="24"/>
          <w:rtl/>
        </w:rPr>
        <w:t>של</w:t>
      </w:r>
      <w:r w:rsidRPr="00083AE3">
        <w:rPr>
          <w:rFonts w:ascii="Times New Roman" w:hAnsi="Times New Roman"/>
          <w:sz w:val="24"/>
          <w:rtl/>
        </w:rPr>
        <w:t xml:space="preserve"> </w:t>
      </w:r>
      <w:r w:rsidRPr="00083AE3">
        <w:rPr>
          <w:rFonts w:ascii="Times New Roman" w:hAnsi="Times New Roman" w:hint="eastAsia"/>
          <w:sz w:val="24"/>
          <w:rtl/>
        </w:rPr>
        <w:t>קבלת</w:t>
      </w:r>
      <w:r w:rsidRPr="00083AE3">
        <w:rPr>
          <w:rFonts w:ascii="Times New Roman" w:hAnsi="Times New Roman"/>
          <w:sz w:val="24"/>
          <w:rtl/>
        </w:rPr>
        <w:t xml:space="preserve"> </w:t>
      </w:r>
      <w:r w:rsidRPr="00083AE3">
        <w:rPr>
          <w:rFonts w:ascii="Times New Roman" w:hAnsi="Times New Roman" w:hint="cs"/>
          <w:sz w:val="24"/>
          <w:rtl/>
        </w:rPr>
        <w:t xml:space="preserve">                    </w:t>
      </w:r>
      <w:r w:rsidRPr="00083AE3">
        <w:rPr>
          <w:rFonts w:ascii="Times New Roman" w:hAnsi="Times New Roman" w:hint="eastAsia"/>
          <w:sz w:val="24"/>
          <w:rtl/>
        </w:rPr>
        <w:t>רישיון</w:t>
      </w:r>
      <w:r w:rsidRPr="00083AE3">
        <w:rPr>
          <w:rFonts w:ascii="Times New Roman" w:hAnsi="Times New Roman"/>
          <w:sz w:val="24"/>
          <w:rtl/>
        </w:rPr>
        <w:t xml:space="preserve"> </w:t>
      </w:r>
      <w:r w:rsidRPr="00083AE3">
        <w:rPr>
          <w:rFonts w:ascii="Times New Roman" w:hAnsi="Times New Roman" w:hint="eastAsia"/>
          <w:sz w:val="24"/>
          <w:rtl/>
        </w:rPr>
        <w:t>עסק</w:t>
      </w:r>
      <w:r w:rsidRPr="00083AE3">
        <w:rPr>
          <w:rFonts w:ascii="Times New Roman" w:hAnsi="Times New Roman"/>
          <w:sz w:val="24"/>
          <w:rtl/>
        </w:rPr>
        <w:t xml:space="preserve"> </w:t>
      </w:r>
      <w:r w:rsidRPr="00083AE3">
        <w:rPr>
          <w:rFonts w:ascii="Times New Roman" w:hAnsi="Times New Roman" w:hint="eastAsia"/>
          <w:sz w:val="24"/>
          <w:rtl/>
        </w:rPr>
        <w:t>ורישיון</w:t>
      </w:r>
      <w:r w:rsidRPr="00083AE3">
        <w:rPr>
          <w:rFonts w:ascii="Times New Roman" w:hAnsi="Times New Roman"/>
          <w:sz w:val="24"/>
          <w:rtl/>
        </w:rPr>
        <w:t xml:space="preserve"> </w:t>
      </w:r>
      <w:r w:rsidRPr="00083AE3">
        <w:rPr>
          <w:rFonts w:ascii="Times New Roman" w:hAnsi="Times New Roman" w:hint="eastAsia"/>
          <w:sz w:val="24"/>
          <w:rtl/>
        </w:rPr>
        <w:t>יצרן</w:t>
      </w:r>
      <w:r w:rsidRPr="00083AE3">
        <w:rPr>
          <w:rFonts w:ascii="Times New Roman" w:hAnsi="Times New Roman"/>
          <w:sz w:val="24"/>
          <w:rtl/>
        </w:rPr>
        <w:t xml:space="preserve"> </w:t>
      </w:r>
      <w:r w:rsidRPr="00083AE3">
        <w:rPr>
          <w:rFonts w:ascii="Times New Roman" w:hAnsi="Times New Roman" w:hint="eastAsia"/>
          <w:sz w:val="24"/>
          <w:rtl/>
        </w:rPr>
        <w:t>עד</w:t>
      </w:r>
      <w:r w:rsidRPr="00083AE3">
        <w:rPr>
          <w:rFonts w:ascii="Times New Roman" w:hAnsi="Times New Roman"/>
          <w:sz w:val="24"/>
          <w:rtl/>
        </w:rPr>
        <w:t xml:space="preserve"> </w:t>
      </w:r>
      <w:r w:rsidRPr="00083AE3">
        <w:rPr>
          <w:rFonts w:ascii="Times New Roman" w:hAnsi="Times New Roman" w:hint="eastAsia"/>
          <w:sz w:val="24"/>
          <w:rtl/>
        </w:rPr>
        <w:t>לקבלת</w:t>
      </w:r>
      <w:r w:rsidRPr="00083AE3">
        <w:rPr>
          <w:rFonts w:ascii="Times New Roman" w:hAnsi="Times New Roman"/>
          <w:sz w:val="24"/>
          <w:rtl/>
        </w:rPr>
        <w:t xml:space="preserve"> </w:t>
      </w:r>
      <w:r w:rsidRPr="00083AE3">
        <w:rPr>
          <w:rFonts w:ascii="Times New Roman" w:hAnsi="Times New Roman" w:hint="eastAsia"/>
          <w:sz w:val="24"/>
          <w:rtl/>
        </w:rPr>
        <w:t>רישיון</w:t>
      </w:r>
      <w:r w:rsidRPr="00083AE3">
        <w:rPr>
          <w:rFonts w:ascii="Times New Roman" w:hAnsi="Times New Roman"/>
          <w:sz w:val="24"/>
          <w:rtl/>
        </w:rPr>
        <w:t xml:space="preserve"> </w:t>
      </w:r>
      <w:r w:rsidRPr="00083AE3">
        <w:rPr>
          <w:rFonts w:ascii="Times New Roman" w:hAnsi="Times New Roman" w:hint="eastAsia"/>
          <w:sz w:val="24"/>
          <w:rtl/>
        </w:rPr>
        <w:t>עסק</w:t>
      </w:r>
      <w:r w:rsidRPr="00083AE3">
        <w:rPr>
          <w:rFonts w:ascii="Times New Roman" w:hAnsi="Times New Roman"/>
          <w:sz w:val="24"/>
          <w:rtl/>
        </w:rPr>
        <w:t xml:space="preserve"> </w:t>
      </w:r>
      <w:r w:rsidRPr="00083AE3">
        <w:rPr>
          <w:rFonts w:ascii="Times New Roman" w:hAnsi="Times New Roman" w:hint="eastAsia"/>
          <w:sz w:val="24"/>
          <w:rtl/>
        </w:rPr>
        <w:t>ורישיון</w:t>
      </w:r>
      <w:r w:rsidRPr="00083AE3">
        <w:rPr>
          <w:rFonts w:ascii="Times New Roman" w:hAnsi="Times New Roman"/>
          <w:sz w:val="24"/>
          <w:rtl/>
        </w:rPr>
        <w:t xml:space="preserve"> </w:t>
      </w:r>
      <w:r w:rsidRPr="00083AE3">
        <w:rPr>
          <w:rFonts w:ascii="Times New Roman" w:hAnsi="Times New Roman" w:hint="eastAsia"/>
          <w:sz w:val="24"/>
          <w:rtl/>
        </w:rPr>
        <w:t>יצר</w:t>
      </w:r>
      <w:r w:rsidRPr="00083AE3">
        <w:rPr>
          <w:rFonts w:hint="eastAsia"/>
          <w:sz w:val="22"/>
          <w:szCs w:val="22"/>
          <w:rtl/>
        </w:rPr>
        <w:t>ן</w:t>
      </w:r>
      <w:r w:rsidRPr="00083AE3">
        <w:rPr>
          <w:rFonts w:ascii="Times New Roman" w:hAnsi="Times New Roman" w:hint="cs"/>
          <w:noProof/>
          <w:sz w:val="24"/>
          <w:rtl/>
          <w:lang w:eastAsia="he-IL"/>
        </w:rPr>
        <w:t xml:space="preserve"> </w:t>
      </w:r>
      <w:r w:rsidR="00D14E13" w:rsidRPr="00083AE3">
        <w:rPr>
          <w:rFonts w:ascii="Times New Roman" w:hAnsi="Times New Roman" w:hint="cs"/>
          <w:noProof/>
          <w:sz w:val="24"/>
          <w:rtl/>
          <w:lang w:eastAsia="he-IL"/>
        </w:rPr>
        <w:t>ולשם כך, אישרה ועדת המכרזים התקשרות עם נותן השירותים במסגרתה יינתנו על ידו השירותים הבאים:</w:t>
      </w:r>
    </w:p>
    <w:p w14:paraId="4E33DC1D" w14:textId="77777777" w:rsidR="00D67E83" w:rsidRPr="00D67E83" w:rsidRDefault="00D67E83" w:rsidP="00D67E83">
      <w:pPr>
        <w:pStyle w:val="aff8"/>
        <w:numPr>
          <w:ilvl w:val="0"/>
          <w:numId w:val="38"/>
        </w:numPr>
        <w:spacing w:line="360" w:lineRule="auto"/>
        <w:jc w:val="both"/>
        <w:rPr>
          <w:rFonts w:ascii="Times New Roman" w:hAnsi="Times New Roman"/>
          <w:noProof/>
          <w:sz w:val="24"/>
          <w:lang w:eastAsia="he-IL"/>
        </w:rPr>
      </w:pPr>
      <w:r w:rsidRPr="00D67E83">
        <w:rPr>
          <w:rFonts w:ascii="Times New Roman" w:hAnsi="Times New Roman" w:hint="cs"/>
          <w:noProof/>
          <w:sz w:val="24"/>
          <w:rtl/>
          <w:lang w:eastAsia="he-IL"/>
        </w:rPr>
        <w:t>פגישה עם בעל היקב וסיור ביקב ובדיקת כל הנדרש בכל ההיבטים על מנת שניתן יהיה להוציא רישיון עסק.</w:t>
      </w:r>
    </w:p>
    <w:p w14:paraId="36902DF6" w14:textId="77777777" w:rsidR="00D67E83" w:rsidRPr="00D67E83" w:rsidRDefault="00D67E83" w:rsidP="00D67E83">
      <w:pPr>
        <w:pStyle w:val="aff8"/>
        <w:numPr>
          <w:ilvl w:val="0"/>
          <w:numId w:val="38"/>
        </w:numPr>
        <w:spacing w:line="360" w:lineRule="auto"/>
        <w:jc w:val="both"/>
        <w:rPr>
          <w:rFonts w:ascii="Times New Roman" w:hAnsi="Times New Roman"/>
          <w:noProof/>
          <w:sz w:val="24"/>
          <w:lang w:eastAsia="he-IL"/>
        </w:rPr>
      </w:pPr>
      <w:r w:rsidRPr="00D67E83">
        <w:rPr>
          <w:rFonts w:ascii="Times New Roman" w:hAnsi="Times New Roman" w:hint="cs"/>
          <w:noProof/>
          <w:sz w:val="24"/>
          <w:rtl/>
          <w:lang w:eastAsia="he-IL"/>
        </w:rPr>
        <w:t>הכנת רשימה מפורטת של כל הדרוש והגשת לבעל היקב, לרבות הערכת שעות צפויה לליווי היקב. יודגש כי לא ניתן לקבוע הערכת שעות ליווי העולה על 50 שעות לכל יקב.</w:t>
      </w:r>
    </w:p>
    <w:p w14:paraId="543FFFA5" w14:textId="77777777" w:rsidR="00D67E83" w:rsidRPr="00D67E83" w:rsidRDefault="00D67E83" w:rsidP="00D67E83">
      <w:pPr>
        <w:pStyle w:val="aff8"/>
        <w:numPr>
          <w:ilvl w:val="0"/>
          <w:numId w:val="38"/>
        </w:numPr>
        <w:spacing w:line="360" w:lineRule="auto"/>
        <w:jc w:val="both"/>
        <w:rPr>
          <w:rFonts w:ascii="Times New Roman" w:hAnsi="Times New Roman"/>
          <w:noProof/>
          <w:sz w:val="24"/>
          <w:lang w:eastAsia="he-IL"/>
        </w:rPr>
      </w:pPr>
      <w:r w:rsidRPr="00D67E83">
        <w:rPr>
          <w:rFonts w:ascii="Times New Roman" w:hAnsi="Times New Roman" w:hint="cs"/>
          <w:noProof/>
          <w:sz w:val="24"/>
          <w:rtl/>
          <w:lang w:eastAsia="he-IL"/>
        </w:rPr>
        <w:t>הנחיה והכוונה מדויקת בהגשת בקשה לרישיון עסק.</w:t>
      </w:r>
    </w:p>
    <w:p w14:paraId="363F4F82" w14:textId="77777777" w:rsidR="00D67E83" w:rsidRPr="00D67E83" w:rsidRDefault="00D67E83" w:rsidP="00D67E83">
      <w:pPr>
        <w:pStyle w:val="aff8"/>
        <w:numPr>
          <w:ilvl w:val="0"/>
          <w:numId w:val="38"/>
        </w:numPr>
        <w:spacing w:line="360" w:lineRule="auto"/>
        <w:jc w:val="both"/>
        <w:rPr>
          <w:rFonts w:ascii="Times New Roman" w:hAnsi="Times New Roman"/>
          <w:noProof/>
          <w:sz w:val="24"/>
          <w:lang w:eastAsia="he-IL"/>
        </w:rPr>
      </w:pPr>
      <w:r w:rsidRPr="00D67E83">
        <w:rPr>
          <w:rFonts w:ascii="Times New Roman" w:hAnsi="Times New Roman" w:hint="cs"/>
          <w:noProof/>
          <w:sz w:val="24"/>
          <w:rtl/>
          <w:lang w:eastAsia="he-IL"/>
        </w:rPr>
        <w:t>ליווי לפי הצורך בהגשת הבקשה ברשות המקומית ומול כל שאר נותני האישורים הרלוונטיים.</w:t>
      </w:r>
    </w:p>
    <w:p w14:paraId="35D9FDA7" w14:textId="77777777" w:rsidR="00D67E83" w:rsidRPr="00D67E83" w:rsidRDefault="00D67E83" w:rsidP="00D67E83">
      <w:pPr>
        <w:pStyle w:val="aff8"/>
        <w:numPr>
          <w:ilvl w:val="0"/>
          <w:numId w:val="38"/>
        </w:numPr>
        <w:spacing w:line="360" w:lineRule="auto"/>
        <w:jc w:val="both"/>
        <w:rPr>
          <w:rFonts w:ascii="Times New Roman" w:hAnsi="Times New Roman"/>
          <w:noProof/>
          <w:sz w:val="24"/>
          <w:lang w:eastAsia="he-IL"/>
        </w:rPr>
      </w:pPr>
      <w:r w:rsidRPr="00D67E83">
        <w:rPr>
          <w:rFonts w:ascii="Times New Roman" w:hAnsi="Times New Roman" w:hint="cs"/>
          <w:noProof/>
          <w:sz w:val="24"/>
          <w:rtl/>
          <w:lang w:eastAsia="he-IL"/>
        </w:rPr>
        <w:t>הגשת בקשה לרישיון יצרן.</w:t>
      </w:r>
    </w:p>
    <w:p w14:paraId="06E4B7D4" w14:textId="77777777" w:rsidR="00D67E83" w:rsidRPr="00D67E83" w:rsidRDefault="00D67E83" w:rsidP="00D67E83">
      <w:pPr>
        <w:pStyle w:val="aff8"/>
        <w:numPr>
          <w:ilvl w:val="0"/>
          <w:numId w:val="38"/>
        </w:numPr>
        <w:spacing w:line="360" w:lineRule="auto"/>
        <w:jc w:val="both"/>
        <w:rPr>
          <w:rFonts w:ascii="Times New Roman" w:hAnsi="Times New Roman"/>
          <w:noProof/>
          <w:sz w:val="24"/>
          <w:lang w:eastAsia="he-IL"/>
        </w:rPr>
      </w:pPr>
      <w:r w:rsidRPr="00D67E83">
        <w:rPr>
          <w:rFonts w:ascii="Times New Roman" w:hAnsi="Times New Roman" w:hint="cs"/>
          <w:noProof/>
          <w:sz w:val="24"/>
          <w:rtl/>
          <w:lang w:eastAsia="he-IL"/>
        </w:rPr>
        <w:t>ליווי בעל היקב בהגשת הבקשה לרישיון יצרן מול משרד הבריאות.</w:t>
      </w:r>
    </w:p>
    <w:p w14:paraId="0F6CF06C" w14:textId="77777777" w:rsidR="00D67E83" w:rsidRPr="00D67E83" w:rsidRDefault="00D67E83" w:rsidP="00D67E83">
      <w:pPr>
        <w:pStyle w:val="aff8"/>
        <w:numPr>
          <w:ilvl w:val="0"/>
          <w:numId w:val="38"/>
        </w:numPr>
        <w:spacing w:line="360" w:lineRule="auto"/>
        <w:jc w:val="both"/>
        <w:rPr>
          <w:rFonts w:ascii="Times New Roman" w:hAnsi="Times New Roman"/>
          <w:noProof/>
          <w:sz w:val="24"/>
          <w:rtl/>
          <w:lang w:eastAsia="he-IL"/>
        </w:rPr>
      </w:pPr>
      <w:r w:rsidRPr="00D67E83">
        <w:rPr>
          <w:rFonts w:ascii="Times New Roman" w:hAnsi="Times New Roman" w:hint="cs"/>
          <w:noProof/>
          <w:sz w:val="24"/>
          <w:rtl/>
          <w:lang w:eastAsia="he-IL"/>
        </w:rPr>
        <w:t xml:space="preserve">בכל שלב דיווח לרפרנט האחראי על התהליך במחוז ומנהל תחום בכיר ( כלכלה כפרית ותיירות) ברשות לתכנון במשרד </w:t>
      </w:r>
      <w:r w:rsidRPr="00D67E83">
        <w:rPr>
          <w:rFonts w:ascii="Times New Roman" w:hAnsi="Times New Roman"/>
          <w:noProof/>
          <w:sz w:val="24"/>
          <w:rtl/>
          <w:lang w:eastAsia="he-IL"/>
        </w:rPr>
        <w:t>–</w:t>
      </w:r>
      <w:r w:rsidRPr="00D67E83">
        <w:rPr>
          <w:rFonts w:ascii="Times New Roman" w:hAnsi="Times New Roman" w:hint="cs"/>
          <w:noProof/>
          <w:sz w:val="24"/>
          <w:rtl/>
          <w:lang w:eastAsia="he-IL"/>
        </w:rPr>
        <w:t xml:space="preserve"> נציג המשרד למכרז זה.</w:t>
      </w:r>
    </w:p>
    <w:p w14:paraId="61501FBF" w14:textId="77777777" w:rsidR="000E5739" w:rsidRPr="000E5739" w:rsidRDefault="000E5739" w:rsidP="000E5739">
      <w:pPr>
        <w:overflowPunct w:val="0"/>
        <w:autoSpaceDE w:val="0"/>
        <w:autoSpaceDN w:val="0"/>
        <w:adjustRightInd w:val="0"/>
        <w:spacing w:line="360" w:lineRule="auto"/>
        <w:ind w:firstLine="60"/>
        <w:jc w:val="both"/>
        <w:textAlignment w:val="baseline"/>
        <w:rPr>
          <w:rFonts w:ascii="Times New Roman" w:hAnsi="Times New Roman"/>
          <w:noProof/>
          <w:sz w:val="24"/>
          <w:lang w:eastAsia="he-IL"/>
        </w:rPr>
      </w:pPr>
    </w:p>
    <w:p w14:paraId="59DECB49" w14:textId="77777777" w:rsidR="00E45ADC" w:rsidRPr="00417C07" w:rsidRDefault="00E45ADC" w:rsidP="00E45ADC">
      <w:pPr>
        <w:overflowPunct w:val="0"/>
        <w:autoSpaceDE w:val="0"/>
        <w:autoSpaceDN w:val="0"/>
        <w:adjustRightInd w:val="0"/>
        <w:spacing w:line="360" w:lineRule="auto"/>
        <w:ind w:left="1080" w:right="360"/>
        <w:jc w:val="both"/>
        <w:textAlignment w:val="baseline"/>
        <w:rPr>
          <w:rFonts w:ascii="Times New Roman" w:hAnsi="Times New Roman"/>
          <w:noProof/>
          <w:sz w:val="24"/>
          <w:rtl/>
          <w:lang w:eastAsia="he-IL"/>
        </w:rPr>
      </w:pPr>
    </w:p>
    <w:p w14:paraId="532994BF" w14:textId="77777777" w:rsidR="00D14E13" w:rsidRPr="00417C07" w:rsidRDefault="00D14E13" w:rsidP="00D14E13">
      <w:pPr>
        <w:spacing w:line="360" w:lineRule="auto"/>
        <w:ind w:left="360" w:right="360"/>
        <w:jc w:val="both"/>
        <w:rPr>
          <w:rFonts w:ascii="Times New Roman" w:hAnsi="Times New Roman"/>
          <w:b/>
          <w:bCs/>
          <w:noProof/>
          <w:sz w:val="24"/>
          <w:u w:val="single"/>
          <w:lang w:eastAsia="he-IL"/>
        </w:rPr>
      </w:pPr>
      <w:r w:rsidRPr="00417C07">
        <w:rPr>
          <w:rFonts w:ascii="Times New Roman" w:hAnsi="Times New Roman" w:hint="cs"/>
          <w:b/>
          <w:bCs/>
          <w:noProof/>
          <w:sz w:val="24"/>
          <w:u w:val="single"/>
          <w:rtl/>
          <w:lang w:eastAsia="he-IL"/>
        </w:rPr>
        <w:t>מתווה מתן הייעוץ</w:t>
      </w:r>
    </w:p>
    <w:p w14:paraId="7D3C4C6F" w14:textId="77777777" w:rsidR="00D67E83" w:rsidRDefault="00D14E13"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D67E83">
        <w:rPr>
          <w:rFonts w:ascii="Times New Roman" w:hAnsi="Times New Roman" w:hint="cs"/>
          <w:noProof/>
          <w:sz w:val="24"/>
          <w:rtl/>
          <w:lang w:eastAsia="he-IL"/>
        </w:rPr>
        <w:t xml:space="preserve">הייעוץ יינתן ע"י נותן השירותים בהתאם </w:t>
      </w:r>
      <w:r w:rsidR="00BD2B51" w:rsidRPr="00D67E83">
        <w:rPr>
          <w:rFonts w:ascii="Times New Roman" w:hAnsi="Times New Roman" w:hint="cs"/>
          <w:noProof/>
          <w:sz w:val="24"/>
          <w:rtl/>
          <w:lang w:eastAsia="he-IL"/>
        </w:rPr>
        <w:t>להוראות</w:t>
      </w:r>
      <w:r w:rsidR="00D67E83">
        <w:rPr>
          <w:rFonts w:ascii="Times New Roman" w:hAnsi="Times New Roman" w:hint="cs"/>
          <w:noProof/>
          <w:sz w:val="24"/>
          <w:rtl/>
          <w:lang w:eastAsia="he-IL"/>
        </w:rPr>
        <w:t xml:space="preserve"> האחראי על התהליך במחוז ומנהל תחום בכיר (כלכלה כפרית ותיירות) ברשות לתכנון במשרד </w:t>
      </w:r>
      <w:r w:rsidR="00D67E83">
        <w:rPr>
          <w:rFonts w:ascii="Times New Roman" w:hAnsi="Times New Roman"/>
          <w:noProof/>
          <w:sz w:val="24"/>
          <w:rtl/>
          <w:lang w:eastAsia="he-IL"/>
        </w:rPr>
        <w:t>–</w:t>
      </w:r>
      <w:r w:rsidR="00D67E83">
        <w:rPr>
          <w:rFonts w:ascii="Times New Roman" w:hAnsi="Times New Roman" w:hint="cs"/>
          <w:noProof/>
          <w:sz w:val="24"/>
          <w:rtl/>
          <w:lang w:eastAsia="he-IL"/>
        </w:rPr>
        <w:t xml:space="preserve"> נציג המשרד למכרז זה.</w:t>
      </w:r>
      <w:r w:rsidR="00BD2B51" w:rsidRPr="00D67E83">
        <w:rPr>
          <w:rFonts w:ascii="Times New Roman" w:hAnsi="Times New Roman" w:hint="cs"/>
          <w:noProof/>
          <w:sz w:val="24"/>
          <w:rtl/>
          <w:lang w:eastAsia="he-IL"/>
        </w:rPr>
        <w:t xml:space="preserve"> </w:t>
      </w:r>
    </w:p>
    <w:p w14:paraId="0D4D317E" w14:textId="77777777" w:rsidR="00D14E13" w:rsidRPr="00D67E83" w:rsidRDefault="00BD2B51"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D67E83">
        <w:rPr>
          <w:rFonts w:ascii="Times New Roman" w:hAnsi="Times New Roman" w:hint="cs"/>
          <w:noProof/>
          <w:sz w:val="24"/>
          <w:rtl/>
          <w:lang w:eastAsia="he-IL"/>
        </w:rPr>
        <w:t xml:space="preserve">באחריות נותן השירותים, </w:t>
      </w:r>
      <w:r w:rsidR="00D14E13" w:rsidRPr="00D67E83">
        <w:rPr>
          <w:rFonts w:ascii="Times New Roman" w:hAnsi="Times New Roman" w:hint="cs"/>
          <w:noProof/>
          <w:sz w:val="24"/>
          <w:rtl/>
          <w:lang w:eastAsia="he-IL"/>
        </w:rPr>
        <w:t xml:space="preserve">ידו לוודא כי הייעוץ ניתן </w:t>
      </w:r>
      <w:r w:rsidR="00D14E13" w:rsidRPr="00D67E83">
        <w:rPr>
          <w:rFonts w:ascii="Times New Roman" w:hAnsi="Times New Roman"/>
          <w:noProof/>
          <w:sz w:val="24"/>
          <w:rtl/>
          <w:lang w:eastAsia="he-IL"/>
        </w:rPr>
        <w:t xml:space="preserve">ברמה </w:t>
      </w:r>
      <w:r w:rsidR="00D14E13" w:rsidRPr="00D67E83">
        <w:rPr>
          <w:rFonts w:ascii="Times New Roman" w:hAnsi="Times New Roman" w:hint="cs"/>
          <w:noProof/>
          <w:sz w:val="24"/>
          <w:rtl/>
          <w:lang w:eastAsia="he-IL"/>
        </w:rPr>
        <w:t xml:space="preserve">נאותה באופן הנשען על </w:t>
      </w:r>
      <w:r w:rsidR="00D14E13" w:rsidRPr="00D67E83">
        <w:rPr>
          <w:rFonts w:ascii="Times New Roman" w:hAnsi="Times New Roman"/>
          <w:noProof/>
          <w:sz w:val="24"/>
          <w:rtl/>
          <w:lang w:eastAsia="he-IL"/>
        </w:rPr>
        <w:t>ידע נרחב וניסיון</w:t>
      </w:r>
      <w:r w:rsidR="00D14E13" w:rsidRPr="00D67E83">
        <w:rPr>
          <w:rFonts w:ascii="Times New Roman" w:hAnsi="Times New Roman" w:hint="cs"/>
          <w:noProof/>
          <w:sz w:val="24"/>
          <w:rtl/>
          <w:lang w:eastAsia="he-IL"/>
        </w:rPr>
        <w:t xml:space="preserve">. </w:t>
      </w:r>
    </w:p>
    <w:p w14:paraId="6570694A" w14:textId="77777777" w:rsidR="00D14E13" w:rsidRPr="00417C07" w:rsidRDefault="005A1A52"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Pr>
          <w:rFonts w:ascii="Times New Roman" w:hAnsi="Times New Roman" w:hint="cs"/>
          <w:noProof/>
          <w:sz w:val="24"/>
          <w:rtl/>
          <w:lang w:eastAsia="he-IL"/>
        </w:rPr>
        <w:t xml:space="preserve"> </w:t>
      </w:r>
      <w:r w:rsidR="00D14E13" w:rsidRPr="00417C07">
        <w:rPr>
          <w:rFonts w:ascii="Times New Roman" w:hAnsi="Times New Roman" w:hint="cs"/>
          <w:noProof/>
          <w:sz w:val="24"/>
          <w:rtl/>
          <w:lang w:eastAsia="he-IL"/>
        </w:rPr>
        <w:t>נותן השירותים</w:t>
      </w:r>
      <w:r>
        <w:rPr>
          <w:rFonts w:ascii="Times New Roman" w:hAnsi="Times New Roman" w:hint="cs"/>
          <w:noProof/>
          <w:sz w:val="24"/>
          <w:rtl/>
          <w:lang w:eastAsia="he-IL"/>
        </w:rPr>
        <w:t xml:space="preserve"> </w:t>
      </w:r>
      <w:r w:rsidR="00D14E13" w:rsidRPr="00417C07">
        <w:rPr>
          <w:rFonts w:ascii="Times New Roman" w:hAnsi="Times New Roman" w:hint="eastAsia"/>
          <w:noProof/>
          <w:sz w:val="24"/>
          <w:rtl/>
          <w:lang w:eastAsia="he-IL"/>
        </w:rPr>
        <w:t>יקבל</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 xml:space="preserve">מהמשרד </w:t>
      </w:r>
      <w:r w:rsidR="00D14E13" w:rsidRPr="00417C07">
        <w:rPr>
          <w:rFonts w:ascii="Times New Roman" w:hAnsi="Times New Roman" w:hint="eastAsia"/>
          <w:noProof/>
          <w:sz w:val="24"/>
          <w:rtl/>
          <w:lang w:eastAsia="he-IL"/>
        </w:rPr>
        <w:t>את</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כל</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החומר</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הנמצא במשרד ו</w:t>
      </w:r>
      <w:r w:rsidR="00D14E13" w:rsidRPr="00417C07">
        <w:rPr>
          <w:rFonts w:ascii="Times New Roman" w:hAnsi="Times New Roman" w:hint="eastAsia"/>
          <w:noProof/>
          <w:sz w:val="24"/>
          <w:rtl/>
          <w:lang w:eastAsia="he-IL"/>
        </w:rPr>
        <w:t>נוגע</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לבקשת</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 xml:space="preserve">הייעוץ, ודגשים מטעם </w:t>
      </w:r>
      <w:r w:rsidR="00BD2B51">
        <w:rPr>
          <w:rFonts w:ascii="Times New Roman" w:hAnsi="Times New Roman" w:hint="cs"/>
          <w:noProof/>
          <w:sz w:val="24"/>
          <w:rtl/>
          <w:lang w:eastAsia="he-IL"/>
        </w:rPr>
        <w:t xml:space="preserve">המנהל המקצועי של היחידה. </w:t>
      </w:r>
    </w:p>
    <w:p w14:paraId="248436C4" w14:textId="77777777" w:rsidR="00D14E13" w:rsidRPr="00417C07" w:rsidRDefault="00D14E13" w:rsidP="00D67E83">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להיות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נוכח</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במשרדי</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ההנהלה</w:t>
      </w:r>
      <w:r w:rsidRPr="00417C07">
        <w:rPr>
          <w:rFonts w:ascii="Times New Roman" w:hAnsi="Times New Roman"/>
          <w:noProof/>
          <w:sz w:val="24"/>
          <w:rtl/>
          <w:lang w:eastAsia="he-IL"/>
        </w:rPr>
        <w:t xml:space="preserve"> </w:t>
      </w:r>
      <w:r w:rsidR="00D67E83">
        <w:rPr>
          <w:rFonts w:ascii="Times New Roman" w:hAnsi="Times New Roman" w:hint="cs"/>
          <w:noProof/>
          <w:sz w:val="24"/>
          <w:rtl/>
          <w:lang w:eastAsia="he-IL"/>
        </w:rPr>
        <w:t xml:space="preserve">או במחוזות המשרד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אימת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לעשות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ובמסגרת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לעשות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עפ</w:t>
      </w:r>
      <w:r w:rsidRPr="00417C07">
        <w:rPr>
          <w:rFonts w:ascii="Times New Roman" w:hAnsi="Times New Roman"/>
          <w:noProof/>
          <w:sz w:val="24"/>
          <w:rtl/>
          <w:lang w:eastAsia="he-IL"/>
        </w:rPr>
        <w:t>"</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הנחיה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ההנהלה</w:t>
      </w:r>
      <w:r w:rsidRPr="00417C07">
        <w:rPr>
          <w:rFonts w:ascii="Times New Roman" w:hAnsi="Times New Roman"/>
          <w:noProof/>
          <w:sz w:val="24"/>
          <w:rtl/>
          <w:lang w:eastAsia="he-IL"/>
        </w:rPr>
        <w:t>.</w:t>
      </w:r>
    </w:p>
    <w:p w14:paraId="7F35D2D8" w14:textId="77777777" w:rsidR="000E5739" w:rsidRDefault="000E5739" w:rsidP="000E5739">
      <w:pPr>
        <w:overflowPunct w:val="0"/>
        <w:autoSpaceDE w:val="0"/>
        <w:autoSpaceDN w:val="0"/>
        <w:adjustRightInd w:val="0"/>
        <w:spacing w:line="360" w:lineRule="auto"/>
        <w:jc w:val="both"/>
        <w:textAlignment w:val="baseline"/>
        <w:rPr>
          <w:rFonts w:ascii="Times New Roman" w:hAnsi="Times New Roman"/>
          <w:noProof/>
          <w:sz w:val="24"/>
          <w:rtl/>
          <w:lang w:eastAsia="he-IL"/>
        </w:rPr>
      </w:pPr>
    </w:p>
    <w:p w14:paraId="4EE699E9" w14:textId="77777777" w:rsidR="000E5739" w:rsidRPr="00417C07" w:rsidRDefault="000E5739" w:rsidP="000E5739">
      <w:pPr>
        <w:overflowPunct w:val="0"/>
        <w:autoSpaceDE w:val="0"/>
        <w:autoSpaceDN w:val="0"/>
        <w:adjustRightInd w:val="0"/>
        <w:spacing w:line="360" w:lineRule="auto"/>
        <w:jc w:val="both"/>
        <w:textAlignment w:val="baseline"/>
        <w:rPr>
          <w:rFonts w:ascii="Times New Roman" w:hAnsi="Times New Roman"/>
          <w:noProof/>
          <w:sz w:val="24"/>
          <w:lang w:eastAsia="he-IL"/>
        </w:rPr>
      </w:pPr>
    </w:p>
    <w:p w14:paraId="7FAB59C8" w14:textId="77777777" w:rsidR="00D14E13" w:rsidRPr="00417C07" w:rsidRDefault="00D14E13" w:rsidP="00D14E13">
      <w:pPr>
        <w:spacing w:line="360" w:lineRule="auto"/>
        <w:jc w:val="both"/>
        <w:rPr>
          <w:rFonts w:ascii="Times New Roman" w:hAnsi="Times New Roman"/>
          <w:noProof/>
          <w:sz w:val="24"/>
          <w:rtl/>
          <w:lang w:eastAsia="he-IL"/>
        </w:rPr>
      </w:pPr>
    </w:p>
    <w:p w14:paraId="6BA03B33" w14:textId="77777777"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cs"/>
          <w:b/>
          <w:bCs/>
          <w:noProof/>
          <w:sz w:val="24"/>
          <w:u w:val="single"/>
          <w:rtl/>
          <w:lang w:eastAsia="he-IL"/>
        </w:rPr>
        <w:t>תקופת ההתקשרות</w:t>
      </w:r>
      <w:bookmarkStart w:id="323" w:name="_Ref189814193"/>
    </w:p>
    <w:bookmarkEnd w:id="323"/>
    <w:p w14:paraId="7D0C02F1"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תוקף הסכם זה הוא לתקופה אשר תחל </w:t>
      </w:r>
      <w:r w:rsidRPr="00417C07">
        <w:rPr>
          <w:rFonts w:ascii="Times New Roman" w:hAnsi="Times New Roman" w:hint="cs"/>
          <w:noProof/>
          <w:sz w:val="24"/>
          <w:rtl/>
          <w:lang w:eastAsia="he-IL"/>
        </w:rPr>
        <w:t xml:space="preserve">מיום חתימת מורשי החתימה של המשרד על הסכם התקשרות זה, ולמשך </w:t>
      </w:r>
      <w:r w:rsidR="00E45ADC">
        <w:rPr>
          <w:rFonts w:ascii="Times New Roman" w:hAnsi="Times New Roman" w:hint="cs"/>
          <w:noProof/>
          <w:sz w:val="24"/>
          <w:rtl/>
          <w:lang w:eastAsia="he-IL"/>
        </w:rPr>
        <w:t xml:space="preserve">12 חודשים </w:t>
      </w:r>
      <w:r w:rsidRPr="00417C07">
        <w:rPr>
          <w:rFonts w:ascii="Times New Roman" w:hAnsi="Times New Roman" w:hint="cs"/>
          <w:noProof/>
          <w:sz w:val="24"/>
          <w:rtl/>
          <w:lang w:eastAsia="he-IL"/>
        </w:rPr>
        <w:t xml:space="preserve">מיום החתימה או עד גמר מתן </w:t>
      </w:r>
      <w:r w:rsidR="00EF78CB" w:rsidRPr="00417C07">
        <w:rPr>
          <w:rFonts w:ascii="Times New Roman" w:hAnsi="Times New Roman" w:hint="cs"/>
          <w:noProof/>
          <w:sz w:val="24"/>
          <w:rtl/>
          <w:lang w:eastAsia="he-IL"/>
        </w:rPr>
        <w:t>ה</w:t>
      </w:r>
      <w:r w:rsidR="00EF78CB">
        <w:rPr>
          <w:rFonts w:ascii="Times New Roman" w:hAnsi="Times New Roman" w:hint="cs"/>
          <w:noProof/>
          <w:sz w:val="24"/>
          <w:rtl/>
          <w:lang w:eastAsia="he-IL"/>
        </w:rPr>
        <w:t>שי</w:t>
      </w:r>
      <w:r w:rsidR="00EF78CB" w:rsidRPr="00417C07">
        <w:rPr>
          <w:rFonts w:ascii="Times New Roman" w:hAnsi="Times New Roman" w:hint="cs"/>
          <w:noProof/>
          <w:sz w:val="24"/>
          <w:rtl/>
          <w:lang w:eastAsia="he-IL"/>
        </w:rPr>
        <w:t xml:space="preserve">רות </w:t>
      </w:r>
      <w:r w:rsidRPr="00417C07">
        <w:rPr>
          <w:rFonts w:ascii="Times New Roman" w:hAnsi="Times New Roman" w:hint="cs"/>
          <w:noProof/>
          <w:sz w:val="24"/>
          <w:rtl/>
          <w:lang w:eastAsia="he-IL"/>
        </w:rPr>
        <w:t>בפועל לפי המוקדם (</w:t>
      </w:r>
      <w:r w:rsidRPr="00417C07">
        <w:rPr>
          <w:rFonts w:ascii="Times New Roman" w:hAnsi="Times New Roman"/>
          <w:noProof/>
          <w:sz w:val="24"/>
          <w:rtl/>
          <w:lang w:eastAsia="he-IL"/>
        </w:rPr>
        <w:t>להלן:</w:t>
      </w:r>
      <w:r w:rsidRPr="00417C07">
        <w:rPr>
          <w:rFonts w:ascii="Times New Roman" w:hAnsi="Times New Roman" w:hint="cs"/>
          <w:noProof/>
          <w:sz w:val="24"/>
          <w:rtl/>
          <w:lang w:eastAsia="he-IL"/>
        </w:rPr>
        <w:t>"</w:t>
      </w:r>
      <w:r w:rsidRPr="00417C07">
        <w:rPr>
          <w:rFonts w:ascii="Times New Roman" w:hAnsi="Times New Roman"/>
          <w:noProof/>
          <w:sz w:val="24"/>
          <w:rtl/>
          <w:lang w:eastAsia="he-IL"/>
        </w:rPr>
        <w:t>תקופת ה</w:t>
      </w:r>
      <w:r w:rsidRPr="00417C07">
        <w:rPr>
          <w:rFonts w:ascii="Times New Roman" w:hAnsi="Times New Roman" w:hint="cs"/>
          <w:noProof/>
          <w:sz w:val="24"/>
          <w:rtl/>
          <w:lang w:eastAsia="he-IL"/>
        </w:rPr>
        <w:t>הסכם"</w:t>
      </w:r>
      <w:r w:rsidRPr="00417C07">
        <w:rPr>
          <w:rFonts w:ascii="Times New Roman" w:hAnsi="Times New Roman"/>
          <w:noProof/>
          <w:sz w:val="24"/>
          <w:lang w:eastAsia="he-IL"/>
        </w:rPr>
        <w:t xml:space="preserve"> </w:t>
      </w:r>
      <w:r w:rsidRPr="00417C07">
        <w:rPr>
          <w:rFonts w:ascii="Times New Roman" w:hAnsi="Times New Roman" w:hint="cs"/>
          <w:noProof/>
          <w:sz w:val="24"/>
          <w:rtl/>
          <w:lang w:eastAsia="he-IL"/>
        </w:rPr>
        <w:t>או "תקופת ההתקשרות"</w:t>
      </w:r>
      <w:r w:rsidRPr="00417C07">
        <w:rPr>
          <w:rFonts w:ascii="Times New Roman" w:hAnsi="Times New Roman"/>
          <w:noProof/>
          <w:sz w:val="24"/>
          <w:rtl/>
          <w:lang w:eastAsia="he-IL"/>
        </w:rPr>
        <w:t>)</w:t>
      </w:r>
      <w:r w:rsidRPr="00417C07">
        <w:rPr>
          <w:rFonts w:ascii="Times New Roman" w:hAnsi="Times New Roman" w:hint="cs"/>
          <w:noProof/>
          <w:sz w:val="24"/>
          <w:rtl/>
          <w:lang w:eastAsia="he-IL"/>
        </w:rPr>
        <w:t>.</w:t>
      </w:r>
      <w:r w:rsidR="00CE3644">
        <w:rPr>
          <w:rFonts w:ascii="Times New Roman" w:hAnsi="Times New Roman" w:hint="cs"/>
          <w:noProof/>
          <w:sz w:val="24"/>
          <w:rtl/>
          <w:lang w:eastAsia="he-IL"/>
        </w:rPr>
        <w:t xml:space="preserve"> </w:t>
      </w:r>
    </w:p>
    <w:p w14:paraId="50D9DBA6"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כמו כן ומבלי לגרוע מן האמור מעלה, שומר לעצמו המשרד זכות ברירה להארכת ההסכם במספר תקופות ופעמים ובתנאי כי נתקימו כל אלו: ניתן לדבר אישור מראש של וועדת מכרזים, קיים מקור תקציבי מתאים לביצוע ההתקשרות (אם כמקור חדש ואם כיתרה מהתקופה שקדמה למימוש), וכי </w:t>
      </w:r>
      <w:r w:rsidRPr="00417C07">
        <w:rPr>
          <w:rFonts w:ascii="Times New Roman" w:hAnsi="Times New Roman" w:hint="eastAsia"/>
          <w:noProof/>
          <w:sz w:val="24"/>
          <w:rtl/>
          <w:lang w:eastAsia="he-IL"/>
        </w:rPr>
        <w:t>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הברירה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מופעלת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באותם תנאי תמורה 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ההתקשרות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המקורית</w:t>
      </w:r>
      <w:r w:rsidRPr="00417C07">
        <w:rPr>
          <w:rFonts w:ascii="Times New Roman" w:hAnsi="Times New Roman" w:hint="cs"/>
          <w:noProof/>
          <w:sz w:val="24"/>
          <w:rtl/>
          <w:lang w:eastAsia="he-IL"/>
        </w:rPr>
        <w:t xml:space="preserve">,עוד מוגבלת זכות הברירה לכך כי סך כל התקופות המאורכות אינו עולה על 24 חודשים. </w:t>
      </w:r>
    </w:p>
    <w:p w14:paraId="50CC5222"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lastRenderedPageBreak/>
        <w:t xml:space="preserve">המשרד יהיה רשאי </w:t>
      </w:r>
      <w:r w:rsidRPr="00417C07">
        <w:rPr>
          <w:rFonts w:ascii="Times New Roman" w:hAnsi="Times New Roman" w:hint="cs"/>
          <w:noProof/>
          <w:sz w:val="24"/>
          <w:rtl/>
          <w:lang w:eastAsia="he-IL"/>
        </w:rPr>
        <w:t>להביא</w:t>
      </w:r>
      <w:r w:rsidRPr="00417C07">
        <w:rPr>
          <w:rFonts w:ascii="Times New Roman" w:hAnsi="Times New Roman"/>
          <w:noProof/>
          <w:sz w:val="24"/>
          <w:rtl/>
          <w:lang w:eastAsia="he-IL"/>
        </w:rPr>
        <w:t xml:space="preserve"> הסכם זה </w:t>
      </w:r>
      <w:r w:rsidRPr="00417C07">
        <w:rPr>
          <w:rFonts w:ascii="Times New Roman" w:hAnsi="Times New Roman" w:hint="cs"/>
          <w:noProof/>
          <w:sz w:val="24"/>
          <w:rtl/>
          <w:lang w:eastAsia="he-IL"/>
        </w:rPr>
        <w:t xml:space="preserve">לידי סיום </w:t>
      </w:r>
      <w:r w:rsidRPr="00417C07">
        <w:rPr>
          <w:rFonts w:ascii="Times New Roman" w:hAnsi="Times New Roman"/>
          <w:noProof/>
          <w:sz w:val="24"/>
          <w:rtl/>
          <w:lang w:eastAsia="he-IL"/>
        </w:rPr>
        <w:t xml:space="preserve">על ידי מתן הודעה מוקדמת של </w:t>
      </w:r>
      <w:r w:rsidRPr="00417C07">
        <w:rPr>
          <w:rFonts w:ascii="Times New Roman" w:hAnsi="Times New Roman" w:hint="cs"/>
          <w:noProof/>
          <w:sz w:val="24"/>
          <w:rtl/>
          <w:lang w:eastAsia="he-IL"/>
        </w:rPr>
        <w:t>30 ימים</w:t>
      </w:r>
      <w:r w:rsidRPr="00417C07">
        <w:rPr>
          <w:rFonts w:ascii="Times New Roman" w:hAnsi="Times New Roman"/>
          <w:noProof/>
          <w:sz w:val="24"/>
          <w:rtl/>
          <w:lang w:eastAsia="he-IL"/>
        </w:rPr>
        <w:t xml:space="preserve"> מראש לנותן </w:t>
      </w:r>
      <w:r w:rsidRPr="00417C07">
        <w:rPr>
          <w:rFonts w:ascii="Times New Roman" w:hAnsi="Times New Roman" w:hint="cs"/>
          <w:noProof/>
          <w:sz w:val="24"/>
          <w:rtl/>
          <w:lang w:eastAsia="he-IL"/>
        </w:rPr>
        <w:t>ה</w:t>
      </w:r>
      <w:r w:rsidRPr="00417C07">
        <w:rPr>
          <w:rFonts w:ascii="Times New Roman" w:hAnsi="Times New Roman"/>
          <w:noProof/>
          <w:sz w:val="24"/>
          <w:rtl/>
          <w:lang w:eastAsia="he-IL"/>
        </w:rPr>
        <w:t xml:space="preserve">שירותים, בלא שיצטרך לנמק את הסיבות </w:t>
      </w:r>
      <w:r w:rsidRPr="00417C07">
        <w:rPr>
          <w:rFonts w:ascii="Times New Roman" w:hAnsi="Times New Roman" w:hint="cs"/>
          <w:noProof/>
          <w:sz w:val="24"/>
          <w:rtl/>
          <w:lang w:eastAsia="he-IL"/>
        </w:rPr>
        <w:t>לסיום</w:t>
      </w:r>
      <w:r w:rsidRPr="00417C07">
        <w:rPr>
          <w:rFonts w:ascii="Times New Roman" w:hAnsi="Times New Roman"/>
          <w:noProof/>
          <w:sz w:val="24"/>
          <w:rtl/>
          <w:lang w:eastAsia="he-IL"/>
        </w:rPr>
        <w:t xml:space="preserve"> ההסכם.</w:t>
      </w:r>
      <w:r w:rsidRPr="00417C07">
        <w:rPr>
          <w:rFonts w:ascii="Times New Roman" w:hAnsi="Times New Roman" w:hint="cs"/>
          <w:noProof/>
          <w:sz w:val="24"/>
          <w:rtl/>
          <w:lang w:eastAsia="he-IL"/>
        </w:rPr>
        <w:t xml:space="preserve"> </w:t>
      </w:r>
    </w:p>
    <w:p w14:paraId="4977D298"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למען הסר ספק, היות שהסכם זה הוא הסכם מסגרת - כאשר מתן השירותים בפועל יינתן במהלכו רק במידה שיתבקש ע"י המשרד ולתקופה המבוקשת, יובהר כי אם החליט המשרד תוך כדי מתן השירותים בפועל כי הוא אינו מעוניין עוד בהמשך קבלתם, רשאי הוא להורות לנותן השירותים להפסיק את עבודתו ונותן השירותים יפסיק ליתן השירותים מיד עם קבלת ההוראה.</w:t>
      </w:r>
    </w:p>
    <w:p w14:paraId="14D6EECF" w14:textId="77777777" w:rsidR="00D14E13" w:rsidRPr="00417C07" w:rsidRDefault="00D14E13" w:rsidP="00BA1ABE">
      <w:pPr>
        <w:spacing w:line="360" w:lineRule="auto"/>
        <w:ind w:left="360"/>
        <w:jc w:val="both"/>
        <w:rPr>
          <w:rFonts w:ascii="Times New Roman" w:hAnsi="Times New Roman"/>
          <w:noProof/>
          <w:sz w:val="24"/>
          <w:rtl/>
          <w:lang w:eastAsia="he-IL"/>
        </w:rPr>
      </w:pPr>
      <w:r w:rsidRPr="00417C07">
        <w:rPr>
          <w:rFonts w:ascii="Times New Roman" w:hAnsi="Times New Roman" w:hint="cs"/>
          <w:noProof/>
          <w:sz w:val="24"/>
          <w:rtl/>
          <w:lang w:eastAsia="he-IL"/>
        </w:rPr>
        <w:t>אך למרות האמור לעיל, אין בסעיף זה לגרוע מכל התחייבות כספית או אחרת של המשרד כלפי נותן השירות שהעלתה לפני הודעת המשרד על ביטול ההסכם כאמור, כולל אך לא רק ההתחייבות לשלם עבור שעות שכבר סופקו ע"י חוקר כל שהוא בהתאם לבקשתו של המשרד.</w:t>
      </w:r>
    </w:p>
    <w:p w14:paraId="149429A8" w14:textId="77777777" w:rsidR="00D14E13" w:rsidRPr="00417C07" w:rsidRDefault="00D14E13" w:rsidP="00D14E13">
      <w:pPr>
        <w:spacing w:line="360" w:lineRule="auto"/>
        <w:jc w:val="both"/>
        <w:rPr>
          <w:rFonts w:ascii="Times New Roman" w:hAnsi="Times New Roman"/>
          <w:b/>
          <w:bCs/>
          <w:noProof/>
          <w:sz w:val="24"/>
          <w:u w:val="single"/>
          <w:rtl/>
          <w:lang w:eastAsia="he-IL"/>
        </w:rPr>
      </w:pPr>
    </w:p>
    <w:p w14:paraId="130EDD30" w14:textId="77777777" w:rsidR="00D14E13" w:rsidRPr="00417C07" w:rsidRDefault="00D14E13" w:rsidP="00D14E13">
      <w:pPr>
        <w:spacing w:line="360" w:lineRule="auto"/>
        <w:jc w:val="both"/>
        <w:rPr>
          <w:rFonts w:ascii="Times New Roman" w:hAnsi="Times New Roman"/>
          <w:noProof/>
          <w:sz w:val="24"/>
          <w:rtl/>
          <w:lang w:eastAsia="he-IL"/>
        </w:rPr>
      </w:pPr>
      <w:r w:rsidRPr="00417C07">
        <w:rPr>
          <w:rFonts w:ascii="Times New Roman" w:hAnsi="Times New Roman"/>
          <w:b/>
          <w:bCs/>
          <w:noProof/>
          <w:sz w:val="24"/>
          <w:u w:val="single"/>
          <w:rtl/>
          <w:lang w:eastAsia="he-IL"/>
        </w:rPr>
        <w:t xml:space="preserve">התחייבויות </w:t>
      </w:r>
      <w:r w:rsidRPr="00417C07">
        <w:rPr>
          <w:rFonts w:ascii="Times New Roman" w:hAnsi="Times New Roman" w:hint="cs"/>
          <w:b/>
          <w:bCs/>
          <w:noProof/>
          <w:sz w:val="24"/>
          <w:u w:val="single"/>
          <w:rtl/>
          <w:lang w:eastAsia="he-IL"/>
        </w:rPr>
        <w:t>נותן השירותים</w:t>
      </w:r>
      <w:r w:rsidR="005A1A52">
        <w:rPr>
          <w:rFonts w:ascii="Times New Roman" w:hAnsi="Times New Roman" w:hint="cs"/>
          <w:b/>
          <w:bCs/>
          <w:noProof/>
          <w:sz w:val="24"/>
          <w:u w:val="single"/>
          <w:rtl/>
          <w:lang w:eastAsia="he-IL"/>
        </w:rPr>
        <w:t xml:space="preserve"> </w:t>
      </w:r>
    </w:p>
    <w:p w14:paraId="3C483508" w14:textId="77777777" w:rsidR="00D14E13" w:rsidRPr="00417C07" w:rsidRDefault="00D14E13" w:rsidP="00D14E13">
      <w:pPr>
        <w:spacing w:line="360" w:lineRule="auto"/>
        <w:jc w:val="both"/>
        <w:rPr>
          <w:rFonts w:ascii="Times New Roman" w:hAnsi="Times New Roman"/>
          <w:noProof/>
          <w:sz w:val="24"/>
          <w:rtl/>
          <w:lang w:eastAsia="he-IL"/>
        </w:rPr>
      </w:pPr>
      <w:r w:rsidRPr="00417C07">
        <w:rPr>
          <w:rFonts w:ascii="Times New Roman" w:hAnsi="Times New Roman" w:hint="cs"/>
          <w:noProof/>
          <w:sz w:val="24"/>
          <w:rtl/>
          <w:lang w:eastAsia="he-IL"/>
        </w:rPr>
        <w:t xml:space="preserve">מבלי לגרוע דבר מן האמור בסע' 3 מעלה, נותן השירותים מצהיר בזאת ומתחייב כדלקמן: </w:t>
      </w:r>
    </w:p>
    <w:p w14:paraId="39274F65"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כי הוא כשיר על פי כל דין לספק למשרד חוקרים שיהיו מסוגלים לבצע את כל מגוון השירותים כמפורט בהסכם זה; וכי מתן השירותים על ידו למשרד בהתאם להסכם זה אינו פוגע ביודעין בזכויות צד ג' כלשהו, לרבות בכל הקשור לזכויות בקניין רוחני של צד ג' כלשהו.</w:t>
      </w:r>
    </w:p>
    <w:p w14:paraId="341DA737"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כי יש לו את היכולת והאמצעים הדרושים לרבות האמצעים הכספיים ומשאבי האנוש העומדים לרשותו וכן את הידע המקצועי, הניסיון והמומחיות הנדרשים לשם מתן</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 xml:space="preserve">השירותים. </w:t>
      </w:r>
    </w:p>
    <w:p w14:paraId="70A4B46E"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לבצע את השירות </w:t>
      </w:r>
      <w:r w:rsidR="00D6481F">
        <w:rPr>
          <w:rFonts w:ascii="Times New Roman" w:hAnsi="Times New Roman" w:hint="cs"/>
          <w:noProof/>
          <w:sz w:val="24"/>
          <w:rtl/>
          <w:lang w:eastAsia="he-IL"/>
        </w:rPr>
        <w:t xml:space="preserve"> על ידו או באמצעות נותן השירותים שהוצע</w:t>
      </w:r>
      <w:r w:rsidRPr="00417C07">
        <w:rPr>
          <w:rFonts w:ascii="Times New Roman" w:hAnsi="Times New Roman" w:hint="cs"/>
          <w:noProof/>
          <w:sz w:val="24"/>
          <w:rtl/>
          <w:lang w:eastAsia="he-IL"/>
        </w:rPr>
        <w:t xml:space="preserve"> </w:t>
      </w:r>
      <w:r w:rsidR="00D6481F">
        <w:rPr>
          <w:rFonts w:ascii="Times New Roman" w:hAnsi="Times New Roman" w:hint="cs"/>
          <w:noProof/>
          <w:sz w:val="24"/>
          <w:rtl/>
          <w:lang w:eastAsia="he-IL"/>
        </w:rPr>
        <w:t xml:space="preserve">עת הגיש הצעתו למכרז המווה האת הבסיס להסכם זה </w:t>
      </w:r>
      <w:r w:rsidRPr="00417C07">
        <w:rPr>
          <w:rFonts w:ascii="Times New Roman" w:hAnsi="Times New Roman" w:hint="cs"/>
          <w:noProof/>
          <w:sz w:val="24"/>
          <w:rtl/>
          <w:lang w:eastAsia="he-IL"/>
        </w:rPr>
        <w:t xml:space="preserve">ולא להעביר או למסור את ביצוע השירותים, בין במישרין ובין בעקיפין, בין במלואם ובין בחלקם, לצד שלישי אחר כלשהו, אלא אם הותר הדבר בכתב ומראש על ידי "ההנהלה" ו/או "המפקח" כמשמעם בהסכם זה. </w:t>
      </w:r>
    </w:p>
    <w:p w14:paraId="79AADCCA"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להודיע למשרד מיד על כל שינוי שיחול בתוקף הצהרותיו, לרבות על כל צו שניתן כנגדו והאוסר או מגביל את יכולתו ליתן את השירותים בהתאם להסכם זה על נספחיו</w:t>
      </w:r>
      <w:r w:rsidRPr="00417C07">
        <w:rPr>
          <w:rFonts w:ascii="Times New Roman" w:hAnsi="Times New Roman" w:hint="cs"/>
          <w:noProof/>
          <w:sz w:val="24"/>
          <w:rtl/>
          <w:lang w:eastAsia="he-IL"/>
        </w:rPr>
        <w:t xml:space="preserve">. </w:t>
      </w:r>
    </w:p>
    <w:p w14:paraId="2AE522E7"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ב</w:t>
      </w:r>
      <w:r w:rsidRPr="00417C07">
        <w:rPr>
          <w:rFonts w:ascii="Times New Roman" w:hAnsi="Times New Roman"/>
          <w:noProof/>
          <w:sz w:val="24"/>
          <w:rtl/>
          <w:lang w:eastAsia="he-IL"/>
        </w:rPr>
        <w:t xml:space="preserve">כל מקרה של הפסקת ההסכם מכל סיבה שהיא, מחויב </w:t>
      </w:r>
      <w:r w:rsidRPr="00417C07">
        <w:rPr>
          <w:rFonts w:ascii="Times New Roman" w:hAnsi="Times New Roman" w:hint="cs"/>
          <w:noProof/>
          <w:sz w:val="24"/>
          <w:rtl/>
          <w:lang w:eastAsia="he-IL"/>
        </w:rPr>
        <w:t xml:space="preserve">נותן השירותים </w:t>
      </w:r>
      <w:r w:rsidRPr="00417C07">
        <w:rPr>
          <w:rFonts w:ascii="Times New Roman" w:hAnsi="Times New Roman"/>
          <w:noProof/>
          <w:sz w:val="24"/>
          <w:rtl/>
          <w:lang w:eastAsia="he-IL"/>
        </w:rPr>
        <w:t xml:space="preserve">להעביר למשרד את כל החומר שברשותו והשייך למשרד </w:t>
      </w:r>
      <w:r w:rsidRPr="00417C07">
        <w:rPr>
          <w:rFonts w:ascii="Times New Roman" w:hAnsi="Times New Roman" w:hint="cs"/>
          <w:noProof/>
          <w:sz w:val="24"/>
          <w:rtl/>
          <w:lang w:eastAsia="he-IL"/>
        </w:rPr>
        <w:t xml:space="preserve">(אם קיים) </w:t>
      </w:r>
      <w:r w:rsidRPr="00417C07">
        <w:rPr>
          <w:rFonts w:ascii="Times New Roman" w:hAnsi="Times New Roman"/>
          <w:noProof/>
          <w:sz w:val="24"/>
          <w:rtl/>
          <w:lang w:eastAsia="he-IL"/>
        </w:rPr>
        <w:t>או את כל העבודה שעשה עבור המשרד עד להפסקת ההסכם, ללא דיחוי וללא שום פגיעה.</w:t>
      </w:r>
      <w:r w:rsidR="005A1A52">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אין באמור כדי לפגוע מזכותו של נותן השירותים לקבל תמורה בגין העבודה שכבר בוצעה עד לנקודת ההפסקה ובתנאי כי העבודה כאמור סוכמה מראש בין הצדדים. </w:t>
      </w:r>
    </w:p>
    <w:p w14:paraId="3378B297"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למשרד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עומדת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תיקון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ליקוי</w:t>
      </w:r>
      <w:r w:rsidRPr="00417C07">
        <w:rPr>
          <w:rFonts w:ascii="Times New Roman" w:hAnsi="Times New Roman" w:hint="cs"/>
          <w:noProof/>
          <w:sz w:val="24"/>
          <w:rtl/>
          <w:lang w:eastAsia="he-IL"/>
        </w:rPr>
        <w:t xml:space="preserve"> מהותי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מתקופת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ההתקשרות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מהארכה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בוצעה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תיקן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הליקוי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בהקדם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האפשרי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אזי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יהא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להעסיק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אחר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שיבצע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הנדרשת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מתוך</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הכספים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זכאי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עפ</w:t>
      </w:r>
      <w:r w:rsidRPr="00417C07">
        <w:rPr>
          <w:rFonts w:ascii="Times New Roman" w:hAnsi="Times New Roman"/>
          <w:noProof/>
          <w:sz w:val="24"/>
          <w:rtl/>
          <w:lang w:eastAsia="he-IL"/>
        </w:rPr>
        <w:t xml:space="preserve">"י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תשלום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כאמור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יקוזז</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מהתמורה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האמורה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להשתלם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w:t>
      </w:r>
    </w:p>
    <w:p w14:paraId="386806F3"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מובהר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עוד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יהיה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להרחיב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/או </w:t>
      </w:r>
      <w:r w:rsidRPr="00417C07">
        <w:rPr>
          <w:rFonts w:ascii="Times New Roman" w:hAnsi="Times New Roman" w:hint="eastAsia"/>
          <w:noProof/>
          <w:sz w:val="24"/>
          <w:rtl/>
          <w:lang w:eastAsia="he-IL"/>
        </w:rPr>
        <w:t>לצמצם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היקף</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נשוא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למען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ספק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מצהיר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ידוע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ומובן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צורכי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ייקבעו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אך</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ורק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w:t>
      </w:r>
      <w:r w:rsidRPr="00417C07">
        <w:rPr>
          <w:rFonts w:ascii="Times New Roman" w:hAnsi="Times New Roman"/>
          <w:noProof/>
          <w:sz w:val="24"/>
          <w:rtl/>
          <w:lang w:eastAsia="he-IL"/>
        </w:rPr>
        <w:t xml:space="preserve">"י </w:t>
      </w:r>
      <w:r w:rsidRPr="00417C07">
        <w:rPr>
          <w:rFonts w:ascii="Times New Roman" w:hAnsi="Times New Roman" w:hint="eastAsia"/>
          <w:noProof/>
          <w:sz w:val="24"/>
          <w:rtl/>
          <w:lang w:eastAsia="he-IL"/>
        </w:rPr>
        <w:t>המשרד</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להפסיק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ביצוע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פעולה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כזו</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אחרת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במסגרת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שיראה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שיראה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לנכון</w:t>
      </w:r>
      <w:r w:rsidRPr="00417C07">
        <w:rPr>
          <w:rFonts w:ascii="Times New Roman" w:hAnsi="Times New Roman"/>
          <w:noProof/>
          <w:sz w:val="24"/>
          <w:rtl/>
          <w:lang w:eastAsia="he-IL"/>
        </w:rPr>
        <w:t>.</w:t>
      </w:r>
      <w:r w:rsidRPr="00417C07">
        <w:rPr>
          <w:rFonts w:ascii="Times New Roman" w:hAnsi="Times New Roman" w:hint="cs"/>
          <w:noProof/>
          <w:sz w:val="24"/>
          <w:rtl/>
          <w:lang w:eastAsia="he-IL"/>
        </w:rPr>
        <w:t xml:space="preserve"> זכות זו אינה גורעת מהתחייבויות של המשרד לשלם לנותן השירותים עבור עבודה שכבר נעשתה לפי דרישות הסכם זה ובתנאי כי סוכמה מראש בין הצדדים. .</w:t>
      </w:r>
    </w:p>
    <w:p w14:paraId="09DF65AF"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lastRenderedPageBreak/>
        <w:t>נותן</w:t>
      </w:r>
      <w:r w:rsidRPr="00417C07">
        <w:rPr>
          <w:rFonts w:ascii="Times New Roman" w:hAnsi="Times New Roman"/>
          <w:noProof/>
          <w:sz w:val="24"/>
          <w:rtl/>
          <w:lang w:eastAsia="he-IL"/>
        </w:rPr>
        <w:t xml:space="preserve"> השירותים מתחייב למלא אחרי כל החוקים, המקורות, הדינים ואחרי כל ההוראות וחוקי העזר הנוגעים לביצוע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14:paraId="5A4C9009"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נותן השירותים מתחייב לשתף פעולה עם המשרד ו/או מי מטעמו בכל הקשור למתן השירותים, ולעזור למשרד בכל המקרים ששיתוף פעולה או עזרה כאמור יידרשו.</w:t>
      </w:r>
    </w:p>
    <w:p w14:paraId="463EA294"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נותן השירותים מתחייב בזאת להגיש למשרד בכל עת שיידרש לכך </w:t>
      </w:r>
      <w:r w:rsidRPr="00417C07">
        <w:rPr>
          <w:rFonts w:ascii="Times New Roman" w:hAnsi="Times New Roman" w:hint="eastAsia"/>
          <w:noProof/>
          <w:sz w:val="24"/>
          <w:rtl/>
          <w:lang w:eastAsia="he-IL"/>
        </w:rPr>
        <w:t>ע</w:t>
      </w:r>
      <w:r w:rsidRPr="00417C07">
        <w:rPr>
          <w:rFonts w:ascii="Times New Roman" w:hAnsi="Times New Roman"/>
          <w:noProof/>
          <w:sz w:val="24"/>
          <w:rtl/>
          <w:lang w:eastAsia="he-IL"/>
        </w:rPr>
        <w:t>"י המנהל כל נתון, מידע ו/או מסמך המצוי בידו והקשור לעניין ביצוע הסכם זה.</w:t>
      </w:r>
    </w:p>
    <w:p w14:paraId="6BEFE486"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נותן השירותים מצהיר כי ידועה לו אחריותו לפעול בתום לב כלפי המשרד בכל פעולותיו בקשר עם הסכם זה, </w:t>
      </w:r>
      <w:r w:rsidRPr="00417C07">
        <w:rPr>
          <w:rFonts w:ascii="Times New Roman" w:hAnsi="Times New Roman" w:hint="eastAsia"/>
          <w:noProof/>
          <w:sz w:val="24"/>
          <w:rtl/>
          <w:lang w:eastAsia="he-IL"/>
        </w:rPr>
        <w:t>בין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בקיום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חיובים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ובין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בשימוש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בזכויות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ההסכם</w:t>
      </w:r>
      <w:r w:rsidRPr="00417C07">
        <w:rPr>
          <w:rFonts w:ascii="Times New Roman" w:hAnsi="Times New Roman"/>
          <w:noProof/>
          <w:sz w:val="24"/>
          <w:rtl/>
          <w:lang w:eastAsia="he-IL"/>
        </w:rPr>
        <w:t>.</w:t>
      </w:r>
    </w:p>
    <w:p w14:paraId="6D1EE3EF" w14:textId="77777777" w:rsidR="00D14E13" w:rsidRPr="00417C07" w:rsidRDefault="00D14E13" w:rsidP="00D14E13">
      <w:pPr>
        <w:spacing w:line="360" w:lineRule="auto"/>
        <w:ind w:left="360"/>
        <w:jc w:val="both"/>
        <w:rPr>
          <w:rFonts w:ascii="Times New Roman" w:hAnsi="Times New Roman"/>
          <w:noProof/>
          <w:sz w:val="24"/>
          <w:rtl/>
          <w:lang w:eastAsia="he-IL"/>
        </w:rPr>
      </w:pPr>
    </w:p>
    <w:p w14:paraId="551B4062" w14:textId="77777777"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eastAsia"/>
          <w:b/>
          <w:bCs/>
          <w:noProof/>
          <w:sz w:val="24"/>
          <w:u w:val="single"/>
          <w:rtl/>
          <w:lang w:eastAsia="he-IL"/>
        </w:rPr>
        <w:t>היות</w:t>
      </w:r>
      <w:r w:rsidRPr="00417C07">
        <w:rPr>
          <w:rFonts w:ascii="Times New Roman" w:hAnsi="Times New Roman"/>
          <w:b/>
          <w:bCs/>
          <w:noProof/>
          <w:sz w:val="24"/>
          <w:u w:val="single"/>
          <w:rtl/>
          <w:lang w:eastAsia="he-IL"/>
        </w:rPr>
        <w:t xml:space="preserve"> </w:t>
      </w:r>
      <w:r w:rsidRPr="00417C07">
        <w:rPr>
          <w:rFonts w:ascii="Times New Roman" w:hAnsi="Times New Roman" w:hint="eastAsia"/>
          <w:b/>
          <w:bCs/>
          <w:noProof/>
          <w:sz w:val="24"/>
          <w:u w:val="single"/>
          <w:rtl/>
          <w:lang w:eastAsia="he-IL"/>
        </w:rPr>
        <w:t>נותן</w:t>
      </w:r>
      <w:r w:rsidRPr="00417C07">
        <w:rPr>
          <w:rFonts w:ascii="Times New Roman" w:hAnsi="Times New Roman"/>
          <w:b/>
          <w:bCs/>
          <w:noProof/>
          <w:sz w:val="24"/>
          <w:u w:val="single"/>
          <w:rtl/>
          <w:lang w:eastAsia="he-IL"/>
        </w:rPr>
        <w:t xml:space="preserve"> השירותים קבלן עצמאי</w:t>
      </w:r>
    </w:p>
    <w:p w14:paraId="1181D37C"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מוסכם בזה שהסכום, שהמשרד משלם לנותן השירותים, אינו מהווה משכורת ולא שכר עבודה, אלא תמורה עבור הש</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רותים. עבודות אלה מבוצעות על ידי </w:t>
      </w:r>
      <w:r w:rsidRPr="00417C07">
        <w:rPr>
          <w:rFonts w:ascii="Times New Roman" w:hAnsi="Times New Roman" w:hint="eastAsia"/>
          <w:noProof/>
          <w:sz w:val="24"/>
          <w:rtl/>
          <w:lang w:eastAsia="he-IL"/>
        </w:rPr>
        <w:t>עובדיו</w:t>
      </w:r>
      <w:r w:rsidRPr="00417C07">
        <w:rPr>
          <w:rFonts w:ascii="Times New Roman" w:hAnsi="Times New Roman"/>
          <w:noProof/>
          <w:sz w:val="24"/>
          <w:rtl/>
          <w:lang w:eastAsia="he-IL"/>
        </w:rPr>
        <w:t xml:space="preserve"> של נותן השירותים בהיותו קבלן עצמאי בלתי תלוי ובאי היות היחסים בין המשרד לנותן השירותים, עובדיו או מי מטעמו יחסים בין עובד למעביד. </w:t>
      </w:r>
      <w:r w:rsidRPr="00417C07">
        <w:rPr>
          <w:rFonts w:ascii="Times New Roman" w:hAnsi="Times New Roman" w:hint="eastAsia"/>
          <w:noProof/>
          <w:sz w:val="24"/>
          <w:rtl/>
          <w:lang w:eastAsia="he-IL"/>
        </w:rPr>
        <w:t>בשום</w:t>
      </w:r>
      <w:r w:rsidRPr="00417C07">
        <w:rPr>
          <w:rFonts w:ascii="Times New Roman" w:hAnsi="Times New Roman"/>
          <w:noProof/>
          <w:sz w:val="24"/>
          <w:rtl/>
          <w:lang w:eastAsia="he-IL"/>
        </w:rPr>
        <w:t xml:space="preserve"> שלב לא ייחשב איש המקצוע או חוקר מטעם נותן השירותים כעובד ישיר /מועסק של המשרד. </w:t>
      </w:r>
    </w:p>
    <w:p w14:paraId="3C9AF465"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14:paraId="1F9E90F3"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במתן השירותים מתחייב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לפעול בהתאם להנחיות</w:t>
      </w:r>
      <w:r w:rsidRPr="00417C07">
        <w:rPr>
          <w:rFonts w:ascii="Times New Roman" w:hAnsi="Times New Roman" w:hint="cs"/>
          <w:noProof/>
          <w:sz w:val="24"/>
          <w:rtl/>
          <w:lang w:eastAsia="he-IL"/>
        </w:rPr>
        <w:t xml:space="preserve"> סבירות הנוגעות לדבר</w:t>
      </w:r>
      <w:r w:rsidRPr="00417C07">
        <w:rPr>
          <w:rFonts w:ascii="Times New Roman" w:hAnsi="Times New Roman"/>
          <w:noProof/>
          <w:sz w:val="24"/>
          <w:rtl/>
          <w:lang w:eastAsia="he-IL"/>
        </w:rPr>
        <w:t xml:space="preserve"> שיקבל מזמן לזמן מאת המשרד. מוצהר בזאת כי אין לראות בכל זכות, הניתנת על פי הסכם זה למשרד לפקח, להדריך או להורות, כיוצרת יחסי עובד מעביד, ולכן לא תהיינה לנותן השירותים ולכל המועסקים על ידו זכויות של עובד מדינה או עובד המועסק על ידי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w:t>
      </w:r>
    </w:p>
    <w:p w14:paraId="212B6DFB" w14:textId="77777777" w:rsidR="00D14E13" w:rsidRPr="00417C07" w:rsidRDefault="00D14E13" w:rsidP="00D14E13">
      <w:pPr>
        <w:spacing w:line="360" w:lineRule="auto"/>
        <w:ind w:left="360"/>
        <w:jc w:val="both"/>
        <w:rPr>
          <w:rFonts w:ascii="Times New Roman" w:hAnsi="Times New Roman"/>
          <w:noProof/>
          <w:sz w:val="24"/>
          <w:rtl/>
          <w:lang w:eastAsia="he-IL"/>
        </w:rPr>
      </w:pPr>
    </w:p>
    <w:p w14:paraId="1A26F666" w14:textId="77777777"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b/>
          <w:bCs/>
          <w:noProof/>
          <w:sz w:val="24"/>
          <w:u w:val="single"/>
          <w:rtl/>
          <w:lang w:eastAsia="he-IL"/>
        </w:rPr>
        <w:t>התמורה</w:t>
      </w:r>
    </w:p>
    <w:p w14:paraId="63C77414" w14:textId="77777777" w:rsidR="00BA1ABE" w:rsidRDefault="00BA1ABE"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המשרד</w:t>
      </w:r>
      <w:r w:rsidRPr="00EB549B">
        <w:rPr>
          <w:rFonts w:ascii="Times New Roman" w:hAnsi="Times New Roman"/>
          <w:noProof/>
          <w:sz w:val="24"/>
          <w:rtl/>
          <w:lang w:eastAsia="he-IL"/>
        </w:rPr>
        <w:t xml:space="preserve"> מתחייב בזאת לשלם</w:t>
      </w:r>
      <w:r w:rsidRPr="00EB549B">
        <w:rPr>
          <w:rFonts w:ascii="Times New Roman" w:hAnsi="Times New Roman" w:cs="Times New Roman"/>
          <w:noProof/>
          <w:sz w:val="24"/>
          <w:rtl/>
          <w:lang w:eastAsia="he-IL" w:bidi="ar-SA"/>
        </w:rPr>
        <w:t xml:space="preserve"> </w:t>
      </w:r>
      <w:r w:rsidRPr="00EB549B">
        <w:rPr>
          <w:rFonts w:ascii="Times New Roman" w:hAnsi="Times New Roman" w:hint="eastAsia"/>
          <w:noProof/>
          <w:sz w:val="24"/>
          <w:rtl/>
          <w:lang w:eastAsia="he-IL"/>
        </w:rPr>
        <w:t>לספק</w:t>
      </w:r>
      <w:r w:rsidRPr="00EB549B">
        <w:rPr>
          <w:rFonts w:ascii="Times New Roman" w:hAnsi="Times New Roman"/>
          <w:noProof/>
          <w:sz w:val="24"/>
          <w:rtl/>
          <w:lang w:eastAsia="he-IL"/>
        </w:rPr>
        <w:t xml:space="preserve"> תמורת</w:t>
      </w:r>
      <w:r w:rsidRPr="00EB549B">
        <w:rPr>
          <w:rFonts w:ascii="Times New Roman" w:hAnsi="Times New Roman" w:cs="Times New Roman"/>
          <w:noProof/>
          <w:sz w:val="24"/>
          <w:rtl/>
          <w:lang w:eastAsia="he-IL" w:bidi="ar-SA"/>
        </w:rPr>
        <w:t xml:space="preserve"> </w:t>
      </w:r>
      <w:r w:rsidRPr="00EB549B">
        <w:rPr>
          <w:rFonts w:ascii="Times New Roman" w:hAnsi="Times New Roman"/>
          <w:noProof/>
          <w:sz w:val="24"/>
          <w:rtl/>
          <w:lang w:eastAsia="he-IL"/>
        </w:rPr>
        <w:t>ביצוע</w:t>
      </w:r>
      <w:r w:rsidRPr="00EB549B">
        <w:rPr>
          <w:rFonts w:ascii="Times New Roman" w:hAnsi="Times New Roman" w:cs="Times New Roman"/>
          <w:noProof/>
          <w:sz w:val="24"/>
          <w:rtl/>
          <w:lang w:eastAsia="he-IL" w:bidi="ar-SA"/>
        </w:rPr>
        <w:t xml:space="preserve"> </w:t>
      </w:r>
      <w:r w:rsidRPr="00EB549B">
        <w:rPr>
          <w:rFonts w:ascii="Times New Roman" w:hAnsi="Times New Roman"/>
          <w:noProof/>
          <w:sz w:val="24"/>
          <w:rtl/>
          <w:lang w:eastAsia="he-IL"/>
        </w:rPr>
        <w:t>השירותים בתקופת ההסכם סך של _____ לשעת עבודה לא כולל מע"מ לכל שעת עבודה וזאת בהתאם להצעתו למכרז (נספח ____).</w:t>
      </w:r>
      <w:r w:rsidR="005A1A52" w:rsidRPr="00EB549B">
        <w:rPr>
          <w:rFonts w:ascii="Times New Roman" w:hAnsi="Times New Roman"/>
          <w:noProof/>
          <w:sz w:val="24"/>
          <w:rtl/>
          <w:lang w:eastAsia="he-IL"/>
        </w:rPr>
        <w:t xml:space="preserve"> </w:t>
      </w:r>
    </w:p>
    <w:p w14:paraId="75BD18FA" w14:textId="77777777" w:rsidR="004D25EC" w:rsidRPr="00EB549B" w:rsidRDefault="00BD2B51"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Pr>
          <w:rFonts w:ascii="Times New Roman" w:hAnsi="Times New Roman" w:hint="cs"/>
          <w:noProof/>
          <w:rtl/>
        </w:rPr>
        <w:t xml:space="preserve">מובהר בזאת כי בהתאם להחלטתה של עועדת המכרזים </w:t>
      </w:r>
      <w:r w:rsidR="004D25EC">
        <w:rPr>
          <w:rFonts w:ascii="Times New Roman" w:hAnsi="Times New Roman" w:hint="cs"/>
          <w:noProof/>
          <w:rtl/>
        </w:rPr>
        <w:t>סך היקף התמורה על פי הסכם זה לא יעלה על ___________ ₪. יובהר כי, אין בסכום זה משום התחייבות להיקף עבודה מינימאלי או מקסימאלי כלשהו.</w:t>
      </w:r>
    </w:p>
    <w:p w14:paraId="7274165E" w14:textId="77777777" w:rsidR="007028A3"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התמורה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הנקובה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בסעיף</w:t>
      </w:r>
      <w:r w:rsidRPr="00EB549B">
        <w:rPr>
          <w:rFonts w:ascii="Times New Roman" w:hAnsi="Times New Roman"/>
          <w:noProof/>
          <w:sz w:val="24"/>
          <w:rtl/>
          <w:lang w:eastAsia="he-IL"/>
        </w:rPr>
        <w:t xml:space="preserve"> 23 </w:t>
      </w:r>
      <w:r w:rsidRPr="00EB549B">
        <w:rPr>
          <w:rFonts w:ascii="Times New Roman" w:hAnsi="Times New Roman" w:hint="eastAsia"/>
          <w:noProof/>
          <w:sz w:val="24"/>
          <w:rtl/>
          <w:lang w:eastAsia="he-IL"/>
        </w:rPr>
        <w:t>לעיל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תכלול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וסוג</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שהוא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הכרוכות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המבוקשים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לרבות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מיסים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היטלים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אגרות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ביטוח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האדם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שאר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הכרוכות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בביצוע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המבוקשים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למפורט</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בחוברת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מכרז</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00DD5306" w:rsidRPr="00EB549B">
        <w:rPr>
          <w:rFonts w:ascii="Times New Roman" w:hAnsi="Times New Roman"/>
          <w:noProof/>
          <w:sz w:val="24"/>
          <w:rtl/>
          <w:lang w:eastAsia="he-IL"/>
        </w:rPr>
        <w:t xml:space="preserve">, </w:t>
      </w:r>
      <w:r w:rsidR="00DD5306" w:rsidRPr="00EB549B">
        <w:rPr>
          <w:rFonts w:ascii="Times New Roman" w:hAnsi="Times New Roman" w:hint="eastAsia"/>
          <w:noProof/>
          <w:sz w:val="24"/>
          <w:rtl/>
          <w:lang w:eastAsia="he-IL"/>
        </w:rPr>
        <w:t>למעט</w:t>
      </w:r>
      <w:r w:rsidR="00DD5306" w:rsidRPr="00EB549B">
        <w:rPr>
          <w:rFonts w:ascii="Times New Roman" w:hAnsi="Times New Roman"/>
          <w:noProof/>
          <w:sz w:val="24"/>
          <w:rtl/>
          <w:lang w:eastAsia="he-IL"/>
        </w:rPr>
        <w:t xml:space="preserve"> </w:t>
      </w:r>
      <w:r w:rsidR="00DD5306" w:rsidRPr="00EB549B">
        <w:rPr>
          <w:rFonts w:ascii="Times New Roman" w:hAnsi="Times New Roman" w:hint="eastAsia"/>
          <w:noProof/>
          <w:sz w:val="24"/>
          <w:rtl/>
          <w:lang w:eastAsia="he-IL"/>
        </w:rPr>
        <w:t>מע</w:t>
      </w:r>
      <w:r w:rsidR="00DD5306" w:rsidRPr="00EB549B">
        <w:rPr>
          <w:rFonts w:ascii="Times New Roman" w:hAnsi="Times New Roman"/>
          <w:noProof/>
          <w:sz w:val="24"/>
          <w:rtl/>
          <w:lang w:eastAsia="he-IL"/>
        </w:rPr>
        <w:t>"מ.</w:t>
      </w:r>
    </w:p>
    <w:p w14:paraId="6A8B158C" w14:textId="77777777" w:rsidR="00BD2B51" w:rsidRDefault="00BD2B51" w:rsidP="006E7E55">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Pr>
          <w:rFonts w:ascii="Times New Roman" w:hAnsi="Times New Roman" w:hint="cs"/>
          <w:noProof/>
          <w:rtl/>
        </w:rPr>
        <w:t xml:space="preserve">עוד מובהר בזאת בלשון שאינה מתשמעת לשני פנים כי בהתאם למנגנון המכרזי שמכוחו נכרת הסכם זה, מצהיר בזאת נותן השירותים כי ידוע לו היטב שלא יהיה זכאי לקבלת </w:t>
      </w:r>
      <w:r w:rsidR="00D67E83">
        <w:rPr>
          <w:rFonts w:ascii="Times New Roman" w:hAnsi="Times New Roman" w:hint="cs"/>
          <w:noProof/>
          <w:rtl/>
        </w:rPr>
        <w:t>ת</w:t>
      </w:r>
      <w:r>
        <w:rPr>
          <w:rFonts w:ascii="Times New Roman" w:hAnsi="Times New Roman" w:hint="cs"/>
          <w:noProof/>
          <w:rtl/>
        </w:rPr>
        <w:t xml:space="preserve">מורה החורגת </w:t>
      </w:r>
      <w:r w:rsidR="006E7E55">
        <w:rPr>
          <w:rFonts w:ascii="Times New Roman" w:hAnsi="Times New Roman" w:hint="cs"/>
          <w:noProof/>
          <w:rtl/>
        </w:rPr>
        <w:t>מהערכת השעות הצפויה לליוי כל יקב שאושרה ע"י ההנהלה.יודגש כי לא ניתן לקבוע הערכת שעות ליווי העולה על 50 שעות לכל יקב</w:t>
      </w:r>
      <w:r>
        <w:rPr>
          <w:rFonts w:ascii="Times New Roman" w:hAnsi="Times New Roman" w:hint="cs"/>
          <w:noProof/>
          <w:rtl/>
        </w:rPr>
        <w:t xml:space="preserve">. היה וידרוש ממנו המשרד עבודה </w:t>
      </w:r>
      <w:r w:rsidR="006E7E55">
        <w:rPr>
          <w:rFonts w:ascii="Times New Roman" w:hAnsi="Times New Roman" w:hint="cs"/>
          <w:noProof/>
          <w:rtl/>
        </w:rPr>
        <w:t>נוספת, תשולם התמורה השעתית בה זכ</w:t>
      </w:r>
      <w:r>
        <w:rPr>
          <w:rFonts w:ascii="Times New Roman" w:hAnsi="Times New Roman" w:hint="cs"/>
          <w:noProof/>
          <w:rtl/>
        </w:rPr>
        <w:t xml:space="preserve">תה הצעתו במכפלת השעות שאושרו טרם ביצועה של אותה עבודה </w:t>
      </w:r>
      <w:r w:rsidR="00256959">
        <w:rPr>
          <w:rFonts w:ascii="Times New Roman" w:hAnsi="Times New Roman" w:hint="cs"/>
          <w:noProof/>
          <w:rtl/>
        </w:rPr>
        <w:t xml:space="preserve">ע"י המנהל ועל </w:t>
      </w:r>
      <w:r w:rsidR="00256959">
        <w:rPr>
          <w:rFonts w:ascii="Times New Roman" w:hAnsi="Times New Roman" w:hint="cs"/>
          <w:noProof/>
          <w:rtl/>
        </w:rPr>
        <w:lastRenderedPageBreak/>
        <w:t>פי האישור שניתן ב</w:t>
      </w:r>
      <w:r>
        <w:rPr>
          <w:rFonts w:ascii="Times New Roman" w:hAnsi="Times New Roman" w:hint="cs"/>
          <w:noProof/>
          <w:rtl/>
        </w:rPr>
        <w:t>ל</w:t>
      </w:r>
      <w:r w:rsidR="00256959">
        <w:rPr>
          <w:rFonts w:ascii="Times New Roman" w:hAnsi="Times New Roman" w:hint="cs"/>
          <w:noProof/>
          <w:rtl/>
        </w:rPr>
        <w:t>ב</w:t>
      </w:r>
      <w:r>
        <w:rPr>
          <w:rFonts w:ascii="Times New Roman" w:hAnsi="Times New Roman" w:hint="cs"/>
          <w:noProof/>
          <w:rtl/>
        </w:rPr>
        <w:t xml:space="preserve">ד. כל הוצאה חריגה או עיכוב מעבר לשעות המוגדרות </w:t>
      </w:r>
      <w:r>
        <w:rPr>
          <w:rFonts w:ascii="Times New Roman" w:hAnsi="Times New Roman"/>
          <w:noProof/>
          <w:rtl/>
        </w:rPr>
        <w:t>–</w:t>
      </w:r>
      <w:r>
        <w:rPr>
          <w:rFonts w:ascii="Times New Roman" w:hAnsi="Times New Roman" w:hint="cs"/>
          <w:noProof/>
          <w:rtl/>
        </w:rPr>
        <w:t xml:space="preserve"> יהיו על חשבון נותן השירותים. </w:t>
      </w:r>
    </w:p>
    <w:p w14:paraId="74C6905F" w14:textId="77777777" w:rsidR="003407F1" w:rsidRPr="006E7E55" w:rsidRDefault="003407F1" w:rsidP="006E7E55">
      <w:pPr>
        <w:numPr>
          <w:ilvl w:val="0"/>
          <w:numId w:val="9"/>
        </w:numPr>
        <w:overflowPunct w:val="0"/>
        <w:autoSpaceDE w:val="0"/>
        <w:autoSpaceDN w:val="0"/>
        <w:adjustRightInd w:val="0"/>
        <w:spacing w:line="360" w:lineRule="auto"/>
        <w:ind w:right="0"/>
        <w:jc w:val="both"/>
        <w:textAlignment w:val="baseline"/>
        <w:rPr>
          <w:rFonts w:ascii="Times New Roman" w:hAnsi="Times New Roman"/>
          <w:b/>
          <w:bCs/>
          <w:noProof/>
        </w:rPr>
      </w:pPr>
      <w:r w:rsidRPr="006E7E55">
        <w:rPr>
          <w:rFonts w:ascii="Times New Roman" w:hAnsi="Times New Roman" w:hint="cs"/>
          <w:b/>
          <w:bCs/>
          <w:noProof/>
          <w:rtl/>
        </w:rPr>
        <w:t xml:space="preserve">נותן השירותים מצהיר כי הוא מודע היטב לזכותו של המשרד לבצע בכל עת בתוך תקופת ההתקשרות (או ההארכות לה ככל שיבוצעו) עדכונים </w:t>
      </w:r>
      <w:r w:rsidR="006E7E55" w:rsidRPr="006E7E55">
        <w:rPr>
          <w:rFonts w:ascii="Times New Roman" w:hAnsi="Times New Roman" w:hint="cs"/>
          <w:b/>
          <w:bCs/>
          <w:noProof/>
          <w:rtl/>
        </w:rPr>
        <w:t xml:space="preserve">של </w:t>
      </w:r>
      <w:r w:rsidRPr="006E7E55">
        <w:rPr>
          <w:rFonts w:ascii="Times New Roman" w:hAnsi="Times New Roman" w:hint="cs"/>
          <w:b/>
          <w:bCs/>
          <w:noProof/>
          <w:rtl/>
        </w:rPr>
        <w:t xml:space="preserve">שעות עבודה </w:t>
      </w:r>
      <w:r w:rsidR="006E7E55" w:rsidRPr="006E7E55">
        <w:rPr>
          <w:rFonts w:ascii="Times New Roman" w:hAnsi="Times New Roman" w:hint="cs"/>
          <w:b/>
          <w:bCs/>
          <w:noProof/>
          <w:rtl/>
        </w:rPr>
        <w:t>לליווי יקבים</w:t>
      </w:r>
      <w:r w:rsidRPr="006E7E55">
        <w:rPr>
          <w:rFonts w:ascii="Times New Roman" w:hAnsi="Times New Roman" w:hint="cs"/>
          <w:b/>
          <w:bCs/>
          <w:noProof/>
          <w:rtl/>
        </w:rPr>
        <w:t xml:space="preserve">  לרבות הקטנת אומדן השעות המאושר לתשלום. לא תשמע אפוא בהקשר זה כל טענת הסתמכות שהיא.  </w:t>
      </w:r>
    </w:p>
    <w:p w14:paraId="009D77AA" w14:textId="77777777" w:rsidR="00C6357A" w:rsidRPr="008A588A" w:rsidRDefault="00BD2B51" w:rsidP="00766F60">
      <w:pPr>
        <w:pStyle w:val="aff8"/>
        <w:numPr>
          <w:ilvl w:val="0"/>
          <w:numId w:val="9"/>
        </w:numPr>
        <w:spacing w:line="360" w:lineRule="auto"/>
        <w:ind w:right="0"/>
        <w:jc w:val="both"/>
        <w:rPr>
          <w:rFonts w:ascii="Times New Roman" w:hAnsi="Times New Roman"/>
          <w:noProof/>
        </w:rPr>
      </w:pPr>
      <w:r w:rsidRPr="008A588A">
        <w:rPr>
          <w:rFonts w:ascii="Times New Roman" w:hAnsi="Times New Roman" w:hint="cs"/>
          <w:noProof/>
          <w:rtl/>
        </w:rPr>
        <w:t xml:space="preserve">עוד מצהיר בזאת נותן השירותים כי הוא מודע לעבודה על פיה זכו מספר נותני שירותים נוספים וכי ייתכן ואלו זכאים לתמורה השונה מזו הניתנת לו מכוח הסכם זה, גם אם בפועל מבוצעת על ידיהם עבודה זהה. השוני הנו פועל יוצא של ההליך המכרזי, ונותן השירותים לא יוכל להלין עך כך. </w:t>
      </w:r>
    </w:p>
    <w:p w14:paraId="34045EA5" w14:textId="77777777" w:rsidR="00BA2B72" w:rsidRPr="00BA2B72" w:rsidRDefault="00BA2B72" w:rsidP="00766F60">
      <w:pPr>
        <w:pStyle w:val="aff8"/>
        <w:numPr>
          <w:ilvl w:val="0"/>
          <w:numId w:val="9"/>
        </w:numPr>
        <w:spacing w:line="360" w:lineRule="auto"/>
        <w:ind w:right="0"/>
        <w:jc w:val="both"/>
        <w:rPr>
          <w:rFonts w:ascii="Times New Roman" w:hAnsi="Times New Roman"/>
          <w:noProof/>
          <w:rtl/>
        </w:rPr>
      </w:pPr>
      <w:r>
        <w:rPr>
          <w:rFonts w:ascii="Times New Roman" w:hAnsi="Times New Roman" w:hint="cs"/>
          <w:noProof/>
          <w:rtl/>
        </w:rPr>
        <w:t xml:space="preserve">לנותן השירותים ברור ומובן כי </w:t>
      </w:r>
      <w:r w:rsidRPr="00BA2B72">
        <w:rPr>
          <w:rFonts w:ascii="Times New Roman" w:hAnsi="Times New Roman" w:hint="eastAsia"/>
          <w:noProof/>
          <w:rtl/>
        </w:rPr>
        <w:t>ביכולתה</w:t>
      </w:r>
      <w:r w:rsidRPr="00BA2B72">
        <w:rPr>
          <w:rFonts w:ascii="Times New Roman" w:hAnsi="Times New Roman"/>
          <w:noProof/>
          <w:rtl/>
        </w:rPr>
        <w:t xml:space="preserve"> </w:t>
      </w:r>
      <w:r w:rsidRPr="00BA2B72">
        <w:rPr>
          <w:rFonts w:ascii="Times New Roman" w:hAnsi="Times New Roman" w:hint="eastAsia"/>
          <w:noProof/>
          <w:rtl/>
        </w:rPr>
        <w:t>של</w:t>
      </w:r>
      <w:r w:rsidRPr="00BA2B72">
        <w:rPr>
          <w:rFonts w:ascii="Times New Roman" w:hAnsi="Times New Roman"/>
          <w:noProof/>
          <w:rtl/>
        </w:rPr>
        <w:t xml:space="preserve"> </w:t>
      </w:r>
      <w:r w:rsidRPr="00BA2B72">
        <w:rPr>
          <w:rFonts w:ascii="Times New Roman" w:hAnsi="Times New Roman" w:hint="eastAsia"/>
          <w:noProof/>
          <w:rtl/>
        </w:rPr>
        <w:t>ה</w:t>
      </w:r>
      <w:r w:rsidR="00D67E83">
        <w:rPr>
          <w:rFonts w:ascii="Times New Roman" w:hAnsi="Times New Roman" w:hint="cs"/>
          <w:noProof/>
          <w:rtl/>
        </w:rPr>
        <w:t>הנהלה</w:t>
      </w:r>
      <w:r w:rsidRPr="00BA2B72">
        <w:rPr>
          <w:rFonts w:ascii="Times New Roman" w:hAnsi="Times New Roman"/>
          <w:noProof/>
          <w:rtl/>
        </w:rPr>
        <w:t xml:space="preserve"> </w:t>
      </w:r>
      <w:r w:rsidRPr="00BA2B72">
        <w:rPr>
          <w:rFonts w:ascii="Times New Roman" w:hAnsi="Times New Roman" w:hint="eastAsia"/>
          <w:noProof/>
          <w:rtl/>
        </w:rPr>
        <w:t>בעיתות</w:t>
      </w:r>
      <w:r w:rsidRPr="00BA2B72">
        <w:rPr>
          <w:rFonts w:ascii="Times New Roman" w:hAnsi="Times New Roman"/>
          <w:noProof/>
          <w:rtl/>
        </w:rPr>
        <w:t xml:space="preserve"> </w:t>
      </w:r>
      <w:r w:rsidRPr="00BA2B72">
        <w:rPr>
          <w:rFonts w:ascii="Times New Roman" w:hAnsi="Times New Roman" w:hint="eastAsia"/>
          <w:noProof/>
          <w:rtl/>
        </w:rPr>
        <w:t>עומס</w:t>
      </w:r>
      <w:r w:rsidRPr="00BA2B72">
        <w:rPr>
          <w:rFonts w:ascii="Times New Roman" w:hAnsi="Times New Roman"/>
          <w:noProof/>
          <w:rtl/>
        </w:rPr>
        <w:t xml:space="preserve"> </w:t>
      </w:r>
      <w:r w:rsidRPr="00BA2B72">
        <w:rPr>
          <w:rFonts w:ascii="Times New Roman" w:hAnsi="Times New Roman" w:hint="eastAsia"/>
          <w:noProof/>
          <w:rtl/>
        </w:rPr>
        <w:t>או</w:t>
      </w:r>
      <w:r w:rsidRPr="00BA2B72">
        <w:rPr>
          <w:rFonts w:ascii="Times New Roman" w:hAnsi="Times New Roman"/>
          <w:noProof/>
          <w:rtl/>
        </w:rPr>
        <w:t xml:space="preserve"> </w:t>
      </w:r>
      <w:r w:rsidRPr="00BA2B72">
        <w:rPr>
          <w:rFonts w:ascii="Times New Roman" w:hAnsi="Times New Roman" w:hint="eastAsia"/>
          <w:noProof/>
          <w:rtl/>
        </w:rPr>
        <w:t>אילוץ</w:t>
      </w:r>
      <w:r w:rsidRPr="00BA2B72">
        <w:rPr>
          <w:rFonts w:ascii="Times New Roman" w:hAnsi="Times New Roman"/>
          <w:noProof/>
          <w:rtl/>
        </w:rPr>
        <w:t xml:space="preserve"> </w:t>
      </w:r>
      <w:r w:rsidRPr="00BA2B72">
        <w:rPr>
          <w:rFonts w:ascii="Times New Roman" w:hAnsi="Times New Roman" w:hint="eastAsia"/>
          <w:noProof/>
          <w:rtl/>
        </w:rPr>
        <w:t>מקצועי</w:t>
      </w:r>
      <w:r w:rsidRPr="00BA2B72">
        <w:rPr>
          <w:rFonts w:ascii="Times New Roman" w:hAnsi="Times New Roman"/>
          <w:noProof/>
          <w:rtl/>
        </w:rPr>
        <w:t xml:space="preserve">, </w:t>
      </w:r>
      <w:r w:rsidRPr="00BA2B72">
        <w:rPr>
          <w:rFonts w:ascii="Times New Roman" w:hAnsi="Times New Roman" w:hint="eastAsia"/>
          <w:noProof/>
          <w:rtl/>
        </w:rPr>
        <w:t>לתת</w:t>
      </w:r>
      <w:r w:rsidRPr="00BA2B72">
        <w:rPr>
          <w:rFonts w:ascii="Times New Roman" w:hAnsi="Times New Roman"/>
          <w:noProof/>
          <w:rtl/>
        </w:rPr>
        <w:t xml:space="preserve"> </w:t>
      </w:r>
      <w:r w:rsidRPr="00BA2B72">
        <w:rPr>
          <w:rFonts w:ascii="Times New Roman" w:hAnsi="Times New Roman" w:hint="eastAsia"/>
          <w:noProof/>
          <w:rtl/>
        </w:rPr>
        <w:t>עבודה</w:t>
      </w:r>
      <w:r w:rsidRPr="00BA2B72">
        <w:rPr>
          <w:rFonts w:ascii="Times New Roman" w:hAnsi="Times New Roman"/>
          <w:noProof/>
          <w:rtl/>
        </w:rPr>
        <w:t xml:space="preserve"> </w:t>
      </w:r>
      <w:r w:rsidRPr="00BA2B72">
        <w:rPr>
          <w:rFonts w:ascii="Times New Roman" w:hAnsi="Times New Roman" w:hint="eastAsia"/>
          <w:noProof/>
          <w:rtl/>
        </w:rPr>
        <w:t>לאו</w:t>
      </w:r>
      <w:r w:rsidRPr="00BA2B72">
        <w:rPr>
          <w:rFonts w:ascii="Times New Roman" w:hAnsi="Times New Roman"/>
          <w:noProof/>
          <w:rtl/>
        </w:rPr>
        <w:t xml:space="preserve"> </w:t>
      </w:r>
      <w:r w:rsidRPr="00BA2B72">
        <w:rPr>
          <w:rFonts w:ascii="Times New Roman" w:hAnsi="Times New Roman" w:hint="eastAsia"/>
          <w:noProof/>
          <w:rtl/>
        </w:rPr>
        <w:t>דווקא</w:t>
      </w:r>
      <w:r w:rsidRPr="00BA2B72">
        <w:rPr>
          <w:rFonts w:ascii="Times New Roman" w:hAnsi="Times New Roman"/>
          <w:noProof/>
          <w:rtl/>
        </w:rPr>
        <w:t xml:space="preserve"> </w:t>
      </w:r>
      <w:r>
        <w:rPr>
          <w:rFonts w:ascii="Times New Roman" w:hAnsi="Times New Roman" w:hint="cs"/>
          <w:noProof/>
          <w:rtl/>
        </w:rPr>
        <w:t>לו בהכרח</w:t>
      </w:r>
      <w:r w:rsidRPr="00BA2B72">
        <w:rPr>
          <w:rFonts w:ascii="Times New Roman" w:hAnsi="Times New Roman"/>
          <w:noProof/>
          <w:rtl/>
        </w:rPr>
        <w:t xml:space="preserve">, </w:t>
      </w:r>
      <w:r w:rsidRPr="00BA2B72">
        <w:rPr>
          <w:rFonts w:ascii="Times New Roman" w:hAnsi="Times New Roman" w:hint="eastAsia"/>
          <w:noProof/>
          <w:rtl/>
        </w:rPr>
        <w:t>אלא</w:t>
      </w:r>
      <w:r w:rsidRPr="00BA2B72">
        <w:rPr>
          <w:rFonts w:ascii="Times New Roman" w:hAnsi="Times New Roman"/>
          <w:noProof/>
          <w:rtl/>
        </w:rPr>
        <w:t xml:space="preserve"> </w:t>
      </w:r>
      <w:r>
        <w:rPr>
          <w:rFonts w:ascii="Times New Roman" w:hAnsi="Times New Roman" w:hint="cs"/>
          <w:noProof/>
          <w:rtl/>
        </w:rPr>
        <w:t>גם להפ</w:t>
      </w:r>
      <w:r w:rsidR="001F7DA5">
        <w:rPr>
          <w:rFonts w:ascii="Times New Roman" w:hAnsi="Times New Roman" w:hint="cs"/>
          <w:noProof/>
          <w:rtl/>
        </w:rPr>
        <w:t>נות את העבודה לנותן שירותים אחר</w:t>
      </w:r>
      <w:r w:rsidRPr="00BA2B72">
        <w:rPr>
          <w:rFonts w:ascii="Times New Roman" w:hAnsi="Times New Roman"/>
          <w:noProof/>
          <w:rtl/>
        </w:rPr>
        <w:t xml:space="preserve">. </w:t>
      </w:r>
      <w:r>
        <w:rPr>
          <w:rFonts w:ascii="Times New Roman" w:hAnsi="Times New Roman" w:hint="cs"/>
          <w:noProof/>
          <w:rtl/>
        </w:rPr>
        <w:t xml:space="preserve">לנותן השירותים החתום על הסכם זה לא תהינה כל תלונות או טענות בקשר עם האמור. </w:t>
      </w:r>
    </w:p>
    <w:p w14:paraId="26AFA807" w14:textId="77777777" w:rsidR="00C6357A" w:rsidRPr="00C6357A" w:rsidRDefault="00BA2B72" w:rsidP="001F7DA5">
      <w:pPr>
        <w:pStyle w:val="aff8"/>
        <w:numPr>
          <w:ilvl w:val="0"/>
          <w:numId w:val="9"/>
        </w:numPr>
        <w:spacing w:line="360" w:lineRule="auto"/>
        <w:jc w:val="both"/>
        <w:rPr>
          <w:rFonts w:ascii="Times New Roman" w:hAnsi="Times New Roman"/>
          <w:noProof/>
          <w:rtl/>
        </w:rPr>
      </w:pPr>
      <w:r>
        <w:rPr>
          <w:rFonts w:ascii="Times New Roman" w:hAnsi="Times New Roman" w:hint="cs"/>
          <w:noProof/>
          <w:rtl/>
        </w:rPr>
        <w:t xml:space="preserve">המשרד מבהיר עוד, כי </w:t>
      </w:r>
      <w:r w:rsidRPr="00BA2B72">
        <w:rPr>
          <w:rFonts w:ascii="Times New Roman" w:hAnsi="Times New Roman" w:hint="eastAsia"/>
          <w:noProof/>
          <w:rtl/>
        </w:rPr>
        <w:t>הניתוב</w:t>
      </w:r>
      <w:r w:rsidRPr="00BA2B72">
        <w:rPr>
          <w:rFonts w:ascii="Times New Roman" w:hAnsi="Times New Roman"/>
          <w:noProof/>
          <w:rtl/>
        </w:rPr>
        <w:t xml:space="preserve"> </w:t>
      </w:r>
      <w:r w:rsidRPr="00BA2B72">
        <w:rPr>
          <w:rFonts w:ascii="Times New Roman" w:hAnsi="Times New Roman" w:hint="eastAsia"/>
          <w:noProof/>
          <w:rtl/>
        </w:rPr>
        <w:t>לאותם</w:t>
      </w:r>
      <w:r w:rsidRPr="00BA2B72">
        <w:rPr>
          <w:rFonts w:ascii="Times New Roman" w:hAnsi="Times New Roman"/>
          <w:noProof/>
          <w:rtl/>
        </w:rPr>
        <w:t xml:space="preserve"> </w:t>
      </w:r>
      <w:r w:rsidR="001F7DA5">
        <w:rPr>
          <w:rFonts w:ascii="Times New Roman" w:hAnsi="Times New Roman" w:hint="cs"/>
          <w:noProof/>
          <w:rtl/>
        </w:rPr>
        <w:t xml:space="preserve">יועצים </w:t>
      </w:r>
      <w:r w:rsidRPr="00BA2B72">
        <w:rPr>
          <w:rFonts w:ascii="Times New Roman" w:hAnsi="Times New Roman"/>
          <w:noProof/>
          <w:rtl/>
        </w:rPr>
        <w:t xml:space="preserve"> </w:t>
      </w:r>
      <w:r>
        <w:rPr>
          <w:rFonts w:ascii="Times New Roman" w:hAnsi="Times New Roman" w:hint="cs"/>
          <w:noProof/>
          <w:rtl/>
        </w:rPr>
        <w:t>אחרים</w:t>
      </w:r>
      <w:r w:rsidRPr="00BA2B72">
        <w:rPr>
          <w:rFonts w:ascii="Times New Roman" w:hAnsi="Times New Roman" w:hint="eastAsia"/>
          <w:noProof/>
          <w:rtl/>
        </w:rPr>
        <w:t>ייעשה</w:t>
      </w:r>
      <w:r w:rsidRPr="00BA2B72">
        <w:rPr>
          <w:rFonts w:ascii="Times New Roman" w:hAnsi="Times New Roman"/>
          <w:noProof/>
          <w:rtl/>
        </w:rPr>
        <w:t xml:space="preserve"> </w:t>
      </w:r>
      <w:r w:rsidRPr="00BA2B72">
        <w:rPr>
          <w:rFonts w:ascii="Times New Roman" w:hAnsi="Times New Roman" w:hint="eastAsia"/>
          <w:noProof/>
          <w:rtl/>
        </w:rPr>
        <w:t>תוך</w:t>
      </w:r>
      <w:r w:rsidRPr="00BA2B72">
        <w:rPr>
          <w:rFonts w:ascii="Times New Roman" w:hAnsi="Times New Roman"/>
          <w:noProof/>
          <w:rtl/>
        </w:rPr>
        <w:t xml:space="preserve"> </w:t>
      </w:r>
      <w:r w:rsidRPr="00BA2B72">
        <w:rPr>
          <w:rFonts w:ascii="Times New Roman" w:hAnsi="Times New Roman" w:hint="eastAsia"/>
          <w:noProof/>
          <w:rtl/>
        </w:rPr>
        <w:t>שה</w:t>
      </w:r>
      <w:r w:rsidR="001F7DA5">
        <w:rPr>
          <w:rFonts w:ascii="Times New Roman" w:hAnsi="Times New Roman" w:hint="cs"/>
          <w:noProof/>
          <w:rtl/>
        </w:rPr>
        <w:t>הנהלה</w:t>
      </w:r>
      <w:r w:rsidRPr="00BA2B72">
        <w:rPr>
          <w:rFonts w:ascii="Times New Roman" w:hAnsi="Times New Roman"/>
          <w:noProof/>
          <w:rtl/>
        </w:rPr>
        <w:t xml:space="preserve"> </w:t>
      </w:r>
      <w:r w:rsidRPr="00BA2B72">
        <w:rPr>
          <w:rFonts w:ascii="Times New Roman" w:hAnsi="Times New Roman" w:hint="eastAsia"/>
          <w:noProof/>
          <w:rtl/>
        </w:rPr>
        <w:t>מביאה</w:t>
      </w:r>
      <w:r w:rsidRPr="00BA2B72">
        <w:rPr>
          <w:rFonts w:ascii="Times New Roman" w:hAnsi="Times New Roman"/>
          <w:noProof/>
          <w:rtl/>
        </w:rPr>
        <w:t xml:space="preserve"> </w:t>
      </w:r>
      <w:r w:rsidRPr="00BA2B72">
        <w:rPr>
          <w:rFonts w:ascii="Times New Roman" w:hAnsi="Times New Roman" w:hint="eastAsia"/>
          <w:noProof/>
          <w:rtl/>
        </w:rPr>
        <w:t>בחשבון</w:t>
      </w:r>
      <w:r w:rsidRPr="00BA2B72">
        <w:rPr>
          <w:rFonts w:ascii="Times New Roman" w:hAnsi="Times New Roman"/>
          <w:noProof/>
          <w:rtl/>
        </w:rPr>
        <w:t xml:space="preserve"> </w:t>
      </w:r>
      <w:r w:rsidRPr="00BA2B72">
        <w:rPr>
          <w:rFonts w:ascii="Times New Roman" w:hAnsi="Times New Roman" w:hint="eastAsia"/>
          <w:noProof/>
          <w:rtl/>
        </w:rPr>
        <w:t>שיקולים</w:t>
      </w:r>
      <w:r w:rsidRPr="00BA2B72">
        <w:rPr>
          <w:rFonts w:ascii="Times New Roman" w:hAnsi="Times New Roman"/>
          <w:noProof/>
          <w:rtl/>
        </w:rPr>
        <w:t xml:space="preserve"> </w:t>
      </w:r>
      <w:r w:rsidRPr="00BA2B72">
        <w:rPr>
          <w:rFonts w:ascii="Times New Roman" w:hAnsi="Times New Roman" w:hint="eastAsia"/>
          <w:noProof/>
          <w:rtl/>
        </w:rPr>
        <w:t>כגון</w:t>
      </w:r>
      <w:r w:rsidRPr="00BA2B72">
        <w:rPr>
          <w:rFonts w:ascii="Times New Roman" w:hAnsi="Times New Roman"/>
          <w:noProof/>
          <w:rtl/>
        </w:rPr>
        <w:t xml:space="preserve"> </w:t>
      </w:r>
      <w:r w:rsidRPr="00BA2B72">
        <w:rPr>
          <w:rFonts w:ascii="Times New Roman" w:hAnsi="Times New Roman" w:hint="eastAsia"/>
          <w:noProof/>
          <w:rtl/>
        </w:rPr>
        <w:t>עומס</w:t>
      </w:r>
      <w:r w:rsidRPr="00BA2B72">
        <w:rPr>
          <w:rFonts w:ascii="Times New Roman" w:hAnsi="Times New Roman"/>
          <w:noProof/>
          <w:rtl/>
        </w:rPr>
        <w:t xml:space="preserve"> </w:t>
      </w:r>
      <w:r w:rsidRPr="00BA2B72">
        <w:rPr>
          <w:rFonts w:ascii="Times New Roman" w:hAnsi="Times New Roman" w:hint="eastAsia"/>
          <w:noProof/>
          <w:rtl/>
        </w:rPr>
        <w:t>העבודה</w:t>
      </w:r>
      <w:r w:rsidRPr="00BA2B72">
        <w:rPr>
          <w:rFonts w:ascii="Times New Roman" w:hAnsi="Times New Roman"/>
          <w:noProof/>
          <w:rtl/>
        </w:rPr>
        <w:t xml:space="preserve"> </w:t>
      </w:r>
      <w:r w:rsidRPr="00BA2B72">
        <w:rPr>
          <w:rFonts w:ascii="Times New Roman" w:hAnsi="Times New Roman" w:hint="eastAsia"/>
          <w:noProof/>
          <w:rtl/>
        </w:rPr>
        <w:t>בה</w:t>
      </w:r>
      <w:r w:rsidRPr="00BA2B72">
        <w:rPr>
          <w:rFonts w:ascii="Times New Roman" w:hAnsi="Times New Roman"/>
          <w:noProof/>
          <w:rtl/>
        </w:rPr>
        <w:t xml:space="preserve"> </w:t>
      </w:r>
      <w:r w:rsidRPr="00BA2B72">
        <w:rPr>
          <w:rFonts w:ascii="Times New Roman" w:hAnsi="Times New Roman" w:hint="eastAsia"/>
          <w:noProof/>
          <w:rtl/>
        </w:rPr>
        <w:t>מצוי</w:t>
      </w:r>
      <w:r w:rsidRPr="00BA2B72">
        <w:rPr>
          <w:rFonts w:ascii="Times New Roman" w:hAnsi="Times New Roman"/>
          <w:noProof/>
          <w:rtl/>
        </w:rPr>
        <w:t xml:space="preserve"> </w:t>
      </w:r>
      <w:r w:rsidRPr="00BA2B72">
        <w:rPr>
          <w:rFonts w:ascii="Times New Roman" w:hAnsi="Times New Roman" w:hint="eastAsia"/>
          <w:noProof/>
          <w:rtl/>
        </w:rPr>
        <w:t>כל</w:t>
      </w:r>
      <w:r w:rsidRPr="00BA2B72">
        <w:rPr>
          <w:rFonts w:ascii="Times New Roman" w:hAnsi="Times New Roman"/>
          <w:noProof/>
          <w:rtl/>
        </w:rPr>
        <w:t xml:space="preserve"> </w:t>
      </w:r>
      <w:r w:rsidR="001F7DA5">
        <w:rPr>
          <w:rFonts w:ascii="Times New Roman" w:hAnsi="Times New Roman" w:hint="cs"/>
          <w:noProof/>
          <w:rtl/>
        </w:rPr>
        <w:t>יועץ</w:t>
      </w:r>
      <w:r w:rsidRPr="00BA2B72">
        <w:rPr>
          <w:rFonts w:ascii="Times New Roman" w:hAnsi="Times New Roman"/>
          <w:noProof/>
          <w:rtl/>
        </w:rPr>
        <w:t xml:space="preserve"> </w:t>
      </w:r>
      <w:r w:rsidRPr="00BA2B72">
        <w:rPr>
          <w:rFonts w:ascii="Times New Roman" w:hAnsi="Times New Roman" w:hint="eastAsia"/>
          <w:noProof/>
          <w:rtl/>
        </w:rPr>
        <w:t>באותה</w:t>
      </w:r>
      <w:r w:rsidRPr="00BA2B72">
        <w:rPr>
          <w:rFonts w:ascii="Times New Roman" w:hAnsi="Times New Roman"/>
          <w:noProof/>
          <w:rtl/>
        </w:rPr>
        <w:t xml:space="preserve"> </w:t>
      </w:r>
      <w:r w:rsidRPr="00BA2B72">
        <w:rPr>
          <w:rFonts w:ascii="Times New Roman" w:hAnsi="Times New Roman" w:hint="eastAsia"/>
          <w:noProof/>
          <w:rtl/>
        </w:rPr>
        <w:t>נקודת</w:t>
      </w:r>
      <w:r w:rsidRPr="00BA2B72">
        <w:rPr>
          <w:rFonts w:ascii="Times New Roman" w:hAnsi="Times New Roman"/>
          <w:noProof/>
          <w:rtl/>
        </w:rPr>
        <w:t xml:space="preserve"> </w:t>
      </w:r>
      <w:r w:rsidRPr="00BA2B72">
        <w:rPr>
          <w:rFonts w:ascii="Times New Roman" w:hAnsi="Times New Roman" w:hint="eastAsia"/>
          <w:noProof/>
          <w:rtl/>
        </w:rPr>
        <w:t>זמן</w:t>
      </w:r>
      <w:r w:rsidRPr="00BA2B72">
        <w:rPr>
          <w:rFonts w:ascii="Times New Roman" w:hAnsi="Times New Roman"/>
          <w:noProof/>
          <w:rtl/>
        </w:rPr>
        <w:t xml:space="preserve">, </w:t>
      </w:r>
      <w:r w:rsidRPr="00BA2B72">
        <w:rPr>
          <w:rFonts w:ascii="Times New Roman" w:hAnsi="Times New Roman" w:hint="eastAsia"/>
          <w:noProof/>
          <w:rtl/>
        </w:rPr>
        <w:t>שיקולי</w:t>
      </w:r>
      <w:r w:rsidRPr="00BA2B72">
        <w:rPr>
          <w:rFonts w:ascii="Times New Roman" w:hAnsi="Times New Roman"/>
          <w:noProof/>
          <w:rtl/>
        </w:rPr>
        <w:t xml:space="preserve"> </w:t>
      </w:r>
      <w:r w:rsidRPr="00BA2B72">
        <w:rPr>
          <w:rFonts w:ascii="Times New Roman" w:hAnsi="Times New Roman" w:hint="eastAsia"/>
          <w:noProof/>
          <w:rtl/>
        </w:rPr>
        <w:t>תקציב</w:t>
      </w:r>
      <w:r w:rsidRPr="00BA2B72">
        <w:rPr>
          <w:rFonts w:ascii="Times New Roman" w:hAnsi="Times New Roman"/>
          <w:noProof/>
          <w:rtl/>
        </w:rPr>
        <w:t xml:space="preserve"> </w:t>
      </w:r>
      <w:r w:rsidRPr="00BA2B72">
        <w:rPr>
          <w:rFonts w:ascii="Times New Roman" w:hAnsi="Times New Roman" w:hint="eastAsia"/>
          <w:noProof/>
          <w:rtl/>
        </w:rPr>
        <w:t>וכן</w:t>
      </w:r>
      <w:r w:rsidRPr="00BA2B72">
        <w:rPr>
          <w:rFonts w:ascii="Times New Roman" w:hAnsi="Times New Roman"/>
          <w:noProof/>
          <w:rtl/>
        </w:rPr>
        <w:t xml:space="preserve"> </w:t>
      </w:r>
      <w:r w:rsidRPr="00BA2B72">
        <w:rPr>
          <w:rFonts w:ascii="Times New Roman" w:hAnsi="Times New Roman" w:hint="eastAsia"/>
          <w:noProof/>
          <w:rtl/>
        </w:rPr>
        <w:t>הלאה</w:t>
      </w:r>
      <w:r w:rsidRPr="00BA2B72">
        <w:rPr>
          <w:rFonts w:ascii="Times New Roman" w:hAnsi="Times New Roman"/>
          <w:noProof/>
          <w:rtl/>
        </w:rPr>
        <w:t xml:space="preserve">.  </w:t>
      </w:r>
    </w:p>
    <w:p w14:paraId="3BCDC97B" w14:textId="77777777"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יהיה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זכאי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עבודתו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להנחיות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מספר</w:t>
      </w:r>
      <w:r w:rsidRPr="00EB549B">
        <w:rPr>
          <w:rFonts w:ascii="Times New Roman" w:hAnsi="Times New Roman"/>
          <w:noProof/>
          <w:sz w:val="24"/>
          <w:rtl/>
          <w:lang w:eastAsia="he-IL"/>
        </w:rPr>
        <w:t xml:space="preserve"> 13.9.2 </w:t>
      </w:r>
      <w:r w:rsidRPr="00EB549B">
        <w:rPr>
          <w:rFonts w:ascii="Times New Roman" w:hAnsi="Times New Roman" w:hint="eastAsia"/>
          <w:noProof/>
          <w:sz w:val="24"/>
          <w:rtl/>
          <w:lang w:eastAsia="he-IL"/>
        </w:rPr>
        <w:t>ובהודעת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מספר</w:t>
      </w:r>
      <w:r w:rsidRPr="00EB549B">
        <w:rPr>
          <w:rFonts w:ascii="Times New Roman" w:hAnsi="Times New Roman"/>
          <w:noProof/>
          <w:sz w:val="24"/>
          <w:rtl/>
          <w:lang w:eastAsia="he-IL"/>
        </w:rPr>
        <w:t xml:space="preserve"> 13.9.2.2, "</w:t>
      </w:r>
      <w:r w:rsidRPr="00EB549B">
        <w:rPr>
          <w:rFonts w:ascii="Times New Roman" w:hAnsi="Times New Roman" w:hint="eastAsia"/>
          <w:noProof/>
          <w:sz w:val="24"/>
          <w:rtl/>
          <w:lang w:eastAsia="he-IL"/>
        </w:rPr>
        <w:t>החזר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בתפקיד</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לנותני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חיצוניים</w:t>
      </w:r>
      <w:r w:rsidRPr="00EB549B">
        <w:rPr>
          <w:rFonts w:ascii="Times New Roman" w:hAnsi="Times New Roman"/>
          <w:noProof/>
          <w:sz w:val="24"/>
          <w:rtl/>
          <w:lang w:eastAsia="he-IL"/>
        </w:rPr>
        <w:t xml:space="preserve"> – </w:t>
      </w:r>
      <w:r w:rsidRPr="00EB549B">
        <w:rPr>
          <w:rFonts w:ascii="Times New Roman" w:hAnsi="Times New Roman" w:hint="eastAsia"/>
          <w:noProof/>
          <w:sz w:val="24"/>
          <w:rtl/>
          <w:lang w:eastAsia="he-IL"/>
        </w:rPr>
        <w:t>תעריפים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נכון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למועד</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פרסום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מכרז</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זה</w:t>
      </w:r>
      <w:r w:rsidRPr="00EB549B">
        <w:rPr>
          <w:rFonts w:ascii="Times New Roman" w:hAnsi="Times New Roman"/>
          <w:noProof/>
          <w:sz w:val="24"/>
          <w:rtl/>
          <w:lang w:eastAsia="he-IL"/>
        </w:rPr>
        <w:t xml:space="preserve"> – 1.4 </w:t>
      </w:r>
      <w:r w:rsidRPr="00EB549B">
        <w:rPr>
          <w:rFonts w:ascii="Times New Roman" w:hAnsi="Times New Roman" w:hint="eastAsia"/>
          <w:noProof/>
          <w:sz w:val="24"/>
          <w:rtl/>
          <w:lang w:eastAsia="he-IL"/>
        </w:rPr>
        <w:t>₪</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מע</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ובתנאי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שיתקיימו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במצטבר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התנאים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הבאים</w:t>
      </w:r>
      <w:r w:rsidRPr="00EB549B">
        <w:rPr>
          <w:rFonts w:ascii="Times New Roman" w:hAnsi="Times New Roman"/>
          <w:noProof/>
          <w:sz w:val="24"/>
          <w:rtl/>
          <w:lang w:eastAsia="he-IL"/>
        </w:rPr>
        <w:t>:</w:t>
      </w:r>
    </w:p>
    <w:p w14:paraId="60B746F7" w14:textId="77777777"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א</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מרחק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עבודתו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עולה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30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w:t>
      </w:r>
    </w:p>
    <w:p w14:paraId="722A5AA1" w14:textId="77777777"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ב</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הייתה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כרוכה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בהוצאה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כספית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מצידו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w:t>
      </w:r>
    </w:p>
    <w:p w14:paraId="5DE3B7B7" w14:textId="77777777"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ג</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עם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הגשת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החשבון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יחתום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טופס</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דיווח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והצהרה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כמצורף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בנספח</w:t>
      </w:r>
      <w:r w:rsidRPr="00EB549B">
        <w:rPr>
          <w:rFonts w:ascii="Times New Roman" w:hAnsi="Times New Roman"/>
          <w:noProof/>
          <w:sz w:val="24"/>
          <w:rtl/>
          <w:lang w:eastAsia="he-IL"/>
        </w:rPr>
        <w:t xml:space="preserve"> 16 </w:t>
      </w:r>
      <w:r w:rsidRPr="00EB549B">
        <w:rPr>
          <w:rFonts w:ascii="Times New Roman" w:hAnsi="Times New Roman" w:hint="eastAsia"/>
          <w:noProof/>
          <w:sz w:val="24"/>
          <w:rtl/>
          <w:lang w:eastAsia="he-IL"/>
        </w:rPr>
        <w:t>למכרז</w:t>
      </w:r>
      <w:r w:rsidRPr="00EB549B">
        <w:rPr>
          <w:rFonts w:ascii="Times New Roman" w:hAnsi="Times New Roman"/>
          <w:noProof/>
          <w:sz w:val="24"/>
          <w:rtl/>
          <w:lang w:eastAsia="he-IL"/>
        </w:rPr>
        <w:t>.</w:t>
      </w:r>
    </w:p>
    <w:p w14:paraId="040BD09C" w14:textId="77777777"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מובהר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בזאת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בגין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הינו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מוגבל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יעלה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15 </w:t>
      </w:r>
      <w:r w:rsidRPr="00EB549B">
        <w:rPr>
          <w:rFonts w:ascii="Times New Roman" w:hAnsi="Times New Roman" w:hint="eastAsia"/>
          <w:noProof/>
          <w:sz w:val="24"/>
          <w:rtl/>
          <w:lang w:eastAsia="he-IL"/>
        </w:rPr>
        <w:t>אחוזים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מסך</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דיווח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העבודה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החודשי</w:t>
      </w:r>
      <w:r w:rsidRPr="00EB549B">
        <w:rPr>
          <w:rFonts w:ascii="Times New Roman" w:hAnsi="Times New Roman"/>
          <w:noProof/>
          <w:sz w:val="24"/>
          <w:rtl/>
          <w:lang w:eastAsia="he-IL"/>
        </w:rPr>
        <w:t>.</w:t>
      </w:r>
    </w:p>
    <w:p w14:paraId="544E9E14" w14:textId="77777777"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יעודכן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לעדכון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13.9.2 </w:t>
      </w:r>
      <w:r w:rsidRPr="00EB549B">
        <w:rPr>
          <w:rFonts w:ascii="Times New Roman" w:hAnsi="Times New Roman" w:hint="eastAsia"/>
          <w:noProof/>
          <w:sz w:val="24"/>
          <w:rtl/>
          <w:lang w:eastAsia="he-IL"/>
        </w:rPr>
        <w:t>מס</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הודעה</w:t>
      </w:r>
      <w:r w:rsidRPr="00EB549B">
        <w:rPr>
          <w:rFonts w:ascii="Times New Roman" w:hAnsi="Times New Roman"/>
          <w:noProof/>
          <w:sz w:val="24"/>
          <w:rtl/>
          <w:lang w:eastAsia="he-IL"/>
        </w:rPr>
        <w:t xml:space="preserve"> 13.9.2.2 </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חוזר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שיחליף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Pr="00EB549B">
        <w:rPr>
          <w:rFonts w:ascii="Times New Roman" w:hAnsi="Times New Roman"/>
          <w:noProof/>
          <w:sz w:val="24"/>
          <w:rtl/>
          <w:lang w:eastAsia="he-IL"/>
        </w:rPr>
        <w:t>.</w:t>
      </w:r>
    </w:p>
    <w:p w14:paraId="671341F3" w14:textId="77777777"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המרחק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יעדי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יקבע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לטבלת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המרחקים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המפורסמת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ידי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חטיבת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השכר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בחשב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הכללי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בנספח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13.4.1 </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חוזר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שיחליף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Pr="00EB549B">
        <w:rPr>
          <w:rFonts w:ascii="Times New Roman" w:hAnsi="Times New Roman"/>
          <w:noProof/>
          <w:sz w:val="24"/>
          <w:rtl/>
          <w:lang w:eastAsia="he-IL"/>
        </w:rPr>
        <w:t>.</w:t>
      </w:r>
    </w:p>
    <w:p w14:paraId="68D5FB90" w14:textId="77777777"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יועץ</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יהיה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זכאי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ברכב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ממשלתי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הצטרפות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רכב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אחר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לביטול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זמן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p>
    <w:p w14:paraId="7420BFEA"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המשרד ישלם את התמורה לה זכאי נותן השירותים על פי</w:t>
      </w:r>
      <w:r w:rsidRPr="00417C07">
        <w:rPr>
          <w:rFonts w:ascii="Times New Roman" w:hAnsi="Times New Roman" w:hint="cs"/>
          <w:noProof/>
          <w:sz w:val="24"/>
          <w:rtl/>
          <w:lang w:eastAsia="he-IL"/>
        </w:rPr>
        <w:t xml:space="preserve"> חשבונית מס </w:t>
      </w:r>
      <w:r w:rsidRPr="00417C07">
        <w:rPr>
          <w:rFonts w:ascii="Times New Roman" w:hAnsi="Times New Roman"/>
          <w:noProof/>
          <w:sz w:val="24"/>
          <w:rtl/>
          <w:lang w:eastAsia="he-IL"/>
        </w:rPr>
        <w:t xml:space="preserve">שיגיש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למנהל </w:t>
      </w:r>
      <w:r w:rsidRPr="00417C07">
        <w:rPr>
          <w:rFonts w:ascii="Times New Roman" w:hAnsi="Times New Roman" w:hint="eastAsia"/>
          <w:noProof/>
          <w:sz w:val="24"/>
          <w:rtl/>
          <w:lang w:eastAsia="he-IL"/>
        </w:rPr>
        <w:t>בתום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00BE3CE2">
        <w:rPr>
          <w:rFonts w:ascii="Times New Roman" w:hAnsi="Times New Roman" w:hint="cs"/>
          <w:noProof/>
          <w:sz w:val="24"/>
          <w:rtl/>
          <w:lang w:eastAsia="he-IL"/>
        </w:rPr>
        <w:t xml:space="preserve">חודש קלנדרי </w:t>
      </w:r>
      <w:r w:rsidRPr="00417C07">
        <w:rPr>
          <w:rFonts w:ascii="Times New Roman" w:hAnsi="Times New Roman" w:hint="eastAsia"/>
          <w:noProof/>
          <w:sz w:val="24"/>
          <w:rtl/>
          <w:lang w:eastAsia="he-IL"/>
        </w:rPr>
        <w:t>שבמהלכ</w:t>
      </w:r>
      <w:r w:rsidR="00BE3CE2">
        <w:rPr>
          <w:rFonts w:ascii="Times New Roman" w:hAnsi="Times New Roman" w:hint="cs"/>
          <w:noProof/>
          <w:sz w:val="24"/>
          <w:rtl/>
          <w:lang w:eastAsia="he-IL"/>
        </w:rPr>
        <w:t>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סיפק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בהתאם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לדרישת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004D25EC">
        <w:rPr>
          <w:rFonts w:ascii="Times New Roman" w:hAnsi="Times New Roman" w:hint="cs"/>
          <w:noProof/>
          <w:sz w:val="24"/>
          <w:rtl/>
          <w:lang w:eastAsia="he-IL"/>
        </w:rPr>
        <w:t xml:space="preserve">בצירוף דוח שעות ונסיעות מפורט על גבי טופס תכ"מ מספר 13.9.2.1 </w:t>
      </w:r>
      <w:r w:rsidRPr="00417C07">
        <w:rPr>
          <w:rFonts w:ascii="Times New Roman" w:hAnsi="Times New Roman" w:hint="cs"/>
          <w:noProof/>
          <w:sz w:val="24"/>
          <w:rtl/>
          <w:lang w:eastAsia="he-IL"/>
        </w:rPr>
        <w:t>וזאת על פי מועדי התשלום הממשלתי כפי שנקבעו בהוראת תכ"ם 1.4.3</w:t>
      </w:r>
      <w:r w:rsidRPr="00417C07">
        <w:rPr>
          <w:rFonts w:ascii="Times New Roman" w:hAnsi="Times New Roman"/>
          <w:noProof/>
          <w:sz w:val="24"/>
          <w:rtl/>
          <w:lang w:eastAsia="he-IL"/>
        </w:rPr>
        <w:t xml:space="preserve"> ובלבד שהעבודה בוצעה </w:t>
      </w:r>
      <w:r w:rsidRPr="00417C07">
        <w:rPr>
          <w:rFonts w:ascii="Times New Roman" w:hAnsi="Times New Roman" w:hint="cs"/>
          <w:noProof/>
          <w:sz w:val="24"/>
          <w:rtl/>
          <w:lang w:eastAsia="he-IL"/>
        </w:rPr>
        <w:t xml:space="preserve">במלאותה </w:t>
      </w:r>
      <w:r w:rsidRPr="00417C07">
        <w:rPr>
          <w:rFonts w:ascii="Times New Roman" w:hAnsi="Times New Roman"/>
          <w:noProof/>
          <w:sz w:val="24"/>
          <w:rtl/>
          <w:lang w:eastAsia="he-IL"/>
        </w:rPr>
        <w:t>לשביעות רצון</w:t>
      </w:r>
      <w:r w:rsidRPr="00417C07">
        <w:rPr>
          <w:rFonts w:ascii="Times New Roman" w:hAnsi="Times New Roman" w:hint="cs"/>
          <w:noProof/>
          <w:sz w:val="24"/>
          <w:rtl/>
          <w:lang w:eastAsia="he-IL"/>
        </w:rPr>
        <w:t xml:space="preserve"> סבירה של </w:t>
      </w:r>
      <w:r w:rsidRPr="00417C07">
        <w:rPr>
          <w:rFonts w:ascii="Times New Roman" w:hAnsi="Times New Roman"/>
          <w:noProof/>
          <w:sz w:val="24"/>
          <w:rtl/>
          <w:lang w:eastAsia="he-IL"/>
        </w:rPr>
        <w:t>המנהל ובהתאם להנחיותיו</w:t>
      </w:r>
      <w:r w:rsidRPr="00417C07">
        <w:rPr>
          <w:rFonts w:ascii="Times New Roman" w:hAnsi="Times New Roman" w:hint="cs"/>
          <w:noProof/>
          <w:sz w:val="24"/>
          <w:rtl/>
          <w:lang w:eastAsia="he-IL"/>
        </w:rPr>
        <w:t>,</w:t>
      </w:r>
      <w:r w:rsidRPr="00417C07">
        <w:rPr>
          <w:rFonts w:ascii="Times New Roman" w:hAnsi="Times New Roman"/>
          <w:noProof/>
          <w:sz w:val="24"/>
          <w:rtl/>
          <w:lang w:eastAsia="he-IL"/>
        </w:rPr>
        <w:t xml:space="preserve"> והמנהל אישר זאת בכתב.</w:t>
      </w:r>
    </w:p>
    <w:p w14:paraId="276F76D6" w14:textId="77777777" w:rsidR="00D14E13" w:rsidRPr="007D4409"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Cs w:val="26"/>
          <w:lang w:eastAsia="he-IL"/>
        </w:rPr>
      </w:pPr>
      <w:r w:rsidRPr="00417C07">
        <w:rPr>
          <w:rFonts w:ascii="Times New Roman" w:hAnsi="Times New Roman"/>
          <w:noProof/>
          <w:sz w:val="24"/>
          <w:rtl/>
          <w:lang w:eastAsia="he-IL"/>
        </w:rPr>
        <w:t xml:space="preserve">המשרד לא ישלם תמורה נוספת עבור השירותים המפורטים בהסכם זה, לא במהלך ביצוע השירותים ולא לאחר פקיעת תוקף הסכם זה, לא עבור ביצוע השירותים ולא בקשר להם או כל </w:t>
      </w:r>
      <w:r w:rsidRPr="00417C07">
        <w:rPr>
          <w:rFonts w:ascii="Times New Roman" w:hAnsi="Times New Roman"/>
          <w:noProof/>
          <w:sz w:val="24"/>
          <w:rtl/>
          <w:lang w:eastAsia="he-IL"/>
        </w:rPr>
        <w:lastRenderedPageBreak/>
        <w:t>הנובע מהם, לא לנותן השירותים ולא לכל אדם אחר.</w:t>
      </w:r>
      <w:r w:rsidRPr="00417C07">
        <w:rPr>
          <w:rFonts w:ascii="Times New Roman" w:hAnsi="Times New Roman" w:hint="cs"/>
          <w:noProof/>
          <w:sz w:val="24"/>
          <w:rtl/>
          <w:lang w:eastAsia="he-IL"/>
        </w:rPr>
        <w:t xml:space="preserve"> הסכום בו נקב נותן השרותים בהצעתו למכרז מהווה סכום מקסמיאלי לו יהיה זכאי באם ישלים את כל תכולת השירות הנדרש ממנו, ובהנחה כי ניתנה לשביעות רצונו של המשרד</w:t>
      </w:r>
      <w:r w:rsidRPr="007D4409">
        <w:rPr>
          <w:rFonts w:ascii="Times New Roman" w:hAnsi="Times New Roman" w:hint="cs"/>
          <w:noProof/>
          <w:szCs w:val="26"/>
          <w:rtl/>
          <w:lang w:eastAsia="he-IL"/>
        </w:rPr>
        <w:t xml:space="preserve">. </w:t>
      </w:r>
      <w:r w:rsidR="007D4409" w:rsidRPr="007D4409">
        <w:rPr>
          <w:rFonts w:hint="cs"/>
          <w:sz w:val="24"/>
          <w:rtl/>
        </w:rPr>
        <w:t xml:space="preserve">מובהר בזאת עוד,  בלשון שאינה משתמעת לשתי פנים כי המשרד לא יכיר בחשבוניות שישיג לו נותן השירותים בהם גלומות הוצאות של צדדים שלישיים שסייעו לו (אם סייעו לו) לביצוע העבודה. התמורה כמשמעה בהסכם זה, תינתן בזיקה ישירה לשעות הייעוץ שניתנו על ידו נותן השירותים בלבד. </w:t>
      </w:r>
    </w:p>
    <w:p w14:paraId="7A2EA8E9" w14:textId="77777777" w:rsidR="00D14E13" w:rsidRPr="00417C07" w:rsidRDefault="00D14E13" w:rsidP="00BA2B72">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נציגי הממשלה החותמים על הסכם זה מצהירים בזה, כי ההוצאות וההרשאות להתחייב, הכרוכות במתן השירותים תוקצבו בחוק התקציב השנתי לשנת התקציב </w:t>
      </w:r>
      <w:r w:rsidR="00EF78CB">
        <w:rPr>
          <w:rFonts w:ascii="Times New Roman" w:hAnsi="Times New Roman" w:hint="cs"/>
          <w:noProof/>
          <w:sz w:val="24"/>
          <w:rtl/>
          <w:lang w:eastAsia="he-IL"/>
        </w:rPr>
        <w:t>201</w:t>
      </w:r>
      <w:r w:rsidR="00BA2B72">
        <w:rPr>
          <w:rFonts w:ascii="Times New Roman" w:hAnsi="Times New Roman" w:hint="cs"/>
          <w:noProof/>
          <w:sz w:val="24"/>
          <w:rtl/>
          <w:lang w:eastAsia="he-IL"/>
        </w:rPr>
        <w:t>7</w:t>
      </w:r>
      <w:r w:rsidR="00EF78CB" w:rsidRPr="00417C07">
        <w:rPr>
          <w:rFonts w:ascii="Times New Roman" w:hAnsi="Times New Roman"/>
          <w:noProof/>
          <w:sz w:val="24"/>
          <w:rtl/>
          <w:lang w:eastAsia="he-IL"/>
        </w:rPr>
        <w:t xml:space="preserve"> </w:t>
      </w:r>
      <w:r w:rsidRPr="00417C07">
        <w:rPr>
          <w:rFonts w:ascii="Times New Roman" w:hAnsi="Times New Roman"/>
          <w:noProof/>
          <w:sz w:val="24"/>
          <w:rtl/>
          <w:lang w:eastAsia="he-IL"/>
        </w:rPr>
        <w:t>בתקנה ___________</w:t>
      </w:r>
    </w:p>
    <w:p w14:paraId="6B12E32F" w14:textId="77777777" w:rsidR="00D14E13"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הובא</w:t>
      </w:r>
      <w:r w:rsidRPr="00417C07">
        <w:rPr>
          <w:rFonts w:ascii="Times New Roman" w:hAnsi="Times New Roman"/>
          <w:noProof/>
          <w:sz w:val="24"/>
          <w:rtl/>
          <w:lang w:eastAsia="he-IL"/>
        </w:rPr>
        <w:t xml:space="preserve"> הסכם זה לידי סיום לפי הוראות הסכם זה, ישלם המשרד לנותן השירותים, רק את התשלומים המתייחסים לביצוע השירותים שביצע נותן השירותים לשביעות רצון</w:t>
      </w:r>
      <w:r w:rsidRPr="00417C07">
        <w:rPr>
          <w:rFonts w:ascii="Times New Roman" w:hAnsi="Times New Roman" w:hint="cs"/>
          <w:noProof/>
          <w:sz w:val="24"/>
          <w:rtl/>
          <w:lang w:eastAsia="he-IL"/>
        </w:rPr>
        <w:t xml:space="preserve"> הסבירה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המנהל</w:t>
      </w:r>
      <w:r w:rsidRPr="00417C07">
        <w:rPr>
          <w:rFonts w:ascii="Times New Roman" w:hAnsi="Times New Roman"/>
          <w:noProof/>
          <w:sz w:val="24"/>
          <w:rtl/>
          <w:lang w:eastAsia="he-IL"/>
        </w:rPr>
        <w:t xml:space="preserve"> עד לתאריך </w:t>
      </w:r>
      <w:r w:rsidRPr="00417C07">
        <w:rPr>
          <w:rFonts w:ascii="Times New Roman" w:hAnsi="Times New Roman" w:hint="eastAsia"/>
          <w:noProof/>
          <w:sz w:val="24"/>
          <w:rtl/>
          <w:lang w:eastAsia="he-IL"/>
        </w:rPr>
        <w:t>הסיום</w:t>
      </w:r>
      <w:r w:rsidRPr="00417C07">
        <w:rPr>
          <w:rFonts w:ascii="Times New Roman" w:hAnsi="Times New Roman"/>
          <w:noProof/>
          <w:sz w:val="24"/>
          <w:rtl/>
          <w:lang w:eastAsia="he-IL"/>
        </w:rPr>
        <w:t xml:space="preserve">. המשרד לא יהיה חייב בכל פיצוי או תשלום שהוא, עבור או בקשר עם אותו חלק </w:t>
      </w:r>
      <w:r w:rsidRPr="00417C07">
        <w:rPr>
          <w:rFonts w:ascii="Times New Roman" w:hAnsi="Times New Roman" w:hint="eastAsia"/>
          <w:noProof/>
          <w:sz w:val="24"/>
          <w:rtl/>
          <w:lang w:eastAsia="he-IL"/>
        </w:rPr>
        <w:t>שלא</w:t>
      </w:r>
      <w:r w:rsidRPr="00417C07">
        <w:rPr>
          <w:rFonts w:ascii="Times New Roman" w:hAnsi="Times New Roman"/>
          <w:noProof/>
          <w:sz w:val="24"/>
          <w:rtl/>
          <w:lang w:eastAsia="he-IL"/>
        </w:rPr>
        <w:t xml:space="preserve"> בוצע בשל </w:t>
      </w:r>
      <w:r w:rsidRPr="00417C07">
        <w:rPr>
          <w:rFonts w:ascii="Times New Roman" w:hAnsi="Times New Roman" w:hint="eastAsia"/>
          <w:noProof/>
          <w:sz w:val="24"/>
          <w:rtl/>
          <w:lang w:eastAsia="he-IL"/>
        </w:rPr>
        <w:t>סיום</w:t>
      </w:r>
      <w:r w:rsidRPr="00417C07">
        <w:rPr>
          <w:rFonts w:ascii="Times New Roman" w:hAnsi="Times New Roman"/>
          <w:noProof/>
          <w:sz w:val="24"/>
          <w:rtl/>
          <w:lang w:eastAsia="he-IL"/>
        </w:rPr>
        <w:t xml:space="preserve"> ההסכם כאמור בסעיף זה.</w:t>
      </w:r>
    </w:p>
    <w:p w14:paraId="4EA27BAF" w14:textId="77777777" w:rsidR="00BE3CE2" w:rsidRDefault="00BE3CE2"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BE3CE2">
        <w:rPr>
          <w:rFonts w:ascii="Times New Roman" w:hAnsi="Times New Roman" w:hint="eastAsia"/>
          <w:noProof/>
          <w:sz w:val="24"/>
          <w:rtl/>
          <w:lang w:eastAsia="he-IL"/>
        </w:rPr>
        <w:t>התמורה</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תנתן</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לנותן</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השירותים</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בלבד</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והוא</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בלבד</w:t>
      </w:r>
      <w:r w:rsidRPr="00BE3CE2">
        <w:rPr>
          <w:rFonts w:ascii="Times New Roman" w:hAnsi="Times New Roman"/>
          <w:noProof/>
          <w:sz w:val="24"/>
          <w:rtl/>
          <w:lang w:eastAsia="he-IL"/>
        </w:rPr>
        <w:t xml:space="preserve"> יהיה אחראי לכל התחשבנות שהיא מולו ובין איש המקצוע מטעמו. </w:t>
      </w:r>
    </w:p>
    <w:p w14:paraId="4A6FBAEC" w14:textId="77777777" w:rsidR="00BD2B51" w:rsidRDefault="00BD2B51" w:rsidP="00BD2B51">
      <w:pPr>
        <w:overflowPunct w:val="0"/>
        <w:autoSpaceDE w:val="0"/>
        <w:autoSpaceDN w:val="0"/>
        <w:adjustRightInd w:val="0"/>
        <w:spacing w:line="360" w:lineRule="auto"/>
        <w:ind w:right="360"/>
        <w:jc w:val="both"/>
        <w:textAlignment w:val="baseline"/>
        <w:rPr>
          <w:rFonts w:ascii="Times New Roman" w:hAnsi="Times New Roman"/>
          <w:noProof/>
          <w:sz w:val="24"/>
          <w:lang w:eastAsia="he-IL"/>
        </w:rPr>
      </w:pPr>
    </w:p>
    <w:p w14:paraId="3B62BB1D" w14:textId="77777777" w:rsidR="004D25EC" w:rsidRPr="00814087" w:rsidRDefault="004D25EC" w:rsidP="007D4409">
      <w:pPr>
        <w:overflowPunct w:val="0"/>
        <w:autoSpaceDE w:val="0"/>
        <w:autoSpaceDN w:val="0"/>
        <w:adjustRightInd w:val="0"/>
        <w:spacing w:line="360" w:lineRule="auto"/>
        <w:ind w:right="360"/>
        <w:jc w:val="both"/>
        <w:textAlignment w:val="baseline"/>
        <w:rPr>
          <w:rFonts w:ascii="Times New Roman" w:hAnsi="Times New Roman"/>
          <w:b/>
          <w:bCs/>
          <w:noProof/>
          <w:sz w:val="24"/>
          <w:u w:val="single"/>
          <w:lang w:eastAsia="he-IL"/>
        </w:rPr>
      </w:pPr>
      <w:r w:rsidRPr="00814087">
        <w:rPr>
          <w:rFonts w:ascii="Times New Roman" w:hAnsi="Times New Roman" w:hint="eastAsia"/>
          <w:b/>
          <w:bCs/>
          <w:noProof/>
          <w:sz w:val="24"/>
          <w:u w:val="single"/>
          <w:rtl/>
          <w:lang w:eastAsia="he-IL"/>
        </w:rPr>
        <w:t>הצמדה</w:t>
      </w:r>
    </w:p>
    <w:p w14:paraId="55B11708" w14:textId="77777777" w:rsidR="004D25EC" w:rsidRPr="007D4409" w:rsidRDefault="004D25E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7D4409">
        <w:rPr>
          <w:rFonts w:ascii="Times New Roman" w:hAnsi="Times New Roman" w:hint="eastAsia"/>
          <w:noProof/>
          <w:sz w:val="24"/>
          <w:rtl/>
          <w:lang w:eastAsia="he-IL"/>
        </w:rPr>
        <w:t>ע</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פ</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תעריף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יועצים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הרלוונטי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נשוא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מכרז</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המתפרסם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מעת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לעת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החשכ</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ל</w:t>
      </w:r>
      <w:r w:rsidRPr="007D4409">
        <w:rPr>
          <w:rFonts w:ascii="Times New Roman" w:hAnsi="Times New Roman"/>
          <w:noProof/>
          <w:sz w:val="24"/>
          <w:rtl/>
          <w:lang w:eastAsia="he-IL"/>
        </w:rPr>
        <w:t>.</w:t>
      </w:r>
    </w:p>
    <w:p w14:paraId="05CD8366" w14:textId="77777777"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14:paraId="38368C57" w14:textId="77777777"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Pr>
          <w:rFonts w:ascii="Times New Roman" w:hAnsi="Times New Roman" w:hint="cs"/>
          <w:b/>
          <w:bCs/>
          <w:sz w:val="24"/>
          <w:u w:val="single"/>
          <w:rtl/>
        </w:rPr>
        <w:t>בטחונות</w:t>
      </w:r>
    </w:p>
    <w:p w14:paraId="1FB2A67F" w14:textId="77777777"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להבטחת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לפי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מוסר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חתימת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בנקאית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בלתי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מותנית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צמודה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למדד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המחירים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לצרכן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סך</w:t>
      </w:r>
      <w:r w:rsidRPr="007D4409">
        <w:rPr>
          <w:rFonts w:ascii="Times New Roman" w:hAnsi="Times New Roman"/>
          <w:noProof/>
          <w:sz w:val="24"/>
          <w:rtl/>
          <w:lang w:eastAsia="he-IL"/>
        </w:rPr>
        <w:t xml:space="preserve"> ___________ </w:t>
      </w:r>
      <w:r w:rsidRPr="007D4409">
        <w:rPr>
          <w:rFonts w:ascii="Times New Roman" w:hAnsi="Times New Roman" w:hint="eastAsia"/>
          <w:noProof/>
          <w:sz w:val="24"/>
          <w:rtl/>
          <w:lang w:eastAsia="he-IL"/>
        </w:rPr>
        <w:t>₪</w:t>
      </w:r>
      <w:r w:rsidRPr="007D4409">
        <w:rPr>
          <w:rFonts w:ascii="Times New Roman" w:hAnsi="Times New Roman"/>
          <w:noProof/>
          <w:sz w:val="24"/>
          <w:rtl/>
          <w:lang w:eastAsia="he-IL"/>
        </w:rPr>
        <w:t xml:space="preserve"> (__________ </w:t>
      </w:r>
      <w:r w:rsidRPr="007D4409">
        <w:rPr>
          <w:rFonts w:ascii="Times New Roman" w:hAnsi="Times New Roman" w:hint="eastAsia"/>
          <w:noProof/>
          <w:sz w:val="24"/>
          <w:rtl/>
          <w:lang w:eastAsia="he-IL"/>
        </w:rPr>
        <w:t>שקלים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חדשים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תהיה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בתוקף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עד</w:t>
      </w:r>
      <w:r w:rsidRPr="007D4409">
        <w:rPr>
          <w:rFonts w:ascii="Times New Roman" w:hAnsi="Times New Roman"/>
          <w:noProof/>
          <w:sz w:val="24"/>
          <w:rtl/>
          <w:lang w:eastAsia="he-IL"/>
        </w:rPr>
        <w:t xml:space="preserve"> 60 </w:t>
      </w:r>
      <w:r w:rsidRPr="007D4409">
        <w:rPr>
          <w:rFonts w:ascii="Times New Roman" w:hAnsi="Times New Roman" w:hint="eastAsia"/>
          <w:noProof/>
          <w:sz w:val="24"/>
          <w:rtl/>
          <w:lang w:eastAsia="he-IL"/>
        </w:rPr>
        <w:t>יום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לאחר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האריך</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ההתקשרות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ימציא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כאמור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שתהא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בתוקף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עד</w:t>
      </w:r>
      <w:r w:rsidRPr="007D4409">
        <w:rPr>
          <w:rFonts w:ascii="Times New Roman" w:hAnsi="Times New Roman"/>
          <w:noProof/>
          <w:sz w:val="24"/>
          <w:rtl/>
          <w:lang w:eastAsia="he-IL"/>
        </w:rPr>
        <w:t xml:space="preserve"> 30 </w:t>
      </w:r>
      <w:r w:rsidRPr="007D4409">
        <w:rPr>
          <w:rFonts w:ascii="Times New Roman" w:hAnsi="Times New Roman" w:hint="eastAsia"/>
          <w:noProof/>
          <w:sz w:val="24"/>
          <w:rtl/>
          <w:lang w:eastAsia="he-IL"/>
        </w:rPr>
        <w:t>יום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לאחר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ההארכה</w:t>
      </w:r>
      <w:r w:rsidRPr="007D4409">
        <w:rPr>
          <w:rFonts w:ascii="Times New Roman" w:hAnsi="Times New Roman"/>
          <w:noProof/>
          <w:sz w:val="24"/>
          <w:rtl/>
          <w:lang w:eastAsia="he-IL"/>
        </w:rPr>
        <w:t xml:space="preserve">. </w:t>
      </w:r>
    </w:p>
    <w:p w14:paraId="23AA1527" w14:textId="77777777"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זכאי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כולה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מקצתה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עמד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במקרה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דיווח</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דיווחים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כוזבים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שעות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עבודה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נסיעה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לצורך</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קיזוז</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בגין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בשלמותם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בחלקם</w:t>
      </w:r>
      <w:r w:rsidRPr="007D4409">
        <w:rPr>
          <w:rFonts w:ascii="Times New Roman" w:hAnsi="Times New Roman"/>
          <w:noProof/>
          <w:sz w:val="24"/>
          <w:rtl/>
          <w:lang w:eastAsia="he-IL"/>
        </w:rPr>
        <w:t>.</w:t>
      </w:r>
    </w:p>
    <w:p w14:paraId="4EFA49CA" w14:textId="77777777"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אין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בנוסח</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בכדי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לשמש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הגבלה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w:t>
      </w:r>
    </w:p>
    <w:p w14:paraId="72EDB54D" w14:textId="77777777"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מימש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סיבה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שהיא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להעביר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נוספת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העונה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הדרישות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לגבי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הערבויות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כמפורט</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לעיל</w:t>
      </w:r>
      <w:r w:rsidRPr="007D4409">
        <w:rPr>
          <w:rFonts w:ascii="Times New Roman" w:hAnsi="Times New Roman"/>
          <w:noProof/>
          <w:sz w:val="24"/>
          <w:rtl/>
          <w:lang w:eastAsia="he-IL"/>
        </w:rPr>
        <w:t>.</w:t>
      </w:r>
    </w:p>
    <w:p w14:paraId="245152E5" w14:textId="77777777" w:rsidR="00AE269C" w:rsidRPr="00AE269C" w:rsidRDefault="00AE269C" w:rsidP="007D4409">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14:paraId="5EE5E1D9" w14:textId="77777777"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sidRPr="00AE269C">
        <w:rPr>
          <w:rFonts w:ascii="Times New Roman" w:hAnsi="Times New Roman"/>
          <w:b/>
          <w:bCs/>
          <w:sz w:val="24"/>
          <w:u w:val="single"/>
          <w:rtl/>
        </w:rPr>
        <w:t xml:space="preserve">  </w:t>
      </w:r>
    </w:p>
    <w:p w14:paraId="341626B0" w14:textId="77777777" w:rsidR="00AE269C" w:rsidRDefault="00AE269C"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14:paraId="50D6F425" w14:textId="77777777" w:rsidR="00D14E13" w:rsidRPr="00417C07" w:rsidRDefault="00D14E13"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sidRPr="00417C07">
        <w:rPr>
          <w:rFonts w:ascii="Times New Roman" w:hAnsi="Times New Roman"/>
          <w:b/>
          <w:bCs/>
          <w:sz w:val="24"/>
          <w:u w:val="single"/>
          <w:rtl/>
        </w:rPr>
        <w:t>חובת סודיות</w:t>
      </w:r>
    </w:p>
    <w:p w14:paraId="616110D9" w14:textId="77777777" w:rsidR="00D14E13" w:rsidRPr="00417C07" w:rsidRDefault="00D14E13"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sz w:val="24"/>
          <w:u w:val="single"/>
          <w:rtl/>
        </w:rPr>
      </w:pPr>
    </w:p>
    <w:p w14:paraId="63D033C4"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w:t>
      </w:r>
      <w:r w:rsidR="005A1A52">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14:paraId="455EC55D"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האמור לעיל אינו חל לגבי מסירת מסמכים או חומר למי מעובדי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או </w:t>
      </w:r>
      <w:r w:rsidRPr="00417C07">
        <w:rPr>
          <w:rFonts w:ascii="Times New Roman" w:hAnsi="Times New Roman" w:hint="eastAsia"/>
          <w:noProof/>
          <w:sz w:val="24"/>
          <w:rtl/>
          <w:lang w:eastAsia="he-IL"/>
        </w:rPr>
        <w:t>ה</w:t>
      </w:r>
      <w:r w:rsidRPr="00417C07">
        <w:rPr>
          <w:rFonts w:ascii="Times New Roman" w:hAnsi="Times New Roman"/>
          <w:noProof/>
          <w:sz w:val="24"/>
          <w:rtl/>
          <w:lang w:eastAsia="he-IL"/>
        </w:rPr>
        <w:t xml:space="preserve">פועלים מטעמו לצורך ביצוע התחייבויות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על פי הסכם זה.</w:t>
      </w:r>
    </w:p>
    <w:p w14:paraId="5FC64E7C"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lastRenderedPageBreak/>
        <w:t>נותן</w:t>
      </w:r>
      <w:r w:rsidRPr="00417C07">
        <w:rPr>
          <w:rFonts w:ascii="Times New Roman" w:hAnsi="Times New Roman"/>
          <w:noProof/>
          <w:sz w:val="24"/>
          <w:rtl/>
          <w:lang w:eastAsia="he-IL"/>
        </w:rPr>
        <w:t xml:space="preserve"> השירותים וכל הפועל מטעמו אינו רשאי להשתמש בכל חומר </w:t>
      </w:r>
      <w:r w:rsidRPr="00417C07">
        <w:rPr>
          <w:rFonts w:ascii="Times New Roman" w:hAnsi="Times New Roman" w:hint="eastAsia"/>
          <w:noProof/>
          <w:sz w:val="24"/>
          <w:rtl/>
          <w:lang w:eastAsia="he-IL"/>
        </w:rPr>
        <w:t>שקיבל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מהמשרד</w:t>
      </w:r>
      <w:r w:rsidRPr="00417C07">
        <w:rPr>
          <w:rFonts w:ascii="Times New Roman" w:hAnsi="Times New Roman"/>
          <w:noProof/>
          <w:sz w:val="24"/>
          <w:rtl/>
          <w:lang w:eastAsia="he-IL"/>
        </w:rPr>
        <w:t xml:space="preserve"> עקב ביצוע </w:t>
      </w:r>
      <w:r w:rsidRPr="00417C07">
        <w:rPr>
          <w:rFonts w:ascii="Times New Roman" w:hAnsi="Times New Roman" w:hint="eastAsia"/>
          <w:noProof/>
          <w:sz w:val="24"/>
          <w:rtl/>
          <w:lang w:eastAsia="he-IL"/>
        </w:rPr>
        <w:t>ה</w:t>
      </w:r>
      <w:r w:rsidRPr="00417C07">
        <w:rPr>
          <w:rFonts w:ascii="Times New Roman" w:hAnsi="Times New Roman"/>
          <w:noProof/>
          <w:sz w:val="24"/>
          <w:rtl/>
          <w:lang w:eastAsia="he-IL"/>
        </w:rPr>
        <w:t xml:space="preserve">סכם זה לצורך עבודות אחרות או לצורך אחר כלשהו אלא בכפוף לאישור מראש ובכתב מאת ההנהלה.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אחראי לכך כי אף אחד מעובדיו או הפועל מטעמו לא ישתמשו בכל מסמך או חומר כאמור.</w:t>
      </w:r>
    </w:p>
    <w:p w14:paraId="55BDD2BF"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וכל הפועל מטעמו אינו רשאי לפרסם, בין בעצמו ובין על ידי אחרים, מידע, מסמך או חומר כלשהם </w:t>
      </w:r>
      <w:r w:rsidRPr="00417C07">
        <w:rPr>
          <w:rFonts w:ascii="Times New Roman" w:hAnsi="Times New Roman" w:hint="eastAsia"/>
          <w:noProof/>
          <w:sz w:val="24"/>
          <w:rtl/>
          <w:lang w:eastAsia="he-IL"/>
        </w:rPr>
        <w:t>שקיבל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מהמשרד</w:t>
      </w:r>
      <w:r w:rsidRPr="00417C07">
        <w:rPr>
          <w:rFonts w:ascii="Times New Roman" w:hAnsi="Times New Roman"/>
          <w:noProof/>
          <w:sz w:val="24"/>
          <w:rtl/>
          <w:lang w:eastAsia="he-IL"/>
        </w:rPr>
        <w:t xml:space="preserve"> בקשר עם ביצוע הסכם זה או אגב ביצועו, אלא בכפוף לאישור מראש ובכתב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ההנהלה/מפקח. </w:t>
      </w:r>
    </w:p>
    <w:p w14:paraId="6E4AD235"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על הוראות הסכם זה לגבי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עובדיו וכל והפועלים מטעמו יחולו הוראות סעי</w:t>
      </w:r>
      <w:r w:rsidRPr="00417C07">
        <w:rPr>
          <w:rFonts w:ascii="Times New Roman" w:hAnsi="Times New Roman" w:hint="eastAsia"/>
          <w:noProof/>
          <w:sz w:val="24"/>
          <w:rtl/>
          <w:lang w:eastAsia="he-IL"/>
        </w:rPr>
        <w:t>פים</w:t>
      </w:r>
      <w:r w:rsidRPr="00417C07">
        <w:rPr>
          <w:rFonts w:ascii="Times New Roman" w:hAnsi="Times New Roman"/>
          <w:noProof/>
          <w:sz w:val="24"/>
          <w:rtl/>
          <w:lang w:eastAsia="he-IL"/>
        </w:rPr>
        <w:t xml:space="preserve"> 118 ו- 119 לחוק העונשין, תשל"ז-1977.</w:t>
      </w:r>
    </w:p>
    <w:p w14:paraId="476F3FE0" w14:textId="77777777"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sz w:val="24"/>
          <w:rtl/>
        </w:rPr>
      </w:pPr>
    </w:p>
    <w:p w14:paraId="11F261B3" w14:textId="77777777"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b/>
          <w:bCs/>
          <w:sz w:val="24"/>
          <w:u w:val="single"/>
          <w:rtl/>
        </w:rPr>
      </w:pPr>
      <w:r w:rsidRPr="00417C07">
        <w:rPr>
          <w:rFonts w:ascii="Times New Roman" w:hAnsi="Times New Roman" w:hint="eastAsia"/>
          <w:b/>
          <w:bCs/>
          <w:sz w:val="24"/>
          <w:u w:val="single"/>
          <w:rtl/>
        </w:rPr>
        <w:t>נזיקין</w:t>
      </w:r>
    </w:p>
    <w:p w14:paraId="1A9AC408"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w:t>
      </w:r>
      <w:r w:rsidRPr="00417C07">
        <w:rPr>
          <w:rFonts w:ascii="Times New Roman" w:hAnsi="Times New Roman" w:hint="eastAsia"/>
          <w:noProof/>
          <w:sz w:val="24"/>
          <w:rtl/>
          <w:lang w:eastAsia="he-IL"/>
        </w:rPr>
        <w:t>וכל</w:t>
      </w:r>
      <w:r w:rsidRPr="00417C07">
        <w:rPr>
          <w:rFonts w:ascii="Times New Roman" w:hAnsi="Times New Roman"/>
          <w:noProof/>
          <w:sz w:val="24"/>
          <w:rtl/>
          <w:lang w:eastAsia="he-IL"/>
        </w:rPr>
        <w:t xml:space="preserve"> הפועלים מטעמו </w:t>
      </w:r>
      <w:r w:rsidRPr="00417C07">
        <w:rPr>
          <w:rFonts w:ascii="Times New Roman" w:hAnsi="Times New Roman" w:hint="eastAsia"/>
          <w:noProof/>
          <w:sz w:val="24"/>
          <w:rtl/>
          <w:lang w:eastAsia="he-IL"/>
        </w:rPr>
        <w:t>אחראים</w:t>
      </w:r>
      <w:r w:rsidRPr="00417C07">
        <w:rPr>
          <w:rFonts w:ascii="Times New Roman" w:hAnsi="Times New Roman"/>
          <w:noProof/>
          <w:sz w:val="24"/>
          <w:rtl/>
          <w:lang w:eastAsia="he-IL"/>
        </w:rPr>
        <w:t xml:space="preserve"> לכל נזק או הפסד שיגרם למשרד עקב מתן השירותים</w:t>
      </w:r>
      <w:r w:rsidRPr="00417C07">
        <w:rPr>
          <w:rFonts w:ascii="Times New Roman" w:hAnsi="Times New Roman" w:hint="cs"/>
          <w:noProof/>
          <w:sz w:val="24"/>
          <w:rtl/>
          <w:lang w:eastAsia="he-IL"/>
        </w:rPr>
        <w:t xml:space="preserve"> על תנאי שהנזק או הפסד יגרם כתוצאה מרשלנות או התנהגות בלתי הולמת מכוונת במעשה או במחדל של נותן השירותים או של כל הפועלים מטעמו</w:t>
      </w:r>
      <w:r w:rsidRPr="00417C07">
        <w:rPr>
          <w:rFonts w:ascii="Times New Roman" w:hAnsi="Times New Roman"/>
          <w:noProof/>
          <w:sz w:val="24"/>
          <w:rtl/>
          <w:lang w:eastAsia="he-IL"/>
        </w:rPr>
        <w:t>,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w:t>
      </w:r>
      <w:r w:rsidRPr="00417C07">
        <w:rPr>
          <w:rFonts w:ascii="Times New Roman" w:hAnsi="Times New Roman" w:hint="cs"/>
          <w:noProof/>
          <w:sz w:val="24"/>
          <w:rtl/>
          <w:lang w:eastAsia="he-IL"/>
        </w:rPr>
        <w:t xml:space="preserve"> כאמור</w:t>
      </w:r>
      <w:r w:rsidRPr="00417C07">
        <w:rPr>
          <w:rFonts w:ascii="Times New Roman" w:hAnsi="Times New Roman"/>
          <w:noProof/>
          <w:sz w:val="24"/>
          <w:rtl/>
          <w:lang w:eastAsia="he-IL"/>
        </w:rPr>
        <w:t>, במישרין או בעקיפין, עקב מעשה או מחדל של מי מהם או עקב או במהלך ביצוע השירותים, למשרד או לצד שלישי.</w:t>
      </w:r>
    </w:p>
    <w:p w14:paraId="3E5F1CA1"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יאפשר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להתגונן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בפני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תביעה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דרישת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פיצוי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שתוגש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נגד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ואשר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בגינה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דורש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שיפוי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14:paraId="61DA2F64"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לשפות את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או את מי הפועל מטעמ</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בגין כל תשלום, פיצוי, שכר טרחה עורכי דין ומומחים וכל הוצאה אחרת ששולמו בעקבות פסק דין שאין עליו ערעור, בקשר עם תביעה שהוגשה נגד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עובדי</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ושלוחי</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ואשר האחריות לגביה חלה על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14:paraId="0A59068B" w14:textId="77777777" w:rsidR="000C58DE" w:rsidRPr="000C58DE" w:rsidRDefault="00D14E13" w:rsidP="002219C1">
      <w:pPr>
        <w:numPr>
          <w:ilvl w:val="0"/>
          <w:numId w:val="9"/>
        </w:numPr>
        <w:overflowPunct w:val="0"/>
        <w:autoSpaceDE w:val="0"/>
        <w:autoSpaceDN w:val="0"/>
        <w:adjustRightInd w:val="0"/>
        <w:spacing w:line="360" w:lineRule="auto"/>
        <w:jc w:val="both"/>
        <w:textAlignment w:val="baseline"/>
        <w:rPr>
          <w:rFonts w:ascii="Times New Roman" w:hAnsi="Times New Roman"/>
          <w:b/>
          <w:bCs/>
          <w:noProof/>
          <w:sz w:val="24"/>
          <w:u w:val="single"/>
          <w:lang w:eastAsia="he-IL"/>
        </w:rPr>
      </w:pPr>
      <w:r w:rsidRPr="000C58DE">
        <w:rPr>
          <w:rFonts w:ascii="Times New Roman" w:hAnsi="Times New Roman" w:hint="eastAsia"/>
          <w:noProof/>
          <w:sz w:val="24"/>
          <w:rtl/>
          <w:lang w:eastAsia="he-IL"/>
        </w:rPr>
        <w:t>למען</w:t>
      </w:r>
      <w:r w:rsidRPr="000C58DE">
        <w:rPr>
          <w:rFonts w:ascii="Times New Roman" w:hAnsi="Times New Roman"/>
          <w:noProof/>
          <w:sz w:val="24"/>
          <w:rtl/>
          <w:lang w:eastAsia="he-IL"/>
        </w:rPr>
        <w:t xml:space="preserve"> הסר ספק יובהר בזאת כי המשרד רואה בנותן השירותים אחראי ישיר לנזקי הפועלים מטעמו במתן השירות נשוא הסכם זה. </w:t>
      </w:r>
    </w:p>
    <w:p w14:paraId="145CB59A" w14:textId="77777777" w:rsidR="000C58DE" w:rsidRDefault="000C58DE" w:rsidP="000C58DE">
      <w:pPr>
        <w:overflowPunct w:val="0"/>
        <w:autoSpaceDE w:val="0"/>
        <w:autoSpaceDN w:val="0"/>
        <w:adjustRightInd w:val="0"/>
        <w:spacing w:line="360" w:lineRule="auto"/>
        <w:ind w:left="360" w:right="360"/>
        <w:jc w:val="both"/>
        <w:textAlignment w:val="baseline"/>
        <w:rPr>
          <w:rFonts w:ascii="Times New Roman" w:hAnsi="Times New Roman"/>
          <w:noProof/>
          <w:sz w:val="24"/>
          <w:rtl/>
          <w:lang w:eastAsia="he-IL"/>
        </w:rPr>
      </w:pPr>
    </w:p>
    <w:p w14:paraId="43AF83C7" w14:textId="77777777" w:rsidR="000C58DE" w:rsidRDefault="000C58DE" w:rsidP="000C58DE">
      <w:pPr>
        <w:overflowPunct w:val="0"/>
        <w:autoSpaceDE w:val="0"/>
        <w:autoSpaceDN w:val="0"/>
        <w:adjustRightInd w:val="0"/>
        <w:spacing w:line="360" w:lineRule="auto"/>
        <w:ind w:left="360" w:right="360"/>
        <w:jc w:val="both"/>
        <w:textAlignment w:val="baseline"/>
        <w:rPr>
          <w:rFonts w:ascii="Times New Roman" w:hAnsi="Times New Roman"/>
          <w:noProof/>
          <w:sz w:val="24"/>
          <w:rtl/>
          <w:lang w:eastAsia="he-IL"/>
        </w:rPr>
      </w:pPr>
    </w:p>
    <w:p w14:paraId="3F5F30ED" w14:textId="77777777" w:rsidR="000C58DE" w:rsidRDefault="000C58DE" w:rsidP="000C58DE">
      <w:pPr>
        <w:overflowPunct w:val="0"/>
        <w:autoSpaceDE w:val="0"/>
        <w:autoSpaceDN w:val="0"/>
        <w:adjustRightInd w:val="0"/>
        <w:spacing w:line="360" w:lineRule="auto"/>
        <w:ind w:left="360" w:right="360"/>
        <w:jc w:val="both"/>
        <w:textAlignment w:val="baseline"/>
        <w:rPr>
          <w:rFonts w:ascii="Times New Roman" w:hAnsi="Times New Roman"/>
          <w:b/>
          <w:bCs/>
          <w:noProof/>
          <w:sz w:val="24"/>
          <w:u w:val="single"/>
          <w:lang w:eastAsia="he-IL"/>
        </w:rPr>
      </w:pPr>
    </w:p>
    <w:p w14:paraId="41E4C073" w14:textId="77777777" w:rsidR="002219C1" w:rsidRPr="00EF2755" w:rsidRDefault="002219C1" w:rsidP="002219C1">
      <w:pPr>
        <w:numPr>
          <w:ilvl w:val="0"/>
          <w:numId w:val="9"/>
        </w:numPr>
        <w:overflowPunct w:val="0"/>
        <w:autoSpaceDE w:val="0"/>
        <w:autoSpaceDN w:val="0"/>
        <w:adjustRightInd w:val="0"/>
        <w:spacing w:line="360" w:lineRule="auto"/>
        <w:jc w:val="both"/>
        <w:textAlignment w:val="baseline"/>
        <w:rPr>
          <w:rFonts w:ascii="Times New Roman" w:hAnsi="Times New Roman"/>
          <w:b/>
          <w:bCs/>
          <w:noProof/>
          <w:sz w:val="24"/>
          <w:lang w:eastAsia="he-IL"/>
        </w:rPr>
      </w:pPr>
      <w:r w:rsidRPr="00EF2755">
        <w:rPr>
          <w:rFonts w:ascii="Times New Roman" w:hAnsi="Times New Roman" w:hint="cs"/>
          <w:b/>
          <w:bCs/>
          <w:noProof/>
          <w:sz w:val="24"/>
          <w:rtl/>
          <w:lang w:eastAsia="he-IL"/>
        </w:rPr>
        <w:t xml:space="preserve">ביטוח </w:t>
      </w:r>
    </w:p>
    <w:p w14:paraId="4B11F9FE" w14:textId="19C06893" w:rsidR="005F01B9" w:rsidRDefault="000C58DE" w:rsidP="00C019C6">
      <w:pPr>
        <w:spacing w:line="360" w:lineRule="auto"/>
        <w:jc w:val="both"/>
        <w:rPr>
          <w:rtl/>
        </w:rPr>
      </w:pPr>
      <w:r>
        <w:rPr>
          <w:rFonts w:ascii="Times New Roman" w:hAnsi="Times New Roman" w:hint="cs"/>
          <w:sz w:val="22"/>
          <w:szCs w:val="22"/>
          <w:rtl/>
        </w:rPr>
        <w:t xml:space="preserve"> </w:t>
      </w:r>
      <w:r w:rsidRPr="000C58DE">
        <w:rPr>
          <w:rFonts w:ascii="Times New Roman" w:hAnsi="Times New Roman" w:hint="cs"/>
          <w:sz w:val="24"/>
          <w:rtl/>
        </w:rPr>
        <w:t xml:space="preserve">נותן השירותים מתחייב לבצע ולקיים את הביטוחים המפורטים בזה לטובתו ולטובת  מדינת ישראל </w:t>
      </w:r>
      <w:r w:rsidRPr="000C58DE">
        <w:rPr>
          <w:rFonts w:ascii="Times New Roman" w:hAnsi="Times New Roman"/>
          <w:sz w:val="24"/>
          <w:rtl/>
        </w:rPr>
        <w:t>–</w:t>
      </w:r>
      <w:r w:rsidRPr="000C58DE">
        <w:rPr>
          <w:rFonts w:ascii="Times New Roman" w:hAnsi="Times New Roman" w:hint="cs"/>
          <w:sz w:val="24"/>
          <w:rtl/>
        </w:rPr>
        <w:t xml:space="preserve"> משרד החקלאות ופיתוח הכפר ולהציגם למשרד החקלאות ופיתוח הכפר, </w:t>
      </w:r>
      <w:r w:rsidR="00C019C6">
        <w:rPr>
          <w:rFonts w:ascii="Times New Roman" w:hAnsi="Times New Roman" w:hint="cs"/>
          <w:sz w:val="24"/>
          <w:rtl/>
        </w:rPr>
        <w:t xml:space="preserve">בהתאם לנספח </w:t>
      </w:r>
      <w:proofErr w:type="spellStart"/>
      <w:r w:rsidR="00C019C6">
        <w:rPr>
          <w:rFonts w:ascii="Times New Roman" w:hAnsi="Times New Roman" w:hint="cs"/>
          <w:sz w:val="24"/>
          <w:rtl/>
        </w:rPr>
        <w:t>הביטוחי</w:t>
      </w:r>
      <w:proofErr w:type="spellEnd"/>
      <w:r w:rsidR="00C019C6">
        <w:rPr>
          <w:rFonts w:hint="cs"/>
          <w:rtl/>
        </w:rPr>
        <w:t xml:space="preserve"> המצורף מחברת ענבל.</w:t>
      </w:r>
    </w:p>
    <w:p w14:paraId="010C40C2" w14:textId="77777777" w:rsidR="000C58DE" w:rsidRPr="000C58DE" w:rsidRDefault="000C58DE" w:rsidP="00EF2755">
      <w:pPr>
        <w:spacing w:line="360" w:lineRule="auto"/>
        <w:rPr>
          <w:rFonts w:ascii="Times New Roman" w:hAnsi="Times New Roman"/>
          <w:sz w:val="24"/>
          <w:rtl/>
        </w:rPr>
      </w:pPr>
    </w:p>
    <w:p w14:paraId="4E1CFADD" w14:textId="77777777" w:rsidR="000C58DE" w:rsidRPr="000C58DE" w:rsidRDefault="000C58DE" w:rsidP="00EF2755">
      <w:pPr>
        <w:spacing w:line="360" w:lineRule="auto"/>
        <w:rPr>
          <w:rFonts w:ascii="Times New Roman" w:hAnsi="Times New Roman"/>
          <w:b/>
          <w:bCs/>
          <w:sz w:val="24"/>
          <w:u w:val="single"/>
          <w:rtl/>
        </w:rPr>
      </w:pPr>
      <w:r w:rsidRPr="000C58DE">
        <w:rPr>
          <w:rFonts w:ascii="Times New Roman" w:hAnsi="Times New Roman" w:hint="cs"/>
          <w:b/>
          <w:bCs/>
          <w:sz w:val="24"/>
          <w:u w:val="single"/>
          <w:rtl/>
        </w:rPr>
        <w:t>כללי</w:t>
      </w:r>
    </w:p>
    <w:p w14:paraId="48D0C674" w14:textId="77777777" w:rsidR="00EF2755" w:rsidRPr="00EF2755" w:rsidRDefault="000C58DE" w:rsidP="00EF2755">
      <w:pPr>
        <w:pStyle w:val="aff8"/>
        <w:numPr>
          <w:ilvl w:val="0"/>
          <w:numId w:val="32"/>
        </w:numPr>
        <w:spacing w:line="360" w:lineRule="auto"/>
        <w:rPr>
          <w:rFonts w:ascii="Times New Roman" w:hAnsi="Times New Roman"/>
          <w:sz w:val="24"/>
          <w:rtl/>
        </w:rPr>
      </w:pPr>
      <w:r w:rsidRPr="00EF2755">
        <w:rPr>
          <w:rFonts w:ascii="Times New Roman" w:hAnsi="Times New Roman" w:hint="cs"/>
          <w:sz w:val="24"/>
          <w:rtl/>
        </w:rPr>
        <w:t>בכל פוליסות הביטוח הנדרשות יכללו התנאים הבאים:</w:t>
      </w:r>
    </w:p>
    <w:p w14:paraId="0C5A311A" w14:textId="77777777"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 xml:space="preserve">לשם המבוטח יתווספו כמבוטחים  נוספים :  </w:t>
      </w:r>
      <w:r w:rsidRPr="00EF2755">
        <w:rPr>
          <w:rFonts w:ascii="Times New Roman" w:hAnsi="Times New Roman" w:hint="cs"/>
          <w:b/>
          <w:bCs/>
          <w:sz w:val="24"/>
          <w:rtl/>
        </w:rPr>
        <w:t xml:space="preserve">מדינת ישראל </w:t>
      </w:r>
      <w:r w:rsidRPr="00EF2755">
        <w:rPr>
          <w:rFonts w:ascii="Times New Roman" w:hAnsi="Times New Roman"/>
          <w:b/>
          <w:bCs/>
          <w:sz w:val="24"/>
          <w:rtl/>
        </w:rPr>
        <w:t>–</w:t>
      </w:r>
      <w:r w:rsidRPr="00EF2755">
        <w:rPr>
          <w:rFonts w:ascii="Times New Roman" w:hAnsi="Times New Roman" w:hint="cs"/>
          <w:b/>
          <w:bCs/>
          <w:sz w:val="24"/>
          <w:rtl/>
        </w:rPr>
        <w:t xml:space="preserve"> משרד החקלאות ופיתוח הכפר</w:t>
      </w:r>
      <w:r w:rsidRPr="00EF2755">
        <w:rPr>
          <w:rFonts w:ascii="Times New Roman" w:hAnsi="Times New Roman" w:hint="cs"/>
          <w:sz w:val="24"/>
          <w:rtl/>
        </w:rPr>
        <w:t xml:space="preserve">, בכפוף </w:t>
      </w:r>
      <w:proofErr w:type="spellStart"/>
      <w:r w:rsidRPr="00EF2755">
        <w:rPr>
          <w:rFonts w:ascii="Times New Roman" w:hAnsi="Times New Roman" w:hint="cs"/>
          <w:sz w:val="24"/>
          <w:rtl/>
        </w:rPr>
        <w:t>להרחבי</w:t>
      </w:r>
      <w:proofErr w:type="spellEnd"/>
      <w:r w:rsidRPr="00EF2755">
        <w:rPr>
          <w:rFonts w:ascii="Times New Roman" w:hAnsi="Times New Roman" w:hint="cs"/>
          <w:sz w:val="24"/>
          <w:rtl/>
        </w:rPr>
        <w:t xml:space="preserve"> השיפוי כמפורט לעיל.</w:t>
      </w:r>
    </w:p>
    <w:p w14:paraId="7B1A6791" w14:textId="77777777"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lastRenderedPageBreak/>
        <w:t>בכל מקרה של צמצום או ביטול הביטוח  ע"י אחד הצדדים לא יהיה להם כל תוקף אלא אם ניתנה על כך הודעה מוקדמת של 60 יום לפחות במכתב רשום לחשב משרד החקלאות ופיתוח הכפר בראשון לציון.</w:t>
      </w:r>
    </w:p>
    <w:p w14:paraId="3F041D90" w14:textId="77777777"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המבטח מוותר על כל זכות שיבוב/תחלוף, תביעה, חזרה או השתתפות כלפי מדינת ישראל -  משרד החקלאות ופיתוח הכפר  ועובדיהם, ובלבד שהוויתור לא יחול לטובת אדם שגרם לנזק מתוך כוונת זדון.</w:t>
      </w:r>
    </w:p>
    <w:p w14:paraId="1BEEE8C5" w14:textId="77777777"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נותן השירותים יהיה אחראי בלעדית כלפי המבטח לתשלום דמי הביטוח עבור כל הפוליסות ולמילוי כל החובות המוטלות על המבוטח על פי תנאי הפוליסות.</w:t>
      </w:r>
    </w:p>
    <w:p w14:paraId="37647DAC" w14:textId="77777777"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ההשתתפויות העצמיות הנקובות בכל פוליסה ופוליסה תחולנה בלעדית על נותן השירותים.</w:t>
      </w:r>
    </w:p>
    <w:p w14:paraId="2535FA7D" w14:textId="77777777"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22D7606F" w14:textId="77777777" w:rsidR="000C58DE" w:rsidRPr="00EF2755" w:rsidRDefault="000C58DE" w:rsidP="00EF2755">
      <w:pPr>
        <w:pStyle w:val="aff8"/>
        <w:numPr>
          <w:ilvl w:val="0"/>
          <w:numId w:val="31"/>
        </w:numPr>
        <w:spacing w:line="360" w:lineRule="auto"/>
        <w:ind w:left="360"/>
        <w:jc w:val="both"/>
        <w:rPr>
          <w:rFonts w:ascii="Times New Roman" w:hAnsi="Times New Roman"/>
          <w:sz w:val="24"/>
          <w:rtl/>
        </w:rPr>
      </w:pPr>
      <w:r w:rsidRPr="00EF2755">
        <w:rPr>
          <w:rFonts w:ascii="Times New Roman" w:hAnsi="Times New Roman" w:hint="cs"/>
          <w:sz w:val="24"/>
          <w:rtl/>
        </w:rPr>
        <w:t>העתקי פוליסות הביטוח חתומות מאושרות ע"י המבטח או אישור קיום ביטוחים בחתימתו על ביצוע הביטוחים כאמור יומצאו על ידי נותן השירותים למשרד החקלאות ופיתוח הכפר עד למועד חתימת ההסכם.</w:t>
      </w:r>
    </w:p>
    <w:p w14:paraId="3B9B3FB1" w14:textId="77777777" w:rsidR="000C58DE" w:rsidRPr="00EF2755" w:rsidRDefault="000C58DE" w:rsidP="00EF2755">
      <w:pPr>
        <w:pStyle w:val="aff8"/>
        <w:numPr>
          <w:ilvl w:val="0"/>
          <w:numId w:val="31"/>
        </w:numPr>
        <w:spacing w:line="360" w:lineRule="auto"/>
        <w:ind w:left="360"/>
        <w:jc w:val="both"/>
        <w:rPr>
          <w:rFonts w:ascii="Times New Roman" w:hAnsi="Times New Roman"/>
          <w:sz w:val="24"/>
          <w:rtl/>
        </w:rPr>
      </w:pPr>
      <w:r w:rsidRPr="00EF2755">
        <w:rPr>
          <w:rFonts w:ascii="Times New Roman" w:hAnsi="Times New Roman" w:hint="cs"/>
          <w:sz w:val="24"/>
          <w:rtl/>
        </w:rPr>
        <w:t xml:space="preserve">נותן השירותים מתחייב בכל תקופת ההתקשרות החוזית עם מדינת ישראל – משרד החקלאות ופיתוח הכפר וכל עוד אחריותו קיימת להחזיק בתוקף את פוליסות הביטוח. נותן השירותים מתחייב כי פוליסות הביטוח תחודשנה על ידו מדי שנה בשנה, כל עוד ההסכם עם מדינת ישראל – משרד החקלאות ופיתוח הכפר בתוקף.  נותן השירותים מתחייב להציג את העתקי הפוליסות המחודשות </w:t>
      </w:r>
      <w:r w:rsidR="00EF2755" w:rsidRPr="00EF2755">
        <w:rPr>
          <w:rFonts w:ascii="Times New Roman" w:hAnsi="Times New Roman" w:hint="cs"/>
          <w:sz w:val="24"/>
          <w:rtl/>
        </w:rPr>
        <w:t>מ</w:t>
      </w:r>
      <w:r w:rsidRPr="00EF2755">
        <w:rPr>
          <w:rFonts w:ascii="Times New Roman" w:hAnsi="Times New Roman" w:hint="cs"/>
          <w:sz w:val="24"/>
          <w:rtl/>
        </w:rPr>
        <w:t xml:space="preserve">אושרות וחתומות ע"י המבטח, או אישור קיום ביטוחים חתום על ידו על חידושן למשרד החקלאות ופיתוח הכפר לכל  המאוחר שבועיים לפני סיום תקופת הביטוח.   </w:t>
      </w:r>
    </w:p>
    <w:p w14:paraId="4DE73A13" w14:textId="77777777" w:rsidR="000C58DE" w:rsidRPr="000C58DE" w:rsidRDefault="000C58DE" w:rsidP="00EF2755">
      <w:pPr>
        <w:spacing w:line="360" w:lineRule="auto"/>
        <w:jc w:val="both"/>
        <w:rPr>
          <w:rFonts w:ascii="Times New Roman" w:hAnsi="Times New Roman"/>
          <w:sz w:val="24"/>
          <w:rtl/>
        </w:rPr>
      </w:pPr>
    </w:p>
    <w:p w14:paraId="3AABBD66" w14:textId="77777777" w:rsidR="002219C1" w:rsidRPr="00EF2755" w:rsidRDefault="000C58DE" w:rsidP="00EF2755">
      <w:pPr>
        <w:pStyle w:val="aff8"/>
        <w:numPr>
          <w:ilvl w:val="0"/>
          <w:numId w:val="31"/>
        </w:numPr>
        <w:spacing w:line="360" w:lineRule="auto"/>
        <w:ind w:left="360"/>
        <w:jc w:val="both"/>
        <w:rPr>
          <w:rFonts w:ascii="Times New Roman" w:hAnsi="Times New Roman"/>
          <w:sz w:val="24"/>
          <w:rtl/>
        </w:rPr>
      </w:pPr>
      <w:r w:rsidRPr="00EF2755">
        <w:rPr>
          <w:rFonts w:ascii="Times New Roman" w:hAnsi="Times New Roman" w:hint="cs"/>
          <w:sz w:val="24"/>
          <w:rtl/>
        </w:rPr>
        <w:t>אין בכל האמור בסעיפי הביטוח כדי לפטור את נותן השירותים מכל חובה החלה עליו על פי דין ועל פי הסכם זה, ואין לפרש את האמור כוויתור של מדינת ישראל – משרד החקלאות ופיתוח הכפר על כל זכות או סעד המוקנים להם על פי דין ועל פי חוזה</w:t>
      </w:r>
      <w:r w:rsidR="00EF2755" w:rsidRPr="00EF2755">
        <w:rPr>
          <w:rFonts w:ascii="Times New Roman" w:hAnsi="Times New Roman" w:hint="cs"/>
          <w:sz w:val="24"/>
          <w:rtl/>
        </w:rPr>
        <w:t xml:space="preserve"> זה.</w:t>
      </w:r>
    </w:p>
    <w:p w14:paraId="698DCB5E" w14:textId="77777777" w:rsidR="0039349B" w:rsidRPr="00417C07" w:rsidRDefault="0039349B" w:rsidP="00D14E13">
      <w:pPr>
        <w:overflowPunct w:val="0"/>
        <w:autoSpaceDE w:val="0"/>
        <w:autoSpaceDN w:val="0"/>
        <w:adjustRightInd w:val="0"/>
        <w:spacing w:line="360" w:lineRule="auto"/>
        <w:jc w:val="both"/>
        <w:textAlignment w:val="baseline"/>
        <w:rPr>
          <w:rFonts w:ascii="Times New Roman" w:hAnsi="Times New Roman"/>
          <w:sz w:val="24"/>
        </w:rPr>
      </w:pPr>
    </w:p>
    <w:p w14:paraId="7FBFC2C4" w14:textId="77777777"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b/>
          <w:bCs/>
          <w:sz w:val="24"/>
          <w:u w:val="single"/>
        </w:rPr>
      </w:pPr>
      <w:r w:rsidRPr="00417C07">
        <w:rPr>
          <w:rFonts w:ascii="Times New Roman" w:hAnsi="Times New Roman" w:hint="eastAsia"/>
          <w:b/>
          <w:bCs/>
          <w:sz w:val="24"/>
          <w:u w:val="single"/>
          <w:rtl/>
        </w:rPr>
        <w:t>ניגוד</w:t>
      </w:r>
      <w:r w:rsidRPr="00417C07">
        <w:rPr>
          <w:rFonts w:ascii="Times New Roman" w:hAnsi="Times New Roman"/>
          <w:b/>
          <w:bCs/>
          <w:sz w:val="24"/>
          <w:u w:val="single"/>
          <w:rtl/>
        </w:rPr>
        <w:t xml:space="preserve"> עניינים</w:t>
      </w:r>
    </w:p>
    <w:p w14:paraId="7A9FCF70"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מצהיר כי נכון למועד התקשרותו בהסכם זה, אין הוא </w:t>
      </w:r>
      <w:r w:rsidRPr="00417C07">
        <w:rPr>
          <w:rFonts w:ascii="Times New Roman" w:hAnsi="Times New Roman" w:hint="eastAsia"/>
          <w:noProof/>
          <w:sz w:val="24"/>
          <w:rtl/>
          <w:lang w:eastAsia="he-IL"/>
        </w:rPr>
        <w:t>יודע</w:t>
      </w:r>
      <w:r w:rsidRPr="00417C07">
        <w:rPr>
          <w:rFonts w:ascii="Times New Roman" w:hAnsi="Times New Roman"/>
          <w:noProof/>
          <w:sz w:val="24"/>
          <w:rtl/>
          <w:lang w:eastAsia="he-IL"/>
        </w:rPr>
        <w:t xml:space="preserve"> על כל מניעה </w:t>
      </w:r>
      <w:r w:rsidRPr="00417C07">
        <w:rPr>
          <w:rFonts w:ascii="Times New Roman" w:hAnsi="Times New Roman" w:hint="eastAsia"/>
          <w:noProof/>
          <w:sz w:val="24"/>
          <w:rtl/>
          <w:lang w:eastAsia="he-IL"/>
        </w:rPr>
        <w:t>חוקית</w:t>
      </w:r>
      <w:r w:rsidRPr="00417C07">
        <w:rPr>
          <w:rFonts w:ascii="Times New Roman" w:hAnsi="Times New Roman"/>
          <w:noProof/>
          <w:sz w:val="24"/>
          <w:rtl/>
          <w:lang w:eastAsia="he-IL"/>
        </w:rPr>
        <w:t xml:space="preserve"> שהיא, שיש </w:t>
      </w:r>
      <w:r w:rsidRPr="00417C07">
        <w:rPr>
          <w:rFonts w:ascii="Times New Roman" w:hAnsi="Times New Roman" w:hint="eastAsia"/>
          <w:noProof/>
          <w:sz w:val="24"/>
          <w:rtl/>
          <w:lang w:eastAsia="he-IL"/>
        </w:rPr>
        <w:t>בה</w:t>
      </w:r>
      <w:r w:rsidRPr="00417C07">
        <w:rPr>
          <w:rFonts w:ascii="Times New Roman" w:hAnsi="Times New Roman"/>
          <w:noProof/>
          <w:sz w:val="24"/>
          <w:rtl/>
          <w:lang w:eastAsia="he-IL"/>
        </w:rPr>
        <w:t xml:space="preserve"> כדי להפריע למתן השירותים ע"</w:t>
      </w:r>
      <w:r w:rsidRPr="00417C07">
        <w:rPr>
          <w:rFonts w:ascii="Times New Roman" w:hAnsi="Times New Roman" w:hint="eastAsia"/>
          <w:noProof/>
          <w:sz w:val="24"/>
          <w:rtl/>
          <w:lang w:eastAsia="he-IL"/>
        </w:rPr>
        <w:t>פ</w:t>
      </w:r>
      <w:r w:rsidRPr="00417C07">
        <w:rPr>
          <w:rFonts w:ascii="Times New Roman" w:hAnsi="Times New Roman"/>
          <w:noProof/>
          <w:sz w:val="24"/>
          <w:rtl/>
          <w:lang w:eastAsia="he-IL"/>
        </w:rPr>
        <w:t xml:space="preserve"> הסכם זה, וכי אין הוא קשור ו/או מעורב, </w:t>
      </w:r>
      <w:r w:rsidRPr="00417C07">
        <w:rPr>
          <w:rFonts w:ascii="Times New Roman" w:hAnsi="Times New Roman" w:hint="eastAsia"/>
          <w:noProof/>
          <w:sz w:val="24"/>
          <w:rtl/>
          <w:lang w:eastAsia="he-IL"/>
        </w:rPr>
        <w:t>באופן</w:t>
      </w:r>
      <w:r w:rsidRPr="00417C07">
        <w:rPr>
          <w:rFonts w:ascii="Times New Roman" w:hAnsi="Times New Roman"/>
          <w:noProof/>
          <w:sz w:val="24"/>
          <w:rtl/>
          <w:lang w:eastAsia="he-IL"/>
        </w:rPr>
        <w:t xml:space="preserve"> ישיר או עקיף בכל עניין אחר שיש בו חשש לניגוד עניינים ביחס </w:t>
      </w:r>
      <w:r w:rsidRPr="00417C07">
        <w:rPr>
          <w:rFonts w:ascii="Times New Roman" w:hAnsi="Times New Roman" w:hint="eastAsia"/>
          <w:noProof/>
          <w:sz w:val="24"/>
          <w:rtl/>
          <w:lang w:eastAsia="he-IL"/>
        </w:rPr>
        <w:t>להתחייבויותיו</w:t>
      </w:r>
      <w:r w:rsidRPr="00417C07">
        <w:rPr>
          <w:rFonts w:ascii="Times New Roman" w:hAnsi="Times New Roman"/>
          <w:noProof/>
          <w:sz w:val="24"/>
          <w:rtl/>
          <w:lang w:eastAsia="he-IL"/>
        </w:rPr>
        <w:t xml:space="preserve"> מכח הסכם זה. נותן השירותים מתחייב להימנע במשך כל תקופת הסכם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מלקחת</w:t>
      </w:r>
      <w:r w:rsidRPr="00417C07">
        <w:rPr>
          <w:rFonts w:ascii="Times New Roman" w:hAnsi="Times New Roman"/>
          <w:noProof/>
          <w:sz w:val="24"/>
          <w:rtl/>
          <w:lang w:eastAsia="he-IL"/>
        </w:rPr>
        <w:t xml:space="preserve"> חלק ו/או להיות מעורב בכל עסקה </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/או עניין אחר שיש בו ו/או העלול ליצור מצב של ניגוד עניינים עם הסכם זה וכן </w:t>
      </w:r>
      <w:r w:rsidRPr="00417C07">
        <w:rPr>
          <w:rFonts w:ascii="Times New Roman" w:hAnsi="Times New Roman" w:hint="cs"/>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מ</w:t>
      </w:r>
      <w:r w:rsidRPr="00417C07">
        <w:rPr>
          <w:rFonts w:ascii="Times New Roman" w:hAnsi="Times New Roman"/>
          <w:noProof/>
          <w:sz w:val="24"/>
          <w:rtl/>
          <w:lang w:eastAsia="he-IL"/>
        </w:rPr>
        <w:t xml:space="preserve">אנשי המקצוע מטעמו </w:t>
      </w:r>
      <w:r w:rsidRPr="00417C07">
        <w:rPr>
          <w:rFonts w:ascii="Times New Roman" w:hAnsi="Times New Roman" w:hint="cs"/>
          <w:noProof/>
          <w:sz w:val="24"/>
          <w:rtl/>
          <w:lang w:eastAsia="he-IL"/>
        </w:rPr>
        <w:t>מודעים לו במידה ויש להם חשש שהם ייקחו חלק במשהו</w:t>
      </w:r>
      <w:r w:rsidRPr="00417C07">
        <w:rPr>
          <w:rFonts w:ascii="Times New Roman" w:hAnsi="Times New Roman"/>
          <w:noProof/>
          <w:sz w:val="24"/>
          <w:rtl/>
          <w:lang w:eastAsia="he-IL"/>
        </w:rPr>
        <w:t xml:space="preserve"> העלול ליצור מצב של ניגוד עניינים עם הסכם זה</w:t>
      </w:r>
      <w:r w:rsidR="005A1A52">
        <w:rPr>
          <w:rFonts w:ascii="Times New Roman" w:hAnsi="Times New Roman" w:hint="cs"/>
          <w:noProof/>
          <w:sz w:val="24"/>
          <w:rtl/>
          <w:lang w:eastAsia="he-IL"/>
        </w:rPr>
        <w:t xml:space="preserve"> </w:t>
      </w:r>
      <w:r w:rsidRPr="00417C07">
        <w:rPr>
          <w:rFonts w:ascii="Times New Roman" w:hAnsi="Times New Roman"/>
          <w:noProof/>
          <w:sz w:val="24"/>
          <w:rtl/>
          <w:lang w:eastAsia="he-IL"/>
        </w:rPr>
        <w:t>.</w:t>
      </w:r>
    </w:p>
    <w:p w14:paraId="5FE5EDCD"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להביא לידיעת המשרד כל מידע העשוי להיות </w:t>
      </w:r>
      <w:r w:rsidRPr="00417C07">
        <w:rPr>
          <w:rFonts w:ascii="Times New Roman" w:hAnsi="Times New Roman" w:hint="eastAsia"/>
          <w:noProof/>
          <w:sz w:val="24"/>
          <w:rtl/>
          <w:lang w:eastAsia="he-IL"/>
        </w:rPr>
        <w:t>רלבנטי</w:t>
      </w:r>
      <w:r w:rsidRPr="00417C07">
        <w:rPr>
          <w:rFonts w:ascii="Times New Roman" w:hAnsi="Times New Roman"/>
          <w:noProof/>
          <w:sz w:val="24"/>
          <w:rtl/>
          <w:lang w:eastAsia="he-IL"/>
        </w:rPr>
        <w:t xml:space="preserve"> לקביעת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אם קיים </w:t>
      </w:r>
      <w:r w:rsidRPr="00417C07">
        <w:rPr>
          <w:rFonts w:ascii="Times New Roman" w:hAnsi="Times New Roman" w:hint="eastAsia"/>
          <w:noProof/>
          <w:sz w:val="24"/>
          <w:rtl/>
          <w:lang w:eastAsia="he-IL"/>
        </w:rPr>
        <w:t>ניגוד</w:t>
      </w:r>
      <w:r w:rsidRPr="00417C07">
        <w:rPr>
          <w:rFonts w:ascii="Times New Roman" w:hAnsi="Times New Roman"/>
          <w:noProof/>
          <w:sz w:val="24"/>
          <w:rtl/>
          <w:lang w:eastAsia="he-IL"/>
        </w:rPr>
        <w:t xml:space="preserve"> או חשש לניגוד עניינים אצל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מבלי לגרוע </w:t>
      </w:r>
      <w:r w:rsidRPr="00417C07">
        <w:rPr>
          <w:rFonts w:ascii="Times New Roman" w:hAnsi="Times New Roman" w:hint="eastAsia"/>
          <w:noProof/>
          <w:sz w:val="24"/>
          <w:rtl/>
          <w:lang w:eastAsia="he-IL"/>
        </w:rPr>
        <w:t>מכלליות</w:t>
      </w:r>
      <w:r w:rsidRPr="00417C07">
        <w:rPr>
          <w:rFonts w:ascii="Times New Roman" w:hAnsi="Times New Roman"/>
          <w:noProof/>
          <w:sz w:val="24"/>
          <w:rtl/>
          <w:lang w:eastAsia="he-IL"/>
        </w:rPr>
        <w:t xml:space="preserve"> האמור, על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להודיע </w:t>
      </w:r>
      <w:r w:rsidRPr="00417C07">
        <w:rPr>
          <w:rFonts w:ascii="Times New Roman" w:hAnsi="Times New Roman" w:hint="eastAsia"/>
          <w:noProof/>
          <w:sz w:val="24"/>
          <w:rtl/>
          <w:lang w:eastAsia="he-IL"/>
        </w:rPr>
        <w:t>למשרד</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במידה שירצה לקבל </w:t>
      </w:r>
      <w:r w:rsidRPr="00417C07">
        <w:rPr>
          <w:rFonts w:ascii="Times New Roman" w:hAnsi="Times New Roman"/>
          <w:noProof/>
          <w:sz w:val="24"/>
          <w:rtl/>
          <w:lang w:eastAsia="he-IL"/>
        </w:rPr>
        <w:t>על</w:t>
      </w:r>
      <w:r w:rsidRPr="00417C07">
        <w:rPr>
          <w:rFonts w:ascii="Times New Roman" w:hAnsi="Times New Roman" w:hint="cs"/>
          <w:noProof/>
          <w:sz w:val="24"/>
          <w:rtl/>
          <w:lang w:eastAsia="he-IL"/>
        </w:rPr>
        <w:t xml:space="preserve"> עצמו ביצוע</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עבודה</w:t>
      </w:r>
      <w:r w:rsidRPr="00417C07">
        <w:rPr>
          <w:rFonts w:ascii="Times New Roman" w:hAnsi="Times New Roman"/>
          <w:noProof/>
          <w:sz w:val="24"/>
          <w:rtl/>
          <w:lang w:eastAsia="he-IL"/>
        </w:rPr>
        <w:t xml:space="preserve"> שהוצעה לו </w:t>
      </w:r>
      <w:r w:rsidRPr="00417C07">
        <w:rPr>
          <w:rFonts w:ascii="Times New Roman" w:hAnsi="Times New Roman" w:hint="cs"/>
          <w:noProof/>
          <w:sz w:val="24"/>
          <w:rtl/>
          <w:lang w:eastAsia="he-IL"/>
        </w:rPr>
        <w:t>ש</w:t>
      </w:r>
      <w:r w:rsidRPr="00417C07">
        <w:rPr>
          <w:rFonts w:ascii="Times New Roman" w:hAnsi="Times New Roman"/>
          <w:noProof/>
          <w:sz w:val="24"/>
          <w:rtl/>
          <w:lang w:eastAsia="he-IL"/>
        </w:rPr>
        <w:t xml:space="preserve">יש בה </w:t>
      </w:r>
      <w:r w:rsidRPr="00417C07">
        <w:rPr>
          <w:rFonts w:ascii="Times New Roman" w:hAnsi="Times New Roman" w:hint="eastAsia"/>
          <w:noProof/>
          <w:sz w:val="24"/>
          <w:rtl/>
          <w:lang w:eastAsia="he-IL"/>
        </w:rPr>
        <w:t>משום</w:t>
      </w:r>
      <w:r w:rsidRPr="00417C07">
        <w:rPr>
          <w:rFonts w:ascii="Times New Roman" w:hAnsi="Times New Roman"/>
          <w:noProof/>
          <w:sz w:val="24"/>
          <w:rtl/>
          <w:lang w:eastAsia="he-IL"/>
        </w:rPr>
        <w:t xml:space="preserve"> חשש לניגוד עניינים כאמור.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יקבל על עצמו ביצוע אותה </w:t>
      </w:r>
      <w:r w:rsidRPr="00417C07">
        <w:rPr>
          <w:rFonts w:ascii="Times New Roman" w:hAnsi="Times New Roman" w:hint="eastAsia"/>
          <w:noProof/>
          <w:sz w:val="24"/>
          <w:rtl/>
          <w:lang w:eastAsia="he-IL"/>
        </w:rPr>
        <w:t>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רק</w:t>
      </w:r>
      <w:r w:rsidRPr="00417C07">
        <w:rPr>
          <w:rFonts w:ascii="Times New Roman" w:hAnsi="Times New Roman"/>
          <w:noProof/>
          <w:sz w:val="24"/>
          <w:rtl/>
          <w:lang w:eastAsia="he-IL"/>
        </w:rPr>
        <w:t xml:space="preserve"> אם המשרד יאשר, מראש </w:t>
      </w:r>
      <w:r w:rsidRPr="00417C07">
        <w:rPr>
          <w:rFonts w:ascii="Times New Roman" w:hAnsi="Times New Roman" w:hint="eastAsia"/>
          <w:noProof/>
          <w:sz w:val="24"/>
          <w:rtl/>
          <w:lang w:eastAsia="he-IL"/>
        </w:rPr>
        <w:t>ובכתב</w:t>
      </w:r>
      <w:r w:rsidRPr="00417C07">
        <w:rPr>
          <w:rFonts w:ascii="Times New Roman" w:hAnsi="Times New Roman"/>
          <w:noProof/>
          <w:sz w:val="24"/>
          <w:rtl/>
          <w:lang w:eastAsia="he-IL"/>
        </w:rPr>
        <w:t>, כי אין לו התנגדות לכך.</w:t>
      </w:r>
    </w:p>
    <w:p w14:paraId="12E0C3E4"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lastRenderedPageBreak/>
        <w:t>נותן</w:t>
      </w:r>
      <w:r w:rsidRPr="00417C07">
        <w:rPr>
          <w:rFonts w:ascii="Times New Roman" w:hAnsi="Times New Roman"/>
          <w:noProof/>
          <w:sz w:val="24"/>
          <w:rtl/>
          <w:lang w:eastAsia="he-IL"/>
        </w:rPr>
        <w:t xml:space="preserve"> השירותים מצהיר כי ידועה לו אחריותו לפעול בתום לב כלפי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בכל פעולותיו </w:t>
      </w:r>
      <w:r w:rsidRPr="00417C07">
        <w:rPr>
          <w:rFonts w:ascii="Times New Roman" w:hAnsi="Times New Roman" w:hint="eastAsia"/>
          <w:noProof/>
          <w:sz w:val="24"/>
          <w:rtl/>
          <w:lang w:eastAsia="he-IL"/>
        </w:rPr>
        <w:t>בקשר</w:t>
      </w:r>
      <w:r w:rsidRPr="00417C07">
        <w:rPr>
          <w:rFonts w:ascii="Times New Roman" w:hAnsi="Times New Roman"/>
          <w:noProof/>
          <w:sz w:val="24"/>
          <w:rtl/>
          <w:lang w:eastAsia="he-IL"/>
        </w:rPr>
        <w:t xml:space="preserve"> עם הסכם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וכי כל המלצה וכל </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יעוץ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אנשי המקצוע מטעמו יינתנו אך ורק משיקולי טובת המשרד ולא </w:t>
      </w:r>
      <w:r w:rsidRPr="00417C07">
        <w:rPr>
          <w:rFonts w:ascii="Times New Roman" w:hAnsi="Times New Roman" w:hint="eastAsia"/>
          <w:noProof/>
          <w:sz w:val="24"/>
          <w:rtl/>
          <w:lang w:eastAsia="he-IL"/>
        </w:rPr>
        <w:t>מתוך</w:t>
      </w:r>
      <w:r w:rsidRPr="00417C07">
        <w:rPr>
          <w:rFonts w:ascii="Times New Roman" w:hAnsi="Times New Roman"/>
          <w:noProof/>
          <w:sz w:val="24"/>
          <w:rtl/>
          <w:lang w:eastAsia="he-IL"/>
        </w:rPr>
        <w:t xml:space="preserve"> שיקולי רווח או שיקולים אחרים.</w:t>
      </w:r>
    </w:p>
    <w:p w14:paraId="53C7C351" w14:textId="77777777" w:rsidR="00D14E13" w:rsidRPr="00BE3CE2"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מקרה של מחלוקת בין הצדדים האם בעניין פלוני יש משום חשש </w:t>
      </w:r>
      <w:r w:rsidRPr="00417C07">
        <w:rPr>
          <w:rFonts w:ascii="Times New Roman" w:hAnsi="Times New Roman" w:hint="eastAsia"/>
          <w:noProof/>
          <w:sz w:val="24"/>
          <w:rtl/>
          <w:lang w:eastAsia="he-IL"/>
        </w:rPr>
        <w:t>לניגוד</w:t>
      </w:r>
      <w:r w:rsidRPr="00417C07">
        <w:rPr>
          <w:rFonts w:ascii="Times New Roman" w:hAnsi="Times New Roman"/>
          <w:noProof/>
          <w:sz w:val="24"/>
          <w:rtl/>
          <w:lang w:eastAsia="he-IL"/>
        </w:rPr>
        <w:t xml:space="preserve"> עניינים </w:t>
      </w:r>
      <w:r w:rsidRPr="00417C07">
        <w:rPr>
          <w:rFonts w:ascii="Times New Roman" w:hAnsi="Times New Roman" w:hint="eastAsia"/>
          <w:noProof/>
          <w:sz w:val="24"/>
          <w:rtl/>
          <w:lang w:eastAsia="he-IL"/>
        </w:rPr>
        <w:t>תכריע</w:t>
      </w:r>
      <w:r w:rsidRPr="00417C07">
        <w:rPr>
          <w:rFonts w:ascii="Times New Roman" w:hAnsi="Times New Roman"/>
          <w:noProof/>
          <w:sz w:val="24"/>
          <w:rtl/>
          <w:lang w:eastAsia="he-IL"/>
        </w:rPr>
        <w:t xml:space="preserve"> דעת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p>
    <w:p w14:paraId="319CCAD3" w14:textId="77777777" w:rsidR="00D14E13" w:rsidRPr="00417C07" w:rsidRDefault="00D14E13" w:rsidP="00D14E13">
      <w:pPr>
        <w:tabs>
          <w:tab w:val="left" w:pos="1870"/>
        </w:tabs>
        <w:jc w:val="both"/>
        <w:rPr>
          <w:rFonts w:ascii="Times New Roman" w:hAnsi="Times New Roman"/>
          <w:b/>
          <w:bCs/>
          <w:noProof/>
          <w:sz w:val="24"/>
          <w:u w:val="single"/>
          <w:rtl/>
          <w:lang w:eastAsia="he-IL"/>
        </w:rPr>
      </w:pPr>
    </w:p>
    <w:p w14:paraId="671DD6AB" w14:textId="77777777" w:rsidR="00D14E13" w:rsidRPr="00417C07" w:rsidRDefault="00D14E13" w:rsidP="00D14E13">
      <w:pPr>
        <w:tabs>
          <w:tab w:val="left" w:pos="1870"/>
        </w:tabs>
        <w:jc w:val="both"/>
        <w:rPr>
          <w:rFonts w:ascii="Times New Roman" w:hAnsi="Times New Roman"/>
          <w:b/>
          <w:bCs/>
          <w:noProof/>
          <w:sz w:val="24"/>
          <w:u w:val="single"/>
          <w:rtl/>
          <w:lang w:eastAsia="he-IL"/>
        </w:rPr>
      </w:pPr>
      <w:r w:rsidRPr="00417C07">
        <w:rPr>
          <w:rFonts w:ascii="Times New Roman" w:hAnsi="Times New Roman" w:hint="eastAsia"/>
          <w:b/>
          <w:bCs/>
          <w:noProof/>
          <w:sz w:val="24"/>
          <w:u w:val="single"/>
          <w:rtl/>
          <w:lang w:eastAsia="he-IL"/>
        </w:rPr>
        <w:t>הוראות</w:t>
      </w:r>
      <w:r w:rsidRPr="00417C07">
        <w:rPr>
          <w:rFonts w:ascii="Times New Roman" w:hAnsi="Times New Roman"/>
          <w:b/>
          <w:bCs/>
          <w:noProof/>
          <w:sz w:val="24"/>
          <w:u w:val="single"/>
          <w:rtl/>
          <w:lang w:eastAsia="he-IL"/>
        </w:rPr>
        <w:t xml:space="preserve"> </w:t>
      </w:r>
      <w:r w:rsidRPr="00417C07">
        <w:rPr>
          <w:rFonts w:ascii="Times New Roman" w:hAnsi="Times New Roman" w:hint="eastAsia"/>
          <w:b/>
          <w:bCs/>
          <w:noProof/>
          <w:sz w:val="24"/>
          <w:u w:val="single"/>
          <w:rtl/>
          <w:lang w:eastAsia="he-IL"/>
        </w:rPr>
        <w:t>שונות</w:t>
      </w:r>
      <w:r w:rsidRPr="00417C07">
        <w:rPr>
          <w:rFonts w:ascii="Times New Roman" w:hAnsi="Times New Roman"/>
          <w:b/>
          <w:bCs/>
          <w:noProof/>
          <w:sz w:val="24"/>
          <w:u w:val="single"/>
          <w:rtl/>
          <w:lang w:eastAsia="he-IL"/>
        </w:rPr>
        <w:t xml:space="preserve"> </w:t>
      </w:r>
    </w:p>
    <w:p w14:paraId="7EC14C0A"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אי שימוש על ידי </w:t>
      </w:r>
      <w:r w:rsidRPr="00417C07">
        <w:rPr>
          <w:rFonts w:ascii="Times New Roman" w:hAnsi="Times New Roman" w:hint="cs"/>
          <w:noProof/>
          <w:sz w:val="24"/>
          <w:rtl/>
          <w:lang w:eastAsia="he-IL"/>
        </w:rPr>
        <w:t>צד להסכם זה</w:t>
      </w:r>
      <w:r w:rsidRPr="00417C07">
        <w:rPr>
          <w:rFonts w:ascii="Times New Roman" w:hAnsi="Times New Roman"/>
          <w:noProof/>
          <w:sz w:val="24"/>
          <w:rtl/>
          <w:lang w:eastAsia="he-IL"/>
        </w:rPr>
        <w:t xml:space="preserve"> בכל זכות מזכויותיה על פי הסכם זה או על פי כל דין לא ייחשב בשום פנים ואופן כויתור מצד </w:t>
      </w:r>
      <w:r w:rsidRPr="00417C07">
        <w:rPr>
          <w:rFonts w:ascii="Times New Roman" w:hAnsi="Times New Roman" w:hint="cs"/>
          <w:noProof/>
          <w:sz w:val="24"/>
          <w:rtl/>
          <w:lang w:eastAsia="he-IL"/>
        </w:rPr>
        <w:t>זה</w:t>
      </w:r>
      <w:r w:rsidRPr="00417C07">
        <w:rPr>
          <w:rFonts w:ascii="Times New Roman" w:hAnsi="Times New Roman"/>
          <w:noProof/>
          <w:sz w:val="24"/>
          <w:rtl/>
          <w:lang w:eastAsia="he-IL"/>
        </w:rPr>
        <w:t xml:space="preserve"> אלא אם נעשה בכתב, ואין שינוי בהסכם זה כולל</w:t>
      </w:r>
      <w:r w:rsidR="00CE3644">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הנספח לו ובכל הוראה מהוראותיו אלא בכתב. </w:t>
      </w:r>
    </w:p>
    <w:p w14:paraId="588F0761"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מוצהר ומוסכם בזאת בין הצדדים כי</w:t>
      </w:r>
      <w:r w:rsidRPr="00417C07">
        <w:rPr>
          <w:rFonts w:ascii="Times New Roman" w:hAnsi="Times New Roman" w:hint="cs"/>
          <w:noProof/>
          <w:sz w:val="24"/>
          <w:rtl/>
          <w:lang w:eastAsia="he-IL"/>
        </w:rPr>
        <w:t xml:space="preserve"> הנספחים </w:t>
      </w:r>
      <w:r w:rsidRPr="00BE3CE2">
        <w:rPr>
          <w:rFonts w:ascii="Times New Roman" w:hAnsi="Times New Roman" w:hint="cs"/>
          <w:noProof/>
          <w:sz w:val="24"/>
          <w:rtl/>
          <w:lang w:eastAsia="he-IL"/>
        </w:rPr>
        <w:t>א' ו-ב'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המצ</w:t>
      </w:r>
      <w:r w:rsidRPr="00417C07">
        <w:rPr>
          <w:rFonts w:ascii="Times New Roman" w:hAnsi="Times New Roman"/>
          <w:noProof/>
          <w:sz w:val="24"/>
          <w:rtl/>
          <w:lang w:eastAsia="he-IL"/>
        </w:rPr>
        <w:t xml:space="preserve">"ב להסכם זה </w:t>
      </w:r>
      <w:r w:rsidRPr="00417C07">
        <w:rPr>
          <w:rFonts w:ascii="Times New Roman" w:hAnsi="Times New Roman" w:hint="eastAsia"/>
          <w:noProof/>
          <w:sz w:val="24"/>
          <w:rtl/>
          <w:lang w:eastAsia="he-IL"/>
        </w:rPr>
        <w:t>ייחשב</w:t>
      </w:r>
      <w:r w:rsidRPr="00417C07">
        <w:rPr>
          <w:rFonts w:ascii="Times New Roman" w:hAnsi="Times New Roman" w:hint="cs"/>
          <w:noProof/>
          <w:sz w:val="24"/>
          <w:rtl/>
          <w:lang w:eastAsia="he-IL"/>
        </w:rPr>
        <w:t>ו</w:t>
      </w:r>
      <w:r w:rsidRPr="00417C07">
        <w:rPr>
          <w:rFonts w:ascii="Times New Roman" w:hAnsi="Times New Roman"/>
          <w:noProof/>
          <w:sz w:val="24"/>
          <w:rtl/>
          <w:lang w:eastAsia="he-IL"/>
        </w:rPr>
        <w:t xml:space="preserve"> אף </w:t>
      </w:r>
      <w:r w:rsidRPr="00417C07">
        <w:rPr>
          <w:rFonts w:ascii="Times New Roman" w:hAnsi="Times New Roman" w:hint="cs"/>
          <w:noProof/>
          <w:sz w:val="24"/>
          <w:rtl/>
          <w:lang w:eastAsia="he-IL"/>
        </w:rPr>
        <w:t>הם</w:t>
      </w:r>
      <w:r w:rsidR="005A1A52">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כהוראות והתחייבויות בהסכם זה, ובלבד שאין </w:t>
      </w:r>
      <w:r w:rsidRPr="00417C07">
        <w:rPr>
          <w:rFonts w:ascii="Times New Roman" w:hAnsi="Times New Roman" w:hint="cs"/>
          <w:noProof/>
          <w:sz w:val="24"/>
          <w:rtl/>
          <w:lang w:eastAsia="he-IL"/>
        </w:rPr>
        <w:t>בהם</w:t>
      </w:r>
      <w:r w:rsidRPr="00417C07">
        <w:rPr>
          <w:rFonts w:ascii="Times New Roman" w:hAnsi="Times New Roman"/>
          <w:noProof/>
          <w:sz w:val="24"/>
          <w:rtl/>
          <w:lang w:eastAsia="he-IL"/>
        </w:rPr>
        <w:t xml:space="preserve"> כדי לגרוע מהוראות הסכם זה או לפגוע </w:t>
      </w:r>
      <w:r w:rsidRPr="00417C07">
        <w:rPr>
          <w:rFonts w:ascii="Times New Roman" w:hAnsi="Times New Roman" w:hint="eastAsia"/>
          <w:noProof/>
          <w:sz w:val="24"/>
          <w:rtl/>
          <w:lang w:eastAsia="he-IL"/>
        </w:rPr>
        <w:t>בהן</w:t>
      </w:r>
      <w:r w:rsidRPr="00417C07">
        <w:rPr>
          <w:rFonts w:ascii="Times New Roman" w:hAnsi="Times New Roman"/>
          <w:noProof/>
          <w:sz w:val="24"/>
          <w:rtl/>
          <w:lang w:eastAsia="he-IL"/>
        </w:rPr>
        <w:t xml:space="preserve">. </w:t>
      </w:r>
    </w:p>
    <w:p w14:paraId="021AF5E0"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אם</w:t>
      </w:r>
      <w:r w:rsidRPr="00417C07">
        <w:rPr>
          <w:rFonts w:ascii="Times New Roman" w:hAnsi="Times New Roman"/>
          <w:noProof/>
          <w:sz w:val="24"/>
          <w:rtl/>
          <w:lang w:eastAsia="he-IL"/>
        </w:rPr>
        <w:t xml:space="preserve"> נפתחו הליכי פירוק נגד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או אם נמנע מאת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מלספק את השירותים מכל סיבה שהיא ייחשב הדבר כאילו ההסכם </w:t>
      </w:r>
      <w:r w:rsidRPr="00417C07">
        <w:rPr>
          <w:rFonts w:ascii="Times New Roman" w:hAnsi="Times New Roman" w:hint="eastAsia"/>
          <w:noProof/>
          <w:sz w:val="24"/>
          <w:rtl/>
          <w:lang w:eastAsia="he-IL"/>
        </w:rPr>
        <w:t>הסתיים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במועד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פתיחת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ההליכים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במועד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תחילת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הנבצרות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העניין</w:t>
      </w:r>
      <w:r w:rsidRPr="00417C07">
        <w:rPr>
          <w:rFonts w:ascii="Times New Roman" w:hAnsi="Times New Roman"/>
          <w:noProof/>
          <w:sz w:val="24"/>
          <w:rtl/>
          <w:lang w:eastAsia="he-IL"/>
        </w:rPr>
        <w:t>.</w:t>
      </w:r>
    </w:p>
    <w:p w14:paraId="5F57397C"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מוסכם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לממשלה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תהיה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קיזוז</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סכום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המגיע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כנגד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סכום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המגיע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לקבלן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הממשלה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hint="cs"/>
          <w:noProof/>
          <w:sz w:val="24"/>
          <w:rtl/>
          <w:lang w:eastAsia="he-IL"/>
        </w:rPr>
        <w:t>.</w:t>
      </w:r>
    </w:p>
    <w:p w14:paraId="30454336"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כותרות</w:t>
      </w:r>
      <w:r w:rsidRPr="00417C07">
        <w:rPr>
          <w:rFonts w:ascii="Times New Roman" w:hAnsi="Times New Roman"/>
          <w:noProof/>
          <w:sz w:val="24"/>
          <w:rtl/>
          <w:lang w:eastAsia="he-IL"/>
        </w:rPr>
        <w:t xml:space="preserve"> הסעיפים בהסכם זה נכתבו לשם נוחות בלבד, ולא יהיה </w:t>
      </w:r>
      <w:r w:rsidRPr="00417C07">
        <w:rPr>
          <w:rFonts w:ascii="Times New Roman" w:hAnsi="Times New Roman" w:hint="eastAsia"/>
          <w:noProof/>
          <w:sz w:val="24"/>
          <w:rtl/>
          <w:lang w:eastAsia="he-IL"/>
        </w:rPr>
        <w:t>להן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תוקף</w:t>
      </w:r>
      <w:r w:rsidRPr="00417C07">
        <w:rPr>
          <w:rFonts w:ascii="Times New Roman" w:hAnsi="Times New Roman"/>
          <w:noProof/>
          <w:sz w:val="24"/>
          <w:rtl/>
          <w:lang w:eastAsia="he-IL"/>
        </w:rPr>
        <w:t xml:space="preserve"> או משקל בפירוש ההסכם. </w:t>
      </w:r>
    </w:p>
    <w:p w14:paraId="6C302E14"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מתחייבים בזה האחד כלפי השני, לקיים את ההסכם על הוראותיו וקביעותיו הנובעות ממנו, בתום לב ובנאמנות ותוך שמירה והקפדה על הוראותיו. </w:t>
      </w:r>
    </w:p>
    <w:p w14:paraId="0F64AFB4"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מוסכם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לבתי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המשפט</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המוסמכים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בתל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אביב</w:t>
      </w:r>
      <w:r w:rsidRPr="00417C07">
        <w:rPr>
          <w:rFonts w:ascii="Times New Roman" w:hAnsi="Times New Roman"/>
          <w:noProof/>
          <w:sz w:val="24"/>
          <w:rtl/>
          <w:lang w:eastAsia="he-IL"/>
        </w:rPr>
        <w:t xml:space="preserve">-יפו </w:t>
      </w:r>
      <w:r w:rsidRPr="00417C07">
        <w:rPr>
          <w:rFonts w:ascii="Times New Roman" w:hAnsi="Times New Roman" w:hint="eastAsia"/>
          <w:noProof/>
          <w:sz w:val="24"/>
          <w:rtl/>
          <w:lang w:eastAsia="he-IL"/>
        </w:rPr>
        <w:t>תהא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הסמכות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המקומית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לדון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עניין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מהסכם</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זה. </w:t>
      </w:r>
    </w:p>
    <w:p w14:paraId="24B53860"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כל ההודעות לפי הסכם זה תשלחנה בדואר רשום, ו</w:t>
      </w:r>
      <w:r w:rsidRPr="00417C07">
        <w:rPr>
          <w:rFonts w:ascii="Times New Roman" w:hAnsi="Times New Roman" w:hint="eastAsia"/>
          <w:noProof/>
          <w:sz w:val="24"/>
          <w:rtl/>
          <w:lang w:eastAsia="he-IL"/>
        </w:rPr>
        <w:t>בהישלחן</w:t>
      </w:r>
      <w:r w:rsidRPr="00417C07">
        <w:rPr>
          <w:rFonts w:ascii="Times New Roman" w:hAnsi="Times New Roman"/>
          <w:noProof/>
          <w:sz w:val="24"/>
          <w:rtl/>
          <w:lang w:eastAsia="he-IL"/>
        </w:rPr>
        <w:t xml:space="preserve"> כך תחשבנה כהגיעו לתעודתן בתום 48 שעות מעת שנמסרו בבית הדואר, ובתנאי שנשלחו לפי הכתובות שלהלן.</w:t>
      </w:r>
    </w:p>
    <w:p w14:paraId="57408640" w14:textId="77777777"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כתובות</w:t>
      </w:r>
      <w:r w:rsidRPr="00417C07">
        <w:rPr>
          <w:rFonts w:ascii="Times New Roman" w:hAnsi="Times New Roman"/>
          <w:noProof/>
          <w:sz w:val="24"/>
          <w:rtl/>
          <w:lang w:eastAsia="he-IL"/>
        </w:rPr>
        <w:t xml:space="preserve"> הצדדים לעניין הסכם זה יהיו כדלהלן: </w:t>
      </w:r>
    </w:p>
    <w:p w14:paraId="616B3B1C" w14:textId="77777777" w:rsidR="00D14E13" w:rsidRPr="00417C07" w:rsidRDefault="00D14E13" w:rsidP="00D14E13">
      <w:pPr>
        <w:tabs>
          <w:tab w:val="left" w:pos="1200"/>
          <w:tab w:val="left" w:pos="2760"/>
        </w:tabs>
        <w:overflowPunct w:val="0"/>
        <w:autoSpaceDE w:val="0"/>
        <w:autoSpaceDN w:val="0"/>
        <w:adjustRightInd w:val="0"/>
        <w:spacing w:line="240" w:lineRule="atLeast"/>
        <w:jc w:val="both"/>
        <w:textAlignment w:val="baseline"/>
        <w:rPr>
          <w:rFonts w:ascii="Times New Roman" w:hAnsi="Times New Roman"/>
          <w:sz w:val="24"/>
          <w:rtl/>
        </w:rPr>
      </w:pPr>
    </w:p>
    <w:p w14:paraId="69C796A8" w14:textId="77777777" w:rsidR="00D14E13" w:rsidRPr="00417C07" w:rsidRDefault="00D14E13" w:rsidP="00D14E13">
      <w:pPr>
        <w:overflowPunct w:val="0"/>
        <w:autoSpaceDE w:val="0"/>
        <w:autoSpaceDN w:val="0"/>
        <w:adjustRightInd w:val="0"/>
        <w:spacing w:line="360" w:lineRule="auto"/>
        <w:ind w:left="360"/>
        <w:textAlignment w:val="baseline"/>
        <w:rPr>
          <w:rFonts w:ascii="Times New Roman" w:hAnsi="Times New Roman"/>
          <w:sz w:val="24"/>
        </w:rPr>
      </w:pPr>
      <w:r w:rsidRPr="00417C07">
        <w:rPr>
          <w:rFonts w:ascii="Times New Roman" w:hAnsi="Times New Roman" w:hint="eastAsia"/>
          <w:b/>
          <w:bCs/>
          <w:sz w:val="24"/>
          <w:rtl/>
        </w:rPr>
        <w:t>המזמין</w:t>
      </w:r>
      <w:r w:rsidRPr="00417C07">
        <w:rPr>
          <w:rFonts w:ascii="Times New Roman" w:hAnsi="Times New Roman"/>
          <w:b/>
          <w:bCs/>
          <w:sz w:val="24"/>
          <w:rtl/>
        </w:rPr>
        <w:t>:</w:t>
      </w:r>
      <w:r w:rsidR="005A1A52">
        <w:rPr>
          <w:rFonts w:ascii="Times New Roman" w:hAnsi="Times New Roman"/>
          <w:sz w:val="24"/>
          <w:rtl/>
        </w:rPr>
        <w:t xml:space="preserve"> </w:t>
      </w:r>
      <w:r w:rsidRPr="00417C07">
        <w:rPr>
          <w:rFonts w:ascii="Times New Roman" w:hAnsi="Times New Roman"/>
          <w:sz w:val="24"/>
          <w:rtl/>
        </w:rPr>
        <w:t>משרד החקלאות ופיתוח הכפר, דרך המכבים, ת.ד. 30, בית דגן, 50250.</w:t>
      </w:r>
    </w:p>
    <w:p w14:paraId="28EBA40B" w14:textId="77777777" w:rsidR="00D14E13" w:rsidRPr="00417C07" w:rsidRDefault="00D14E13" w:rsidP="00D14E13">
      <w:pPr>
        <w:overflowPunct w:val="0"/>
        <w:autoSpaceDE w:val="0"/>
        <w:autoSpaceDN w:val="0"/>
        <w:adjustRightInd w:val="0"/>
        <w:spacing w:line="360" w:lineRule="auto"/>
        <w:ind w:left="360"/>
        <w:textAlignment w:val="baseline"/>
        <w:rPr>
          <w:rFonts w:ascii="Times New Roman" w:hAnsi="Times New Roman"/>
          <w:sz w:val="24"/>
          <w:rtl/>
        </w:rPr>
      </w:pPr>
      <w:r w:rsidRPr="00417C07">
        <w:rPr>
          <w:rFonts w:ascii="Times New Roman" w:hAnsi="Times New Roman" w:hint="eastAsia"/>
          <w:b/>
          <w:bCs/>
          <w:sz w:val="24"/>
          <w:rtl/>
        </w:rPr>
        <w:t>נותן</w:t>
      </w:r>
      <w:r w:rsidRPr="00417C07">
        <w:rPr>
          <w:rFonts w:ascii="Times New Roman" w:hAnsi="Times New Roman"/>
          <w:b/>
          <w:bCs/>
          <w:sz w:val="24"/>
          <w:rtl/>
        </w:rPr>
        <w:t xml:space="preserve"> </w:t>
      </w:r>
      <w:r w:rsidRPr="00417C07">
        <w:rPr>
          <w:rFonts w:ascii="Times New Roman" w:hAnsi="Times New Roman" w:hint="eastAsia"/>
          <w:b/>
          <w:bCs/>
          <w:sz w:val="24"/>
          <w:rtl/>
        </w:rPr>
        <w:t>השירותים</w:t>
      </w:r>
      <w:r w:rsidRPr="00417C07">
        <w:rPr>
          <w:rFonts w:ascii="Times New Roman" w:hAnsi="Times New Roman"/>
          <w:b/>
          <w:bCs/>
          <w:sz w:val="24"/>
          <w:rtl/>
        </w:rPr>
        <w:t>:</w:t>
      </w:r>
      <w:r w:rsidR="00CE3644">
        <w:rPr>
          <w:rFonts w:ascii="Times New Roman" w:hAnsi="Times New Roman"/>
          <w:sz w:val="24"/>
          <w:rtl/>
        </w:rPr>
        <w:t xml:space="preserve"> </w:t>
      </w:r>
      <w:r w:rsidRPr="00417C07">
        <w:rPr>
          <w:rFonts w:ascii="Times New Roman" w:hAnsi="Times New Roman"/>
          <w:sz w:val="24"/>
          <w:rtl/>
        </w:rPr>
        <w:t>כמפורט במבוא לתוספת זו.</w:t>
      </w:r>
    </w:p>
    <w:p w14:paraId="7300FAE2" w14:textId="77777777"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14:paraId="07A5957C" w14:textId="77777777"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14:paraId="76646061" w14:textId="77777777"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14:paraId="03D25B22" w14:textId="77777777" w:rsidR="007D4409" w:rsidRPr="00417C07"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14:paraId="37FEDE6D" w14:textId="77777777"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r w:rsidRPr="00417C07">
        <w:rPr>
          <w:rFonts w:ascii="Times New Roman" w:hAnsi="Times New Roman"/>
          <w:b/>
          <w:bCs/>
          <w:sz w:val="24"/>
          <w:rtl/>
        </w:rPr>
        <w:t xml:space="preserve"> </w:t>
      </w:r>
    </w:p>
    <w:p w14:paraId="47A7C27B" w14:textId="77777777"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r w:rsidRPr="00417C07">
        <w:rPr>
          <w:rFonts w:ascii="Times New Roman" w:hAnsi="Times New Roman"/>
          <w:b/>
          <w:bCs/>
          <w:sz w:val="24"/>
          <w:rtl/>
        </w:rPr>
        <w:tab/>
        <w:t>ולראיה באו הצדדים על החתום:</w:t>
      </w:r>
    </w:p>
    <w:p w14:paraId="09DCBC15" w14:textId="77777777" w:rsidR="00D14E13" w:rsidRPr="00417C07" w:rsidRDefault="00D14E13" w:rsidP="00D14E13">
      <w:pPr>
        <w:tabs>
          <w:tab w:val="left" w:pos="2760"/>
        </w:tabs>
        <w:overflowPunct w:val="0"/>
        <w:autoSpaceDE w:val="0"/>
        <w:autoSpaceDN w:val="0"/>
        <w:adjustRightInd w:val="0"/>
        <w:spacing w:line="240" w:lineRule="atLeast"/>
        <w:jc w:val="center"/>
        <w:textAlignment w:val="baseline"/>
        <w:rPr>
          <w:rFonts w:ascii="Times New Roman" w:hAnsi="Times New Roman"/>
          <w:b/>
          <w:bCs/>
          <w:sz w:val="24"/>
          <w:rtl/>
        </w:rPr>
      </w:pPr>
    </w:p>
    <w:p w14:paraId="74282B78" w14:textId="77777777" w:rsidR="00D14E13" w:rsidRPr="00417C07" w:rsidRDefault="00D14E13" w:rsidP="0003148C">
      <w:pPr>
        <w:tabs>
          <w:tab w:val="left" w:pos="2760"/>
        </w:tabs>
        <w:overflowPunct w:val="0"/>
        <w:autoSpaceDE w:val="0"/>
        <w:autoSpaceDN w:val="0"/>
        <w:adjustRightInd w:val="0"/>
        <w:spacing w:line="240" w:lineRule="atLeast"/>
        <w:jc w:val="center"/>
        <w:textAlignment w:val="baseline"/>
        <w:rPr>
          <w:rFonts w:ascii="Times New Roman" w:hAnsi="Times New Roman"/>
          <w:b/>
          <w:bCs/>
          <w:sz w:val="24"/>
          <w:u w:val="single"/>
          <w:rtl/>
        </w:rPr>
      </w:pPr>
      <w:r w:rsidRPr="00417C07">
        <w:rPr>
          <w:rFonts w:ascii="Times New Roman" w:hAnsi="Times New Roman" w:hint="eastAsia"/>
          <w:b/>
          <w:bCs/>
          <w:sz w:val="24"/>
          <w:rtl/>
        </w:rPr>
        <w:t>ב</w:t>
      </w:r>
      <w:r w:rsidRPr="00417C07">
        <w:rPr>
          <w:rFonts w:ascii="Times New Roman" w:hAnsi="Times New Roman"/>
          <w:b/>
          <w:bCs/>
          <w:sz w:val="24"/>
          <w:rtl/>
        </w:rPr>
        <w:t>יום __________</w:t>
      </w:r>
      <w:r w:rsidR="005A1A52">
        <w:rPr>
          <w:rFonts w:ascii="Times New Roman" w:hAnsi="Times New Roman"/>
          <w:b/>
          <w:bCs/>
          <w:sz w:val="24"/>
          <w:rtl/>
        </w:rPr>
        <w:t xml:space="preserve"> </w:t>
      </w:r>
      <w:r w:rsidRPr="00417C07">
        <w:rPr>
          <w:rFonts w:ascii="Times New Roman" w:hAnsi="Times New Roman"/>
          <w:b/>
          <w:bCs/>
          <w:sz w:val="24"/>
          <w:rtl/>
        </w:rPr>
        <w:t>לחודש</w:t>
      </w:r>
      <w:r w:rsidR="002219C1">
        <w:rPr>
          <w:rFonts w:ascii="Times New Roman" w:hAnsi="Times New Roman" w:hint="cs"/>
          <w:b/>
          <w:bCs/>
          <w:sz w:val="24"/>
          <w:rtl/>
        </w:rPr>
        <w:t xml:space="preserve"> י</w:t>
      </w:r>
      <w:r w:rsidR="0003148C">
        <w:rPr>
          <w:rFonts w:ascii="Times New Roman" w:hAnsi="Times New Roman" w:hint="cs"/>
          <w:b/>
          <w:bCs/>
          <w:sz w:val="24"/>
          <w:rtl/>
        </w:rPr>
        <w:t>_______</w:t>
      </w:r>
      <w:r w:rsidR="005A1A52">
        <w:rPr>
          <w:rFonts w:ascii="Times New Roman" w:hAnsi="Times New Roman"/>
          <w:b/>
          <w:bCs/>
          <w:sz w:val="24"/>
          <w:rtl/>
        </w:rPr>
        <w:t xml:space="preserve"> </w:t>
      </w:r>
      <w:r w:rsidRPr="00417C07">
        <w:rPr>
          <w:rFonts w:ascii="Times New Roman" w:hAnsi="Times New Roman"/>
          <w:b/>
          <w:bCs/>
          <w:sz w:val="24"/>
          <w:rtl/>
        </w:rPr>
        <w:t xml:space="preserve">שנת </w:t>
      </w:r>
      <w:r w:rsidR="00EF78CB">
        <w:rPr>
          <w:rFonts w:ascii="Times New Roman" w:hAnsi="Times New Roman" w:hint="cs"/>
          <w:sz w:val="24"/>
          <w:rtl/>
        </w:rPr>
        <w:t>201</w:t>
      </w:r>
      <w:r w:rsidR="00BA2B72">
        <w:rPr>
          <w:rFonts w:ascii="Times New Roman" w:hAnsi="Times New Roman" w:hint="cs"/>
          <w:sz w:val="24"/>
          <w:rtl/>
        </w:rPr>
        <w:t>7</w:t>
      </w:r>
    </w:p>
    <w:p w14:paraId="4418A37D" w14:textId="77777777"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p>
    <w:p w14:paraId="0044C6DC" w14:textId="77777777"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p>
    <w:p w14:paraId="698D8E3B" w14:textId="77777777"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14:paraId="769662FF" w14:textId="77777777"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14:paraId="0260B8A4" w14:textId="77777777"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14:paraId="5398238C" w14:textId="77777777"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14:paraId="0E98A601" w14:textId="77777777" w:rsidR="00D14E13" w:rsidRPr="00417C07" w:rsidRDefault="00CE3644"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u w:val="single"/>
          <w:rtl/>
        </w:rPr>
      </w:pPr>
      <w:r>
        <w:rPr>
          <w:rFonts w:ascii="Times New Roman" w:hAnsi="Times New Roman"/>
          <w:sz w:val="24"/>
          <w:rtl/>
        </w:rPr>
        <w:t xml:space="preserve">    </w:t>
      </w:r>
      <w:r w:rsidR="00D14E13" w:rsidRPr="00417C07">
        <w:rPr>
          <w:rFonts w:ascii="Times New Roman" w:hAnsi="Times New Roman"/>
          <w:b/>
          <w:bCs/>
          <w:sz w:val="24"/>
          <w:u w:val="single"/>
          <w:rtl/>
        </w:rPr>
        <w:t>בשם הממשלה</w:t>
      </w:r>
      <w:r>
        <w:rPr>
          <w:rFonts w:ascii="Times New Roman" w:hAnsi="Times New Roman"/>
          <w:b/>
          <w:bCs/>
          <w:sz w:val="24"/>
          <w:rtl/>
        </w:rPr>
        <w:t xml:space="preserve">                 </w:t>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D14E13" w:rsidRPr="00417C07">
        <w:rPr>
          <w:rFonts w:ascii="Times New Roman" w:hAnsi="Times New Roman"/>
          <w:b/>
          <w:bCs/>
          <w:sz w:val="24"/>
          <w:rtl/>
        </w:rPr>
        <w:t xml:space="preserve"> </w:t>
      </w:r>
      <w:r w:rsidR="00D14E13" w:rsidRPr="00417C07">
        <w:rPr>
          <w:rFonts w:ascii="Times New Roman" w:hAnsi="Times New Roman"/>
          <w:b/>
          <w:bCs/>
          <w:sz w:val="24"/>
          <w:u w:val="single"/>
          <w:rtl/>
        </w:rPr>
        <w:t xml:space="preserve">בשם </w:t>
      </w:r>
      <w:r w:rsidR="00D14E13" w:rsidRPr="00417C07">
        <w:rPr>
          <w:rFonts w:ascii="Times New Roman" w:hAnsi="Times New Roman" w:hint="eastAsia"/>
          <w:b/>
          <w:bCs/>
          <w:sz w:val="24"/>
          <w:u w:val="single"/>
          <w:rtl/>
        </w:rPr>
        <w:t>נותן</w:t>
      </w:r>
      <w:r w:rsidR="00D14E13" w:rsidRPr="00417C07">
        <w:rPr>
          <w:rFonts w:ascii="Times New Roman" w:hAnsi="Times New Roman"/>
          <w:b/>
          <w:bCs/>
          <w:sz w:val="24"/>
          <w:u w:val="single"/>
          <w:rtl/>
        </w:rPr>
        <w:t xml:space="preserve"> </w:t>
      </w:r>
      <w:r w:rsidR="00D14E13" w:rsidRPr="00417C07">
        <w:rPr>
          <w:rFonts w:ascii="Times New Roman" w:hAnsi="Times New Roman" w:hint="eastAsia"/>
          <w:b/>
          <w:bCs/>
          <w:sz w:val="24"/>
          <w:u w:val="single"/>
          <w:rtl/>
        </w:rPr>
        <w:t>השירותים</w:t>
      </w:r>
    </w:p>
    <w:p w14:paraId="11252D50"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Pr>
      </w:pPr>
      <w:r w:rsidRPr="00417C07">
        <w:rPr>
          <w:rFonts w:ascii="Times New Roman" w:hAnsi="Times New Roman"/>
          <w:sz w:val="24"/>
        </w:rPr>
        <w:t xml:space="preserve"> </w:t>
      </w:r>
    </w:p>
    <w:p w14:paraId="5A480B56" w14:textId="77777777" w:rsidR="00D14E13" w:rsidRPr="00417C07" w:rsidRDefault="00D14E13" w:rsidP="00D14E13">
      <w:pPr>
        <w:overflowPunct w:val="0"/>
        <w:autoSpaceDE w:val="0"/>
        <w:autoSpaceDN w:val="0"/>
        <w:adjustRightInd w:val="0"/>
        <w:textAlignment w:val="baseline"/>
        <w:rPr>
          <w:rFonts w:ascii="Times New Roman" w:hAnsi="Times New Roman" w:cs="Times New Roman"/>
          <w:bCs/>
          <w:sz w:val="24"/>
          <w:rtl/>
          <w:lang w:eastAsia="he-IL"/>
        </w:rPr>
      </w:pPr>
    </w:p>
    <w:p w14:paraId="18E7C1B4"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Cs/>
          <w:sz w:val="24"/>
          <w:rtl/>
          <w:lang w:eastAsia="he-IL"/>
        </w:rPr>
        <w:t xml:space="preserve"> </w:t>
      </w:r>
    </w:p>
    <w:p w14:paraId="0DFED99B"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cs"/>
          <w:b/>
          <w:bCs/>
          <w:sz w:val="24"/>
          <w:rtl/>
          <w:lang w:eastAsia="he-IL"/>
        </w:rPr>
        <w:t>__________________</w:t>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t xml:space="preserve">___________ </w:t>
      </w:r>
    </w:p>
    <w:p w14:paraId="04EEC02A" w14:textId="77777777" w:rsidR="00D14E13" w:rsidRPr="00417C07" w:rsidRDefault="00D14E13" w:rsidP="00D14E13">
      <w:pPr>
        <w:overflowPunct w:val="0"/>
        <w:autoSpaceDE w:val="0"/>
        <w:autoSpaceDN w:val="0"/>
        <w:adjustRightInd w:val="0"/>
        <w:ind w:left="5040" w:hanging="504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חתימת</w:t>
      </w:r>
      <w:r w:rsidRPr="00417C07">
        <w:rPr>
          <w:rFonts w:ascii="Times New Roman" w:hAnsi="Times New Roman"/>
          <w:b/>
          <w:bCs/>
          <w:sz w:val="24"/>
          <w:rtl/>
          <w:lang w:eastAsia="he-IL"/>
        </w:rPr>
        <w:t xml:space="preserve"> </w:t>
      </w:r>
      <w:r w:rsidRPr="00417C07">
        <w:rPr>
          <w:rFonts w:ascii="Times New Roman" w:hAnsi="Times New Roman" w:hint="cs"/>
          <w:b/>
          <w:bCs/>
          <w:sz w:val="24"/>
          <w:rtl/>
          <w:lang w:eastAsia="he-IL"/>
        </w:rPr>
        <w:t xml:space="preserve">המנהל הכללי של </w:t>
      </w:r>
      <w:r w:rsidRPr="00417C07">
        <w:rPr>
          <w:rFonts w:ascii="Times New Roman" w:hAnsi="Times New Roman" w:hint="cs"/>
          <w:b/>
          <w:bCs/>
          <w:sz w:val="24"/>
          <w:rtl/>
          <w:lang w:eastAsia="he-IL"/>
        </w:rPr>
        <w:tab/>
      </w:r>
      <w:r w:rsidRPr="00417C07">
        <w:rPr>
          <w:rFonts w:ascii="Times New Roman" w:hAnsi="Times New Roman"/>
          <w:b/>
          <w:bCs/>
          <w:sz w:val="24"/>
          <w:rtl/>
          <w:lang w:eastAsia="he-IL"/>
        </w:rPr>
        <w:tab/>
      </w:r>
      <w:r w:rsidRPr="00417C07">
        <w:rPr>
          <w:rFonts w:ascii="Times New Roman" w:hAnsi="Times New Roman"/>
          <w:b/>
          <w:bCs/>
          <w:sz w:val="24"/>
          <w:rtl/>
          <w:lang w:eastAsia="he-IL"/>
        </w:rPr>
        <w:tab/>
      </w:r>
      <w:r w:rsidRPr="00417C07">
        <w:rPr>
          <w:rFonts w:ascii="Times New Roman" w:hAnsi="Times New Roman" w:hint="cs"/>
          <w:b/>
          <w:bCs/>
          <w:sz w:val="24"/>
          <w:rtl/>
          <w:lang w:eastAsia="he-IL"/>
        </w:rPr>
        <w:t>נותן השירותים</w:t>
      </w:r>
      <w:r w:rsidR="005A1A52">
        <w:rPr>
          <w:rFonts w:ascii="Times New Roman" w:hAnsi="Times New Roman" w:hint="cs"/>
          <w:b/>
          <w:bCs/>
          <w:sz w:val="24"/>
          <w:rtl/>
          <w:lang w:eastAsia="he-IL"/>
        </w:rPr>
        <w:t xml:space="preserve"> </w:t>
      </w:r>
    </w:p>
    <w:p w14:paraId="564ECF37" w14:textId="77777777" w:rsidR="00D14E13" w:rsidRPr="00417C07" w:rsidRDefault="00D14E13" w:rsidP="00D14E13">
      <w:pPr>
        <w:overflowPunct w:val="0"/>
        <w:autoSpaceDE w:val="0"/>
        <w:autoSpaceDN w:val="0"/>
        <w:adjustRightInd w:val="0"/>
        <w:ind w:left="5040" w:hanging="5040"/>
        <w:textAlignment w:val="baseline"/>
        <w:rPr>
          <w:rFonts w:ascii="Times New Roman" w:hAnsi="Times New Roman"/>
          <w:b/>
          <w:bCs/>
          <w:sz w:val="24"/>
          <w:rtl/>
          <w:lang w:eastAsia="he-IL"/>
        </w:rPr>
      </w:pPr>
      <w:r w:rsidRPr="00417C07">
        <w:rPr>
          <w:rFonts w:ascii="Times New Roman" w:hAnsi="Times New Roman" w:hint="cs"/>
          <w:b/>
          <w:bCs/>
          <w:sz w:val="24"/>
          <w:rtl/>
          <w:lang w:eastAsia="he-IL"/>
        </w:rPr>
        <w:t xml:space="preserve">משרד החקלאות ופיתוח הכפר </w:t>
      </w:r>
    </w:p>
    <w:p w14:paraId="28706785"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14:paraId="7B401A6D"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14:paraId="6542C1E1"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14:paraId="4D14BF5C"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
          <w:bCs/>
          <w:sz w:val="24"/>
          <w:rtl/>
          <w:lang w:eastAsia="he-IL"/>
        </w:rPr>
        <w:t>_______________________________</w:t>
      </w:r>
    </w:p>
    <w:p w14:paraId="2FFE1878"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חתימת</w:t>
      </w:r>
      <w:r w:rsidRPr="00417C07">
        <w:rPr>
          <w:rFonts w:ascii="Times New Roman" w:hAnsi="Times New Roman"/>
          <w:b/>
          <w:bCs/>
          <w:sz w:val="24"/>
          <w:rtl/>
          <w:lang w:eastAsia="he-IL"/>
        </w:rPr>
        <w:t xml:space="preserve"> חשב</w:t>
      </w:r>
      <w:r w:rsidRPr="00417C07">
        <w:rPr>
          <w:rFonts w:ascii="Times New Roman" w:hAnsi="Times New Roman" w:hint="cs"/>
          <w:b/>
          <w:bCs/>
          <w:sz w:val="24"/>
          <w:rtl/>
          <w:lang w:eastAsia="he-IL"/>
        </w:rPr>
        <w:t>ת</w:t>
      </w:r>
      <w:r w:rsidRPr="00417C07">
        <w:rPr>
          <w:rFonts w:ascii="Times New Roman" w:hAnsi="Times New Roman"/>
          <w:b/>
          <w:bCs/>
          <w:sz w:val="24"/>
          <w:rtl/>
          <w:lang w:eastAsia="he-IL"/>
        </w:rPr>
        <w:t xml:space="preserve"> משרד החקלאות ופיתוח הכפר </w:t>
      </w:r>
    </w:p>
    <w:p w14:paraId="41FD8A96"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14:paraId="36BA71E9"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14:paraId="29B0D42F"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14:paraId="7FC8CF0F"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
          <w:bCs/>
          <w:sz w:val="24"/>
          <w:rtl/>
          <w:lang w:eastAsia="he-IL"/>
        </w:rPr>
        <w:t>______________</w:t>
      </w:r>
    </w:p>
    <w:p w14:paraId="55BC774C" w14:textId="77777777"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אישור</w:t>
      </w:r>
      <w:r w:rsidRPr="00417C07">
        <w:rPr>
          <w:rFonts w:ascii="Times New Roman" w:hAnsi="Times New Roman"/>
          <w:b/>
          <w:bCs/>
          <w:sz w:val="24"/>
          <w:rtl/>
          <w:lang w:eastAsia="he-IL"/>
        </w:rPr>
        <w:t xml:space="preserve"> </w:t>
      </w:r>
      <w:r w:rsidRPr="00417C07">
        <w:rPr>
          <w:rFonts w:ascii="Times New Roman" w:hAnsi="Times New Roman" w:hint="eastAsia"/>
          <w:b/>
          <w:bCs/>
          <w:sz w:val="24"/>
          <w:rtl/>
          <w:lang w:eastAsia="he-IL"/>
        </w:rPr>
        <w:t>יועץ</w:t>
      </w:r>
      <w:r w:rsidRPr="00417C07">
        <w:rPr>
          <w:rFonts w:ascii="Times New Roman" w:hAnsi="Times New Roman"/>
          <w:b/>
          <w:bCs/>
          <w:sz w:val="24"/>
          <w:rtl/>
          <w:lang w:eastAsia="he-IL"/>
        </w:rPr>
        <w:t xml:space="preserve"> </w:t>
      </w:r>
      <w:r w:rsidRPr="00417C07">
        <w:rPr>
          <w:rFonts w:ascii="Times New Roman" w:hAnsi="Times New Roman" w:hint="eastAsia"/>
          <w:b/>
          <w:bCs/>
          <w:sz w:val="24"/>
          <w:rtl/>
          <w:lang w:eastAsia="he-IL"/>
        </w:rPr>
        <w:t>משפטי</w:t>
      </w:r>
      <w:r w:rsidRPr="00417C07">
        <w:rPr>
          <w:rFonts w:ascii="Times New Roman" w:hAnsi="Times New Roman" w:hint="cs"/>
          <w:b/>
          <w:bCs/>
          <w:sz w:val="24"/>
          <w:rtl/>
          <w:lang w:eastAsia="he-IL"/>
        </w:rPr>
        <w:t xml:space="preserve"> </w:t>
      </w:r>
    </w:p>
    <w:p w14:paraId="3A397A66" w14:textId="77777777" w:rsidR="00D14E13" w:rsidRPr="001564A6" w:rsidRDefault="00D14E13" w:rsidP="00D14E13">
      <w:pPr>
        <w:overflowPunct w:val="0"/>
        <w:autoSpaceDE w:val="0"/>
        <w:autoSpaceDN w:val="0"/>
        <w:adjustRightInd w:val="0"/>
        <w:textAlignment w:val="baseline"/>
        <w:rPr>
          <w:rFonts w:ascii="Times New Roman" w:hAnsi="Times New Roman"/>
          <w:b/>
          <w:bCs/>
          <w:szCs w:val="26"/>
          <w:rtl/>
          <w:lang w:eastAsia="he-IL"/>
        </w:rPr>
      </w:pPr>
    </w:p>
    <w:p w14:paraId="4A196216" w14:textId="77777777" w:rsidR="0037146C" w:rsidRPr="00A728D4" w:rsidRDefault="0037146C" w:rsidP="0037146C">
      <w:pPr>
        <w:rPr>
          <w:sz w:val="22"/>
          <w:szCs w:val="22"/>
          <w:rtl/>
        </w:rPr>
      </w:pPr>
    </w:p>
    <w:p w14:paraId="4AD4C753" w14:textId="77777777" w:rsidR="00705DFE" w:rsidRPr="00A728D4" w:rsidRDefault="00705DFE" w:rsidP="0037146C">
      <w:pPr>
        <w:rPr>
          <w:sz w:val="22"/>
          <w:szCs w:val="22"/>
          <w:rtl/>
        </w:rPr>
      </w:pPr>
    </w:p>
    <w:p w14:paraId="5FEF931E" w14:textId="77777777" w:rsidR="00695401" w:rsidRPr="00A728D4" w:rsidRDefault="00695401" w:rsidP="0037146C">
      <w:pPr>
        <w:rPr>
          <w:sz w:val="22"/>
          <w:szCs w:val="22"/>
          <w:rtl/>
        </w:rPr>
      </w:pPr>
    </w:p>
    <w:p w14:paraId="04EBC92F" w14:textId="77777777" w:rsidR="00695401" w:rsidRPr="00A728D4" w:rsidRDefault="00695401" w:rsidP="0037146C">
      <w:pPr>
        <w:rPr>
          <w:sz w:val="22"/>
          <w:szCs w:val="22"/>
          <w:rtl/>
        </w:rPr>
      </w:pPr>
    </w:p>
    <w:p w14:paraId="6491B709" w14:textId="77777777" w:rsidR="00695401" w:rsidRPr="00A728D4" w:rsidRDefault="00695401" w:rsidP="0037146C">
      <w:pPr>
        <w:rPr>
          <w:sz w:val="22"/>
          <w:szCs w:val="22"/>
          <w:rtl/>
        </w:rPr>
      </w:pPr>
    </w:p>
    <w:p w14:paraId="4527BF7E" w14:textId="77777777" w:rsidR="00695401" w:rsidRPr="00A728D4" w:rsidRDefault="00695401" w:rsidP="0037146C">
      <w:pPr>
        <w:rPr>
          <w:sz w:val="22"/>
          <w:szCs w:val="22"/>
          <w:rtl/>
        </w:rPr>
      </w:pPr>
    </w:p>
    <w:p w14:paraId="20EA1BD8" w14:textId="77777777" w:rsidR="00695401" w:rsidRPr="00A728D4" w:rsidRDefault="00695401" w:rsidP="0037146C">
      <w:pPr>
        <w:rPr>
          <w:sz w:val="22"/>
          <w:szCs w:val="22"/>
          <w:rtl/>
        </w:rPr>
      </w:pPr>
    </w:p>
    <w:p w14:paraId="503AE37E" w14:textId="77777777" w:rsidR="005931A1" w:rsidRPr="00A728D4" w:rsidRDefault="005931A1" w:rsidP="005931A1">
      <w:pPr>
        <w:rPr>
          <w:b/>
          <w:bCs/>
          <w:sz w:val="22"/>
          <w:szCs w:val="22"/>
          <w:u w:val="single"/>
          <w:rtl/>
        </w:rPr>
      </w:pPr>
    </w:p>
    <w:p w14:paraId="7E36312F" w14:textId="77777777" w:rsidR="005931A1" w:rsidRPr="00A728D4" w:rsidRDefault="005931A1" w:rsidP="005931A1">
      <w:pPr>
        <w:rPr>
          <w:b/>
          <w:bCs/>
          <w:sz w:val="22"/>
          <w:szCs w:val="22"/>
          <w:u w:val="single"/>
          <w:rtl/>
        </w:rPr>
      </w:pPr>
    </w:p>
    <w:p w14:paraId="0009E52B" w14:textId="77777777" w:rsidR="00E334DB" w:rsidRPr="009109CA" w:rsidRDefault="00E334DB">
      <w:pPr>
        <w:bidi w:val="0"/>
        <w:rPr>
          <w:rFonts w:ascii="Arial" w:hAnsi="Arial"/>
          <w:b/>
          <w:bCs/>
          <w:sz w:val="28"/>
          <w:szCs w:val="28"/>
        </w:rPr>
      </w:pPr>
      <w:r>
        <w:rPr>
          <w:i/>
          <w:iCs/>
          <w:rtl/>
        </w:rPr>
        <w:br w:type="page"/>
      </w:r>
    </w:p>
    <w:p w14:paraId="16A9574C" w14:textId="77777777" w:rsidR="00E334DB" w:rsidRPr="006E45F3" w:rsidRDefault="00E334DB">
      <w:pPr>
        <w:bidi w:val="0"/>
        <w:rPr>
          <w:rFonts w:ascii="Arial" w:hAnsi="Arial"/>
          <w:b/>
          <w:bCs/>
          <w:sz w:val="28"/>
          <w:szCs w:val="28"/>
        </w:rPr>
      </w:pPr>
    </w:p>
    <w:p w14:paraId="7986CCAF" w14:textId="77777777" w:rsidR="00AC407C" w:rsidRPr="00EB549B" w:rsidRDefault="00AC407C" w:rsidP="00EB549B">
      <w:pPr>
        <w:pStyle w:val="1"/>
        <w:numPr>
          <w:ilvl w:val="0"/>
          <w:numId w:val="0"/>
        </w:numPr>
        <w:spacing w:line="480" w:lineRule="auto"/>
        <w:jc w:val="center"/>
        <w:rPr>
          <w:b w:val="0"/>
          <w:bCs w:val="0"/>
          <w:rtl/>
        </w:rPr>
      </w:pPr>
      <w:bookmarkStart w:id="324" w:name="_Toc393183501"/>
      <w:r w:rsidRPr="00EB549B">
        <w:rPr>
          <w:rFonts w:hint="eastAsia"/>
          <w:rtl/>
        </w:rPr>
        <w:t>נספח</w:t>
      </w:r>
      <w:r w:rsidRPr="00EB549B">
        <w:rPr>
          <w:rtl/>
        </w:rPr>
        <w:t xml:space="preserve"> </w:t>
      </w:r>
      <w:r w:rsidR="005931A1" w:rsidRPr="00EB549B">
        <w:rPr>
          <w:rtl/>
        </w:rPr>
        <w:t>10</w:t>
      </w:r>
      <w:bookmarkEnd w:id="324"/>
    </w:p>
    <w:p w14:paraId="43674769" w14:textId="77777777" w:rsidR="00AC407C" w:rsidRPr="00A728D4" w:rsidRDefault="00AC407C" w:rsidP="00AC407C">
      <w:pPr>
        <w:jc w:val="center"/>
        <w:rPr>
          <w:b/>
          <w:bCs/>
          <w:sz w:val="22"/>
          <w:szCs w:val="22"/>
          <w:rtl/>
        </w:rPr>
      </w:pPr>
    </w:p>
    <w:p w14:paraId="6C2B55E4" w14:textId="77777777" w:rsidR="00AC407C" w:rsidRPr="00A728D4" w:rsidRDefault="00AC407C" w:rsidP="00AC407C">
      <w:pPr>
        <w:jc w:val="center"/>
        <w:rPr>
          <w:b/>
          <w:bCs/>
          <w:sz w:val="22"/>
          <w:szCs w:val="22"/>
          <w:rtl/>
        </w:rPr>
      </w:pP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התחייבות</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ספק</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p>
    <w:p w14:paraId="558B085C" w14:textId="77777777" w:rsidR="00AC407C" w:rsidRPr="00A728D4" w:rsidRDefault="00AC407C" w:rsidP="00AC407C">
      <w:pPr>
        <w:rPr>
          <w:b/>
          <w:bCs/>
          <w:sz w:val="22"/>
          <w:szCs w:val="22"/>
          <w:rtl/>
        </w:rPr>
      </w:pPr>
    </w:p>
    <w:p w14:paraId="51CC8710" w14:textId="77777777" w:rsidR="005A7877" w:rsidRPr="00A728D4" w:rsidRDefault="005A7877" w:rsidP="00501EF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4D5635" w:rsidRPr="00A728D4" w14:paraId="66E5F1E5" w14:textId="77777777">
        <w:tc>
          <w:tcPr>
            <w:tcW w:w="9000" w:type="dxa"/>
          </w:tcPr>
          <w:p w14:paraId="2E666241" w14:textId="77777777" w:rsidR="004D5635" w:rsidRPr="00A728D4" w:rsidRDefault="004D5635">
            <w:pPr>
              <w:rPr>
                <w:b/>
                <w:bCs/>
                <w:sz w:val="22"/>
                <w:szCs w:val="22"/>
                <w:u w:val="single"/>
                <w:rtl/>
              </w:rPr>
            </w:pPr>
          </w:p>
          <w:p w14:paraId="28D4319B" w14:textId="77777777" w:rsidR="004D5635" w:rsidRPr="00A728D4" w:rsidRDefault="004D5635">
            <w:pPr>
              <w:rPr>
                <w:sz w:val="22"/>
                <w:szCs w:val="22"/>
                <w:rtl/>
              </w:rPr>
            </w:pPr>
          </w:p>
          <w:p w14:paraId="6F7FC08D" w14:textId="77777777" w:rsidR="004D5635" w:rsidRPr="00A728D4" w:rsidRDefault="004D5635" w:rsidP="00EB549B">
            <w:pPr>
              <w:spacing w:line="360" w:lineRule="auto"/>
              <w:rPr>
                <w:sz w:val="22"/>
                <w:szCs w:val="22"/>
              </w:rPr>
            </w:pPr>
            <w:r w:rsidRPr="00A728D4">
              <w:rPr>
                <w:rFonts w:hint="eastAsia"/>
                <w:sz w:val="22"/>
                <w:szCs w:val="22"/>
                <w:rtl/>
              </w:rPr>
              <w:t>אנו</w:t>
            </w:r>
            <w:r w:rsidRPr="00A728D4">
              <w:rPr>
                <w:sz w:val="22"/>
                <w:szCs w:val="22"/>
                <w:rtl/>
              </w:rPr>
              <w:t xml:space="preserve"> ___________________________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כי</w:t>
            </w:r>
            <w:r w:rsidRPr="00A728D4">
              <w:rPr>
                <w:sz w:val="22"/>
                <w:szCs w:val="22"/>
                <w:rtl/>
              </w:rPr>
              <w:t>;</w:t>
            </w:r>
          </w:p>
          <w:p w14:paraId="130AD8BD" w14:textId="77777777" w:rsidR="004D5635" w:rsidRPr="00A728D4" w:rsidRDefault="004D5635" w:rsidP="00EB549B">
            <w:pPr>
              <w:spacing w:line="360" w:lineRule="auto"/>
              <w:rPr>
                <w:sz w:val="22"/>
                <w:szCs w:val="22"/>
                <w:rtl/>
              </w:rPr>
            </w:pPr>
          </w:p>
          <w:p w14:paraId="22297359" w14:textId="77777777" w:rsidR="004D5635" w:rsidRPr="00A728D4" w:rsidRDefault="004D5635" w:rsidP="00EB549B">
            <w:pPr>
              <w:spacing w:line="360" w:lineRule="auto"/>
              <w:jc w:val="center"/>
              <w:rPr>
                <w:sz w:val="22"/>
                <w:szCs w:val="22"/>
                <w:u w:val="single"/>
                <w:rtl/>
              </w:rPr>
            </w:pPr>
          </w:p>
          <w:p w14:paraId="2B3AE903" w14:textId="77777777" w:rsidR="004D5635" w:rsidRPr="00A728D4" w:rsidRDefault="004D5635" w:rsidP="00EB549B">
            <w:pPr>
              <w:spacing w:line="360" w:lineRule="auto"/>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4D5635" w:rsidRPr="00A728D4" w14:paraId="195B3924" w14:textId="77777777">
              <w:tc>
                <w:tcPr>
                  <w:tcW w:w="494" w:type="dxa"/>
                </w:tcPr>
                <w:p w14:paraId="0E09DD1A" w14:textId="77777777" w:rsidR="004D5635" w:rsidRPr="00A728D4" w:rsidRDefault="004D5635" w:rsidP="00EB549B">
                  <w:pPr>
                    <w:spacing w:line="360" w:lineRule="auto"/>
                    <w:jc w:val="center"/>
                    <w:rPr>
                      <w:sz w:val="22"/>
                      <w:szCs w:val="22"/>
                    </w:rPr>
                  </w:pPr>
                  <w:r w:rsidRPr="00A728D4">
                    <w:rPr>
                      <w:sz w:val="22"/>
                      <w:szCs w:val="22"/>
                      <w:rtl/>
                    </w:rPr>
                    <w:t>1.</w:t>
                  </w:r>
                </w:p>
              </w:tc>
              <w:tc>
                <w:tcPr>
                  <w:tcW w:w="8074" w:type="dxa"/>
                  <w:gridSpan w:val="2"/>
                </w:tcPr>
                <w:p w14:paraId="2B73ED16" w14:textId="77777777" w:rsidR="004D5635" w:rsidRPr="00A728D4" w:rsidRDefault="004D5635" w:rsidP="00EB549B">
                  <w:pPr>
                    <w:spacing w:line="360" w:lineRule="auto"/>
                    <w:jc w:val="both"/>
                    <w:rPr>
                      <w:sz w:val="22"/>
                      <w:szCs w:val="22"/>
                    </w:rPr>
                  </w:pPr>
                  <w:r w:rsidRPr="00A728D4">
                    <w:rPr>
                      <w:rFonts w:hint="eastAsia"/>
                      <w:sz w:val="22"/>
                      <w:szCs w:val="22"/>
                      <w:rtl/>
                    </w:rPr>
                    <w:t>קראנו</w:t>
                  </w:r>
                  <w:r w:rsidRPr="00A728D4">
                    <w:rPr>
                      <w:sz w:val="22"/>
                      <w:szCs w:val="22"/>
                      <w:rtl/>
                    </w:rPr>
                    <w:t xml:space="preserve"> </w:t>
                  </w:r>
                  <w:r w:rsidRPr="00A728D4">
                    <w:rPr>
                      <w:rFonts w:hint="eastAsia"/>
                      <w:sz w:val="22"/>
                      <w:szCs w:val="22"/>
                      <w:rtl/>
                    </w:rPr>
                    <w:t>בעיון</w:t>
                  </w:r>
                  <w:r w:rsidRPr="00A728D4">
                    <w:rPr>
                      <w:sz w:val="22"/>
                      <w:szCs w:val="22"/>
                      <w:rtl/>
                    </w:rPr>
                    <w:t xml:space="preserve"> </w:t>
                  </w:r>
                  <w:r w:rsidRPr="00A728D4">
                    <w:rPr>
                      <w:rFonts w:hint="eastAsia"/>
                      <w:sz w:val="22"/>
                      <w:szCs w:val="22"/>
                      <w:rtl/>
                    </w:rPr>
                    <w:t>רב</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נספחיו</w:t>
                  </w:r>
                  <w:r w:rsidRPr="00A728D4">
                    <w:rPr>
                      <w:sz w:val="22"/>
                      <w:szCs w:val="22"/>
                      <w:rtl/>
                    </w:rPr>
                    <w:t xml:space="preserve">, </w:t>
                  </w:r>
                  <w:r w:rsidRPr="00A728D4">
                    <w:rPr>
                      <w:rFonts w:hint="eastAsia"/>
                      <w:sz w:val="22"/>
                      <w:szCs w:val="22"/>
                      <w:rtl/>
                    </w:rPr>
                    <w:t>הבנו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סעיפיו</w:t>
                  </w:r>
                  <w:r w:rsidRPr="00A728D4">
                    <w:rPr>
                      <w:sz w:val="22"/>
                      <w:szCs w:val="22"/>
                      <w:rtl/>
                    </w:rPr>
                    <w:t xml:space="preserve"> </w:t>
                  </w:r>
                  <w:r w:rsidRPr="00A728D4">
                    <w:rPr>
                      <w:rFonts w:hint="eastAsia"/>
                      <w:sz w:val="22"/>
                      <w:szCs w:val="22"/>
                      <w:rtl/>
                    </w:rPr>
                    <w:t>ותנאיו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קיבלנו</w:t>
                  </w:r>
                  <w:r w:rsidRPr="00A728D4">
                    <w:rPr>
                      <w:sz w:val="22"/>
                      <w:szCs w:val="22"/>
                      <w:rtl/>
                    </w:rPr>
                    <w:t xml:space="preserve"> </w:t>
                  </w:r>
                  <w:r w:rsidRPr="00A728D4">
                    <w:rPr>
                      <w:rFonts w:hint="eastAsia"/>
                      <w:sz w:val="22"/>
                      <w:szCs w:val="22"/>
                      <w:rtl/>
                    </w:rPr>
                    <w:t>הבהרות</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נושא</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שבספק</w:t>
                  </w:r>
                  <w:r w:rsidRPr="00A728D4">
                    <w:rPr>
                      <w:sz w:val="22"/>
                      <w:szCs w:val="22"/>
                      <w:rtl/>
                    </w:rPr>
                    <w:t>;</w:t>
                  </w:r>
                </w:p>
              </w:tc>
            </w:tr>
            <w:tr w:rsidR="004D5635" w:rsidRPr="00A728D4" w14:paraId="68F30E59" w14:textId="77777777">
              <w:tc>
                <w:tcPr>
                  <w:tcW w:w="494" w:type="dxa"/>
                </w:tcPr>
                <w:p w14:paraId="5BABCCE1" w14:textId="77777777" w:rsidR="004D5635" w:rsidRPr="00A728D4" w:rsidRDefault="004D5635" w:rsidP="00EB549B">
                  <w:pPr>
                    <w:spacing w:line="360" w:lineRule="auto"/>
                    <w:jc w:val="center"/>
                    <w:rPr>
                      <w:sz w:val="22"/>
                      <w:szCs w:val="22"/>
                    </w:rPr>
                  </w:pPr>
                </w:p>
              </w:tc>
              <w:tc>
                <w:tcPr>
                  <w:tcW w:w="8074" w:type="dxa"/>
                  <w:gridSpan w:val="2"/>
                </w:tcPr>
                <w:p w14:paraId="68DFB36B" w14:textId="77777777" w:rsidR="004D5635" w:rsidRPr="00A728D4" w:rsidRDefault="004D5635" w:rsidP="00EB549B">
                  <w:pPr>
                    <w:spacing w:line="360" w:lineRule="auto"/>
                    <w:jc w:val="both"/>
                    <w:rPr>
                      <w:sz w:val="22"/>
                      <w:szCs w:val="22"/>
                    </w:rPr>
                  </w:pPr>
                </w:p>
              </w:tc>
            </w:tr>
            <w:tr w:rsidR="004D5635" w:rsidRPr="00A728D4" w14:paraId="1F492F4F" w14:textId="77777777">
              <w:tc>
                <w:tcPr>
                  <w:tcW w:w="494" w:type="dxa"/>
                </w:tcPr>
                <w:p w14:paraId="4F7A5D8C" w14:textId="77777777" w:rsidR="004D5635" w:rsidRPr="00A728D4" w:rsidRDefault="004D5635" w:rsidP="00EB549B">
                  <w:pPr>
                    <w:spacing w:line="360" w:lineRule="auto"/>
                    <w:jc w:val="center"/>
                    <w:rPr>
                      <w:sz w:val="22"/>
                      <w:szCs w:val="22"/>
                    </w:rPr>
                  </w:pPr>
                  <w:r w:rsidRPr="00A728D4">
                    <w:rPr>
                      <w:sz w:val="22"/>
                      <w:szCs w:val="22"/>
                      <w:rtl/>
                    </w:rPr>
                    <w:t>2.</w:t>
                  </w:r>
                </w:p>
              </w:tc>
              <w:tc>
                <w:tcPr>
                  <w:tcW w:w="8074" w:type="dxa"/>
                  <w:gridSpan w:val="2"/>
                </w:tcPr>
                <w:p w14:paraId="2463AF4F" w14:textId="77777777" w:rsidR="004D5635" w:rsidRPr="00A728D4" w:rsidRDefault="004D5635"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מסכימים</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ומתחייבים</w:t>
                  </w:r>
                  <w:r w:rsidRPr="00A728D4">
                    <w:rPr>
                      <w:sz w:val="22"/>
                      <w:szCs w:val="22"/>
                      <w:rtl/>
                    </w:rPr>
                    <w:t xml:space="preserve"> </w:t>
                  </w:r>
                  <w:r w:rsidRPr="00A728D4">
                    <w:rPr>
                      <w:rFonts w:hint="eastAsia"/>
                      <w:sz w:val="22"/>
                      <w:szCs w:val="22"/>
                      <w:rtl/>
                    </w:rPr>
                    <w:t>למלא</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דרישות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מספרו</w:t>
                  </w:r>
                  <w:r w:rsidRPr="00A728D4">
                    <w:rPr>
                      <w:sz w:val="22"/>
                      <w:szCs w:val="22"/>
                      <w:rtl/>
                    </w:rPr>
                    <w:t xml:space="preserve">_______________ </w:t>
                  </w:r>
                  <w:r w:rsidRPr="00A728D4">
                    <w:rPr>
                      <w:rFonts w:hint="eastAsia"/>
                      <w:sz w:val="22"/>
                      <w:szCs w:val="22"/>
                      <w:rtl/>
                    </w:rPr>
                    <w:t>בדייקנות</w:t>
                  </w:r>
                  <w:r w:rsidRPr="00A728D4">
                    <w:rPr>
                      <w:sz w:val="22"/>
                      <w:szCs w:val="22"/>
                      <w:rtl/>
                    </w:rPr>
                    <w:t xml:space="preserve">, </w:t>
                  </w:r>
                  <w:r w:rsidRPr="00A728D4">
                    <w:rPr>
                      <w:rFonts w:hint="eastAsia"/>
                      <w:sz w:val="22"/>
                      <w:szCs w:val="22"/>
                      <w:rtl/>
                    </w:rPr>
                    <w:t>ביעילות</w:t>
                  </w:r>
                  <w:r w:rsidRPr="00A728D4">
                    <w:rPr>
                      <w:sz w:val="22"/>
                      <w:szCs w:val="22"/>
                      <w:rtl/>
                    </w:rPr>
                    <w:t xml:space="preserve">, </w:t>
                  </w:r>
                  <w:r w:rsidRPr="00A728D4">
                    <w:rPr>
                      <w:rFonts w:hint="eastAsia"/>
                      <w:sz w:val="22"/>
                      <w:szCs w:val="22"/>
                      <w:rtl/>
                    </w:rPr>
                    <w:t>במומחיות</w:t>
                  </w:r>
                  <w:r w:rsidRPr="00A728D4">
                    <w:rPr>
                      <w:sz w:val="22"/>
                      <w:szCs w:val="22"/>
                      <w:rtl/>
                    </w:rPr>
                    <w:t xml:space="preserve"> </w:t>
                  </w:r>
                  <w:r w:rsidRPr="00A728D4">
                    <w:rPr>
                      <w:rFonts w:hint="eastAsia"/>
                      <w:sz w:val="22"/>
                      <w:szCs w:val="22"/>
                      <w:rtl/>
                    </w:rPr>
                    <w:t>ובמיומנות</w:t>
                  </w:r>
                  <w:r w:rsidRPr="00A728D4">
                    <w:rPr>
                      <w:sz w:val="22"/>
                      <w:szCs w:val="22"/>
                      <w:rtl/>
                    </w:rPr>
                    <w:t xml:space="preserve">, </w:t>
                  </w:r>
                  <w:r w:rsidRPr="00A728D4">
                    <w:rPr>
                      <w:rFonts w:hint="eastAsia"/>
                      <w:sz w:val="22"/>
                      <w:szCs w:val="22"/>
                      <w:rtl/>
                    </w:rPr>
                    <w:t>לשביעות</w:t>
                  </w:r>
                  <w:r w:rsidRPr="00A728D4">
                    <w:rPr>
                      <w:sz w:val="22"/>
                      <w:szCs w:val="22"/>
                      <w:rtl/>
                    </w:rPr>
                    <w:t xml:space="preserve"> </w:t>
                  </w:r>
                  <w:r w:rsidRPr="00A728D4">
                    <w:rPr>
                      <w:rFonts w:hint="eastAsia"/>
                      <w:sz w:val="22"/>
                      <w:szCs w:val="22"/>
                      <w:rtl/>
                    </w:rPr>
                    <w:t>רצון</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ובמועדים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יקבעו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ידו</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בכפוף</w:t>
                  </w:r>
                  <w:r w:rsidRPr="00A728D4">
                    <w:rPr>
                      <w:sz w:val="22"/>
                      <w:szCs w:val="22"/>
                      <w:rtl/>
                    </w:rPr>
                    <w:t xml:space="preserve"> </w:t>
                  </w:r>
                  <w:r w:rsidRPr="00A728D4">
                    <w:rPr>
                      <w:rFonts w:hint="eastAsia"/>
                      <w:sz w:val="22"/>
                      <w:szCs w:val="22"/>
                      <w:rtl/>
                    </w:rPr>
                    <w:t>להוראות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והנספחים</w:t>
                  </w:r>
                  <w:r w:rsidRPr="00A728D4">
                    <w:rPr>
                      <w:sz w:val="22"/>
                      <w:szCs w:val="22"/>
                      <w:rtl/>
                    </w:rPr>
                    <w:t>.</w:t>
                  </w:r>
                </w:p>
              </w:tc>
            </w:tr>
            <w:tr w:rsidR="004D5635" w:rsidRPr="00A728D4" w14:paraId="57A0C68C" w14:textId="77777777">
              <w:tc>
                <w:tcPr>
                  <w:tcW w:w="494" w:type="dxa"/>
                </w:tcPr>
                <w:p w14:paraId="55A8B9B9" w14:textId="77777777" w:rsidR="004D5635" w:rsidRPr="00A728D4" w:rsidRDefault="004D5635" w:rsidP="00EB549B">
                  <w:pPr>
                    <w:spacing w:line="360" w:lineRule="auto"/>
                    <w:jc w:val="center"/>
                    <w:rPr>
                      <w:sz w:val="22"/>
                      <w:szCs w:val="22"/>
                    </w:rPr>
                  </w:pPr>
                </w:p>
              </w:tc>
              <w:tc>
                <w:tcPr>
                  <w:tcW w:w="8074" w:type="dxa"/>
                  <w:gridSpan w:val="2"/>
                </w:tcPr>
                <w:p w14:paraId="44E9C7BF" w14:textId="77777777" w:rsidR="004D5635" w:rsidRPr="00A728D4" w:rsidRDefault="004D5635" w:rsidP="00EB549B">
                  <w:pPr>
                    <w:spacing w:line="360" w:lineRule="auto"/>
                    <w:jc w:val="both"/>
                    <w:rPr>
                      <w:sz w:val="22"/>
                      <w:szCs w:val="22"/>
                    </w:rPr>
                  </w:pPr>
                </w:p>
              </w:tc>
            </w:tr>
            <w:tr w:rsidR="004D5635" w:rsidRPr="00A728D4" w14:paraId="7FAA1704" w14:textId="77777777">
              <w:tc>
                <w:tcPr>
                  <w:tcW w:w="494" w:type="dxa"/>
                </w:tcPr>
                <w:p w14:paraId="4DEDD2BC" w14:textId="77777777" w:rsidR="004D5635" w:rsidRPr="00A728D4" w:rsidRDefault="004D5635" w:rsidP="00EB549B">
                  <w:pPr>
                    <w:spacing w:line="360" w:lineRule="auto"/>
                    <w:jc w:val="center"/>
                    <w:rPr>
                      <w:sz w:val="22"/>
                      <w:szCs w:val="22"/>
                    </w:rPr>
                  </w:pPr>
                  <w:r w:rsidRPr="00A728D4">
                    <w:rPr>
                      <w:sz w:val="22"/>
                      <w:szCs w:val="22"/>
                      <w:rtl/>
                    </w:rPr>
                    <w:t>3.</w:t>
                  </w:r>
                </w:p>
              </w:tc>
              <w:tc>
                <w:tcPr>
                  <w:tcW w:w="8074" w:type="dxa"/>
                  <w:gridSpan w:val="2"/>
                </w:tcPr>
                <w:p w14:paraId="37BA4306" w14:textId="77777777" w:rsidR="004D5635" w:rsidRPr="00A728D4" w:rsidRDefault="004D5635" w:rsidP="00EB549B">
                  <w:pPr>
                    <w:spacing w:line="360" w:lineRule="auto"/>
                    <w:jc w:val="both"/>
                    <w:rPr>
                      <w:sz w:val="22"/>
                      <w:szCs w:val="22"/>
                    </w:rPr>
                  </w:pPr>
                  <w:r w:rsidRPr="00A728D4">
                    <w:rPr>
                      <w:rFonts w:hint="eastAsia"/>
                      <w:sz w:val="22"/>
                      <w:szCs w:val="22"/>
                      <w:rtl/>
                    </w:rPr>
                    <w:t>לא</w:t>
                  </w:r>
                  <w:r w:rsidRPr="00A728D4">
                    <w:rPr>
                      <w:sz w:val="22"/>
                      <w:szCs w:val="22"/>
                      <w:rtl/>
                    </w:rPr>
                    <w:t xml:space="preserve"> </w:t>
                  </w:r>
                  <w:r w:rsidRPr="00A728D4">
                    <w:rPr>
                      <w:rFonts w:hint="eastAsia"/>
                      <w:sz w:val="22"/>
                      <w:szCs w:val="22"/>
                      <w:rtl/>
                    </w:rPr>
                    <w:t>נמחה</w:t>
                  </w:r>
                  <w:r w:rsidRPr="00A728D4">
                    <w:rPr>
                      <w:sz w:val="22"/>
                      <w:szCs w:val="22"/>
                      <w:rtl/>
                    </w:rPr>
                    <w:t xml:space="preserve"> (</w:t>
                  </w:r>
                  <w:r w:rsidRPr="00A728D4">
                    <w:rPr>
                      <w:rFonts w:hint="eastAsia"/>
                      <w:sz w:val="22"/>
                      <w:szCs w:val="22"/>
                      <w:rtl/>
                    </w:rPr>
                    <w:t>נעביר</w:t>
                  </w:r>
                  <w:r w:rsidRPr="00A728D4">
                    <w:rPr>
                      <w:sz w:val="22"/>
                      <w:szCs w:val="22"/>
                      <w:rtl/>
                    </w:rPr>
                    <w:t xml:space="preserve">) </w:t>
                  </w:r>
                  <w:r w:rsidRPr="00A728D4">
                    <w:rPr>
                      <w:rFonts w:hint="eastAsia"/>
                      <w:sz w:val="22"/>
                      <w:szCs w:val="22"/>
                      <w:rtl/>
                    </w:rPr>
                    <w:t>לזולת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זכויותינו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חובותינו</w:t>
                  </w:r>
                  <w:r w:rsidRPr="00A728D4">
                    <w:rPr>
                      <w:sz w:val="22"/>
                      <w:szCs w:val="22"/>
                      <w:rtl/>
                    </w:rPr>
                    <w:t xml:space="preserve"> </w:t>
                  </w:r>
                  <w:r w:rsidRPr="00A728D4">
                    <w:rPr>
                      <w:rFonts w:hint="eastAsia"/>
                      <w:sz w:val="22"/>
                      <w:szCs w:val="22"/>
                      <w:rtl/>
                    </w:rPr>
                    <w:t>לפי</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כולן</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חלקן</w:t>
                  </w:r>
                  <w:r w:rsidRPr="00A728D4">
                    <w:rPr>
                      <w:sz w:val="22"/>
                      <w:szCs w:val="22"/>
                      <w:rtl/>
                    </w:rPr>
                    <w:t xml:space="preserve">, </w:t>
                  </w:r>
                  <w:r w:rsidRPr="00A728D4">
                    <w:rPr>
                      <w:rFonts w:hint="eastAsia"/>
                      <w:sz w:val="22"/>
                      <w:szCs w:val="22"/>
                      <w:rtl/>
                    </w:rPr>
                    <w:t>ללא</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00CF2D8A" w:rsidRPr="00A728D4">
                    <w:rPr>
                      <w:rFonts w:hint="cs"/>
                      <w:sz w:val="22"/>
                      <w:szCs w:val="22"/>
                      <w:rtl/>
                    </w:rPr>
                    <w:t>של נציג המשרד המוסמך לכך.</w:t>
                  </w:r>
                </w:p>
              </w:tc>
            </w:tr>
            <w:tr w:rsidR="004D5635" w:rsidRPr="00A728D4" w14:paraId="6BA05670" w14:textId="77777777">
              <w:tc>
                <w:tcPr>
                  <w:tcW w:w="494" w:type="dxa"/>
                </w:tcPr>
                <w:p w14:paraId="3B41EC7D" w14:textId="77777777" w:rsidR="004D5635" w:rsidRPr="00A728D4" w:rsidRDefault="004D5635" w:rsidP="00EB549B">
                  <w:pPr>
                    <w:spacing w:line="360" w:lineRule="auto"/>
                    <w:jc w:val="center"/>
                    <w:rPr>
                      <w:sz w:val="22"/>
                      <w:szCs w:val="22"/>
                    </w:rPr>
                  </w:pPr>
                </w:p>
              </w:tc>
              <w:tc>
                <w:tcPr>
                  <w:tcW w:w="8074" w:type="dxa"/>
                  <w:gridSpan w:val="2"/>
                </w:tcPr>
                <w:p w14:paraId="6B1A50F2" w14:textId="77777777" w:rsidR="004D5635" w:rsidRPr="00A728D4" w:rsidRDefault="004D5635" w:rsidP="00EB549B">
                  <w:pPr>
                    <w:spacing w:line="360" w:lineRule="auto"/>
                    <w:jc w:val="both"/>
                    <w:rPr>
                      <w:sz w:val="22"/>
                      <w:szCs w:val="22"/>
                    </w:rPr>
                  </w:pPr>
                </w:p>
              </w:tc>
            </w:tr>
            <w:tr w:rsidR="004D5635" w:rsidRPr="00A728D4" w14:paraId="318DBA20" w14:textId="77777777">
              <w:tc>
                <w:tcPr>
                  <w:tcW w:w="494" w:type="dxa"/>
                </w:tcPr>
                <w:p w14:paraId="0120F0B7" w14:textId="77777777" w:rsidR="004D5635" w:rsidRPr="00A728D4" w:rsidRDefault="004D5635" w:rsidP="00EB549B">
                  <w:pPr>
                    <w:spacing w:line="360" w:lineRule="auto"/>
                    <w:jc w:val="center"/>
                    <w:rPr>
                      <w:sz w:val="22"/>
                      <w:szCs w:val="22"/>
                    </w:rPr>
                  </w:pPr>
                  <w:r w:rsidRPr="00A728D4">
                    <w:rPr>
                      <w:sz w:val="22"/>
                      <w:szCs w:val="22"/>
                      <w:rtl/>
                    </w:rPr>
                    <w:t xml:space="preserve">4. </w:t>
                  </w:r>
                </w:p>
              </w:tc>
              <w:tc>
                <w:tcPr>
                  <w:tcW w:w="8074" w:type="dxa"/>
                  <w:gridSpan w:val="2"/>
                </w:tcPr>
                <w:p w14:paraId="67BF50DA" w14:textId="77777777" w:rsidR="004D5635" w:rsidRPr="00A728D4" w:rsidRDefault="004D5635" w:rsidP="00EB549B">
                  <w:pPr>
                    <w:spacing w:line="360" w:lineRule="auto"/>
                    <w:jc w:val="both"/>
                    <w:rPr>
                      <w:sz w:val="22"/>
                      <w:szCs w:val="22"/>
                    </w:rPr>
                  </w:pPr>
                  <w:r w:rsidRPr="00A728D4">
                    <w:rPr>
                      <w:rFonts w:hint="eastAsia"/>
                      <w:sz w:val="22"/>
                      <w:szCs w:val="22"/>
                      <w:rtl/>
                    </w:rPr>
                    <w:t>מוגשת</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בסך</w:t>
                  </w:r>
                  <w:r w:rsidRPr="00A728D4">
                    <w:rPr>
                      <w:sz w:val="22"/>
                      <w:szCs w:val="22"/>
                      <w:rtl/>
                    </w:rPr>
                    <w:t xml:space="preserve"> </w:t>
                  </w:r>
                  <w:r w:rsidRPr="00A728D4">
                    <w:rPr>
                      <w:rFonts w:hint="eastAsia"/>
                      <w:sz w:val="22"/>
                      <w:szCs w:val="22"/>
                      <w:rtl/>
                    </w:rPr>
                    <w:t>של</w:t>
                  </w:r>
                  <w:r w:rsidRPr="00A728D4">
                    <w:rPr>
                      <w:sz w:val="22"/>
                      <w:szCs w:val="22"/>
                      <w:rtl/>
                    </w:rPr>
                    <w:t xml:space="preserve"> ___________</w:t>
                  </w:r>
                  <w:r w:rsidRPr="00A728D4">
                    <w:rPr>
                      <w:rFonts w:hint="eastAsia"/>
                      <w:sz w:val="22"/>
                      <w:szCs w:val="22"/>
                      <w:rtl/>
                    </w:rPr>
                    <w:t>₪</w:t>
                  </w:r>
                  <w:r w:rsidRPr="00A728D4">
                    <w:rPr>
                      <w:sz w:val="22"/>
                      <w:szCs w:val="22"/>
                      <w:rtl/>
                    </w:rPr>
                    <w:t xml:space="preserve"> (</w:t>
                  </w:r>
                  <w:r w:rsidRPr="00A728D4">
                    <w:rPr>
                      <w:rFonts w:hint="eastAsia"/>
                      <w:sz w:val="22"/>
                      <w:szCs w:val="22"/>
                      <w:rtl/>
                    </w:rPr>
                    <w:t>במילים</w:t>
                  </w:r>
                  <w:r w:rsidRPr="00A728D4">
                    <w:rPr>
                      <w:sz w:val="22"/>
                      <w:szCs w:val="22"/>
                      <w:rtl/>
                    </w:rPr>
                    <w:t xml:space="preserve"> ________________________ ) </w:t>
                  </w:r>
                  <w:r w:rsidRPr="00A728D4">
                    <w:rPr>
                      <w:rFonts w:hint="eastAsia"/>
                      <w:sz w:val="22"/>
                      <w:szCs w:val="22"/>
                      <w:rtl/>
                    </w:rPr>
                    <w:t>לפקודת</w:t>
                  </w:r>
                  <w:r w:rsidRPr="00A728D4">
                    <w:rPr>
                      <w:sz w:val="22"/>
                      <w:szCs w:val="22"/>
                      <w:rtl/>
                    </w:rPr>
                    <w:t xml:space="preserve"> </w:t>
                  </w:r>
                  <w:r w:rsidR="00064B5C" w:rsidRPr="00A728D4">
                    <w:rPr>
                      <w:rFonts w:hint="cs"/>
                      <w:sz w:val="22"/>
                      <w:szCs w:val="22"/>
                      <w:rtl/>
                    </w:rPr>
                    <w:t>משרד החקלאות ופיתוח הכפר</w:t>
                  </w:r>
                  <w:r w:rsidR="005A1A52">
                    <w:rPr>
                      <w:rFonts w:hint="cs"/>
                      <w:sz w:val="22"/>
                      <w:szCs w:val="22"/>
                      <w:rtl/>
                    </w:rPr>
                    <w:t xml:space="preserve"> </w:t>
                  </w:r>
                  <w:r w:rsidRPr="00A728D4">
                    <w:rPr>
                      <w:rFonts w:hint="eastAsia"/>
                      <w:sz w:val="22"/>
                      <w:szCs w:val="22"/>
                      <w:rtl/>
                    </w:rPr>
                    <w:t>להבטחת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התחייבותנו</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זכייתנו</w:t>
                  </w:r>
                  <w:r w:rsidRPr="00A728D4">
                    <w:rPr>
                      <w:sz w:val="22"/>
                      <w:szCs w:val="22"/>
                      <w:rtl/>
                    </w:rPr>
                    <w:t xml:space="preserve"> </w:t>
                  </w:r>
                  <w:r w:rsidRPr="00A728D4">
                    <w:rPr>
                      <w:rFonts w:hint="eastAsia"/>
                      <w:sz w:val="22"/>
                      <w:szCs w:val="22"/>
                      <w:rtl/>
                    </w:rPr>
                    <w:t>במכרז</w:t>
                  </w:r>
                  <w:r w:rsidRPr="00A728D4">
                    <w:rPr>
                      <w:sz w:val="22"/>
                      <w:szCs w:val="22"/>
                      <w:rtl/>
                    </w:rPr>
                    <w:t>.</w:t>
                  </w:r>
                </w:p>
              </w:tc>
            </w:tr>
            <w:tr w:rsidR="004D5635" w:rsidRPr="00A728D4" w14:paraId="756F8A6A" w14:textId="77777777">
              <w:tc>
                <w:tcPr>
                  <w:tcW w:w="494" w:type="dxa"/>
                </w:tcPr>
                <w:p w14:paraId="252A3764" w14:textId="77777777" w:rsidR="004D5635" w:rsidRPr="00A728D4" w:rsidRDefault="004D5635" w:rsidP="00EB549B">
                  <w:pPr>
                    <w:spacing w:line="360" w:lineRule="auto"/>
                    <w:jc w:val="center"/>
                    <w:rPr>
                      <w:sz w:val="22"/>
                      <w:szCs w:val="22"/>
                    </w:rPr>
                  </w:pPr>
                </w:p>
              </w:tc>
              <w:tc>
                <w:tcPr>
                  <w:tcW w:w="8074" w:type="dxa"/>
                  <w:gridSpan w:val="2"/>
                </w:tcPr>
                <w:p w14:paraId="5F9BC208" w14:textId="77777777" w:rsidR="004D5635" w:rsidRPr="00A728D4" w:rsidRDefault="004D5635" w:rsidP="00EB549B">
                  <w:pPr>
                    <w:spacing w:line="360" w:lineRule="auto"/>
                    <w:jc w:val="both"/>
                    <w:rPr>
                      <w:sz w:val="22"/>
                      <w:szCs w:val="22"/>
                    </w:rPr>
                  </w:pPr>
                </w:p>
              </w:tc>
            </w:tr>
            <w:tr w:rsidR="004D5635" w:rsidRPr="00A728D4" w14:paraId="67AB4F22" w14:textId="77777777">
              <w:tc>
                <w:tcPr>
                  <w:tcW w:w="494" w:type="dxa"/>
                </w:tcPr>
                <w:p w14:paraId="531DF8B9" w14:textId="77777777" w:rsidR="004D5635" w:rsidRPr="00A728D4" w:rsidRDefault="004D5635" w:rsidP="00EB549B">
                  <w:pPr>
                    <w:spacing w:line="360" w:lineRule="auto"/>
                    <w:jc w:val="center"/>
                    <w:rPr>
                      <w:sz w:val="22"/>
                      <w:szCs w:val="22"/>
                    </w:rPr>
                  </w:pPr>
                  <w:r w:rsidRPr="00A728D4">
                    <w:rPr>
                      <w:sz w:val="22"/>
                      <w:szCs w:val="22"/>
                      <w:rtl/>
                    </w:rPr>
                    <w:t>5.</w:t>
                  </w:r>
                </w:p>
              </w:tc>
              <w:tc>
                <w:tcPr>
                  <w:tcW w:w="8074" w:type="dxa"/>
                  <w:gridSpan w:val="2"/>
                </w:tcPr>
                <w:p w14:paraId="3FDBA08E" w14:textId="77777777" w:rsidR="004D5635" w:rsidRPr="00A728D4" w:rsidRDefault="004D5635"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להאריך</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תוקף</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אימת</w:t>
                  </w:r>
                  <w:r w:rsidRPr="00A728D4">
                    <w:rPr>
                      <w:sz w:val="22"/>
                      <w:szCs w:val="22"/>
                      <w:rtl/>
                    </w:rPr>
                    <w:t xml:space="preserve"> </w:t>
                  </w:r>
                  <w:r w:rsidRPr="00A728D4">
                    <w:rPr>
                      <w:rFonts w:hint="eastAsia"/>
                      <w:sz w:val="22"/>
                      <w:szCs w:val="22"/>
                      <w:rtl/>
                    </w:rPr>
                    <w:t>שוועדת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תחליט</w:t>
                  </w:r>
                  <w:r w:rsidRPr="00A728D4">
                    <w:rPr>
                      <w:sz w:val="22"/>
                      <w:szCs w:val="22"/>
                      <w:rtl/>
                    </w:rPr>
                    <w:t xml:space="preserve"> </w:t>
                  </w:r>
                  <w:r w:rsidRPr="00A728D4">
                    <w:rPr>
                      <w:rFonts w:hint="eastAsia"/>
                      <w:sz w:val="22"/>
                      <w:szCs w:val="22"/>
                      <w:rtl/>
                    </w:rPr>
                    <w:t>לממש</w:t>
                  </w:r>
                  <w:r w:rsidRPr="00A728D4">
                    <w:rPr>
                      <w:sz w:val="22"/>
                      <w:szCs w:val="22"/>
                      <w:rtl/>
                    </w:rPr>
                    <w:t xml:space="preserve"> </w:t>
                  </w:r>
                  <w:r w:rsidRPr="00A728D4">
                    <w:rPr>
                      <w:rFonts w:hint="eastAsia"/>
                      <w:sz w:val="22"/>
                      <w:szCs w:val="22"/>
                      <w:rtl/>
                    </w:rPr>
                    <w:t>אופציה</w:t>
                  </w:r>
                  <w:r w:rsidRPr="00A728D4">
                    <w:rPr>
                      <w:sz w:val="22"/>
                      <w:szCs w:val="22"/>
                      <w:rtl/>
                    </w:rPr>
                    <w:t xml:space="preserve"> </w:t>
                  </w:r>
                  <w:r w:rsidRPr="00A728D4">
                    <w:rPr>
                      <w:rFonts w:hint="eastAsia"/>
                      <w:sz w:val="22"/>
                      <w:szCs w:val="22"/>
                      <w:rtl/>
                    </w:rPr>
                    <w:t>להארכת</w:t>
                  </w:r>
                  <w:r w:rsidRPr="00A728D4">
                    <w:rPr>
                      <w:sz w:val="22"/>
                      <w:szCs w:val="22"/>
                      <w:rtl/>
                    </w:rPr>
                    <w:t xml:space="preserve"> </w:t>
                  </w:r>
                  <w:r w:rsidRPr="00A728D4">
                    <w:rPr>
                      <w:rFonts w:hint="eastAsia"/>
                      <w:sz w:val="22"/>
                      <w:szCs w:val="22"/>
                      <w:rtl/>
                    </w:rPr>
                    <w:t>תוקפו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המכרז</w:t>
                  </w:r>
                  <w:r w:rsidRPr="00A728D4">
                    <w:rPr>
                      <w:sz w:val="22"/>
                      <w:szCs w:val="22"/>
                      <w:rtl/>
                    </w:rPr>
                    <w:t>.</w:t>
                  </w:r>
                </w:p>
              </w:tc>
            </w:tr>
            <w:tr w:rsidR="004D5635" w:rsidRPr="00A728D4" w14:paraId="0C06FFD7" w14:textId="77777777">
              <w:tc>
                <w:tcPr>
                  <w:tcW w:w="494" w:type="dxa"/>
                </w:tcPr>
                <w:p w14:paraId="3207CC9B" w14:textId="77777777" w:rsidR="004D5635" w:rsidRPr="00A728D4" w:rsidRDefault="004D5635">
                  <w:pPr>
                    <w:jc w:val="center"/>
                    <w:rPr>
                      <w:sz w:val="22"/>
                      <w:szCs w:val="22"/>
                    </w:rPr>
                  </w:pPr>
                </w:p>
              </w:tc>
              <w:tc>
                <w:tcPr>
                  <w:tcW w:w="8074" w:type="dxa"/>
                  <w:gridSpan w:val="2"/>
                </w:tcPr>
                <w:p w14:paraId="70411672" w14:textId="77777777" w:rsidR="004D5635" w:rsidRPr="00A728D4" w:rsidRDefault="004D5635" w:rsidP="00AC407C">
                  <w:pPr>
                    <w:jc w:val="both"/>
                    <w:rPr>
                      <w:sz w:val="22"/>
                      <w:szCs w:val="22"/>
                    </w:rPr>
                  </w:pPr>
                </w:p>
              </w:tc>
            </w:tr>
            <w:tr w:rsidR="004D5635" w:rsidRPr="00A728D4" w14:paraId="3471C20C" w14:textId="77777777">
              <w:tc>
                <w:tcPr>
                  <w:tcW w:w="494" w:type="dxa"/>
                </w:tcPr>
                <w:p w14:paraId="0391884B" w14:textId="77777777" w:rsidR="004D5635" w:rsidRPr="00A728D4" w:rsidRDefault="004D5635">
                  <w:pPr>
                    <w:jc w:val="center"/>
                    <w:rPr>
                      <w:b/>
                      <w:bCs/>
                      <w:sz w:val="22"/>
                      <w:szCs w:val="22"/>
                    </w:rPr>
                  </w:pPr>
                </w:p>
              </w:tc>
              <w:tc>
                <w:tcPr>
                  <w:tcW w:w="8074" w:type="dxa"/>
                  <w:gridSpan w:val="2"/>
                </w:tcPr>
                <w:p w14:paraId="012646AB" w14:textId="77777777" w:rsidR="004D5635" w:rsidRPr="00A728D4" w:rsidRDefault="004D5635">
                  <w:pPr>
                    <w:rPr>
                      <w:b/>
                      <w:bCs/>
                      <w:sz w:val="22"/>
                      <w:szCs w:val="22"/>
                    </w:rPr>
                  </w:pPr>
                </w:p>
              </w:tc>
            </w:tr>
            <w:tr w:rsidR="004D5635" w:rsidRPr="00A728D4" w14:paraId="02E109DA" w14:textId="77777777">
              <w:tc>
                <w:tcPr>
                  <w:tcW w:w="8568" w:type="dxa"/>
                  <w:gridSpan w:val="3"/>
                </w:tcPr>
                <w:p w14:paraId="0B2E1B7C" w14:textId="77777777" w:rsidR="004D5635" w:rsidRPr="00A728D4" w:rsidRDefault="004D5635">
                  <w:pPr>
                    <w:jc w:val="both"/>
                    <w:rPr>
                      <w:b/>
                      <w:bCs/>
                      <w:sz w:val="22"/>
                      <w:szCs w:val="22"/>
                    </w:rPr>
                  </w:pPr>
                </w:p>
              </w:tc>
            </w:tr>
            <w:tr w:rsidR="004D5635" w:rsidRPr="00A728D4" w14:paraId="54B5760A" w14:textId="77777777">
              <w:tc>
                <w:tcPr>
                  <w:tcW w:w="8568" w:type="dxa"/>
                  <w:gridSpan w:val="3"/>
                </w:tcPr>
                <w:p w14:paraId="0E43A8F5" w14:textId="77777777" w:rsidR="004D5635" w:rsidRPr="00A728D4" w:rsidRDefault="004D5635">
                  <w:pPr>
                    <w:jc w:val="both"/>
                    <w:rPr>
                      <w:b/>
                      <w:bCs/>
                      <w:sz w:val="22"/>
                      <w:szCs w:val="22"/>
                    </w:rPr>
                  </w:pPr>
                </w:p>
              </w:tc>
            </w:tr>
            <w:tr w:rsidR="004D5635" w:rsidRPr="00A728D4" w14:paraId="18185C97" w14:textId="77777777">
              <w:tc>
                <w:tcPr>
                  <w:tcW w:w="8568" w:type="dxa"/>
                  <w:gridSpan w:val="3"/>
                </w:tcPr>
                <w:p w14:paraId="507E4B37" w14:textId="77777777" w:rsidR="004D5635" w:rsidRPr="00A728D4" w:rsidRDefault="004D5635">
                  <w:pPr>
                    <w:jc w:val="both"/>
                    <w:rPr>
                      <w:b/>
                      <w:bCs/>
                      <w:sz w:val="22"/>
                      <w:szCs w:val="22"/>
                    </w:rPr>
                  </w:pPr>
                </w:p>
              </w:tc>
            </w:tr>
            <w:tr w:rsidR="004D5635" w:rsidRPr="00A728D4" w14:paraId="44E59B56" w14:textId="77777777">
              <w:tc>
                <w:tcPr>
                  <w:tcW w:w="8568" w:type="dxa"/>
                  <w:gridSpan w:val="3"/>
                </w:tcPr>
                <w:p w14:paraId="79A4DE00" w14:textId="77777777" w:rsidR="004D5635" w:rsidRPr="00A728D4" w:rsidRDefault="004D5635">
                  <w:pPr>
                    <w:jc w:val="both"/>
                    <w:rPr>
                      <w:b/>
                      <w:bCs/>
                      <w:sz w:val="22"/>
                      <w:szCs w:val="22"/>
                    </w:rPr>
                  </w:pPr>
                </w:p>
              </w:tc>
            </w:tr>
            <w:tr w:rsidR="004D5635" w:rsidRPr="00A728D4" w14:paraId="08C8354D" w14:textId="77777777">
              <w:tc>
                <w:tcPr>
                  <w:tcW w:w="8568" w:type="dxa"/>
                  <w:gridSpan w:val="3"/>
                </w:tcPr>
                <w:p w14:paraId="37851D77" w14:textId="77777777" w:rsidR="004D5635" w:rsidRPr="00A728D4" w:rsidRDefault="004D5635">
                  <w:pPr>
                    <w:jc w:val="both"/>
                    <w:rPr>
                      <w:b/>
                      <w:bCs/>
                      <w:sz w:val="22"/>
                      <w:szCs w:val="22"/>
                    </w:rPr>
                  </w:pPr>
                  <w:r w:rsidRPr="00A728D4">
                    <w:rPr>
                      <w:rFonts w:hint="eastAsia"/>
                      <w:b/>
                      <w:bCs/>
                      <w:sz w:val="22"/>
                      <w:szCs w:val="22"/>
                      <w:rtl/>
                    </w:rPr>
                    <w:t>בכבוד</w:t>
                  </w:r>
                  <w:r w:rsidRPr="00A728D4">
                    <w:rPr>
                      <w:b/>
                      <w:bCs/>
                      <w:sz w:val="22"/>
                      <w:szCs w:val="22"/>
                      <w:rtl/>
                    </w:rPr>
                    <w:t xml:space="preserve"> </w:t>
                  </w:r>
                  <w:r w:rsidRPr="00A728D4">
                    <w:rPr>
                      <w:rFonts w:hint="eastAsia"/>
                      <w:b/>
                      <w:bCs/>
                      <w:sz w:val="22"/>
                      <w:szCs w:val="22"/>
                      <w:rtl/>
                    </w:rPr>
                    <w:t>רב</w:t>
                  </w:r>
                  <w:r w:rsidRPr="00A728D4">
                    <w:rPr>
                      <w:b/>
                      <w:bCs/>
                      <w:sz w:val="22"/>
                      <w:szCs w:val="22"/>
                      <w:rtl/>
                    </w:rPr>
                    <w:t>,</w:t>
                  </w:r>
                </w:p>
              </w:tc>
            </w:tr>
            <w:tr w:rsidR="004D5635" w:rsidRPr="00A728D4" w14:paraId="4BAE8F0D" w14:textId="77777777">
              <w:tc>
                <w:tcPr>
                  <w:tcW w:w="8568" w:type="dxa"/>
                  <w:gridSpan w:val="3"/>
                </w:tcPr>
                <w:p w14:paraId="03B18100" w14:textId="77777777" w:rsidR="004D5635" w:rsidRPr="00A728D4" w:rsidRDefault="004D5635">
                  <w:pPr>
                    <w:jc w:val="both"/>
                    <w:rPr>
                      <w:b/>
                      <w:bCs/>
                      <w:sz w:val="22"/>
                      <w:szCs w:val="22"/>
                    </w:rPr>
                  </w:pPr>
                </w:p>
              </w:tc>
            </w:tr>
            <w:tr w:rsidR="004D5635" w:rsidRPr="00A728D4" w14:paraId="205A32BE" w14:textId="77777777">
              <w:tc>
                <w:tcPr>
                  <w:tcW w:w="8568" w:type="dxa"/>
                  <w:gridSpan w:val="3"/>
                </w:tcPr>
                <w:p w14:paraId="02B2CC74" w14:textId="77777777" w:rsidR="004D5635" w:rsidRPr="00A728D4" w:rsidRDefault="004D5635">
                  <w:pPr>
                    <w:jc w:val="both"/>
                    <w:rPr>
                      <w:b/>
                      <w:bCs/>
                      <w:sz w:val="22"/>
                      <w:szCs w:val="22"/>
                    </w:rPr>
                  </w:pPr>
                </w:p>
              </w:tc>
            </w:tr>
            <w:tr w:rsidR="004D5635" w:rsidRPr="00A728D4" w14:paraId="6449734A" w14:textId="77777777">
              <w:tc>
                <w:tcPr>
                  <w:tcW w:w="8568" w:type="dxa"/>
                  <w:gridSpan w:val="3"/>
                </w:tcPr>
                <w:p w14:paraId="3F596A22" w14:textId="77777777" w:rsidR="004D5635" w:rsidRPr="00A728D4" w:rsidRDefault="004D5635">
                  <w:pPr>
                    <w:jc w:val="both"/>
                    <w:rPr>
                      <w:b/>
                      <w:bCs/>
                      <w:sz w:val="22"/>
                      <w:szCs w:val="22"/>
                    </w:rPr>
                  </w:pPr>
                </w:p>
              </w:tc>
            </w:tr>
            <w:tr w:rsidR="004D5635" w:rsidRPr="00A728D4" w14:paraId="488AFDA9" w14:textId="77777777">
              <w:tc>
                <w:tcPr>
                  <w:tcW w:w="8568" w:type="dxa"/>
                  <w:gridSpan w:val="3"/>
                </w:tcPr>
                <w:p w14:paraId="70D8CF06" w14:textId="77777777" w:rsidR="004D5635" w:rsidRPr="00A728D4" w:rsidRDefault="004D5635">
                  <w:pPr>
                    <w:jc w:val="both"/>
                    <w:rPr>
                      <w:b/>
                      <w:bCs/>
                      <w:sz w:val="22"/>
                      <w:szCs w:val="22"/>
                    </w:rPr>
                  </w:pPr>
                </w:p>
              </w:tc>
            </w:tr>
            <w:tr w:rsidR="004D5635" w:rsidRPr="00A728D4" w14:paraId="7524A924" w14:textId="77777777">
              <w:tc>
                <w:tcPr>
                  <w:tcW w:w="8568" w:type="dxa"/>
                  <w:gridSpan w:val="3"/>
                </w:tcPr>
                <w:p w14:paraId="17320634" w14:textId="77777777" w:rsidR="004D5635" w:rsidRPr="00A728D4" w:rsidRDefault="004D5635">
                  <w:pPr>
                    <w:jc w:val="both"/>
                    <w:rPr>
                      <w:b/>
                      <w:bCs/>
                      <w:sz w:val="22"/>
                      <w:szCs w:val="22"/>
                    </w:rPr>
                  </w:pPr>
                </w:p>
              </w:tc>
            </w:tr>
            <w:tr w:rsidR="004D5635" w:rsidRPr="00A728D4" w14:paraId="4D2F7F74" w14:textId="77777777">
              <w:tc>
                <w:tcPr>
                  <w:tcW w:w="8568" w:type="dxa"/>
                  <w:gridSpan w:val="3"/>
                </w:tcPr>
                <w:p w14:paraId="1A79C962" w14:textId="77777777" w:rsidR="004D5635" w:rsidRPr="00A728D4" w:rsidRDefault="004D5635">
                  <w:pPr>
                    <w:jc w:val="both"/>
                    <w:rPr>
                      <w:b/>
                      <w:bCs/>
                      <w:sz w:val="22"/>
                      <w:szCs w:val="22"/>
                    </w:rPr>
                  </w:pPr>
                </w:p>
              </w:tc>
            </w:tr>
            <w:tr w:rsidR="004D5635" w:rsidRPr="00A728D4" w14:paraId="1EE7A342" w14:textId="77777777">
              <w:tc>
                <w:tcPr>
                  <w:tcW w:w="4500" w:type="dxa"/>
                  <w:gridSpan w:val="2"/>
                </w:tcPr>
                <w:p w14:paraId="32397097" w14:textId="77777777" w:rsidR="004D5635" w:rsidRPr="00A728D4" w:rsidRDefault="004D5635">
                  <w:pPr>
                    <w:jc w:val="both"/>
                    <w:rPr>
                      <w:b/>
                      <w:bCs/>
                      <w:sz w:val="22"/>
                      <w:szCs w:val="22"/>
                    </w:rPr>
                  </w:pPr>
                  <w:r w:rsidRPr="00A728D4">
                    <w:rPr>
                      <w:b/>
                      <w:bCs/>
                      <w:sz w:val="22"/>
                      <w:szCs w:val="22"/>
                      <w:rtl/>
                    </w:rPr>
                    <w:t>__________________________________</w:t>
                  </w:r>
                </w:p>
              </w:tc>
              <w:tc>
                <w:tcPr>
                  <w:tcW w:w="4068" w:type="dxa"/>
                </w:tcPr>
                <w:p w14:paraId="60A11676" w14:textId="77777777" w:rsidR="004D5635" w:rsidRPr="00A728D4" w:rsidRDefault="004D5635">
                  <w:pPr>
                    <w:jc w:val="center"/>
                    <w:rPr>
                      <w:b/>
                      <w:bCs/>
                      <w:sz w:val="22"/>
                      <w:szCs w:val="22"/>
                    </w:rPr>
                  </w:pPr>
                  <w:r w:rsidRPr="00A728D4">
                    <w:rPr>
                      <w:b/>
                      <w:bCs/>
                      <w:sz w:val="22"/>
                      <w:szCs w:val="22"/>
                      <w:rtl/>
                    </w:rPr>
                    <w:t>__________________</w:t>
                  </w:r>
                </w:p>
              </w:tc>
            </w:tr>
            <w:tr w:rsidR="004D5635" w:rsidRPr="00A728D4" w14:paraId="3DB2A264" w14:textId="77777777">
              <w:tc>
                <w:tcPr>
                  <w:tcW w:w="4500" w:type="dxa"/>
                  <w:gridSpan w:val="2"/>
                </w:tcPr>
                <w:p w14:paraId="376ECE27" w14:textId="77777777" w:rsidR="004D5635" w:rsidRPr="00A728D4" w:rsidRDefault="004D5635">
                  <w:pPr>
                    <w:jc w:val="cente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מלא</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מורשה</w:t>
                  </w:r>
                  <w:r w:rsidRPr="00A728D4">
                    <w:rPr>
                      <w:sz w:val="22"/>
                      <w:szCs w:val="22"/>
                      <w:rtl/>
                    </w:rPr>
                    <w:t xml:space="preserve"> /</w:t>
                  </w:r>
                  <w:r w:rsidRPr="00A728D4">
                    <w:rPr>
                      <w:rFonts w:hint="eastAsia"/>
                      <w:sz w:val="22"/>
                      <w:szCs w:val="22"/>
                      <w:rtl/>
                    </w:rPr>
                    <w:t>י</w:t>
                  </w:r>
                  <w:r w:rsidRPr="00A728D4">
                    <w:rPr>
                      <w:sz w:val="22"/>
                      <w:szCs w:val="22"/>
                      <w:rtl/>
                    </w:rPr>
                    <w:t xml:space="preserve"> </w:t>
                  </w:r>
                  <w:r w:rsidRPr="00A728D4">
                    <w:rPr>
                      <w:rFonts w:hint="eastAsia"/>
                      <w:sz w:val="22"/>
                      <w:szCs w:val="22"/>
                      <w:rtl/>
                    </w:rPr>
                    <w:t>חתימה</w:t>
                  </w:r>
                </w:p>
              </w:tc>
              <w:tc>
                <w:tcPr>
                  <w:tcW w:w="4068" w:type="dxa"/>
                </w:tcPr>
                <w:p w14:paraId="30E78A55" w14:textId="77777777" w:rsidR="004D5635" w:rsidRPr="00A728D4" w:rsidRDefault="004D5635">
                  <w:pPr>
                    <w:jc w:val="center"/>
                    <w:rPr>
                      <w:sz w:val="22"/>
                      <w:szCs w:val="22"/>
                    </w:rPr>
                  </w:pP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tc>
            </w:tr>
            <w:tr w:rsidR="004D5635" w:rsidRPr="00A728D4" w14:paraId="33CD3AC5" w14:textId="77777777">
              <w:tc>
                <w:tcPr>
                  <w:tcW w:w="4500" w:type="dxa"/>
                  <w:gridSpan w:val="2"/>
                </w:tcPr>
                <w:p w14:paraId="090CA30F" w14:textId="77777777" w:rsidR="004D5635" w:rsidRPr="00A728D4" w:rsidRDefault="004D5635">
                  <w:pPr>
                    <w:jc w:val="center"/>
                    <w:rPr>
                      <w:sz w:val="22"/>
                      <w:szCs w:val="22"/>
                    </w:rPr>
                  </w:pPr>
                </w:p>
              </w:tc>
              <w:tc>
                <w:tcPr>
                  <w:tcW w:w="4068" w:type="dxa"/>
                </w:tcPr>
                <w:p w14:paraId="44D829ED" w14:textId="77777777" w:rsidR="004D5635" w:rsidRPr="00A728D4" w:rsidRDefault="004D5635">
                  <w:pPr>
                    <w:jc w:val="center"/>
                    <w:rPr>
                      <w:sz w:val="22"/>
                      <w:szCs w:val="22"/>
                    </w:rPr>
                  </w:pPr>
                </w:p>
              </w:tc>
            </w:tr>
            <w:tr w:rsidR="004D5635" w:rsidRPr="00A728D4" w14:paraId="39CCE430" w14:textId="77777777">
              <w:tc>
                <w:tcPr>
                  <w:tcW w:w="4500" w:type="dxa"/>
                  <w:gridSpan w:val="2"/>
                </w:tcPr>
                <w:p w14:paraId="635470F4" w14:textId="77777777" w:rsidR="004D5635" w:rsidRPr="00A728D4" w:rsidRDefault="004D5635">
                  <w:pPr>
                    <w:jc w:val="center"/>
                    <w:rPr>
                      <w:sz w:val="22"/>
                      <w:szCs w:val="22"/>
                    </w:rPr>
                  </w:pPr>
                </w:p>
              </w:tc>
              <w:tc>
                <w:tcPr>
                  <w:tcW w:w="4068" w:type="dxa"/>
                </w:tcPr>
                <w:p w14:paraId="397E353B" w14:textId="77777777" w:rsidR="004D5635" w:rsidRPr="00A728D4" w:rsidRDefault="004D5635">
                  <w:pPr>
                    <w:jc w:val="center"/>
                    <w:rPr>
                      <w:sz w:val="22"/>
                      <w:szCs w:val="22"/>
                    </w:rPr>
                  </w:pPr>
                </w:p>
              </w:tc>
            </w:tr>
            <w:tr w:rsidR="004D5635" w:rsidRPr="00A728D4" w14:paraId="201BC0D9" w14:textId="77777777">
              <w:tc>
                <w:tcPr>
                  <w:tcW w:w="4500" w:type="dxa"/>
                  <w:gridSpan w:val="2"/>
                </w:tcPr>
                <w:p w14:paraId="045AD16B" w14:textId="77777777" w:rsidR="004D5635" w:rsidRPr="00A728D4" w:rsidRDefault="004D5635">
                  <w:pPr>
                    <w:jc w:val="center"/>
                    <w:rPr>
                      <w:sz w:val="22"/>
                      <w:szCs w:val="22"/>
                    </w:rPr>
                  </w:pPr>
                </w:p>
              </w:tc>
              <w:tc>
                <w:tcPr>
                  <w:tcW w:w="4068" w:type="dxa"/>
                </w:tcPr>
                <w:p w14:paraId="2B20B064" w14:textId="77777777" w:rsidR="004D5635" w:rsidRPr="00A728D4" w:rsidRDefault="004D5635">
                  <w:pPr>
                    <w:jc w:val="center"/>
                    <w:rPr>
                      <w:sz w:val="22"/>
                      <w:szCs w:val="22"/>
                    </w:rPr>
                  </w:pPr>
                </w:p>
              </w:tc>
            </w:tr>
            <w:tr w:rsidR="004D5635" w:rsidRPr="00A728D4" w14:paraId="18D0740C" w14:textId="77777777">
              <w:tc>
                <w:tcPr>
                  <w:tcW w:w="4500" w:type="dxa"/>
                  <w:gridSpan w:val="2"/>
                </w:tcPr>
                <w:p w14:paraId="63C21A79" w14:textId="77777777" w:rsidR="004D5635" w:rsidRPr="00A728D4" w:rsidRDefault="004D5635">
                  <w:pPr>
                    <w:jc w:val="center"/>
                    <w:rPr>
                      <w:sz w:val="22"/>
                      <w:szCs w:val="22"/>
                    </w:rPr>
                  </w:pPr>
                </w:p>
              </w:tc>
              <w:tc>
                <w:tcPr>
                  <w:tcW w:w="4068" w:type="dxa"/>
                </w:tcPr>
                <w:p w14:paraId="287E8566" w14:textId="77777777" w:rsidR="004D5635" w:rsidRPr="00A728D4" w:rsidRDefault="004D5635">
                  <w:pPr>
                    <w:jc w:val="center"/>
                    <w:rPr>
                      <w:sz w:val="22"/>
                      <w:szCs w:val="22"/>
                    </w:rPr>
                  </w:pPr>
                </w:p>
              </w:tc>
            </w:tr>
            <w:tr w:rsidR="004D5635" w:rsidRPr="00A728D4" w14:paraId="7522077A" w14:textId="77777777">
              <w:tc>
                <w:tcPr>
                  <w:tcW w:w="4500" w:type="dxa"/>
                  <w:gridSpan w:val="2"/>
                </w:tcPr>
                <w:p w14:paraId="1000A99C" w14:textId="77777777" w:rsidR="004D5635" w:rsidRPr="00A728D4" w:rsidRDefault="004D5635">
                  <w:pPr>
                    <w:jc w:val="center"/>
                    <w:rPr>
                      <w:sz w:val="22"/>
                      <w:szCs w:val="22"/>
                    </w:rPr>
                  </w:pPr>
                </w:p>
              </w:tc>
              <w:tc>
                <w:tcPr>
                  <w:tcW w:w="4068" w:type="dxa"/>
                </w:tcPr>
                <w:p w14:paraId="04777076" w14:textId="77777777" w:rsidR="004D5635" w:rsidRPr="00A728D4" w:rsidRDefault="004D5635">
                  <w:pPr>
                    <w:jc w:val="center"/>
                    <w:rPr>
                      <w:sz w:val="22"/>
                      <w:szCs w:val="22"/>
                    </w:rPr>
                  </w:pPr>
                </w:p>
              </w:tc>
            </w:tr>
          </w:tbl>
          <w:p w14:paraId="3585BE65" w14:textId="77777777" w:rsidR="004D5635" w:rsidRPr="00A728D4" w:rsidRDefault="004D5635" w:rsidP="004D5635">
            <w:pPr>
              <w:spacing w:line="360" w:lineRule="auto"/>
              <w:jc w:val="both"/>
              <w:rPr>
                <w:sz w:val="22"/>
                <w:szCs w:val="22"/>
              </w:rPr>
            </w:pPr>
          </w:p>
        </w:tc>
      </w:tr>
    </w:tbl>
    <w:p w14:paraId="1E7DC9CA" w14:textId="77777777" w:rsidR="001265EE" w:rsidRPr="00A728D4" w:rsidRDefault="001265EE" w:rsidP="00501EFA">
      <w:pPr>
        <w:rPr>
          <w:b/>
          <w:bCs/>
          <w:sz w:val="22"/>
          <w:szCs w:val="22"/>
          <w:u w:val="single"/>
          <w:rtl/>
        </w:rPr>
      </w:pPr>
    </w:p>
    <w:p w14:paraId="5AB31DED" w14:textId="77777777" w:rsidR="0074013F" w:rsidRPr="00A728D4" w:rsidRDefault="0074013F" w:rsidP="00501EFA">
      <w:pPr>
        <w:rPr>
          <w:b/>
          <w:bCs/>
          <w:sz w:val="22"/>
          <w:szCs w:val="22"/>
          <w:u w:val="single"/>
          <w:rtl/>
        </w:rPr>
      </w:pPr>
    </w:p>
    <w:p w14:paraId="248FFB3F" w14:textId="77777777" w:rsidR="005931A1" w:rsidRPr="00A728D4" w:rsidRDefault="009C0EA0" w:rsidP="005931A1">
      <w:pPr>
        <w:rPr>
          <w:sz w:val="22"/>
          <w:szCs w:val="22"/>
          <w:rtl/>
        </w:rPr>
      </w:pPr>
      <w:r w:rsidRPr="00A728D4">
        <w:rPr>
          <w:b/>
          <w:bCs/>
          <w:sz w:val="22"/>
          <w:szCs w:val="22"/>
          <w:u w:val="single"/>
          <w:rtl/>
        </w:rPr>
        <w:br w:type="page"/>
      </w:r>
    </w:p>
    <w:p w14:paraId="42A653D0" w14:textId="77777777" w:rsidR="005931A1" w:rsidRPr="00A728D4" w:rsidRDefault="005931A1" w:rsidP="005931A1">
      <w:pPr>
        <w:rPr>
          <w:sz w:val="22"/>
          <w:szCs w:val="22"/>
          <w:rtl/>
        </w:rPr>
      </w:pPr>
    </w:p>
    <w:bookmarkStart w:id="325" w:name="_Toc393183502"/>
    <w:p w14:paraId="01EA27AF" w14:textId="77777777" w:rsidR="005931A1" w:rsidRPr="00EB549B" w:rsidRDefault="002219C1" w:rsidP="00EB549B">
      <w:pPr>
        <w:pStyle w:val="1"/>
        <w:numPr>
          <w:ilvl w:val="0"/>
          <w:numId w:val="0"/>
        </w:numPr>
        <w:spacing w:line="480" w:lineRule="auto"/>
        <w:jc w:val="center"/>
        <w:rPr>
          <w:b w:val="0"/>
          <w:bCs w:val="0"/>
          <w:rtl/>
        </w:rPr>
      </w:pPr>
      <w:r>
        <w:rPr>
          <w:noProof/>
          <w:rtl/>
        </w:rPr>
        <mc:AlternateContent>
          <mc:Choice Requires="wps">
            <w:drawing>
              <wp:anchor distT="0" distB="0" distL="114300" distR="114300" simplePos="0" relativeHeight="251658752" behindDoc="0" locked="0" layoutInCell="1" allowOverlap="1" wp14:anchorId="6A3F0CE0" wp14:editId="0FDDD29B">
                <wp:simplePos x="0" y="0"/>
                <wp:positionH relativeFrom="column">
                  <wp:posOffset>114300</wp:posOffset>
                </wp:positionH>
                <wp:positionV relativeFrom="paragraph">
                  <wp:posOffset>-389890</wp:posOffset>
                </wp:positionV>
                <wp:extent cx="975360" cy="932180"/>
                <wp:effectExtent l="19050" t="19050" r="15240" b="2032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14:paraId="657FC98E" w14:textId="77777777" w:rsidR="00530101" w:rsidRDefault="00530101" w:rsidP="005931A1">
                            <w:pPr>
                              <w:spacing w:line="160" w:lineRule="exact"/>
                              <w:jc w:val="center"/>
                              <w:rPr>
                                <w:b/>
                                <w:bCs/>
                                <w:sz w:val="44"/>
                                <w:szCs w:val="44"/>
                                <w:rtl/>
                              </w:rPr>
                            </w:pPr>
                          </w:p>
                          <w:p w14:paraId="72644631" w14:textId="77777777" w:rsidR="00530101" w:rsidRPr="005E14B9" w:rsidRDefault="00530101" w:rsidP="005931A1">
                            <w:pPr>
                              <w:jc w:val="center"/>
                              <w:rPr>
                                <w:b/>
                                <w:bCs/>
                                <w:sz w:val="44"/>
                                <w:szCs w:val="44"/>
                                <w:rtl/>
                              </w:rPr>
                            </w:pPr>
                            <w:r w:rsidRPr="005E14B9">
                              <w:rPr>
                                <w:rFonts w:hint="eastAsia"/>
                                <w:b/>
                                <w:bCs/>
                                <w:sz w:val="44"/>
                                <w:szCs w:val="44"/>
                                <w:rtl/>
                              </w:rPr>
                              <w:t>דוגמא</w:t>
                            </w:r>
                          </w:p>
                          <w:p w14:paraId="0BE5BE70" w14:textId="77777777" w:rsidR="00530101" w:rsidRDefault="00530101" w:rsidP="005931A1">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A3F0CE0" id="Rectangle 23" o:spid="_x0000_s1027" style="position:absolute;left:0;text-align:left;margin-left:9pt;margin-top:-30.7pt;width:76.8pt;height:73.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HEzZtc5AgAAaQQAAA4AAAAAAAAA&#10;AAAAAAAALgIAAGRycy9lMm9Eb2MueG1sUEsBAi0AFAAGAAgAAAAhAI9ms07eAAAACQEAAA8AAAAA&#10;AAAAAAAAAAAAkwQAAGRycy9kb3ducmV2LnhtbFBLBQYAAAAABAAEAPMAAACeBQAAAAA=&#10;" strokeweight="2.25pt">
                <v:stroke dashstyle="1 1"/>
                <v:textbox>
                  <w:txbxContent>
                    <w:p w14:paraId="657FC98E" w14:textId="77777777" w:rsidR="00530101" w:rsidRDefault="00530101" w:rsidP="005931A1">
                      <w:pPr>
                        <w:spacing w:line="160" w:lineRule="exact"/>
                        <w:jc w:val="center"/>
                        <w:rPr>
                          <w:b/>
                          <w:bCs/>
                          <w:sz w:val="44"/>
                          <w:szCs w:val="44"/>
                          <w:rtl/>
                        </w:rPr>
                      </w:pPr>
                    </w:p>
                    <w:p w14:paraId="72644631" w14:textId="77777777" w:rsidR="00530101" w:rsidRPr="005E14B9" w:rsidRDefault="00530101" w:rsidP="005931A1">
                      <w:pPr>
                        <w:jc w:val="center"/>
                        <w:rPr>
                          <w:b/>
                          <w:bCs/>
                          <w:sz w:val="44"/>
                          <w:szCs w:val="44"/>
                          <w:rtl/>
                        </w:rPr>
                      </w:pPr>
                      <w:r w:rsidRPr="005E14B9">
                        <w:rPr>
                          <w:rFonts w:hint="eastAsia"/>
                          <w:b/>
                          <w:bCs/>
                          <w:sz w:val="44"/>
                          <w:szCs w:val="44"/>
                          <w:rtl/>
                        </w:rPr>
                        <w:t>דוגמא</w:t>
                      </w:r>
                    </w:p>
                    <w:p w14:paraId="0BE5BE70" w14:textId="77777777" w:rsidR="00530101" w:rsidRDefault="00530101" w:rsidP="005931A1">
                      <w:pPr>
                        <w:jc w:val="center"/>
                      </w:pPr>
                      <w:r w:rsidRPr="005E14B9">
                        <w:rPr>
                          <w:rFonts w:hint="eastAsia"/>
                          <w:b/>
                          <w:bCs/>
                          <w:sz w:val="44"/>
                          <w:szCs w:val="44"/>
                          <w:rtl/>
                        </w:rPr>
                        <w:t>בלבד</w:t>
                      </w:r>
                    </w:p>
                  </w:txbxContent>
                </v:textbox>
              </v:rect>
            </w:pict>
          </mc:Fallback>
        </mc:AlternateContent>
      </w:r>
      <w:r w:rsidR="005931A1" w:rsidRPr="00EB549B">
        <w:rPr>
          <w:rFonts w:hint="eastAsia"/>
          <w:rtl/>
        </w:rPr>
        <w:t>נספח</w:t>
      </w:r>
      <w:r w:rsidR="005931A1" w:rsidRPr="00EB549B">
        <w:rPr>
          <w:rtl/>
        </w:rPr>
        <w:t xml:space="preserve"> 11</w:t>
      </w:r>
      <w:bookmarkEnd w:id="325"/>
    </w:p>
    <w:p w14:paraId="0F01253E" w14:textId="77777777" w:rsidR="005931A1" w:rsidRPr="00A728D4" w:rsidRDefault="005931A1" w:rsidP="005931A1">
      <w:pPr>
        <w:jc w:val="center"/>
        <w:rPr>
          <w:b/>
          <w:bCs/>
          <w:sz w:val="22"/>
          <w:szCs w:val="22"/>
          <w:rtl/>
        </w:rPr>
      </w:pPr>
    </w:p>
    <w:p w14:paraId="39FE65A3" w14:textId="77777777" w:rsidR="005931A1" w:rsidRPr="00A728D4" w:rsidRDefault="005931A1" w:rsidP="005931A1">
      <w:pPr>
        <w:jc w:val="center"/>
        <w:rPr>
          <w:b/>
          <w:bCs/>
          <w:sz w:val="22"/>
          <w:szCs w:val="22"/>
          <w:rtl/>
        </w:rPr>
      </w:pP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כתב</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p>
    <w:p w14:paraId="6F8DEBD7" w14:textId="77777777" w:rsidR="005931A1" w:rsidRPr="00A728D4" w:rsidRDefault="005931A1" w:rsidP="005931A1">
      <w:pPr>
        <w:rPr>
          <w:sz w:val="22"/>
          <w:szCs w:val="22"/>
        </w:rPr>
      </w:pPr>
    </w:p>
    <w:p w14:paraId="329D77D7" w14:textId="77777777" w:rsidR="005931A1" w:rsidRPr="00A728D4" w:rsidRDefault="005931A1" w:rsidP="005931A1">
      <w:pPr>
        <w:rPr>
          <w:sz w:val="22"/>
          <w:szCs w:val="22"/>
          <w:rtl/>
        </w:rPr>
      </w:pPr>
    </w:p>
    <w:p w14:paraId="5E0B39C3" w14:textId="77777777" w:rsidR="005931A1" w:rsidRPr="00A728D4" w:rsidRDefault="005931A1" w:rsidP="005931A1">
      <w:pP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חברת</w:t>
      </w:r>
      <w:r w:rsidRPr="00A728D4">
        <w:rPr>
          <w:sz w:val="22"/>
          <w:szCs w:val="22"/>
          <w:rtl/>
        </w:rPr>
        <w:t xml:space="preserve"> </w:t>
      </w:r>
      <w:r w:rsidRPr="00A728D4">
        <w:rPr>
          <w:rFonts w:hint="eastAsia"/>
          <w:sz w:val="22"/>
          <w:szCs w:val="22"/>
          <w:rtl/>
        </w:rPr>
        <w:t>הביטוח</w:t>
      </w:r>
      <w:r w:rsidRPr="00A728D4">
        <w:rPr>
          <w:sz w:val="22"/>
          <w:szCs w:val="22"/>
          <w:rtl/>
        </w:rPr>
        <w:t>: ___________________________</w:t>
      </w:r>
    </w:p>
    <w:p w14:paraId="6FB3D2B1" w14:textId="77777777" w:rsidR="005931A1" w:rsidRPr="00A728D4" w:rsidRDefault="005931A1" w:rsidP="005931A1">
      <w:pPr>
        <w:rPr>
          <w:sz w:val="22"/>
          <w:szCs w:val="22"/>
          <w:rtl/>
        </w:rPr>
      </w:pPr>
    </w:p>
    <w:p w14:paraId="60A6BCDF" w14:textId="77777777" w:rsidR="005931A1" w:rsidRPr="00A728D4" w:rsidRDefault="005931A1" w:rsidP="005931A1">
      <w:pPr>
        <w:rPr>
          <w:sz w:val="22"/>
          <w:szCs w:val="22"/>
          <w:rtl/>
        </w:rPr>
      </w:pPr>
      <w:r w:rsidRPr="00A728D4">
        <w:rPr>
          <w:rFonts w:hint="eastAsia"/>
          <w:sz w:val="22"/>
          <w:szCs w:val="22"/>
          <w:rtl/>
        </w:rPr>
        <w:t>מס</w:t>
      </w:r>
      <w:r w:rsidRPr="00A728D4">
        <w:rPr>
          <w:sz w:val="22"/>
          <w:szCs w:val="22"/>
          <w:rtl/>
        </w:rPr>
        <w:t xml:space="preserve">' </w:t>
      </w:r>
      <w:r w:rsidRPr="00A728D4">
        <w:rPr>
          <w:rFonts w:hint="eastAsia"/>
          <w:sz w:val="22"/>
          <w:szCs w:val="22"/>
          <w:rtl/>
        </w:rPr>
        <w:t>טלפון</w:t>
      </w:r>
      <w:r w:rsidRPr="00A728D4">
        <w:rPr>
          <w:sz w:val="22"/>
          <w:szCs w:val="22"/>
          <w:rtl/>
        </w:rPr>
        <w:t>: ______________________________________</w:t>
      </w:r>
    </w:p>
    <w:p w14:paraId="77A8987E" w14:textId="77777777" w:rsidR="005931A1" w:rsidRPr="00A728D4" w:rsidRDefault="005931A1" w:rsidP="005931A1">
      <w:pPr>
        <w:rPr>
          <w:sz w:val="22"/>
          <w:szCs w:val="22"/>
          <w:rtl/>
        </w:rPr>
      </w:pPr>
    </w:p>
    <w:p w14:paraId="19EEFFAE" w14:textId="77777777" w:rsidR="005931A1" w:rsidRPr="00A728D4" w:rsidRDefault="005931A1" w:rsidP="005931A1">
      <w:pPr>
        <w:rPr>
          <w:sz w:val="22"/>
          <w:szCs w:val="22"/>
          <w:rtl/>
        </w:rPr>
      </w:pPr>
      <w:r w:rsidRPr="00A728D4">
        <w:rPr>
          <w:rFonts w:hint="eastAsia"/>
          <w:sz w:val="22"/>
          <w:szCs w:val="22"/>
          <w:rtl/>
        </w:rPr>
        <w:t>מס</w:t>
      </w:r>
      <w:r w:rsidRPr="00A728D4">
        <w:rPr>
          <w:sz w:val="22"/>
          <w:szCs w:val="22"/>
          <w:rtl/>
        </w:rPr>
        <w:t xml:space="preserve">' </w:t>
      </w:r>
      <w:r w:rsidRPr="00A728D4">
        <w:rPr>
          <w:rFonts w:hint="eastAsia"/>
          <w:sz w:val="22"/>
          <w:szCs w:val="22"/>
          <w:rtl/>
        </w:rPr>
        <w:t>הפקס</w:t>
      </w:r>
      <w:r w:rsidRPr="00A728D4">
        <w:rPr>
          <w:sz w:val="22"/>
          <w:szCs w:val="22"/>
          <w:rtl/>
        </w:rPr>
        <w:t>: ______________________________________</w:t>
      </w:r>
    </w:p>
    <w:p w14:paraId="00D36AE4" w14:textId="77777777" w:rsidR="005931A1" w:rsidRPr="00A728D4" w:rsidRDefault="005931A1" w:rsidP="005931A1">
      <w:pPr>
        <w:rPr>
          <w:sz w:val="22"/>
          <w:szCs w:val="22"/>
          <w:rtl/>
        </w:rPr>
      </w:pPr>
    </w:p>
    <w:p w14:paraId="49B8548A" w14:textId="77777777" w:rsidR="005931A1" w:rsidRPr="00A728D4" w:rsidRDefault="005931A1" w:rsidP="005931A1">
      <w:pPr>
        <w:rPr>
          <w:sz w:val="22"/>
          <w:szCs w:val="22"/>
          <w:rtl/>
        </w:rPr>
      </w:pPr>
    </w:p>
    <w:p w14:paraId="3F901650" w14:textId="77777777" w:rsidR="005931A1" w:rsidRPr="00A728D4" w:rsidRDefault="005931A1" w:rsidP="005931A1">
      <w:pPr>
        <w:rPr>
          <w:sz w:val="22"/>
          <w:szCs w:val="22"/>
          <w:rtl/>
        </w:rPr>
      </w:pPr>
      <w:r w:rsidRPr="00A728D4">
        <w:rPr>
          <w:rFonts w:hint="eastAsia"/>
          <w:sz w:val="22"/>
          <w:szCs w:val="22"/>
          <w:rtl/>
        </w:rPr>
        <w:t>לכבוד</w:t>
      </w:r>
    </w:p>
    <w:p w14:paraId="15B4DAC0" w14:textId="77777777" w:rsidR="005931A1" w:rsidRPr="00A728D4" w:rsidRDefault="005931A1" w:rsidP="005931A1">
      <w:pPr>
        <w:rPr>
          <w:b/>
          <w:bCs/>
          <w:sz w:val="22"/>
          <w:szCs w:val="22"/>
          <w:rtl/>
        </w:rPr>
      </w:pPr>
      <w:r w:rsidRPr="00A728D4">
        <w:rPr>
          <w:rFonts w:hint="eastAsia"/>
          <w:b/>
          <w:bCs/>
          <w:sz w:val="22"/>
          <w:szCs w:val="22"/>
          <w:rtl/>
        </w:rPr>
        <w:t>משרד</w:t>
      </w:r>
      <w:r w:rsidRPr="00A728D4">
        <w:rPr>
          <w:b/>
          <w:bCs/>
          <w:sz w:val="22"/>
          <w:szCs w:val="22"/>
          <w:rtl/>
        </w:rPr>
        <w:t xml:space="preserve"> </w:t>
      </w:r>
      <w:r w:rsidRPr="00A728D4">
        <w:rPr>
          <w:rFonts w:hint="eastAsia"/>
          <w:b/>
          <w:bCs/>
          <w:sz w:val="22"/>
          <w:szCs w:val="22"/>
          <w:rtl/>
        </w:rPr>
        <w:t>החקלאות</w:t>
      </w:r>
      <w:r w:rsidRPr="00A728D4">
        <w:rPr>
          <w:b/>
          <w:bCs/>
          <w:sz w:val="22"/>
          <w:szCs w:val="22"/>
          <w:rtl/>
        </w:rPr>
        <w:t xml:space="preserve"> </w:t>
      </w:r>
      <w:r w:rsidRPr="00A728D4">
        <w:rPr>
          <w:rFonts w:hint="eastAsia"/>
          <w:b/>
          <w:bCs/>
          <w:sz w:val="22"/>
          <w:szCs w:val="22"/>
          <w:rtl/>
        </w:rPr>
        <w:t>ופיתוח</w:t>
      </w:r>
      <w:r w:rsidRPr="00A728D4">
        <w:rPr>
          <w:b/>
          <w:bCs/>
          <w:sz w:val="22"/>
          <w:szCs w:val="22"/>
          <w:rtl/>
        </w:rPr>
        <w:t xml:space="preserve"> </w:t>
      </w:r>
      <w:r w:rsidRPr="00A728D4">
        <w:rPr>
          <w:rFonts w:hint="eastAsia"/>
          <w:b/>
          <w:bCs/>
          <w:sz w:val="22"/>
          <w:szCs w:val="22"/>
          <w:rtl/>
        </w:rPr>
        <w:t>הכפר</w:t>
      </w:r>
    </w:p>
    <w:p w14:paraId="5638A980" w14:textId="77777777" w:rsidR="005931A1" w:rsidRPr="00A728D4" w:rsidRDefault="005931A1" w:rsidP="005931A1">
      <w:pPr>
        <w:rPr>
          <w:sz w:val="22"/>
          <w:szCs w:val="22"/>
          <w:rtl/>
        </w:rPr>
      </w:pPr>
    </w:p>
    <w:p w14:paraId="56CB84B7" w14:textId="77777777" w:rsidR="005931A1" w:rsidRPr="00A728D4" w:rsidRDefault="005931A1" w:rsidP="005931A1">
      <w:pPr>
        <w:jc w:val="center"/>
        <w:rPr>
          <w:sz w:val="22"/>
          <w:szCs w:val="22"/>
          <w:u w:val="single"/>
          <w:rtl/>
        </w:rPr>
      </w:pPr>
      <w:r w:rsidRPr="00A728D4">
        <w:rPr>
          <w:rFonts w:hint="eastAsia"/>
          <w:sz w:val="22"/>
          <w:szCs w:val="22"/>
          <w:rtl/>
        </w:rPr>
        <w:t>הנדון</w:t>
      </w:r>
      <w:r w:rsidRPr="00A728D4">
        <w:rPr>
          <w:sz w:val="22"/>
          <w:szCs w:val="22"/>
          <w:rtl/>
        </w:rPr>
        <w:t>:</w:t>
      </w:r>
      <w:r w:rsidR="005A1A52">
        <w:rPr>
          <w:sz w:val="22"/>
          <w:szCs w:val="22"/>
          <w:rtl/>
        </w:rPr>
        <w:t xml:space="preserve"> </w:t>
      </w:r>
      <w:r w:rsidRPr="00A728D4">
        <w:rPr>
          <w:rFonts w:hint="eastAsia"/>
          <w:b/>
          <w:bCs/>
          <w:sz w:val="22"/>
          <w:szCs w:val="22"/>
          <w:u w:val="single"/>
          <w:rtl/>
        </w:rPr>
        <w:t>ערבות</w:t>
      </w:r>
      <w:r w:rsidRPr="00A728D4">
        <w:rPr>
          <w:b/>
          <w:bCs/>
          <w:sz w:val="22"/>
          <w:szCs w:val="22"/>
          <w:u w:val="single"/>
          <w:rtl/>
        </w:rPr>
        <w:t xml:space="preserve"> </w:t>
      </w:r>
      <w:r w:rsidRPr="00A728D4">
        <w:rPr>
          <w:rFonts w:hint="eastAsia"/>
          <w:b/>
          <w:bCs/>
          <w:sz w:val="22"/>
          <w:szCs w:val="22"/>
          <w:u w:val="single"/>
          <w:rtl/>
        </w:rPr>
        <w:t>ביצוע</w:t>
      </w:r>
      <w:r w:rsidR="005A1A52">
        <w:rPr>
          <w:b/>
          <w:bCs/>
          <w:sz w:val="22"/>
          <w:szCs w:val="22"/>
          <w:u w:val="single"/>
          <w:rtl/>
        </w:rPr>
        <w:t xml:space="preserve"> </w:t>
      </w:r>
      <w:r w:rsidRPr="00A728D4">
        <w:rPr>
          <w:rFonts w:hint="eastAsia"/>
          <w:b/>
          <w:bCs/>
          <w:sz w:val="22"/>
          <w:szCs w:val="22"/>
          <w:u w:val="single"/>
          <w:rtl/>
        </w:rPr>
        <w:t>מס</w:t>
      </w:r>
      <w:r w:rsidRPr="00A728D4">
        <w:rPr>
          <w:b/>
          <w:bCs/>
          <w:sz w:val="22"/>
          <w:szCs w:val="22"/>
          <w:u w:val="single"/>
          <w:rtl/>
        </w:rPr>
        <w:t>' ________________________</w:t>
      </w:r>
    </w:p>
    <w:p w14:paraId="58AF4BED" w14:textId="77777777" w:rsidR="005931A1" w:rsidRPr="00A728D4" w:rsidRDefault="005931A1" w:rsidP="005931A1">
      <w:pPr>
        <w:jc w:val="center"/>
        <w:rPr>
          <w:sz w:val="22"/>
          <w:szCs w:val="22"/>
          <w:u w:val="single"/>
          <w:rtl/>
        </w:rPr>
      </w:pPr>
    </w:p>
    <w:p w14:paraId="5800AF11" w14:textId="77777777" w:rsidR="005931A1" w:rsidRPr="00A728D4" w:rsidRDefault="005931A1" w:rsidP="005931A1">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5931A1" w:rsidRPr="00A728D4" w14:paraId="56E59CC2" w14:textId="77777777">
        <w:trPr>
          <w:trHeight w:val="2005"/>
        </w:trPr>
        <w:tc>
          <w:tcPr>
            <w:tcW w:w="8280" w:type="dxa"/>
            <w:gridSpan w:val="3"/>
          </w:tcPr>
          <w:p w14:paraId="2D491590" w14:textId="77777777" w:rsidR="005931A1" w:rsidRPr="00A728D4" w:rsidRDefault="005931A1" w:rsidP="00EB549B">
            <w:pPr>
              <w:spacing w:line="360" w:lineRule="auto"/>
              <w:jc w:val="both"/>
              <w:rPr>
                <w:sz w:val="22"/>
                <w:szCs w:val="22"/>
                <w:rtl/>
              </w:rPr>
            </w:pPr>
            <w:r w:rsidRPr="00A728D4">
              <w:rPr>
                <w:rFonts w:hint="eastAsia"/>
                <w:sz w:val="22"/>
                <w:szCs w:val="22"/>
                <w:rtl/>
              </w:rPr>
              <w:t>אנו</w:t>
            </w:r>
            <w:r w:rsidRPr="00A728D4">
              <w:rPr>
                <w:sz w:val="22"/>
                <w:szCs w:val="22"/>
                <w:rtl/>
              </w:rPr>
              <w:t xml:space="preserve"> </w:t>
            </w:r>
            <w:r w:rsidRPr="00A728D4">
              <w:rPr>
                <w:rFonts w:hint="eastAsia"/>
                <w:sz w:val="22"/>
                <w:szCs w:val="22"/>
                <w:rtl/>
              </w:rPr>
              <w:t>ערבים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כלפיכם</w:t>
            </w:r>
            <w:r w:rsidRPr="00A728D4">
              <w:rPr>
                <w:sz w:val="22"/>
                <w:szCs w:val="22"/>
                <w:rtl/>
              </w:rPr>
              <w:t xml:space="preserve"> </w:t>
            </w:r>
            <w:r w:rsidRPr="00A728D4">
              <w:rPr>
                <w:rFonts w:hint="eastAsia"/>
                <w:sz w:val="22"/>
                <w:szCs w:val="22"/>
                <w:rtl/>
              </w:rPr>
              <w:t>לסילוק</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סכום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לסך</w:t>
            </w:r>
            <w:r w:rsidRPr="00A728D4">
              <w:rPr>
                <w:sz w:val="22"/>
                <w:szCs w:val="22"/>
                <w:rtl/>
              </w:rPr>
              <w:t xml:space="preserve"> _____________________ </w:t>
            </w:r>
          </w:p>
          <w:p w14:paraId="67CD0EDA" w14:textId="77777777" w:rsidR="005931A1" w:rsidRPr="00A728D4" w:rsidRDefault="005931A1" w:rsidP="00EB549B">
            <w:pPr>
              <w:spacing w:line="360" w:lineRule="auto"/>
              <w:jc w:val="both"/>
              <w:rPr>
                <w:sz w:val="22"/>
                <w:szCs w:val="22"/>
                <w:rtl/>
              </w:rPr>
            </w:pPr>
          </w:p>
          <w:p w14:paraId="40BF9D5B" w14:textId="77777777" w:rsidR="005931A1" w:rsidRPr="00A728D4" w:rsidRDefault="005931A1" w:rsidP="00EB549B">
            <w:pPr>
              <w:spacing w:line="360" w:lineRule="auto"/>
              <w:jc w:val="both"/>
              <w:rPr>
                <w:sz w:val="22"/>
                <w:szCs w:val="22"/>
                <w:rtl/>
              </w:rPr>
            </w:pPr>
            <w:r w:rsidRPr="00A728D4">
              <w:rPr>
                <w:sz w:val="22"/>
                <w:szCs w:val="22"/>
                <w:rtl/>
              </w:rPr>
              <w:t>(</w:t>
            </w:r>
            <w:r w:rsidRPr="00A728D4">
              <w:rPr>
                <w:rFonts w:hint="eastAsia"/>
                <w:sz w:val="22"/>
                <w:szCs w:val="22"/>
                <w:rtl/>
              </w:rPr>
              <w:t>במילים</w:t>
            </w:r>
            <w:r w:rsidRPr="00A728D4">
              <w:rPr>
                <w:sz w:val="22"/>
                <w:szCs w:val="22"/>
                <w:rtl/>
              </w:rPr>
              <w:t xml:space="preserve"> _________________________________) </w:t>
            </w:r>
            <w:r w:rsidRPr="00A728D4">
              <w:rPr>
                <w:rFonts w:hint="eastAsia"/>
                <w:sz w:val="22"/>
                <w:szCs w:val="22"/>
                <w:rtl/>
              </w:rPr>
              <w:t>שיוצמדו</w:t>
            </w:r>
            <w:r w:rsidRPr="00A728D4">
              <w:rPr>
                <w:sz w:val="22"/>
                <w:szCs w:val="22"/>
                <w:rtl/>
              </w:rPr>
              <w:t xml:space="preserve"> </w:t>
            </w:r>
            <w:r w:rsidRPr="00A728D4">
              <w:rPr>
                <w:rFonts w:hint="eastAsia"/>
                <w:sz w:val="22"/>
                <w:szCs w:val="22"/>
                <w:rtl/>
              </w:rPr>
              <w:t>למדד</w:t>
            </w:r>
            <w:r w:rsidR="005A1A52">
              <w:rPr>
                <w:sz w:val="22"/>
                <w:szCs w:val="22"/>
                <w:rtl/>
              </w:rPr>
              <w:t xml:space="preserve"> </w:t>
            </w:r>
            <w:r w:rsidRPr="00A728D4">
              <w:rPr>
                <w:rFonts w:hint="eastAsia"/>
                <w:sz w:val="22"/>
                <w:szCs w:val="22"/>
                <w:rtl/>
              </w:rPr>
              <w:t>המחירים</w:t>
            </w:r>
            <w:r w:rsidRPr="00A728D4">
              <w:rPr>
                <w:sz w:val="22"/>
                <w:szCs w:val="22"/>
                <w:rtl/>
              </w:rPr>
              <w:t xml:space="preserve"> </w:t>
            </w:r>
            <w:r w:rsidRPr="00A728D4">
              <w:rPr>
                <w:rFonts w:hint="eastAsia"/>
                <w:sz w:val="22"/>
                <w:szCs w:val="22"/>
                <w:rtl/>
              </w:rPr>
              <w:t>לצרכן</w:t>
            </w:r>
            <w:r w:rsidRPr="00A728D4">
              <w:rPr>
                <w:sz w:val="22"/>
                <w:szCs w:val="22"/>
                <w:rtl/>
              </w:rPr>
              <w:t xml:space="preserve"> </w:t>
            </w:r>
          </w:p>
          <w:p w14:paraId="120495EF" w14:textId="77777777" w:rsidR="005931A1" w:rsidRPr="00A728D4" w:rsidRDefault="005931A1" w:rsidP="00EB549B">
            <w:pPr>
              <w:spacing w:line="360" w:lineRule="auto"/>
              <w:jc w:val="both"/>
              <w:rPr>
                <w:sz w:val="22"/>
                <w:szCs w:val="22"/>
                <w:rtl/>
              </w:rPr>
            </w:pPr>
          </w:p>
          <w:p w14:paraId="54F8BE8D" w14:textId="77777777" w:rsidR="005931A1" w:rsidRPr="00A728D4" w:rsidRDefault="005931A1" w:rsidP="00EB549B">
            <w:pPr>
              <w:spacing w:line="360" w:lineRule="auto"/>
              <w:rPr>
                <w:sz w:val="22"/>
                <w:szCs w:val="22"/>
                <w:rtl/>
              </w:rPr>
            </w:pPr>
            <w:r w:rsidRPr="00A728D4">
              <w:rPr>
                <w:rFonts w:hint="eastAsia"/>
                <w:sz w:val="22"/>
                <w:szCs w:val="22"/>
                <w:rtl/>
              </w:rPr>
              <w:t>מתאריך</w:t>
            </w:r>
            <w:r w:rsidRPr="00A728D4">
              <w:rPr>
                <w:sz w:val="22"/>
                <w:szCs w:val="22"/>
                <w:rtl/>
              </w:rPr>
              <w:t xml:space="preserve"> ____________________ </w:t>
            </w:r>
            <w:r w:rsidRPr="00A728D4">
              <w:rPr>
                <w:rFonts w:hint="eastAsia"/>
                <w:sz w:val="22"/>
                <w:szCs w:val="22"/>
                <w:rtl/>
              </w:rPr>
              <w:t>אשר</w:t>
            </w:r>
            <w:r w:rsidRPr="00A728D4">
              <w:rPr>
                <w:sz w:val="22"/>
                <w:szCs w:val="22"/>
                <w:rtl/>
              </w:rPr>
              <w:t xml:space="preserve"> </w:t>
            </w:r>
            <w:r w:rsidRPr="00A728D4">
              <w:rPr>
                <w:rFonts w:hint="eastAsia"/>
                <w:sz w:val="22"/>
                <w:szCs w:val="22"/>
                <w:rtl/>
              </w:rPr>
              <w:t>תדרשו</w:t>
            </w:r>
            <w:r w:rsidRPr="00A728D4">
              <w:rPr>
                <w:sz w:val="22"/>
                <w:szCs w:val="22"/>
                <w:rtl/>
              </w:rPr>
              <w:t xml:space="preserve"> </w:t>
            </w:r>
            <w:r w:rsidRPr="00A728D4">
              <w:rPr>
                <w:rFonts w:hint="eastAsia"/>
                <w:sz w:val="22"/>
                <w:szCs w:val="22"/>
                <w:rtl/>
              </w:rPr>
              <w:t>מאת</w:t>
            </w:r>
            <w:r w:rsidRPr="00A728D4">
              <w:rPr>
                <w:sz w:val="22"/>
                <w:szCs w:val="22"/>
                <w:rtl/>
              </w:rPr>
              <w:t xml:space="preserve"> </w:t>
            </w:r>
          </w:p>
          <w:p w14:paraId="65B3010F" w14:textId="77777777" w:rsidR="005931A1" w:rsidRPr="00A728D4" w:rsidRDefault="005931A1" w:rsidP="00EB549B">
            <w:pPr>
              <w:spacing w:line="360" w:lineRule="auto"/>
              <w:rPr>
                <w:sz w:val="22"/>
                <w:szCs w:val="22"/>
                <w:rtl/>
              </w:rPr>
            </w:pPr>
          </w:p>
          <w:p w14:paraId="1F3C947D" w14:textId="77777777" w:rsidR="005931A1" w:rsidRPr="00A728D4" w:rsidRDefault="005931A1" w:rsidP="00EB549B">
            <w:pPr>
              <w:spacing w:line="360" w:lineRule="auto"/>
              <w:rPr>
                <w:sz w:val="22"/>
                <w:szCs w:val="22"/>
                <w:rtl/>
              </w:rPr>
            </w:pPr>
            <w:r w:rsidRPr="00A728D4">
              <w:rPr>
                <w:sz w:val="22"/>
                <w:szCs w:val="22"/>
                <w:rtl/>
              </w:rPr>
              <w:t xml:space="preserve">__________________________________________________________ [ </w:t>
            </w:r>
            <w:r w:rsidRPr="00A728D4">
              <w:rPr>
                <w:rFonts w:hint="eastAsia"/>
                <w:sz w:val="22"/>
                <w:szCs w:val="22"/>
                <w:rtl/>
              </w:rPr>
              <w:t>להלן</w:t>
            </w:r>
            <w:r w:rsidR="005A1A52">
              <w:rPr>
                <w:sz w:val="22"/>
                <w:szCs w:val="22"/>
                <w:rtl/>
              </w:rPr>
              <w:t xml:space="preserve"> </w:t>
            </w:r>
            <w:r w:rsidRPr="00A728D4">
              <w:rPr>
                <w:sz w:val="22"/>
                <w:szCs w:val="22"/>
                <w:rtl/>
              </w:rPr>
              <w:t>- "</w:t>
            </w:r>
            <w:r w:rsidRPr="00A728D4">
              <w:rPr>
                <w:rFonts w:hint="eastAsia"/>
                <w:b/>
                <w:bCs/>
                <w:sz w:val="22"/>
                <w:szCs w:val="22"/>
                <w:rtl/>
              </w:rPr>
              <w:t>החייב</w:t>
            </w:r>
            <w:r w:rsidRPr="00A728D4">
              <w:rPr>
                <w:b/>
                <w:bCs/>
                <w:sz w:val="22"/>
                <w:szCs w:val="22"/>
                <w:rtl/>
              </w:rPr>
              <w:t>"</w:t>
            </w:r>
            <w:r w:rsidRPr="00A728D4">
              <w:rPr>
                <w:sz w:val="22"/>
                <w:szCs w:val="22"/>
                <w:rtl/>
              </w:rPr>
              <w:t xml:space="preserve"> ] </w:t>
            </w:r>
          </w:p>
          <w:p w14:paraId="7219326F" w14:textId="77777777" w:rsidR="005931A1" w:rsidRPr="00A728D4" w:rsidRDefault="005931A1" w:rsidP="00EB549B">
            <w:pPr>
              <w:spacing w:line="360" w:lineRule="auto"/>
              <w:jc w:val="both"/>
              <w:rPr>
                <w:sz w:val="22"/>
                <w:szCs w:val="22"/>
                <w:rtl/>
              </w:rPr>
            </w:pPr>
          </w:p>
          <w:p w14:paraId="4BB0C0EA" w14:textId="77777777" w:rsidR="005931A1" w:rsidRPr="00A728D4" w:rsidRDefault="005931A1" w:rsidP="00EB549B">
            <w:pPr>
              <w:spacing w:line="360" w:lineRule="auto"/>
              <w:jc w:val="both"/>
              <w:rPr>
                <w:sz w:val="22"/>
                <w:szCs w:val="22"/>
              </w:rPr>
            </w:pPr>
            <w:r w:rsidRPr="00A728D4">
              <w:rPr>
                <w:rFonts w:hint="eastAsia"/>
                <w:sz w:val="22"/>
                <w:szCs w:val="22"/>
                <w:rtl/>
              </w:rPr>
              <w:t>בקשר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מס</w:t>
            </w:r>
            <w:r w:rsidRPr="00A728D4">
              <w:rPr>
                <w:sz w:val="22"/>
                <w:szCs w:val="22"/>
                <w:rtl/>
              </w:rPr>
              <w:t>'_______________.</w:t>
            </w:r>
          </w:p>
        </w:tc>
      </w:tr>
      <w:tr w:rsidR="005931A1" w:rsidRPr="00A728D4" w14:paraId="587B22CF" w14:textId="77777777">
        <w:trPr>
          <w:trHeight w:val="253"/>
        </w:trPr>
        <w:tc>
          <w:tcPr>
            <w:tcW w:w="8280" w:type="dxa"/>
            <w:gridSpan w:val="3"/>
          </w:tcPr>
          <w:p w14:paraId="41BBB0D1" w14:textId="77777777" w:rsidR="005931A1" w:rsidRPr="00A728D4" w:rsidRDefault="005931A1" w:rsidP="00EB549B">
            <w:pPr>
              <w:spacing w:line="360" w:lineRule="auto"/>
              <w:jc w:val="both"/>
              <w:rPr>
                <w:sz w:val="22"/>
                <w:szCs w:val="22"/>
              </w:rPr>
            </w:pPr>
          </w:p>
        </w:tc>
      </w:tr>
      <w:tr w:rsidR="005931A1" w:rsidRPr="00A728D4" w14:paraId="3B13EF7D" w14:textId="77777777">
        <w:trPr>
          <w:trHeight w:val="891"/>
        </w:trPr>
        <w:tc>
          <w:tcPr>
            <w:tcW w:w="8280" w:type="dxa"/>
            <w:gridSpan w:val="3"/>
          </w:tcPr>
          <w:p w14:paraId="06F333B9" w14:textId="77777777" w:rsidR="005931A1" w:rsidRPr="00A728D4" w:rsidRDefault="005931A1"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נשלם</w:t>
            </w:r>
            <w:r w:rsidRPr="00A728D4">
              <w:rPr>
                <w:sz w:val="22"/>
                <w:szCs w:val="22"/>
                <w:rtl/>
              </w:rPr>
              <w:t xml:space="preserve"> </w:t>
            </w:r>
            <w:r w:rsidRPr="00A728D4">
              <w:rPr>
                <w:rFonts w:hint="eastAsia"/>
                <w:sz w:val="22"/>
                <w:szCs w:val="22"/>
                <w:rtl/>
              </w:rPr>
              <w:t>לכם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הסכום</w:t>
            </w:r>
            <w:r w:rsidRPr="00A728D4">
              <w:rPr>
                <w:sz w:val="22"/>
                <w:szCs w:val="22"/>
                <w:rtl/>
              </w:rPr>
              <w:t xml:space="preserve"> </w:t>
            </w: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תוך</w:t>
            </w:r>
            <w:r w:rsidRPr="00A728D4">
              <w:rPr>
                <w:sz w:val="22"/>
                <w:szCs w:val="22"/>
                <w:rtl/>
              </w:rPr>
              <w:t xml:space="preserve"> 7 </w:t>
            </w:r>
            <w:r w:rsidRPr="00A728D4">
              <w:rPr>
                <w:rFonts w:hint="eastAsia"/>
                <w:sz w:val="22"/>
                <w:szCs w:val="22"/>
                <w:rtl/>
              </w:rPr>
              <w:t>ימים</w:t>
            </w:r>
            <w:r w:rsidRPr="00A728D4">
              <w:rPr>
                <w:sz w:val="22"/>
                <w:szCs w:val="22"/>
                <w:rtl/>
              </w:rPr>
              <w:t xml:space="preserve"> </w:t>
            </w:r>
            <w:r w:rsidRPr="00A728D4">
              <w:rPr>
                <w:rFonts w:hint="eastAsia"/>
                <w:sz w:val="22"/>
                <w:szCs w:val="22"/>
                <w:rtl/>
              </w:rPr>
              <w:t>מקבלת</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הראשונה</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בלי</w:t>
            </w:r>
            <w:r w:rsidRPr="00A728D4">
              <w:rPr>
                <w:sz w:val="22"/>
                <w:szCs w:val="22"/>
                <w:rtl/>
              </w:rPr>
              <w:t xml:space="preserve"> </w:t>
            </w:r>
            <w:r w:rsidRPr="00A728D4">
              <w:rPr>
                <w:rFonts w:hint="eastAsia"/>
                <w:sz w:val="22"/>
                <w:szCs w:val="22"/>
                <w:rtl/>
              </w:rPr>
              <w:t>שיהיה</w:t>
            </w:r>
            <w:r w:rsidRPr="00A728D4">
              <w:rPr>
                <w:sz w:val="22"/>
                <w:szCs w:val="22"/>
                <w:rtl/>
              </w:rPr>
              <w:t xml:space="preserve"> </w:t>
            </w:r>
            <w:r w:rsidRPr="00A728D4">
              <w:rPr>
                <w:rFonts w:hint="eastAsia"/>
                <w:sz w:val="22"/>
                <w:szCs w:val="22"/>
                <w:rtl/>
              </w:rPr>
              <w:t>עליכם</w:t>
            </w:r>
            <w:r w:rsidRPr="00A728D4">
              <w:rPr>
                <w:sz w:val="22"/>
                <w:szCs w:val="22"/>
                <w:rtl/>
              </w:rPr>
              <w:t xml:space="preserve"> </w:t>
            </w:r>
            <w:r w:rsidRPr="00A728D4">
              <w:rPr>
                <w:rFonts w:hint="eastAsia"/>
                <w:sz w:val="22"/>
                <w:szCs w:val="22"/>
                <w:rtl/>
              </w:rPr>
              <w:t>לנמק</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לבססה</w:t>
            </w:r>
            <w:r w:rsidRPr="00A728D4">
              <w:rPr>
                <w:sz w:val="22"/>
                <w:szCs w:val="22"/>
                <w:rtl/>
              </w:rPr>
              <w:t xml:space="preserve">, </w:t>
            </w:r>
            <w:r w:rsidRPr="00A728D4">
              <w:rPr>
                <w:rFonts w:hint="eastAsia"/>
                <w:sz w:val="22"/>
                <w:szCs w:val="22"/>
                <w:rtl/>
              </w:rPr>
              <w:t>מבלי</w:t>
            </w:r>
            <w:r w:rsidRPr="00A728D4">
              <w:rPr>
                <w:sz w:val="22"/>
                <w:szCs w:val="22"/>
                <w:rtl/>
              </w:rPr>
              <w:t xml:space="preserve"> </w:t>
            </w:r>
            <w:r w:rsidRPr="00A728D4">
              <w:rPr>
                <w:rFonts w:hint="eastAsia"/>
                <w:sz w:val="22"/>
                <w:szCs w:val="22"/>
                <w:rtl/>
              </w:rPr>
              <w:t>שתידרשו</w:t>
            </w:r>
            <w:r w:rsidRPr="00A728D4">
              <w:rPr>
                <w:sz w:val="22"/>
                <w:szCs w:val="22"/>
                <w:rtl/>
              </w:rPr>
              <w:t xml:space="preserve"> </w:t>
            </w:r>
            <w:r w:rsidRPr="00A728D4">
              <w:rPr>
                <w:rFonts w:hint="eastAsia"/>
                <w:sz w:val="22"/>
                <w:szCs w:val="22"/>
                <w:rtl/>
              </w:rPr>
              <w:t>תחילה</w:t>
            </w:r>
            <w:r w:rsidRPr="00A728D4">
              <w:rPr>
                <w:sz w:val="22"/>
                <w:szCs w:val="22"/>
                <w:rtl/>
              </w:rPr>
              <w:t xml:space="preserve"> </w:t>
            </w:r>
            <w:r w:rsidRPr="00A728D4">
              <w:rPr>
                <w:rFonts w:hint="eastAsia"/>
                <w:sz w:val="22"/>
                <w:szCs w:val="22"/>
                <w:rtl/>
              </w:rPr>
              <w:t>להסדיר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סילוק</w:t>
            </w:r>
            <w:r w:rsidRPr="00A728D4">
              <w:rPr>
                <w:sz w:val="22"/>
                <w:szCs w:val="22"/>
                <w:rtl/>
              </w:rPr>
              <w:t xml:space="preserve"> </w:t>
            </w:r>
            <w:r w:rsidRPr="00A728D4">
              <w:rPr>
                <w:rFonts w:hint="eastAsia"/>
                <w:sz w:val="22"/>
                <w:szCs w:val="22"/>
                <w:rtl/>
              </w:rPr>
              <w:t>הסכום</w:t>
            </w:r>
            <w:r w:rsidRPr="00A728D4">
              <w:rPr>
                <w:sz w:val="22"/>
                <w:szCs w:val="22"/>
                <w:rtl/>
              </w:rPr>
              <w:t xml:space="preserve"> </w:t>
            </w:r>
            <w:r w:rsidRPr="00A728D4">
              <w:rPr>
                <w:rFonts w:hint="eastAsia"/>
                <w:sz w:val="22"/>
                <w:szCs w:val="22"/>
                <w:rtl/>
              </w:rPr>
              <w:t>כאמור</w:t>
            </w:r>
            <w:r w:rsidRPr="00A728D4">
              <w:rPr>
                <w:sz w:val="22"/>
                <w:szCs w:val="22"/>
                <w:rtl/>
              </w:rPr>
              <w:t xml:space="preserve"> </w:t>
            </w:r>
            <w:r w:rsidRPr="00A728D4">
              <w:rPr>
                <w:rFonts w:hint="eastAsia"/>
                <w:sz w:val="22"/>
                <w:szCs w:val="22"/>
                <w:rtl/>
              </w:rPr>
              <w:t>מאת</w:t>
            </w:r>
            <w:r w:rsidRPr="00A728D4">
              <w:rPr>
                <w:sz w:val="22"/>
                <w:szCs w:val="22"/>
                <w:rtl/>
              </w:rPr>
              <w:t xml:space="preserve"> </w:t>
            </w:r>
            <w:r w:rsidRPr="00A728D4">
              <w:rPr>
                <w:rFonts w:hint="eastAsia"/>
                <w:sz w:val="22"/>
                <w:szCs w:val="22"/>
                <w:rtl/>
              </w:rPr>
              <w:t>החייב</w:t>
            </w:r>
            <w:r w:rsidRPr="00A728D4">
              <w:rPr>
                <w:sz w:val="22"/>
                <w:szCs w:val="22"/>
                <w:rtl/>
              </w:rPr>
              <w:t xml:space="preserve"> </w:t>
            </w:r>
            <w:r w:rsidRPr="00A728D4">
              <w:rPr>
                <w:rFonts w:hint="eastAsia"/>
                <w:sz w:val="22"/>
                <w:szCs w:val="22"/>
                <w:rtl/>
              </w:rPr>
              <w:t>ומבלי</w:t>
            </w:r>
            <w:r w:rsidRPr="00A728D4">
              <w:rPr>
                <w:sz w:val="22"/>
                <w:szCs w:val="22"/>
                <w:rtl/>
              </w:rPr>
              <w:t xml:space="preserve"> </w:t>
            </w:r>
            <w:r w:rsidRPr="00A728D4">
              <w:rPr>
                <w:rFonts w:hint="eastAsia"/>
                <w:sz w:val="22"/>
                <w:szCs w:val="22"/>
                <w:rtl/>
              </w:rPr>
              <w:t>שנטען</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טענת</w:t>
            </w:r>
            <w:r w:rsidRPr="00A728D4">
              <w:rPr>
                <w:sz w:val="22"/>
                <w:szCs w:val="22"/>
                <w:rtl/>
              </w:rPr>
              <w:t xml:space="preserve"> </w:t>
            </w:r>
            <w:r w:rsidRPr="00A728D4">
              <w:rPr>
                <w:rFonts w:hint="eastAsia"/>
                <w:sz w:val="22"/>
                <w:szCs w:val="22"/>
                <w:rtl/>
              </w:rPr>
              <w:t>הגנה</w:t>
            </w:r>
            <w:r w:rsidRPr="00A728D4">
              <w:rPr>
                <w:sz w:val="22"/>
                <w:szCs w:val="22"/>
                <w:rtl/>
              </w:rPr>
              <w:t xml:space="preserve"> </w:t>
            </w:r>
            <w:r w:rsidRPr="00A728D4">
              <w:rPr>
                <w:rFonts w:hint="eastAsia"/>
                <w:sz w:val="22"/>
                <w:szCs w:val="22"/>
                <w:rtl/>
              </w:rPr>
              <w:t>שתעמוד</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שיכולה</w:t>
            </w:r>
            <w:r w:rsidRPr="00A728D4">
              <w:rPr>
                <w:sz w:val="22"/>
                <w:szCs w:val="22"/>
                <w:rtl/>
              </w:rPr>
              <w:t xml:space="preserve"> </w:t>
            </w:r>
            <w:r w:rsidRPr="00A728D4">
              <w:rPr>
                <w:rFonts w:hint="eastAsia"/>
                <w:sz w:val="22"/>
                <w:szCs w:val="22"/>
                <w:rtl/>
              </w:rPr>
              <w:t>לעמוד</w:t>
            </w:r>
            <w:r w:rsidRPr="00A728D4">
              <w:rPr>
                <w:sz w:val="22"/>
                <w:szCs w:val="22"/>
                <w:rtl/>
              </w:rPr>
              <w:t xml:space="preserve"> </w:t>
            </w:r>
            <w:r w:rsidRPr="00A728D4">
              <w:rPr>
                <w:rFonts w:hint="eastAsia"/>
                <w:sz w:val="22"/>
                <w:szCs w:val="22"/>
                <w:rtl/>
              </w:rPr>
              <w:t>לחייב</w:t>
            </w:r>
            <w:r w:rsidRPr="00A728D4">
              <w:rPr>
                <w:sz w:val="22"/>
                <w:szCs w:val="22"/>
                <w:rtl/>
              </w:rPr>
              <w:t xml:space="preserve"> </w:t>
            </w:r>
            <w:r w:rsidRPr="00A728D4">
              <w:rPr>
                <w:rFonts w:hint="eastAsia"/>
                <w:sz w:val="22"/>
                <w:szCs w:val="22"/>
                <w:rtl/>
              </w:rPr>
              <w:t>בקשר</w:t>
            </w:r>
            <w:r w:rsidRPr="00A728D4">
              <w:rPr>
                <w:sz w:val="22"/>
                <w:szCs w:val="22"/>
                <w:rtl/>
              </w:rPr>
              <w:t xml:space="preserve"> </w:t>
            </w:r>
            <w:r w:rsidRPr="00A728D4">
              <w:rPr>
                <w:rFonts w:hint="eastAsia"/>
                <w:sz w:val="22"/>
                <w:szCs w:val="22"/>
                <w:rtl/>
              </w:rPr>
              <w:t>לחיובו</w:t>
            </w:r>
            <w:r w:rsidRPr="00A728D4">
              <w:rPr>
                <w:sz w:val="22"/>
                <w:szCs w:val="22"/>
                <w:rtl/>
              </w:rPr>
              <w:t xml:space="preserve"> </w:t>
            </w:r>
            <w:r w:rsidRPr="00A728D4">
              <w:rPr>
                <w:rFonts w:hint="eastAsia"/>
                <w:sz w:val="22"/>
                <w:szCs w:val="22"/>
                <w:rtl/>
              </w:rPr>
              <w:t>כלפיכם</w:t>
            </w:r>
            <w:r w:rsidRPr="00A728D4">
              <w:rPr>
                <w:sz w:val="22"/>
                <w:szCs w:val="22"/>
                <w:rtl/>
              </w:rPr>
              <w:t>.</w:t>
            </w:r>
          </w:p>
        </w:tc>
      </w:tr>
      <w:tr w:rsidR="005931A1" w:rsidRPr="00A728D4" w14:paraId="0E90EA67" w14:textId="77777777">
        <w:trPr>
          <w:trHeight w:val="253"/>
        </w:trPr>
        <w:tc>
          <w:tcPr>
            <w:tcW w:w="8280" w:type="dxa"/>
            <w:gridSpan w:val="3"/>
          </w:tcPr>
          <w:p w14:paraId="06D7597E" w14:textId="77777777" w:rsidR="005931A1" w:rsidRPr="00A728D4" w:rsidRDefault="005931A1" w:rsidP="00EB549B">
            <w:pPr>
              <w:spacing w:line="360" w:lineRule="auto"/>
              <w:jc w:val="both"/>
              <w:rPr>
                <w:sz w:val="22"/>
                <w:szCs w:val="22"/>
              </w:rPr>
            </w:pPr>
          </w:p>
        </w:tc>
      </w:tr>
      <w:tr w:rsidR="005931A1" w:rsidRPr="00A728D4" w14:paraId="24DA8CE8" w14:textId="77777777">
        <w:trPr>
          <w:trHeight w:val="445"/>
        </w:trPr>
        <w:tc>
          <w:tcPr>
            <w:tcW w:w="8280" w:type="dxa"/>
            <w:gridSpan w:val="3"/>
          </w:tcPr>
          <w:p w14:paraId="687D2AA9" w14:textId="77777777" w:rsidR="005931A1" w:rsidRPr="00A728D4" w:rsidRDefault="005931A1" w:rsidP="00EB549B">
            <w:pPr>
              <w:spacing w:after="120" w:line="360" w:lineRule="auto"/>
              <w:jc w:val="both"/>
              <w:rPr>
                <w:sz w:val="22"/>
                <w:szCs w:val="22"/>
              </w:rPr>
            </w:pP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בתוקף</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תאריך</w:t>
            </w:r>
            <w:r w:rsidRPr="00A728D4">
              <w:rPr>
                <w:sz w:val="22"/>
                <w:szCs w:val="22"/>
                <w:rtl/>
              </w:rPr>
              <w:t xml:space="preserve"> ___________</w:t>
            </w:r>
            <w:r w:rsidR="005A1A52">
              <w:rPr>
                <w:sz w:val="22"/>
                <w:szCs w:val="22"/>
                <w:rtl/>
              </w:rPr>
              <w:t xml:space="preserve"> </w:t>
            </w:r>
            <w:r w:rsidRPr="00A728D4">
              <w:rPr>
                <w:rFonts w:hint="eastAsia"/>
                <w:sz w:val="22"/>
                <w:szCs w:val="22"/>
                <w:rtl/>
              </w:rPr>
              <w:t>אלא</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תוארך</w:t>
            </w:r>
            <w:r w:rsidRPr="00A728D4">
              <w:rPr>
                <w:sz w:val="22"/>
                <w:szCs w:val="22"/>
                <w:rtl/>
              </w:rPr>
              <w:t xml:space="preserve"> </w:t>
            </w:r>
            <w:r w:rsidRPr="00A728D4">
              <w:rPr>
                <w:rFonts w:hint="eastAsia"/>
                <w:sz w:val="22"/>
                <w:szCs w:val="22"/>
                <w:rtl/>
              </w:rPr>
              <w:t>עפ</w:t>
            </w:r>
            <w:r w:rsidRPr="00A728D4">
              <w:rPr>
                <w:sz w:val="22"/>
                <w:szCs w:val="22"/>
                <w:rtl/>
              </w:rPr>
              <w:t>"</w:t>
            </w:r>
            <w:r w:rsidRPr="00A728D4">
              <w:rPr>
                <w:rFonts w:hint="eastAsia"/>
                <w:sz w:val="22"/>
                <w:szCs w:val="22"/>
                <w:rtl/>
              </w:rPr>
              <w:t>י</w:t>
            </w:r>
            <w:r w:rsidRPr="00A728D4">
              <w:rPr>
                <w:sz w:val="22"/>
                <w:szCs w:val="22"/>
                <w:rtl/>
              </w:rPr>
              <w:t xml:space="preserve"> </w:t>
            </w:r>
            <w:r w:rsidRPr="00A728D4">
              <w:rPr>
                <w:rFonts w:hint="eastAsia"/>
                <w:sz w:val="22"/>
                <w:szCs w:val="22"/>
                <w:rtl/>
              </w:rPr>
              <w:t>בקשת</w:t>
            </w:r>
            <w:r w:rsidRPr="00A728D4">
              <w:rPr>
                <w:sz w:val="22"/>
                <w:szCs w:val="22"/>
                <w:rtl/>
              </w:rPr>
              <w:t xml:space="preserve"> </w:t>
            </w:r>
            <w:r w:rsidRPr="00A728D4">
              <w:rPr>
                <w:rFonts w:hint="eastAsia"/>
                <w:sz w:val="22"/>
                <w:szCs w:val="22"/>
                <w:rtl/>
              </w:rPr>
              <w:t>החייב</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קודם</w:t>
            </w:r>
            <w:r w:rsidRPr="00A728D4">
              <w:rPr>
                <w:sz w:val="22"/>
                <w:szCs w:val="22"/>
                <w:rtl/>
              </w:rPr>
              <w:t xml:space="preserve"> </w:t>
            </w:r>
            <w:r w:rsidRPr="00A728D4">
              <w:rPr>
                <w:rFonts w:hint="eastAsia"/>
                <w:sz w:val="22"/>
                <w:szCs w:val="22"/>
                <w:rtl/>
              </w:rPr>
              <w:t>לכן</w:t>
            </w:r>
            <w:r w:rsidRPr="00A728D4">
              <w:rPr>
                <w:sz w:val="22"/>
                <w:szCs w:val="22"/>
                <w:rtl/>
              </w:rPr>
              <w:t>.</w:t>
            </w:r>
          </w:p>
        </w:tc>
      </w:tr>
      <w:tr w:rsidR="005931A1" w:rsidRPr="00A728D4" w14:paraId="4824FBB0" w14:textId="77777777">
        <w:trPr>
          <w:trHeight w:val="445"/>
        </w:trPr>
        <w:tc>
          <w:tcPr>
            <w:tcW w:w="8280" w:type="dxa"/>
            <w:gridSpan w:val="3"/>
          </w:tcPr>
          <w:p w14:paraId="6F5C6F41" w14:textId="77777777" w:rsidR="005931A1" w:rsidRPr="00A728D4" w:rsidRDefault="005931A1" w:rsidP="00EB549B">
            <w:pPr>
              <w:spacing w:after="120" w:line="360" w:lineRule="auto"/>
              <w:jc w:val="both"/>
              <w:rPr>
                <w:sz w:val="22"/>
                <w:szCs w:val="22"/>
              </w:rPr>
            </w:pPr>
            <w:r w:rsidRPr="00A728D4">
              <w:rPr>
                <w:rFonts w:hint="eastAsia"/>
                <w:sz w:val="22"/>
                <w:szCs w:val="22"/>
                <w:rtl/>
              </w:rPr>
              <w:t>אם</w:t>
            </w:r>
            <w:r w:rsidRPr="00A728D4">
              <w:rPr>
                <w:sz w:val="22"/>
                <w:szCs w:val="22"/>
                <w:rtl/>
              </w:rPr>
              <w:t xml:space="preserve"> </w:t>
            </w:r>
            <w:r w:rsidRPr="00A728D4">
              <w:rPr>
                <w:rFonts w:hint="eastAsia"/>
                <w:sz w:val="22"/>
                <w:szCs w:val="22"/>
                <w:rtl/>
              </w:rPr>
              <w:t>נדרש</w:t>
            </w:r>
            <w:r w:rsidRPr="00A728D4">
              <w:rPr>
                <w:sz w:val="22"/>
                <w:szCs w:val="22"/>
                <w:rtl/>
              </w:rPr>
              <w:t xml:space="preserve"> </w:t>
            </w:r>
            <w:r w:rsidRPr="00A728D4">
              <w:rPr>
                <w:rFonts w:hint="eastAsia"/>
                <w:sz w:val="22"/>
                <w:szCs w:val="22"/>
                <w:rtl/>
              </w:rPr>
              <w:t>לשלם</w:t>
            </w:r>
            <w:r w:rsidRPr="00A728D4">
              <w:rPr>
                <w:sz w:val="22"/>
                <w:szCs w:val="22"/>
                <w:rtl/>
              </w:rPr>
              <w:t xml:space="preserve"> </w:t>
            </w:r>
            <w:r w:rsidRPr="00A728D4">
              <w:rPr>
                <w:rFonts w:hint="eastAsia"/>
                <w:sz w:val="22"/>
                <w:szCs w:val="22"/>
                <w:rtl/>
              </w:rPr>
              <w:t>חלק</w:t>
            </w:r>
            <w:r w:rsidRPr="00A728D4">
              <w:rPr>
                <w:sz w:val="22"/>
                <w:szCs w:val="22"/>
                <w:rtl/>
              </w:rPr>
              <w:t xml:space="preserve"> </w:t>
            </w:r>
            <w:r w:rsidRPr="00A728D4">
              <w:rPr>
                <w:rFonts w:hint="eastAsia"/>
                <w:sz w:val="22"/>
                <w:szCs w:val="22"/>
                <w:rtl/>
              </w:rPr>
              <w:t>מסכום</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הרי</w:t>
            </w:r>
            <w:r w:rsidRPr="00A728D4">
              <w:rPr>
                <w:sz w:val="22"/>
                <w:szCs w:val="22"/>
                <w:rtl/>
              </w:rPr>
              <w:t xml:space="preserve"> </w:t>
            </w:r>
            <w:r w:rsidRPr="00A728D4">
              <w:rPr>
                <w:rFonts w:hint="eastAsia"/>
                <w:sz w:val="22"/>
                <w:szCs w:val="22"/>
                <w:rtl/>
              </w:rPr>
              <w:t>יתרת</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ההפרש</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ודרישתכם</w:t>
            </w:r>
            <w:r w:rsidRPr="00A728D4">
              <w:rPr>
                <w:sz w:val="22"/>
                <w:szCs w:val="22"/>
                <w:rtl/>
              </w:rPr>
              <w:t xml:space="preserve">), </w:t>
            </w:r>
            <w:r w:rsidRPr="00A728D4">
              <w:rPr>
                <w:rFonts w:hint="eastAsia"/>
                <w:sz w:val="22"/>
                <w:szCs w:val="22"/>
                <w:rtl/>
              </w:rPr>
              <w:t>תישאר</w:t>
            </w:r>
            <w:r w:rsidRPr="00A728D4">
              <w:rPr>
                <w:sz w:val="22"/>
                <w:szCs w:val="22"/>
                <w:rtl/>
              </w:rPr>
              <w:t xml:space="preserve"> </w:t>
            </w:r>
            <w:r w:rsidRPr="00A728D4">
              <w:rPr>
                <w:rFonts w:hint="eastAsia"/>
                <w:sz w:val="22"/>
                <w:szCs w:val="22"/>
                <w:rtl/>
              </w:rPr>
              <w:t>כערבות</w:t>
            </w:r>
            <w:r w:rsidRPr="00A728D4">
              <w:rPr>
                <w:sz w:val="22"/>
                <w:szCs w:val="22"/>
                <w:rtl/>
              </w:rPr>
              <w:t xml:space="preserve"> </w:t>
            </w:r>
            <w:r w:rsidRPr="00A728D4">
              <w:rPr>
                <w:rFonts w:hint="eastAsia"/>
                <w:sz w:val="22"/>
                <w:szCs w:val="22"/>
                <w:rtl/>
              </w:rPr>
              <w:t>לכם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מועד</w:t>
            </w:r>
            <w:r w:rsidRPr="00A728D4">
              <w:rPr>
                <w:sz w:val="22"/>
                <w:szCs w:val="22"/>
                <w:rtl/>
              </w:rPr>
              <w:t xml:space="preserve"> </w:t>
            </w:r>
            <w:r w:rsidRPr="00A728D4">
              <w:rPr>
                <w:rFonts w:hint="eastAsia"/>
                <w:sz w:val="22"/>
                <w:szCs w:val="22"/>
                <w:rtl/>
              </w:rPr>
              <w:t>פקיעתה</w:t>
            </w:r>
            <w:r w:rsidRPr="00A728D4">
              <w:rPr>
                <w:sz w:val="22"/>
                <w:szCs w:val="22"/>
                <w:rtl/>
              </w:rPr>
              <w:t xml:space="preserve"> </w:t>
            </w:r>
            <w:r w:rsidRPr="00A728D4">
              <w:rPr>
                <w:rFonts w:hint="eastAsia"/>
                <w:sz w:val="22"/>
                <w:szCs w:val="22"/>
                <w:rtl/>
              </w:rPr>
              <w:t>בתאריך</w:t>
            </w:r>
            <w:r w:rsidRPr="00A728D4">
              <w:rPr>
                <w:sz w:val="22"/>
                <w:szCs w:val="22"/>
                <w:rtl/>
              </w:rPr>
              <w:t xml:space="preserve"> </w:t>
            </w:r>
            <w:r w:rsidRPr="00A728D4">
              <w:rPr>
                <w:rFonts w:hint="eastAsia"/>
                <w:sz w:val="22"/>
                <w:szCs w:val="22"/>
                <w:rtl/>
              </w:rPr>
              <w:t>הנקוב</w:t>
            </w:r>
            <w:r w:rsidRPr="00A728D4">
              <w:rPr>
                <w:sz w:val="22"/>
                <w:szCs w:val="22"/>
                <w:rtl/>
              </w:rPr>
              <w:t xml:space="preserve"> </w:t>
            </w:r>
            <w:r w:rsidRPr="00A728D4">
              <w:rPr>
                <w:rFonts w:hint="eastAsia"/>
                <w:sz w:val="22"/>
                <w:szCs w:val="22"/>
                <w:rtl/>
              </w:rPr>
              <w:t>לעיל</w:t>
            </w:r>
            <w:r w:rsidRPr="00A728D4">
              <w:rPr>
                <w:sz w:val="22"/>
                <w:szCs w:val="22"/>
                <w:rtl/>
              </w:rPr>
              <w:t xml:space="preserve">, </w:t>
            </w:r>
            <w:r w:rsidRPr="00A728D4">
              <w:rPr>
                <w:rFonts w:hint="eastAsia"/>
                <w:sz w:val="22"/>
                <w:szCs w:val="22"/>
                <w:rtl/>
              </w:rPr>
              <w:t>ובהתאם</w:t>
            </w:r>
            <w:r w:rsidRPr="00A728D4">
              <w:rPr>
                <w:sz w:val="22"/>
                <w:szCs w:val="22"/>
                <w:rtl/>
              </w:rPr>
              <w:t xml:space="preserve"> </w:t>
            </w:r>
            <w:r w:rsidRPr="00A728D4">
              <w:rPr>
                <w:rFonts w:hint="eastAsia"/>
                <w:sz w:val="22"/>
                <w:szCs w:val="22"/>
                <w:rtl/>
              </w:rPr>
              <w:t>לתנאים</w:t>
            </w:r>
            <w:r w:rsidRPr="00A728D4">
              <w:rPr>
                <w:sz w:val="22"/>
                <w:szCs w:val="22"/>
                <w:rtl/>
              </w:rPr>
              <w:t xml:space="preserve"> </w:t>
            </w:r>
            <w:r w:rsidRPr="00A728D4">
              <w:rPr>
                <w:rFonts w:hint="eastAsia"/>
                <w:sz w:val="22"/>
                <w:szCs w:val="22"/>
                <w:rtl/>
              </w:rPr>
              <w:t>לעיל</w:t>
            </w:r>
            <w:r w:rsidRPr="00A728D4">
              <w:rPr>
                <w:sz w:val="22"/>
                <w:szCs w:val="22"/>
                <w:rtl/>
              </w:rPr>
              <w:t>.</w:t>
            </w:r>
          </w:p>
        </w:tc>
      </w:tr>
      <w:tr w:rsidR="005931A1" w:rsidRPr="00A728D4" w14:paraId="7FBA48AC" w14:textId="77777777">
        <w:trPr>
          <w:trHeight w:val="223"/>
        </w:trPr>
        <w:tc>
          <w:tcPr>
            <w:tcW w:w="8280" w:type="dxa"/>
            <w:gridSpan w:val="3"/>
          </w:tcPr>
          <w:p w14:paraId="4DD85824" w14:textId="77777777" w:rsidR="005931A1" w:rsidRPr="00A728D4" w:rsidRDefault="005931A1" w:rsidP="00EB549B">
            <w:pPr>
              <w:spacing w:after="120" w:line="360" w:lineRule="auto"/>
              <w:jc w:val="both"/>
              <w:rPr>
                <w:sz w:val="22"/>
                <w:szCs w:val="22"/>
              </w:rPr>
            </w:pP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הינה</w:t>
            </w:r>
            <w:r w:rsidRPr="00A728D4">
              <w:rPr>
                <w:sz w:val="22"/>
                <w:szCs w:val="22"/>
                <w:rtl/>
              </w:rPr>
              <w:t xml:space="preserve"> </w:t>
            </w:r>
            <w:r w:rsidRPr="00A728D4">
              <w:rPr>
                <w:rFonts w:hint="eastAsia"/>
                <w:sz w:val="22"/>
                <w:szCs w:val="22"/>
                <w:rtl/>
              </w:rPr>
              <w:t>אוטונומית</w:t>
            </w:r>
            <w:r w:rsidRPr="00A728D4">
              <w:rPr>
                <w:sz w:val="22"/>
                <w:szCs w:val="22"/>
                <w:rtl/>
              </w:rPr>
              <w:t xml:space="preserve">, </w:t>
            </w:r>
            <w:r w:rsidRPr="00A728D4">
              <w:rPr>
                <w:rFonts w:hint="eastAsia"/>
                <w:sz w:val="22"/>
                <w:szCs w:val="22"/>
                <w:rtl/>
              </w:rPr>
              <w:t>בלתי</w:t>
            </w:r>
            <w:r w:rsidRPr="00A728D4">
              <w:rPr>
                <w:sz w:val="22"/>
                <w:szCs w:val="22"/>
                <w:rtl/>
              </w:rPr>
              <w:t xml:space="preserve"> </w:t>
            </w:r>
            <w:r w:rsidRPr="00A728D4">
              <w:rPr>
                <w:rFonts w:hint="eastAsia"/>
                <w:sz w:val="22"/>
                <w:szCs w:val="22"/>
                <w:rtl/>
              </w:rPr>
              <w:t>מוגבלת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אינה</w:t>
            </w:r>
            <w:r w:rsidRPr="00A728D4">
              <w:rPr>
                <w:sz w:val="22"/>
                <w:szCs w:val="22"/>
                <w:rtl/>
              </w:rPr>
              <w:t xml:space="preserve"> </w:t>
            </w:r>
            <w:r w:rsidRPr="00A728D4">
              <w:rPr>
                <w:rFonts w:hint="eastAsia"/>
                <w:sz w:val="22"/>
                <w:szCs w:val="22"/>
                <w:rtl/>
              </w:rPr>
              <w:t>ניתנת</w:t>
            </w:r>
            <w:r w:rsidRPr="00A728D4">
              <w:rPr>
                <w:sz w:val="22"/>
                <w:szCs w:val="22"/>
                <w:rtl/>
              </w:rPr>
              <w:t xml:space="preserve"> </w:t>
            </w:r>
            <w:r w:rsidRPr="00A728D4">
              <w:rPr>
                <w:rFonts w:hint="eastAsia"/>
                <w:sz w:val="22"/>
                <w:szCs w:val="22"/>
                <w:rtl/>
              </w:rPr>
              <w:t>להעברה</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להסבה</w:t>
            </w:r>
            <w:r w:rsidRPr="00A728D4">
              <w:rPr>
                <w:sz w:val="22"/>
                <w:szCs w:val="22"/>
                <w:rtl/>
              </w:rPr>
              <w:t>.</w:t>
            </w:r>
          </w:p>
        </w:tc>
      </w:tr>
      <w:tr w:rsidR="005931A1" w:rsidRPr="00A728D4" w14:paraId="411A328C" w14:textId="77777777">
        <w:trPr>
          <w:trHeight w:val="223"/>
        </w:trPr>
        <w:tc>
          <w:tcPr>
            <w:tcW w:w="8280" w:type="dxa"/>
            <w:gridSpan w:val="3"/>
          </w:tcPr>
          <w:p w14:paraId="2882E865" w14:textId="77777777" w:rsidR="005931A1" w:rsidRPr="00A728D4" w:rsidRDefault="005931A1" w:rsidP="00EB549B">
            <w:pPr>
              <w:spacing w:after="120" w:line="360" w:lineRule="auto"/>
              <w:jc w:val="both"/>
              <w:rPr>
                <w:sz w:val="22"/>
                <w:szCs w:val="22"/>
                <w:rtl/>
              </w:rPr>
            </w:pPr>
            <w:r w:rsidRPr="00A728D4">
              <w:rPr>
                <w:rFonts w:hint="eastAsia"/>
                <w:sz w:val="22"/>
                <w:szCs w:val="22"/>
                <w:rtl/>
              </w:rPr>
              <w:t>דרישה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יש</w:t>
            </w:r>
            <w:r w:rsidRPr="00A728D4">
              <w:rPr>
                <w:sz w:val="22"/>
                <w:szCs w:val="22"/>
                <w:rtl/>
              </w:rPr>
              <w:t xml:space="preserve"> </w:t>
            </w:r>
            <w:r w:rsidRPr="00A728D4">
              <w:rPr>
                <w:rFonts w:hint="eastAsia"/>
                <w:sz w:val="22"/>
                <w:szCs w:val="22"/>
                <w:rtl/>
              </w:rPr>
              <w:t>להפנות</w:t>
            </w:r>
            <w:r w:rsidRPr="00A728D4">
              <w:rPr>
                <w:sz w:val="22"/>
                <w:szCs w:val="22"/>
                <w:rtl/>
              </w:rPr>
              <w:t xml:space="preserve"> </w:t>
            </w:r>
            <w:r w:rsidRPr="00A728D4">
              <w:rPr>
                <w:rFonts w:hint="eastAsia"/>
                <w:sz w:val="22"/>
                <w:szCs w:val="22"/>
                <w:rtl/>
              </w:rPr>
              <w:t>לסניף</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w:t>
            </w:r>
            <w:r w:rsidRPr="00A728D4">
              <w:rPr>
                <w:sz w:val="22"/>
                <w:szCs w:val="22"/>
                <w:rtl/>
              </w:rPr>
              <w:t xml:space="preserve">' </w:t>
            </w:r>
            <w:r w:rsidRPr="00A728D4">
              <w:rPr>
                <w:rFonts w:hint="eastAsia"/>
                <w:sz w:val="22"/>
                <w:szCs w:val="22"/>
                <w:rtl/>
              </w:rPr>
              <w:t>הביטוח</w:t>
            </w:r>
            <w:r w:rsidRPr="00A728D4">
              <w:rPr>
                <w:sz w:val="22"/>
                <w:szCs w:val="22"/>
                <w:rtl/>
              </w:rPr>
              <w:t xml:space="preserve"> </w:t>
            </w:r>
            <w:r w:rsidRPr="00A728D4">
              <w:rPr>
                <w:rFonts w:hint="eastAsia"/>
                <w:sz w:val="22"/>
                <w:szCs w:val="22"/>
                <w:rtl/>
              </w:rPr>
              <w:t>שכתובתו</w:t>
            </w:r>
            <w:r w:rsidRPr="00A728D4">
              <w:rPr>
                <w:sz w:val="22"/>
                <w:szCs w:val="22"/>
                <w:rtl/>
              </w:rPr>
              <w:t>:</w:t>
            </w:r>
          </w:p>
        </w:tc>
      </w:tr>
      <w:tr w:rsidR="005931A1" w:rsidRPr="00A728D4" w14:paraId="3F817DE5" w14:textId="77777777">
        <w:trPr>
          <w:trHeight w:val="253"/>
        </w:trPr>
        <w:tc>
          <w:tcPr>
            <w:tcW w:w="8280" w:type="dxa"/>
            <w:gridSpan w:val="3"/>
          </w:tcPr>
          <w:p w14:paraId="2512061E" w14:textId="77777777" w:rsidR="005931A1" w:rsidRPr="00A728D4" w:rsidRDefault="005931A1" w:rsidP="00EB549B">
            <w:pPr>
              <w:spacing w:line="360" w:lineRule="auto"/>
              <w:jc w:val="both"/>
              <w:rPr>
                <w:sz w:val="22"/>
                <w:szCs w:val="22"/>
              </w:rPr>
            </w:pPr>
          </w:p>
        </w:tc>
      </w:tr>
      <w:tr w:rsidR="005931A1" w:rsidRPr="00A728D4" w14:paraId="368F112C" w14:textId="77777777">
        <w:trPr>
          <w:trHeight w:val="253"/>
        </w:trPr>
        <w:tc>
          <w:tcPr>
            <w:tcW w:w="8280" w:type="dxa"/>
            <w:gridSpan w:val="3"/>
          </w:tcPr>
          <w:p w14:paraId="65C7A197" w14:textId="77777777" w:rsidR="005931A1" w:rsidRPr="00A728D4" w:rsidRDefault="005931A1" w:rsidP="000877B7">
            <w:pPr>
              <w:jc w:val="center"/>
              <w:rPr>
                <w:sz w:val="22"/>
                <w:szCs w:val="22"/>
              </w:rPr>
            </w:pPr>
          </w:p>
        </w:tc>
      </w:tr>
      <w:tr w:rsidR="005931A1" w:rsidRPr="00A728D4" w14:paraId="76461474" w14:textId="77777777">
        <w:trPr>
          <w:trHeight w:val="445"/>
        </w:trPr>
        <w:tc>
          <w:tcPr>
            <w:tcW w:w="8280" w:type="dxa"/>
            <w:gridSpan w:val="3"/>
          </w:tcPr>
          <w:p w14:paraId="29928D5E" w14:textId="77777777" w:rsidR="005931A1" w:rsidRPr="00A728D4" w:rsidRDefault="005931A1" w:rsidP="000877B7">
            <w:pPr>
              <w:jc w:val="both"/>
              <w:rPr>
                <w:sz w:val="22"/>
                <w:szCs w:val="22"/>
              </w:rPr>
            </w:pPr>
            <w:r w:rsidRPr="00A728D4">
              <w:rPr>
                <w:sz w:val="22"/>
                <w:szCs w:val="22"/>
                <w:rtl/>
              </w:rPr>
              <w:t>_____________________</w:t>
            </w:r>
            <w:r w:rsidR="00CE3644">
              <w:rPr>
                <w:sz w:val="22"/>
                <w:szCs w:val="22"/>
                <w:rtl/>
              </w:rPr>
              <w:t xml:space="preserve"> </w:t>
            </w:r>
            <w:r w:rsidR="005A1A52">
              <w:rPr>
                <w:sz w:val="22"/>
                <w:szCs w:val="22"/>
                <w:rtl/>
              </w:rPr>
              <w:t xml:space="preserve"> </w:t>
            </w:r>
            <w:r w:rsidRPr="00A728D4">
              <w:rPr>
                <w:sz w:val="22"/>
                <w:szCs w:val="22"/>
                <w:rtl/>
              </w:rPr>
              <w:t>___________________</w:t>
            </w:r>
            <w:r w:rsidR="00CE3644">
              <w:rPr>
                <w:sz w:val="22"/>
                <w:szCs w:val="22"/>
                <w:rtl/>
              </w:rPr>
              <w:t xml:space="preserve">  </w:t>
            </w:r>
            <w:r w:rsidR="005A1A52">
              <w:rPr>
                <w:sz w:val="22"/>
                <w:szCs w:val="22"/>
                <w:rtl/>
              </w:rPr>
              <w:t xml:space="preserve"> </w:t>
            </w:r>
            <w:r w:rsidRPr="00A728D4">
              <w:rPr>
                <w:sz w:val="22"/>
                <w:szCs w:val="22"/>
                <w:rtl/>
              </w:rPr>
              <w:t>_____________________</w:t>
            </w:r>
          </w:p>
        </w:tc>
      </w:tr>
      <w:tr w:rsidR="005931A1" w:rsidRPr="00A728D4" w14:paraId="2815ED17" w14:textId="77777777">
        <w:trPr>
          <w:trHeight w:val="445"/>
        </w:trPr>
        <w:tc>
          <w:tcPr>
            <w:tcW w:w="2700" w:type="dxa"/>
          </w:tcPr>
          <w:p w14:paraId="798BA704" w14:textId="77777777" w:rsidR="005931A1" w:rsidRPr="00A728D4" w:rsidRDefault="005931A1" w:rsidP="000877B7">
            <w:pPr>
              <w:jc w:val="cente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חב</w:t>
            </w:r>
            <w:r w:rsidRPr="00A728D4">
              <w:rPr>
                <w:sz w:val="22"/>
                <w:szCs w:val="22"/>
                <w:rtl/>
              </w:rPr>
              <w:t xml:space="preserve">' </w:t>
            </w:r>
            <w:r w:rsidRPr="00A728D4">
              <w:rPr>
                <w:rFonts w:hint="eastAsia"/>
                <w:sz w:val="22"/>
                <w:szCs w:val="22"/>
                <w:rtl/>
              </w:rPr>
              <w:t>הביטוח</w:t>
            </w:r>
          </w:p>
        </w:tc>
        <w:tc>
          <w:tcPr>
            <w:tcW w:w="2160" w:type="dxa"/>
          </w:tcPr>
          <w:p w14:paraId="7D932E79" w14:textId="77777777" w:rsidR="005931A1" w:rsidRPr="00A728D4" w:rsidRDefault="005931A1" w:rsidP="000877B7">
            <w:pPr>
              <w:jc w:val="center"/>
              <w:rPr>
                <w:sz w:val="22"/>
                <w:szCs w:val="22"/>
              </w:rPr>
            </w:pPr>
            <w:r w:rsidRPr="00A728D4">
              <w:rPr>
                <w:rFonts w:hint="eastAsia"/>
                <w:sz w:val="22"/>
                <w:szCs w:val="22"/>
                <w:rtl/>
              </w:rPr>
              <w:t>מס</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ומס</w:t>
            </w:r>
            <w:r w:rsidRPr="00A728D4">
              <w:rPr>
                <w:sz w:val="22"/>
                <w:szCs w:val="22"/>
                <w:rtl/>
              </w:rPr>
              <w:t xml:space="preserve">' </w:t>
            </w:r>
            <w:r w:rsidRPr="00A728D4">
              <w:rPr>
                <w:rFonts w:hint="eastAsia"/>
                <w:sz w:val="22"/>
                <w:szCs w:val="22"/>
                <w:rtl/>
              </w:rPr>
              <w:t>הסניף</w:t>
            </w:r>
          </w:p>
        </w:tc>
        <w:tc>
          <w:tcPr>
            <w:tcW w:w="3420" w:type="dxa"/>
          </w:tcPr>
          <w:p w14:paraId="126AD910" w14:textId="77777777" w:rsidR="005931A1" w:rsidRPr="00A728D4" w:rsidRDefault="005931A1" w:rsidP="000877B7">
            <w:pPr>
              <w:jc w:val="center"/>
              <w:rPr>
                <w:sz w:val="22"/>
                <w:szCs w:val="22"/>
              </w:rPr>
            </w:pPr>
            <w:r w:rsidRPr="00A728D4">
              <w:rPr>
                <w:rFonts w:hint="eastAsia"/>
                <w:sz w:val="22"/>
                <w:szCs w:val="22"/>
                <w:rtl/>
              </w:rPr>
              <w:t>כתובת</w:t>
            </w:r>
            <w:r w:rsidRPr="00A728D4">
              <w:rPr>
                <w:sz w:val="22"/>
                <w:szCs w:val="22"/>
                <w:rtl/>
              </w:rPr>
              <w:t xml:space="preserve"> </w:t>
            </w:r>
            <w:r w:rsidRPr="00A728D4">
              <w:rPr>
                <w:rFonts w:hint="eastAsia"/>
                <w:sz w:val="22"/>
                <w:szCs w:val="22"/>
                <w:rtl/>
              </w:rPr>
              <w:t>סניף</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חברת</w:t>
            </w:r>
            <w:r w:rsidRPr="00A728D4">
              <w:rPr>
                <w:sz w:val="22"/>
                <w:szCs w:val="22"/>
                <w:rtl/>
              </w:rPr>
              <w:t xml:space="preserve"> </w:t>
            </w:r>
            <w:r w:rsidRPr="00A728D4">
              <w:rPr>
                <w:rFonts w:hint="eastAsia"/>
                <w:sz w:val="22"/>
                <w:szCs w:val="22"/>
                <w:rtl/>
              </w:rPr>
              <w:t>הביטוח</w:t>
            </w:r>
          </w:p>
        </w:tc>
      </w:tr>
      <w:tr w:rsidR="005931A1" w:rsidRPr="00A728D4" w14:paraId="56C8A8B9" w14:textId="77777777">
        <w:trPr>
          <w:trHeight w:val="253"/>
        </w:trPr>
        <w:tc>
          <w:tcPr>
            <w:tcW w:w="8280" w:type="dxa"/>
            <w:gridSpan w:val="3"/>
          </w:tcPr>
          <w:p w14:paraId="6C35609F" w14:textId="77777777" w:rsidR="005931A1" w:rsidRPr="00A728D4" w:rsidRDefault="005931A1" w:rsidP="000877B7">
            <w:pPr>
              <w:jc w:val="both"/>
              <w:rPr>
                <w:sz w:val="22"/>
                <w:szCs w:val="22"/>
              </w:rPr>
            </w:pPr>
          </w:p>
        </w:tc>
      </w:tr>
    </w:tbl>
    <w:p w14:paraId="6AFDAFE0" w14:textId="77777777" w:rsidR="005931A1" w:rsidRPr="00A728D4" w:rsidRDefault="005931A1" w:rsidP="005931A1">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5931A1" w:rsidRPr="00A728D4" w14:paraId="3CEB9813" w14:textId="77777777">
        <w:trPr>
          <w:cantSplit/>
        </w:trPr>
        <w:tc>
          <w:tcPr>
            <w:tcW w:w="1938" w:type="dxa"/>
            <w:shd w:val="clear" w:color="auto" w:fill="auto"/>
          </w:tcPr>
          <w:p w14:paraId="21510915" w14:textId="77777777" w:rsidR="005931A1" w:rsidRPr="00A728D4" w:rsidRDefault="005931A1" w:rsidP="000877B7">
            <w:pPr>
              <w:rPr>
                <w:sz w:val="22"/>
                <w:szCs w:val="22"/>
                <w:rtl/>
              </w:rPr>
            </w:pPr>
            <w:r w:rsidRPr="00A728D4">
              <w:rPr>
                <w:sz w:val="22"/>
                <w:szCs w:val="22"/>
                <w:rtl/>
              </w:rPr>
              <w:t>_______________</w:t>
            </w:r>
          </w:p>
        </w:tc>
        <w:tc>
          <w:tcPr>
            <w:tcW w:w="3960" w:type="dxa"/>
            <w:shd w:val="clear" w:color="auto" w:fill="auto"/>
          </w:tcPr>
          <w:p w14:paraId="3CD622E7" w14:textId="77777777" w:rsidR="005931A1" w:rsidRPr="00A728D4" w:rsidRDefault="005931A1" w:rsidP="000877B7">
            <w:pPr>
              <w:rPr>
                <w:sz w:val="22"/>
                <w:szCs w:val="22"/>
                <w:rtl/>
              </w:rPr>
            </w:pPr>
            <w:r w:rsidRPr="00A728D4">
              <w:rPr>
                <w:sz w:val="22"/>
                <w:szCs w:val="22"/>
                <w:rtl/>
              </w:rPr>
              <w:t>_________________________________</w:t>
            </w:r>
          </w:p>
        </w:tc>
        <w:tc>
          <w:tcPr>
            <w:tcW w:w="2340" w:type="dxa"/>
            <w:shd w:val="clear" w:color="auto" w:fill="auto"/>
          </w:tcPr>
          <w:p w14:paraId="7E05BB33" w14:textId="77777777" w:rsidR="005931A1" w:rsidRPr="00A728D4" w:rsidRDefault="005931A1" w:rsidP="000877B7">
            <w:pPr>
              <w:rPr>
                <w:sz w:val="22"/>
                <w:szCs w:val="22"/>
                <w:rtl/>
              </w:rPr>
            </w:pPr>
            <w:r w:rsidRPr="00A728D4">
              <w:rPr>
                <w:sz w:val="22"/>
                <w:szCs w:val="22"/>
                <w:rtl/>
              </w:rPr>
              <w:t>___________________</w:t>
            </w:r>
          </w:p>
        </w:tc>
      </w:tr>
      <w:tr w:rsidR="005931A1" w:rsidRPr="00A728D4" w14:paraId="05B5430D" w14:textId="77777777">
        <w:trPr>
          <w:cantSplit/>
        </w:trPr>
        <w:tc>
          <w:tcPr>
            <w:tcW w:w="1938" w:type="dxa"/>
            <w:shd w:val="clear" w:color="auto" w:fill="auto"/>
          </w:tcPr>
          <w:p w14:paraId="3535F72E" w14:textId="77777777" w:rsidR="005931A1" w:rsidRPr="00A728D4" w:rsidRDefault="005931A1" w:rsidP="004F0666">
            <w:pPr>
              <w:jc w:val="center"/>
              <w:rPr>
                <w:sz w:val="22"/>
                <w:szCs w:val="22"/>
                <w:rtl/>
              </w:rPr>
            </w:pPr>
            <w:r w:rsidRPr="00A728D4">
              <w:rPr>
                <w:rFonts w:hint="eastAsia"/>
                <w:sz w:val="22"/>
                <w:szCs w:val="22"/>
                <w:rtl/>
              </w:rPr>
              <w:t>תאריך</w:t>
            </w:r>
          </w:p>
        </w:tc>
        <w:tc>
          <w:tcPr>
            <w:tcW w:w="3960" w:type="dxa"/>
            <w:shd w:val="clear" w:color="auto" w:fill="auto"/>
          </w:tcPr>
          <w:p w14:paraId="72587739" w14:textId="77777777" w:rsidR="005931A1" w:rsidRPr="00A728D4" w:rsidRDefault="005931A1" w:rsidP="004F0666">
            <w:pPr>
              <w:jc w:val="center"/>
              <w:rPr>
                <w:sz w:val="22"/>
                <w:szCs w:val="22"/>
                <w:rtl/>
              </w:rPr>
            </w:pPr>
            <w:r w:rsidRPr="00A728D4">
              <w:rPr>
                <w:rFonts w:hint="eastAsia"/>
                <w:sz w:val="22"/>
                <w:szCs w:val="22"/>
                <w:rtl/>
              </w:rPr>
              <w:t>שם</w:t>
            </w:r>
            <w:r w:rsidRPr="00A728D4">
              <w:rPr>
                <w:sz w:val="22"/>
                <w:szCs w:val="22"/>
                <w:rtl/>
              </w:rPr>
              <w:t xml:space="preserve"> </w:t>
            </w:r>
            <w:r w:rsidRPr="00A728D4">
              <w:rPr>
                <w:rFonts w:hint="eastAsia"/>
                <w:sz w:val="22"/>
                <w:szCs w:val="22"/>
                <w:rtl/>
              </w:rPr>
              <w:t>מלא</w:t>
            </w:r>
          </w:p>
        </w:tc>
        <w:tc>
          <w:tcPr>
            <w:tcW w:w="2340" w:type="dxa"/>
            <w:shd w:val="clear" w:color="auto" w:fill="auto"/>
          </w:tcPr>
          <w:p w14:paraId="46E2CBE7" w14:textId="77777777" w:rsidR="005931A1" w:rsidRPr="00A728D4" w:rsidRDefault="005931A1" w:rsidP="004F0666">
            <w:pPr>
              <w:jc w:val="center"/>
              <w:rPr>
                <w:sz w:val="22"/>
                <w:szCs w:val="22"/>
                <w:rtl/>
              </w:rPr>
            </w:pP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tc>
      </w:tr>
    </w:tbl>
    <w:p w14:paraId="15D9ECF1" w14:textId="77777777" w:rsidR="009109CA" w:rsidRDefault="009109CA" w:rsidP="009109CA">
      <w:pPr>
        <w:rPr>
          <w:rtl/>
        </w:rPr>
      </w:pPr>
    </w:p>
    <w:p w14:paraId="64639B43" w14:textId="77777777" w:rsidR="00D51737" w:rsidRDefault="00D51737">
      <w:pPr>
        <w:bidi w:val="0"/>
      </w:pPr>
    </w:p>
    <w:p w14:paraId="1EAA24B0" w14:textId="77777777" w:rsidR="00C019C6" w:rsidRDefault="00C019C6" w:rsidP="00C019C6">
      <w:pPr>
        <w:tabs>
          <w:tab w:val="left" w:pos="5643"/>
        </w:tabs>
        <w:rPr>
          <w:b/>
          <w:bCs/>
          <w:rtl/>
        </w:rPr>
      </w:pPr>
      <w:r>
        <w:rPr>
          <w:rFonts w:hint="cs"/>
          <w:b/>
          <w:bCs/>
          <w:rtl/>
        </w:rPr>
        <w:t xml:space="preserve">                   </w:t>
      </w:r>
    </w:p>
    <w:p w14:paraId="004E362E" w14:textId="77777777" w:rsidR="00C019C6" w:rsidRPr="009C2A36" w:rsidRDefault="00C019C6" w:rsidP="00C019C6">
      <w:pPr>
        <w:tabs>
          <w:tab w:val="left" w:pos="5643"/>
        </w:tabs>
        <w:rPr>
          <w:b/>
          <w:bCs/>
          <w:rtl/>
        </w:rPr>
      </w:pPr>
    </w:p>
    <w:p w14:paraId="538125B4" w14:textId="77777777" w:rsidR="00C019C6" w:rsidRPr="009C2A36" w:rsidRDefault="00C019C6" w:rsidP="00C019C6">
      <w:pPr>
        <w:tabs>
          <w:tab w:val="left" w:pos="5643"/>
        </w:tabs>
        <w:rPr>
          <w:b/>
          <w:bCs/>
          <w:rtl/>
        </w:rPr>
      </w:pPr>
      <w:r w:rsidRPr="009C2A36">
        <w:rPr>
          <w:rFonts w:hint="cs"/>
          <w:b/>
          <w:bCs/>
          <w:rtl/>
        </w:rPr>
        <w:t xml:space="preserve">                                                                                                                           קריית שדה התעופה, נתב"ג   </w:t>
      </w:r>
    </w:p>
    <w:p w14:paraId="1C903D91" w14:textId="77777777" w:rsidR="00C019C6" w:rsidRPr="009C2A36" w:rsidRDefault="00C019C6" w:rsidP="00C019C6">
      <w:pPr>
        <w:tabs>
          <w:tab w:val="left" w:pos="5643"/>
        </w:tabs>
        <w:rPr>
          <w:b/>
          <w:bCs/>
          <w:u w:val="single"/>
          <w:rtl/>
        </w:rPr>
      </w:pPr>
      <w:r w:rsidRPr="009C2A36">
        <w:rPr>
          <w:rFonts w:hint="cs"/>
          <w:b/>
          <w:bCs/>
          <w:rtl/>
        </w:rPr>
        <w:t xml:space="preserve">                                                                                                                           </w:t>
      </w:r>
      <w:r w:rsidRPr="009C2A36">
        <w:rPr>
          <w:rFonts w:hint="cs"/>
          <w:b/>
          <w:bCs/>
          <w:u w:val="single"/>
          <w:rtl/>
        </w:rPr>
        <w:t>חיתום וייעוץ ביטוחי</w:t>
      </w:r>
    </w:p>
    <w:p w14:paraId="64969700" w14:textId="77777777" w:rsidR="00C019C6" w:rsidRPr="009C2A36" w:rsidRDefault="00C019C6" w:rsidP="00C019C6">
      <w:pPr>
        <w:tabs>
          <w:tab w:val="left" w:pos="5643"/>
        </w:tabs>
        <w:rPr>
          <w:rtl/>
        </w:rPr>
      </w:pPr>
      <w:r w:rsidRPr="009C2A36">
        <w:rPr>
          <w:rFonts w:hint="cs"/>
          <w:rtl/>
        </w:rPr>
        <w:t xml:space="preserve">                                                                                                                           </w:t>
      </w:r>
      <w:r>
        <w:rPr>
          <w:rFonts w:hint="eastAsia"/>
          <w:rtl/>
        </w:rPr>
        <w:t>‏‏‏‏‏‏‏כ</w:t>
      </w:r>
      <w:r>
        <w:rPr>
          <w:rtl/>
        </w:rPr>
        <w:t>"ג חשון תשע"ח</w:t>
      </w:r>
    </w:p>
    <w:p w14:paraId="002BC51A" w14:textId="77777777" w:rsidR="00C019C6" w:rsidRPr="009C2A36" w:rsidRDefault="00C019C6" w:rsidP="00C019C6">
      <w:pPr>
        <w:tabs>
          <w:tab w:val="left" w:pos="5643"/>
        </w:tabs>
        <w:rPr>
          <w:rtl/>
        </w:rPr>
      </w:pPr>
      <w:r w:rsidRPr="009C2A36">
        <w:rPr>
          <w:rFonts w:hint="cs"/>
          <w:rtl/>
        </w:rPr>
        <w:t xml:space="preserve">                                                                                                                           </w:t>
      </w:r>
      <w:r>
        <w:rPr>
          <w:rFonts w:hint="cs"/>
          <w:rtl/>
        </w:rPr>
        <w:t>12</w:t>
      </w:r>
      <w:r w:rsidRPr="009C2A36">
        <w:rPr>
          <w:rFonts w:hint="cs"/>
          <w:rtl/>
        </w:rPr>
        <w:t xml:space="preserve"> </w:t>
      </w:r>
      <w:r>
        <w:rPr>
          <w:rFonts w:hint="cs"/>
          <w:rtl/>
        </w:rPr>
        <w:t>נובמבר</w:t>
      </w:r>
      <w:r w:rsidRPr="009C2A36">
        <w:rPr>
          <w:rFonts w:hint="cs"/>
          <w:rtl/>
        </w:rPr>
        <w:t xml:space="preserve"> </w:t>
      </w:r>
      <w:r>
        <w:rPr>
          <w:rFonts w:hint="cs"/>
          <w:rtl/>
        </w:rPr>
        <w:t>2017</w:t>
      </w:r>
    </w:p>
    <w:p w14:paraId="2A3531B7" w14:textId="77777777" w:rsidR="00C019C6" w:rsidRPr="009C2A36" w:rsidRDefault="00C019C6" w:rsidP="00C019C6">
      <w:pPr>
        <w:tabs>
          <w:tab w:val="left" w:pos="5643"/>
        </w:tabs>
        <w:rPr>
          <w:rtl/>
        </w:rPr>
      </w:pPr>
    </w:p>
    <w:p w14:paraId="55C106F5" w14:textId="77777777" w:rsidR="00C019C6" w:rsidRPr="009C2A36" w:rsidRDefault="00C019C6" w:rsidP="00C019C6">
      <w:pPr>
        <w:tabs>
          <w:tab w:val="left" w:pos="5643"/>
        </w:tabs>
        <w:rPr>
          <w:rtl/>
        </w:rPr>
      </w:pPr>
      <w:r w:rsidRPr="009C2A36">
        <w:rPr>
          <w:rFonts w:hint="cs"/>
          <w:rtl/>
        </w:rPr>
        <w:t>לכבוד:</w:t>
      </w:r>
    </w:p>
    <w:p w14:paraId="6934C62F" w14:textId="77777777" w:rsidR="00C019C6" w:rsidRPr="009C2A36" w:rsidRDefault="00C019C6" w:rsidP="00C019C6">
      <w:pPr>
        <w:rPr>
          <w:b/>
          <w:bCs/>
          <w:rtl/>
        </w:rPr>
      </w:pPr>
      <w:r>
        <w:rPr>
          <w:rFonts w:hint="cs"/>
          <w:b/>
          <w:bCs/>
          <w:rtl/>
        </w:rPr>
        <w:t>הגב' אירית חבר</w:t>
      </w:r>
    </w:p>
    <w:p w14:paraId="28A3E978" w14:textId="77777777" w:rsidR="00C019C6" w:rsidRPr="009C2A36" w:rsidRDefault="00C019C6" w:rsidP="00C019C6">
      <w:pPr>
        <w:rPr>
          <w:rtl/>
        </w:rPr>
      </w:pPr>
      <w:r>
        <w:rPr>
          <w:rFonts w:hint="cs"/>
          <w:rtl/>
        </w:rPr>
        <w:t>משרד החקלאות ופיתוח הכפר</w:t>
      </w:r>
    </w:p>
    <w:p w14:paraId="334065C1" w14:textId="77777777" w:rsidR="00C019C6" w:rsidRPr="009C2A36" w:rsidRDefault="00C019C6" w:rsidP="00C019C6">
      <w:pPr>
        <w:rPr>
          <w:u w:val="single"/>
          <w:rtl/>
        </w:rPr>
      </w:pPr>
      <w:r w:rsidRPr="009C2A36">
        <w:rPr>
          <w:u w:val="single"/>
          <w:rtl/>
        </w:rPr>
        <w:t>באמצעות דוא"ל:</w:t>
      </w:r>
      <w:r w:rsidRPr="00901491">
        <w:t xml:space="preserve"> </w:t>
      </w:r>
      <w:r>
        <w:rPr>
          <w:u w:val="single"/>
        </w:rPr>
        <w:t>iritha</w:t>
      </w:r>
      <w:r w:rsidRPr="00901491">
        <w:rPr>
          <w:u w:val="single"/>
        </w:rPr>
        <w:t>@moag.gov.il</w:t>
      </w:r>
      <w:r>
        <w:rPr>
          <w:u w:val="single"/>
        </w:rPr>
        <w:t xml:space="preserve"> </w:t>
      </w:r>
    </w:p>
    <w:p w14:paraId="488C69B1" w14:textId="77777777" w:rsidR="00C019C6" w:rsidRPr="009C2A36" w:rsidRDefault="00C019C6" w:rsidP="00C019C6">
      <w:pPr>
        <w:rPr>
          <w:b/>
          <w:bCs/>
          <w:u w:val="single"/>
          <w:rtl/>
        </w:rPr>
      </w:pPr>
    </w:p>
    <w:p w14:paraId="4DBF7734" w14:textId="77777777" w:rsidR="00C019C6" w:rsidRPr="009C2A36" w:rsidRDefault="00C019C6" w:rsidP="00C019C6">
      <w:pPr>
        <w:rPr>
          <w:rtl/>
        </w:rPr>
      </w:pPr>
      <w:r>
        <w:rPr>
          <w:rFonts w:hint="cs"/>
          <w:rtl/>
        </w:rPr>
        <w:t>ג</w:t>
      </w:r>
      <w:r w:rsidRPr="009C2A36">
        <w:rPr>
          <w:rFonts w:hint="cs"/>
          <w:rtl/>
        </w:rPr>
        <w:t>.נ.,</w:t>
      </w:r>
    </w:p>
    <w:p w14:paraId="454CDFCE" w14:textId="77777777" w:rsidR="00C019C6" w:rsidRPr="00142173" w:rsidRDefault="00C019C6" w:rsidP="00C019C6">
      <w:pPr>
        <w:rPr>
          <w:color w:val="FF0000"/>
          <w:rtl/>
        </w:rPr>
      </w:pPr>
    </w:p>
    <w:p w14:paraId="3132BA7A" w14:textId="77777777" w:rsidR="00C019C6" w:rsidRDefault="00C019C6" w:rsidP="00C019C6">
      <w:pPr>
        <w:jc w:val="center"/>
        <w:rPr>
          <w:b/>
          <w:bCs/>
          <w:sz w:val="36"/>
          <w:szCs w:val="36"/>
          <w:rtl/>
        </w:rPr>
      </w:pPr>
      <w:r w:rsidRPr="009C2A36">
        <w:rPr>
          <w:rFonts w:hint="cs"/>
          <w:rtl/>
        </w:rPr>
        <w:t xml:space="preserve">הנדון:  </w:t>
      </w:r>
      <w:r>
        <w:rPr>
          <w:rFonts w:hint="cs"/>
          <w:b/>
          <w:bCs/>
          <w:sz w:val="36"/>
          <w:szCs w:val="36"/>
          <w:rtl/>
        </w:rPr>
        <w:t xml:space="preserve">  </w:t>
      </w:r>
      <w:r w:rsidRPr="009C2A36">
        <w:rPr>
          <w:rFonts w:hint="cs"/>
          <w:b/>
          <w:bCs/>
          <w:sz w:val="36"/>
          <w:szCs w:val="36"/>
          <w:rtl/>
        </w:rPr>
        <w:t xml:space="preserve">מכרז </w:t>
      </w:r>
      <w:r>
        <w:rPr>
          <w:rFonts w:hint="cs"/>
          <w:b/>
          <w:bCs/>
          <w:sz w:val="36"/>
          <w:szCs w:val="36"/>
          <w:rtl/>
        </w:rPr>
        <w:t>לקבלת שירותי ייעוץ לליווי יקבים לקבלת</w:t>
      </w:r>
    </w:p>
    <w:p w14:paraId="0228AF98" w14:textId="77777777" w:rsidR="00C019C6" w:rsidRPr="00F14E19" w:rsidRDefault="00C019C6" w:rsidP="00C019C6">
      <w:pPr>
        <w:rPr>
          <w:b/>
          <w:bCs/>
          <w:sz w:val="36"/>
          <w:szCs w:val="36"/>
          <w:u w:val="single"/>
          <w:rtl/>
        </w:rPr>
      </w:pPr>
      <w:r>
        <w:rPr>
          <w:rFonts w:hint="cs"/>
          <w:b/>
          <w:bCs/>
          <w:sz w:val="36"/>
          <w:szCs w:val="36"/>
          <w:rtl/>
        </w:rPr>
        <w:t xml:space="preserve">                       </w:t>
      </w:r>
      <w:r w:rsidRPr="003B1C0C">
        <w:rPr>
          <w:rFonts w:hint="cs"/>
          <w:b/>
          <w:bCs/>
          <w:sz w:val="36"/>
          <w:szCs w:val="36"/>
          <w:u w:val="single"/>
          <w:rtl/>
        </w:rPr>
        <w:t>רישיון</w:t>
      </w:r>
      <w:r w:rsidRPr="003B1C0C">
        <w:rPr>
          <w:u w:val="single"/>
          <w:rtl/>
        </w:rPr>
        <w:t xml:space="preserve"> </w:t>
      </w:r>
      <w:r w:rsidRPr="003B1C0C">
        <w:rPr>
          <w:b/>
          <w:bCs/>
          <w:sz w:val="36"/>
          <w:szCs w:val="36"/>
          <w:u w:val="single"/>
          <w:rtl/>
        </w:rPr>
        <w:t>עסק ורישיון יצרן  - דרישות הביטוח</w:t>
      </w:r>
      <w:r>
        <w:rPr>
          <w:rFonts w:hint="cs"/>
          <w:b/>
          <w:bCs/>
          <w:sz w:val="36"/>
          <w:szCs w:val="36"/>
          <w:rtl/>
        </w:rPr>
        <w:t xml:space="preserve">                  </w:t>
      </w:r>
    </w:p>
    <w:p w14:paraId="6DE50274" w14:textId="77777777" w:rsidR="00C019C6" w:rsidRPr="009C2A36" w:rsidRDefault="00C019C6" w:rsidP="00C019C6">
      <w:pPr>
        <w:rPr>
          <w:rtl/>
        </w:rPr>
      </w:pPr>
      <w:r>
        <w:rPr>
          <w:rFonts w:hint="cs"/>
          <w:rtl/>
        </w:rPr>
        <w:t xml:space="preserve">                                   דוא"ל שלך </w:t>
      </w:r>
      <w:r w:rsidRPr="009C2A36">
        <w:rPr>
          <w:rFonts w:hint="cs"/>
          <w:rtl/>
        </w:rPr>
        <w:t xml:space="preserve">מיום : </w:t>
      </w:r>
      <w:r>
        <w:rPr>
          <w:rFonts w:hint="cs"/>
          <w:rtl/>
        </w:rPr>
        <w:t>24</w:t>
      </w:r>
      <w:r w:rsidRPr="009C2A36">
        <w:rPr>
          <w:rFonts w:hint="cs"/>
          <w:rtl/>
        </w:rPr>
        <w:t xml:space="preserve"> </w:t>
      </w:r>
      <w:r>
        <w:rPr>
          <w:rFonts w:hint="cs"/>
          <w:rtl/>
        </w:rPr>
        <w:t>אוקטובר</w:t>
      </w:r>
      <w:r w:rsidRPr="009C2A36">
        <w:rPr>
          <w:rFonts w:hint="cs"/>
          <w:rtl/>
        </w:rPr>
        <w:t xml:space="preserve"> </w:t>
      </w:r>
      <w:r>
        <w:rPr>
          <w:rFonts w:hint="cs"/>
          <w:rtl/>
        </w:rPr>
        <w:t>2017</w:t>
      </w:r>
    </w:p>
    <w:p w14:paraId="059C0ABE" w14:textId="77777777" w:rsidR="00C019C6" w:rsidRPr="009C2A36" w:rsidRDefault="00C019C6" w:rsidP="00C019C6">
      <w:pPr>
        <w:rPr>
          <w:rtl/>
        </w:rPr>
      </w:pPr>
      <w:r w:rsidRPr="009C2A36">
        <w:rPr>
          <w:rFonts w:hint="cs"/>
          <w:rtl/>
        </w:rPr>
        <w:t xml:space="preserve"> </w:t>
      </w:r>
    </w:p>
    <w:p w14:paraId="4E54C31C" w14:textId="77777777" w:rsidR="00C019C6" w:rsidRDefault="00C019C6" w:rsidP="00C019C6">
      <w:pPr>
        <w:rPr>
          <w:rtl/>
        </w:rPr>
      </w:pPr>
      <w:r>
        <w:rPr>
          <w:rFonts w:hint="cs"/>
          <w:rtl/>
        </w:rPr>
        <w:t xml:space="preserve">לבקשתך, להלן </w:t>
      </w:r>
      <w:r w:rsidRPr="005308F1">
        <w:rPr>
          <w:rFonts w:hint="cs"/>
          <w:rtl/>
        </w:rPr>
        <w:t>המלצתנו לסעיף ביטוח שיש לשבץ במכרז</w:t>
      </w:r>
      <w:r>
        <w:rPr>
          <w:rFonts w:hint="cs"/>
          <w:rtl/>
        </w:rPr>
        <w:t xml:space="preserve"> במקום סעיף 23ד'  </w:t>
      </w:r>
      <w:r w:rsidRPr="005308F1">
        <w:rPr>
          <w:rFonts w:hint="cs"/>
          <w:rtl/>
        </w:rPr>
        <w:t>ובהסכם ההתקשרות</w:t>
      </w:r>
      <w:r>
        <w:rPr>
          <w:rFonts w:hint="cs"/>
          <w:rtl/>
        </w:rPr>
        <w:t xml:space="preserve"> במקום סעיף 54 ונספח הביטוח.  </w:t>
      </w:r>
    </w:p>
    <w:p w14:paraId="24CDE9D5" w14:textId="77777777" w:rsidR="00C019C6" w:rsidRDefault="00C019C6" w:rsidP="00C019C6">
      <w:pPr>
        <w:rPr>
          <w:rtl/>
        </w:rPr>
      </w:pPr>
      <w:r w:rsidRPr="005308F1">
        <w:rPr>
          <w:rFonts w:hint="cs"/>
          <w:rtl/>
        </w:rPr>
        <w:t>כמו כן</w:t>
      </w:r>
      <w:r>
        <w:rPr>
          <w:rFonts w:hint="cs"/>
          <w:rtl/>
        </w:rPr>
        <w:t>,</w:t>
      </w:r>
      <w:r w:rsidRPr="005308F1">
        <w:rPr>
          <w:rFonts w:hint="cs"/>
          <w:rtl/>
        </w:rPr>
        <w:t xml:space="preserve"> מצ"ב נספח ביטוח - אישור קיום ביטוחים אשר </w:t>
      </w:r>
      <w:r>
        <w:rPr>
          <w:rFonts w:hint="cs"/>
          <w:rtl/>
        </w:rPr>
        <w:t>יומצא</w:t>
      </w:r>
      <w:r w:rsidRPr="005308F1">
        <w:rPr>
          <w:rFonts w:hint="cs"/>
          <w:rtl/>
        </w:rPr>
        <w:t xml:space="preserve"> למשרד </w:t>
      </w:r>
      <w:r>
        <w:rPr>
          <w:rFonts w:hint="cs"/>
          <w:rtl/>
        </w:rPr>
        <w:t xml:space="preserve">החקלאות ופיתוח הכפר </w:t>
      </w:r>
      <w:r w:rsidRPr="005308F1">
        <w:rPr>
          <w:rFonts w:hint="cs"/>
          <w:rtl/>
        </w:rPr>
        <w:t xml:space="preserve"> על ידי </w:t>
      </w:r>
      <w:r>
        <w:rPr>
          <w:rFonts w:hint="cs"/>
          <w:rtl/>
        </w:rPr>
        <w:t>נותן השירותים</w:t>
      </w:r>
      <w:r w:rsidRPr="00C91887">
        <w:rPr>
          <w:rFonts w:hint="cs"/>
          <w:rtl/>
        </w:rPr>
        <w:t xml:space="preserve"> הזוכה כשהוא</w:t>
      </w:r>
      <w:r w:rsidRPr="005308F1">
        <w:rPr>
          <w:rFonts w:hint="cs"/>
          <w:rtl/>
        </w:rPr>
        <w:t xml:space="preserve"> חתום בידי מבטחו</w:t>
      </w:r>
      <w:r>
        <w:rPr>
          <w:rFonts w:hint="cs"/>
          <w:rtl/>
        </w:rPr>
        <w:t xml:space="preserve"> ומאשר את קיום הביטוחים הנדרשים כאמור במקום נספח הביטוח הקיים למכרז ולהסכם. .</w:t>
      </w:r>
    </w:p>
    <w:p w14:paraId="0A904FFF" w14:textId="77777777" w:rsidR="00C019C6" w:rsidRPr="0088073B" w:rsidRDefault="00C019C6" w:rsidP="00C019C6">
      <w:pPr>
        <w:rPr>
          <w:b/>
          <w:bCs/>
          <w:rtl/>
        </w:rPr>
      </w:pPr>
      <w:r w:rsidRPr="0088073B">
        <w:rPr>
          <w:rFonts w:hint="cs"/>
          <w:b/>
          <w:bCs/>
          <w:rtl/>
        </w:rPr>
        <w:t>לתשומת ליבך,</w:t>
      </w:r>
    </w:p>
    <w:p w14:paraId="5D59A547" w14:textId="77777777" w:rsidR="00C019C6" w:rsidRPr="0088073B" w:rsidRDefault="00C019C6" w:rsidP="00C019C6">
      <w:pPr>
        <w:rPr>
          <w:b/>
          <w:bCs/>
          <w:rtl/>
        </w:rPr>
      </w:pPr>
      <w:r w:rsidRPr="0088073B">
        <w:rPr>
          <w:rFonts w:hint="cs"/>
          <w:b/>
          <w:bCs/>
          <w:rtl/>
        </w:rPr>
        <w:t xml:space="preserve">בסעיף 50 </w:t>
      </w:r>
      <w:r w:rsidRPr="0088073B">
        <w:rPr>
          <w:rFonts w:hint="cs"/>
          <w:b/>
          <w:bCs/>
          <w:u w:val="single"/>
          <w:rtl/>
        </w:rPr>
        <w:t>להסכם</w:t>
      </w:r>
      <w:r w:rsidRPr="0088073B">
        <w:rPr>
          <w:rFonts w:hint="cs"/>
          <w:b/>
          <w:bCs/>
          <w:rtl/>
        </w:rPr>
        <w:t xml:space="preserve"> (תחת :"נזיקין"),- יש לנסח את הסעיף כך שנותן השירותים יהיה אחראי לכל נזק או הפסד שייגרם </w:t>
      </w:r>
      <w:r w:rsidRPr="0088073B">
        <w:rPr>
          <w:rFonts w:hint="cs"/>
          <w:b/>
          <w:bCs/>
          <w:u w:val="single"/>
          <w:rtl/>
        </w:rPr>
        <w:t>גם</w:t>
      </w:r>
      <w:r w:rsidRPr="0088073B">
        <w:rPr>
          <w:rFonts w:hint="cs"/>
          <w:b/>
          <w:bCs/>
          <w:rtl/>
        </w:rPr>
        <w:t xml:space="preserve"> לצדדים שלישיים (ולא רק למשרד) . בנוסף, אין להתנות את אחריות נותן השירותים ל"רשלנות או התנהגות בלתי הולמת מכוונת במעשה או במחדל" אלא לציין אחריות על פי דין.  </w:t>
      </w:r>
    </w:p>
    <w:p w14:paraId="5326851C" w14:textId="77777777" w:rsidR="00C019C6" w:rsidRDefault="00C019C6" w:rsidP="00C019C6">
      <w:pPr>
        <w:rPr>
          <w:b/>
          <w:bCs/>
          <w:rtl/>
        </w:rPr>
      </w:pPr>
    </w:p>
    <w:p w14:paraId="07CD67BB" w14:textId="77777777" w:rsidR="00C019C6" w:rsidRPr="00BF1707" w:rsidRDefault="00C019C6" w:rsidP="00C019C6">
      <w:pPr>
        <w:rPr>
          <w:b/>
          <w:bCs/>
          <w:sz w:val="32"/>
          <w:szCs w:val="32"/>
          <w:u w:val="single"/>
          <w:rtl/>
        </w:rPr>
      </w:pPr>
      <w:r w:rsidRPr="00BF1707">
        <w:rPr>
          <w:rFonts w:hint="cs"/>
          <w:b/>
          <w:bCs/>
          <w:sz w:val="32"/>
          <w:szCs w:val="32"/>
          <w:u w:val="single"/>
          <w:rtl/>
        </w:rPr>
        <w:t>ביטוח</w:t>
      </w:r>
    </w:p>
    <w:p w14:paraId="6E111B44" w14:textId="77777777" w:rsidR="00C019C6" w:rsidRDefault="00C019C6" w:rsidP="00C019C6">
      <w:pPr>
        <w:rPr>
          <w:b/>
          <w:bCs/>
          <w:color w:val="FF0000"/>
          <w:rtl/>
        </w:rPr>
      </w:pPr>
      <w:r w:rsidRPr="001446AA">
        <w:rPr>
          <w:b/>
          <w:bCs/>
          <w:color w:val="FF0000"/>
          <w:rtl/>
        </w:rPr>
        <w:t xml:space="preserve">    </w:t>
      </w:r>
    </w:p>
    <w:p w14:paraId="214FF199" w14:textId="77777777" w:rsidR="00C019C6" w:rsidRDefault="00C019C6" w:rsidP="00C019C6">
      <w:pPr>
        <w:rPr>
          <w:rtl/>
        </w:rPr>
      </w:pPr>
      <w:r>
        <w:rPr>
          <w:rFonts w:hint="cs"/>
          <w:rtl/>
        </w:rPr>
        <w:t>נותן השירותים</w:t>
      </w:r>
      <w:r w:rsidRPr="005308F1">
        <w:rPr>
          <w:rFonts w:hint="cs"/>
          <w:rtl/>
        </w:rPr>
        <w:t xml:space="preserve"> מתחייב</w:t>
      </w:r>
      <w:r>
        <w:rPr>
          <w:rFonts w:hint="cs"/>
          <w:rtl/>
        </w:rPr>
        <w:t>,</w:t>
      </w:r>
      <w:r w:rsidRPr="005308F1">
        <w:rPr>
          <w:rFonts w:hint="cs"/>
          <w:rtl/>
        </w:rPr>
        <w:t xml:space="preserve"> לבצע ולקיים את הביטוחים המפורטים בזה, לטובתו ולטובת מדינת ישראל </w:t>
      </w:r>
      <w:r w:rsidRPr="005308F1">
        <w:rPr>
          <w:rtl/>
        </w:rPr>
        <w:t>–</w:t>
      </w:r>
      <w:r w:rsidRPr="005308F1">
        <w:rPr>
          <w:rFonts w:hint="cs"/>
          <w:rtl/>
        </w:rPr>
        <w:t xml:space="preserve"> </w:t>
      </w:r>
      <w:r>
        <w:rPr>
          <w:rFonts w:hint="cs"/>
          <w:rtl/>
        </w:rPr>
        <w:t xml:space="preserve">משרד החקלאות ופיתוח הכפר </w:t>
      </w:r>
      <w:r w:rsidRPr="005308F1">
        <w:rPr>
          <w:rFonts w:hint="cs"/>
          <w:rtl/>
        </w:rPr>
        <w:t>ולהציג ל</w:t>
      </w:r>
      <w:r>
        <w:rPr>
          <w:rFonts w:hint="cs"/>
          <w:rtl/>
        </w:rPr>
        <w:t>משרד החקלאות ופיתוח הכפר</w:t>
      </w:r>
      <w:r w:rsidRPr="005308F1">
        <w:rPr>
          <w:rFonts w:hint="cs"/>
          <w:rtl/>
        </w:rPr>
        <w:t xml:space="preserve"> </w:t>
      </w:r>
      <w:r>
        <w:rPr>
          <w:rFonts w:hint="cs"/>
          <w:rtl/>
        </w:rPr>
        <w:t xml:space="preserve">את הביטוחים הכוללים </w:t>
      </w:r>
      <w:r w:rsidRPr="005308F1">
        <w:rPr>
          <w:rFonts w:hint="cs"/>
          <w:rtl/>
        </w:rPr>
        <w:t xml:space="preserve">את </w:t>
      </w:r>
      <w:r>
        <w:rPr>
          <w:rFonts w:hint="cs"/>
          <w:rtl/>
        </w:rPr>
        <w:t xml:space="preserve">כל </w:t>
      </w:r>
      <w:r w:rsidRPr="005308F1">
        <w:rPr>
          <w:rFonts w:hint="cs"/>
          <w:rtl/>
        </w:rPr>
        <w:t>הכיסויים והתנאים הנדרשים כאשר גבולות האחריות לא יפחתו מהמצוין להלן:</w:t>
      </w:r>
      <w:r>
        <w:rPr>
          <w:rFonts w:hint="cs"/>
          <w:rtl/>
        </w:rPr>
        <w:t>-</w:t>
      </w:r>
    </w:p>
    <w:p w14:paraId="12F431A8" w14:textId="77777777" w:rsidR="00C019C6" w:rsidRDefault="00C019C6" w:rsidP="00C019C6">
      <w:pPr>
        <w:rPr>
          <w:rtl/>
        </w:rPr>
      </w:pPr>
    </w:p>
    <w:p w14:paraId="3D21C0EA" w14:textId="77777777" w:rsidR="00C019C6" w:rsidRPr="005308F1" w:rsidRDefault="00C019C6" w:rsidP="00C019C6">
      <w:pPr>
        <w:rPr>
          <w:rtl/>
        </w:rPr>
      </w:pPr>
    </w:p>
    <w:p w14:paraId="52F2A467" w14:textId="77777777" w:rsidR="00C019C6" w:rsidRPr="005308F1" w:rsidRDefault="00C019C6" w:rsidP="00C019C6">
      <w:pPr>
        <w:rPr>
          <w:b/>
          <w:bCs/>
          <w:u w:val="single"/>
          <w:rtl/>
        </w:rPr>
      </w:pPr>
      <w:r>
        <w:rPr>
          <w:rFonts w:hint="cs"/>
          <w:b/>
          <w:bCs/>
          <w:rtl/>
        </w:rPr>
        <w:t>1</w:t>
      </w:r>
      <w:r w:rsidRPr="006C6468">
        <w:rPr>
          <w:rFonts w:hint="cs"/>
          <w:b/>
          <w:bCs/>
          <w:rtl/>
        </w:rPr>
        <w:t>.</w:t>
      </w:r>
      <w:r>
        <w:rPr>
          <w:rFonts w:hint="cs"/>
          <w:b/>
          <w:bCs/>
          <w:u w:val="single"/>
          <w:rtl/>
        </w:rPr>
        <w:t xml:space="preserve"> </w:t>
      </w:r>
      <w:r w:rsidRPr="005308F1">
        <w:rPr>
          <w:rFonts w:hint="cs"/>
          <w:b/>
          <w:bCs/>
          <w:u w:val="single"/>
          <w:rtl/>
        </w:rPr>
        <w:t>ביטוח חבות מעבידים</w:t>
      </w:r>
      <w:r>
        <w:rPr>
          <w:rFonts w:hint="cs"/>
          <w:b/>
          <w:bCs/>
          <w:u w:val="single"/>
          <w:rtl/>
        </w:rPr>
        <w:t xml:space="preserve"> </w:t>
      </w:r>
    </w:p>
    <w:p w14:paraId="4199E3A0" w14:textId="77777777" w:rsidR="00C019C6" w:rsidRPr="005308F1" w:rsidRDefault="00C019C6" w:rsidP="00C019C6">
      <w:pPr>
        <w:rPr>
          <w:b/>
          <w:bCs/>
          <w:u w:val="single"/>
          <w:rtl/>
        </w:rPr>
      </w:pPr>
    </w:p>
    <w:p w14:paraId="47BE53A8" w14:textId="77777777" w:rsidR="00C019C6" w:rsidRPr="005308F1" w:rsidRDefault="00C019C6" w:rsidP="00C019C6">
      <w:pPr>
        <w:rPr>
          <w:rtl/>
        </w:rPr>
      </w:pPr>
      <w:r>
        <w:rPr>
          <w:rFonts w:hint="cs"/>
          <w:rtl/>
        </w:rPr>
        <w:t xml:space="preserve">   א</w:t>
      </w:r>
      <w:r w:rsidRPr="005308F1">
        <w:rPr>
          <w:rFonts w:hint="cs"/>
          <w:rtl/>
        </w:rPr>
        <w:t xml:space="preserve">. </w:t>
      </w:r>
      <w:r>
        <w:rPr>
          <w:rFonts w:hint="cs"/>
          <w:rtl/>
        </w:rPr>
        <w:t>נותן השירותים</w:t>
      </w:r>
      <w:r w:rsidRPr="005308F1">
        <w:rPr>
          <w:rFonts w:hint="cs"/>
          <w:rtl/>
        </w:rPr>
        <w:t xml:space="preserve">  יבטח את אחריותו החוקית כלפי עובדיו, בביטוח חבות מעבידים בכל תחומי </w:t>
      </w:r>
      <w:r>
        <w:rPr>
          <w:rFonts w:hint="cs"/>
          <w:rtl/>
        </w:rPr>
        <w:t xml:space="preserve">מדינת </w:t>
      </w:r>
    </w:p>
    <w:p w14:paraId="6B9C2866" w14:textId="77777777" w:rsidR="00C019C6" w:rsidRPr="005308F1" w:rsidRDefault="00C019C6" w:rsidP="00C019C6">
      <w:pPr>
        <w:rPr>
          <w:rtl/>
        </w:rPr>
      </w:pPr>
      <w:r w:rsidRPr="005308F1">
        <w:rPr>
          <w:rFonts w:hint="cs"/>
          <w:rtl/>
        </w:rPr>
        <w:t xml:space="preserve">    </w:t>
      </w:r>
      <w:r>
        <w:rPr>
          <w:rFonts w:hint="cs"/>
          <w:rtl/>
        </w:rPr>
        <w:t xml:space="preserve">    </w:t>
      </w:r>
      <w:r w:rsidRPr="00024D30">
        <w:rPr>
          <w:rtl/>
        </w:rPr>
        <w:t>ישראל</w:t>
      </w:r>
      <w:r w:rsidRPr="00024D30">
        <w:rPr>
          <w:rFonts w:hint="cs"/>
          <w:rtl/>
        </w:rPr>
        <w:t xml:space="preserve"> </w:t>
      </w:r>
      <w:r>
        <w:rPr>
          <w:rFonts w:hint="cs"/>
          <w:rtl/>
        </w:rPr>
        <w:t>והשטחים המוחזקים;</w:t>
      </w:r>
    </w:p>
    <w:p w14:paraId="60C6BF1F" w14:textId="77777777" w:rsidR="00C019C6" w:rsidRPr="005308F1" w:rsidRDefault="00C019C6" w:rsidP="00C019C6">
      <w:pPr>
        <w:rPr>
          <w:rtl/>
        </w:rPr>
      </w:pPr>
    </w:p>
    <w:p w14:paraId="439F0205" w14:textId="77777777" w:rsidR="00C019C6" w:rsidRDefault="00C019C6" w:rsidP="00C019C6">
      <w:pPr>
        <w:rPr>
          <w:rtl/>
        </w:rPr>
      </w:pPr>
      <w:r>
        <w:rPr>
          <w:rFonts w:hint="cs"/>
          <w:rtl/>
        </w:rPr>
        <w:t xml:space="preserve">   ב. גבול  האחריות לא יפחת</w:t>
      </w:r>
      <w:r w:rsidRPr="005308F1">
        <w:rPr>
          <w:rFonts w:hint="cs"/>
          <w:rtl/>
        </w:rPr>
        <w:t xml:space="preserve"> מסך  5,000,000 דולר ארה"ב לעובד,  למקרה </w:t>
      </w:r>
      <w:r>
        <w:rPr>
          <w:rFonts w:hint="cs"/>
          <w:rtl/>
        </w:rPr>
        <w:t>ולתקופת</w:t>
      </w:r>
      <w:r w:rsidRPr="005308F1">
        <w:rPr>
          <w:rFonts w:hint="cs"/>
          <w:rtl/>
        </w:rPr>
        <w:t xml:space="preserve"> ביטוח</w:t>
      </w:r>
      <w:r>
        <w:rPr>
          <w:rFonts w:hint="cs"/>
          <w:rtl/>
        </w:rPr>
        <w:t xml:space="preserve"> (שנה);</w:t>
      </w:r>
    </w:p>
    <w:p w14:paraId="461D5A06" w14:textId="77777777" w:rsidR="00C019C6" w:rsidRDefault="00C019C6" w:rsidP="00C019C6">
      <w:pPr>
        <w:rPr>
          <w:rtl/>
        </w:rPr>
      </w:pPr>
    </w:p>
    <w:p w14:paraId="6F137AB5" w14:textId="77777777" w:rsidR="00C019C6" w:rsidRDefault="00C019C6" w:rsidP="00C019C6">
      <w:pPr>
        <w:rPr>
          <w:rtl/>
        </w:rPr>
      </w:pPr>
      <w:r>
        <w:rPr>
          <w:rFonts w:hint="cs"/>
          <w:rtl/>
        </w:rPr>
        <w:t xml:space="preserve">   </w:t>
      </w:r>
      <w:r>
        <w:rPr>
          <w:rtl/>
        </w:rPr>
        <w:t xml:space="preserve">ג. הביטוח יורחב לכסות את </w:t>
      </w:r>
      <w:proofErr w:type="spellStart"/>
      <w:r>
        <w:rPr>
          <w:rtl/>
        </w:rPr>
        <w:t>חבותו</w:t>
      </w:r>
      <w:proofErr w:type="spellEnd"/>
      <w:r>
        <w:rPr>
          <w:rtl/>
        </w:rPr>
        <w:t xml:space="preserve"> של המבוטח כלפי קבלנים,  קבלני משנה ועובדיהם היה  </w:t>
      </w:r>
    </w:p>
    <w:p w14:paraId="59576C7C" w14:textId="77777777" w:rsidR="00C019C6" w:rsidRDefault="00C019C6" w:rsidP="00C019C6">
      <w:pPr>
        <w:rPr>
          <w:rtl/>
        </w:rPr>
      </w:pPr>
      <w:r>
        <w:rPr>
          <w:rtl/>
        </w:rPr>
        <w:t xml:space="preserve">       ויחשב כמעבידם;</w:t>
      </w:r>
    </w:p>
    <w:p w14:paraId="09E9BF45" w14:textId="77777777" w:rsidR="00C019C6" w:rsidRDefault="00C019C6" w:rsidP="00C019C6">
      <w:pPr>
        <w:rPr>
          <w:rtl/>
        </w:rPr>
      </w:pPr>
    </w:p>
    <w:p w14:paraId="675B74F5" w14:textId="77777777" w:rsidR="00C019C6" w:rsidRDefault="00C019C6" w:rsidP="00C019C6">
      <w:pPr>
        <w:rPr>
          <w:rtl/>
        </w:rPr>
      </w:pPr>
      <w:r>
        <w:rPr>
          <w:rtl/>
        </w:rPr>
        <w:t xml:space="preserve">  ד. הביטוח על פי הפוליסה יורחב לשפות את מדינת ישראל – משרד החקלאות ופיתוח הכפר,</w:t>
      </w:r>
    </w:p>
    <w:p w14:paraId="3AA2D25E" w14:textId="77777777" w:rsidR="00C019C6" w:rsidRDefault="00C019C6" w:rsidP="00C019C6">
      <w:pPr>
        <w:rPr>
          <w:rtl/>
        </w:rPr>
      </w:pPr>
      <w:r>
        <w:rPr>
          <w:rtl/>
        </w:rPr>
        <w:t xml:space="preserve">      היה  ונטען לעניין קרות תאונת  עבודה/מחלת מקצוע כלשהי  כי הם נושאים בחבות מעביד</w:t>
      </w:r>
    </w:p>
    <w:p w14:paraId="136D2130" w14:textId="77777777" w:rsidR="00C019C6" w:rsidRDefault="00C019C6" w:rsidP="00C019C6">
      <w:pPr>
        <w:rPr>
          <w:rtl/>
        </w:rPr>
      </w:pPr>
      <w:r>
        <w:rPr>
          <w:rtl/>
        </w:rPr>
        <w:t xml:space="preserve">      כלשהם כלפי מי מעובדי </w:t>
      </w:r>
      <w:r>
        <w:rPr>
          <w:rFonts w:hint="cs"/>
          <w:rtl/>
        </w:rPr>
        <w:t>נותן השירותים</w:t>
      </w:r>
      <w:r>
        <w:rPr>
          <w:rtl/>
        </w:rPr>
        <w:t xml:space="preserve">, קבלנים, קבלני משנה ועובדיהם שבשירותו.    </w:t>
      </w:r>
    </w:p>
    <w:p w14:paraId="5C9EFB63" w14:textId="77777777" w:rsidR="00C019C6" w:rsidRDefault="00C019C6" w:rsidP="00C019C6">
      <w:pPr>
        <w:rPr>
          <w:rtl/>
        </w:rPr>
      </w:pPr>
      <w:r>
        <w:rPr>
          <w:rtl/>
        </w:rPr>
        <w:t xml:space="preserve">   </w:t>
      </w:r>
    </w:p>
    <w:p w14:paraId="5A1EF3B5" w14:textId="77777777" w:rsidR="00C019C6" w:rsidRPr="00FD53AE" w:rsidRDefault="00C019C6" w:rsidP="00C019C6">
      <w:pPr>
        <w:rPr>
          <w:b/>
          <w:bCs/>
          <w:u w:val="single"/>
          <w:rtl/>
        </w:rPr>
      </w:pPr>
      <w:r>
        <w:rPr>
          <w:rFonts w:hint="cs"/>
          <w:b/>
          <w:bCs/>
          <w:rtl/>
        </w:rPr>
        <w:t>2</w:t>
      </w:r>
      <w:r w:rsidRPr="00FD53AE">
        <w:rPr>
          <w:rFonts w:hint="cs"/>
          <w:b/>
          <w:bCs/>
          <w:rtl/>
        </w:rPr>
        <w:t>.</w:t>
      </w:r>
      <w:r w:rsidRPr="00FD53AE">
        <w:rPr>
          <w:rFonts w:hint="cs"/>
          <w:b/>
          <w:bCs/>
          <w:u w:val="single"/>
          <w:rtl/>
        </w:rPr>
        <w:t xml:space="preserve"> ביטוח אחריות כלפי צד שלישי</w:t>
      </w:r>
    </w:p>
    <w:p w14:paraId="7078526C" w14:textId="77777777" w:rsidR="00C019C6" w:rsidRPr="00FD53AE" w:rsidRDefault="00C019C6" w:rsidP="00C019C6">
      <w:pPr>
        <w:rPr>
          <w:b/>
          <w:bCs/>
          <w:u w:val="single"/>
          <w:rtl/>
        </w:rPr>
      </w:pPr>
    </w:p>
    <w:p w14:paraId="52FEFA1C" w14:textId="77777777" w:rsidR="00C019C6" w:rsidRPr="00FD53AE" w:rsidRDefault="00C019C6" w:rsidP="00C019C6">
      <w:pPr>
        <w:rPr>
          <w:rtl/>
        </w:rPr>
      </w:pPr>
      <w:r w:rsidRPr="00FD53AE">
        <w:rPr>
          <w:rFonts w:hint="cs"/>
          <w:rtl/>
        </w:rPr>
        <w:t xml:space="preserve">   א. </w:t>
      </w:r>
      <w:r>
        <w:rPr>
          <w:rFonts w:hint="cs"/>
          <w:rtl/>
        </w:rPr>
        <w:t>נותן השירותים</w:t>
      </w:r>
      <w:r w:rsidRPr="00FD53AE">
        <w:rPr>
          <w:rFonts w:hint="cs"/>
          <w:rtl/>
        </w:rPr>
        <w:t xml:space="preserve"> יבטח את אחריותו החוקית על פי דיני מדינת ישראל בביטוח אחריות כלפי צד </w:t>
      </w:r>
    </w:p>
    <w:p w14:paraId="1ACDEE33" w14:textId="77777777" w:rsidR="00C019C6" w:rsidRDefault="00C019C6" w:rsidP="00C019C6">
      <w:pPr>
        <w:rPr>
          <w:rtl/>
        </w:rPr>
      </w:pPr>
      <w:r w:rsidRPr="00FD53AE">
        <w:rPr>
          <w:rFonts w:hint="cs"/>
          <w:rtl/>
        </w:rPr>
        <w:t xml:space="preserve">       שלישי  גוף ורכוש, בכל תחומי מדינת ישראל והשטחים המוחזקים;</w:t>
      </w:r>
    </w:p>
    <w:p w14:paraId="6937CED3" w14:textId="77777777" w:rsidR="00C019C6" w:rsidRPr="00FD53AE" w:rsidRDefault="00C019C6" w:rsidP="00C019C6">
      <w:pPr>
        <w:rPr>
          <w:rtl/>
        </w:rPr>
      </w:pPr>
    </w:p>
    <w:p w14:paraId="1D066C9D" w14:textId="77777777" w:rsidR="00C019C6" w:rsidRDefault="00C019C6" w:rsidP="00C019C6">
      <w:pPr>
        <w:rPr>
          <w:rtl/>
        </w:rPr>
      </w:pPr>
      <w:r w:rsidRPr="00334CB5">
        <w:rPr>
          <w:rFonts w:hint="cs"/>
          <w:rtl/>
        </w:rPr>
        <w:lastRenderedPageBreak/>
        <w:t xml:space="preserve">   ב.  גבול האחריות לא יפחת מסך  </w:t>
      </w:r>
      <w:r>
        <w:rPr>
          <w:rFonts w:hint="cs"/>
          <w:rtl/>
        </w:rPr>
        <w:t>250</w:t>
      </w:r>
      <w:r w:rsidRPr="00334CB5">
        <w:rPr>
          <w:rFonts w:hint="cs"/>
          <w:rtl/>
        </w:rPr>
        <w:t>,000 דולר ארה"ב למקרה ולתקופת ביטוח (שנה);</w:t>
      </w:r>
      <w:r w:rsidRPr="00334CB5">
        <w:t xml:space="preserve">   </w:t>
      </w:r>
    </w:p>
    <w:p w14:paraId="1A819575" w14:textId="77777777" w:rsidR="00C019C6" w:rsidRPr="00FD53AE" w:rsidRDefault="00C019C6" w:rsidP="00C019C6">
      <w:pPr>
        <w:rPr>
          <w:rtl/>
        </w:rPr>
      </w:pPr>
    </w:p>
    <w:p w14:paraId="784F7BD9" w14:textId="77777777" w:rsidR="00C019C6" w:rsidRDefault="00C019C6" w:rsidP="00C019C6">
      <w:pPr>
        <w:rPr>
          <w:rtl/>
        </w:rPr>
      </w:pPr>
      <w:r w:rsidRPr="00FD53AE">
        <w:rPr>
          <w:rFonts w:hint="cs"/>
          <w:rtl/>
        </w:rPr>
        <w:t xml:space="preserve">   </w:t>
      </w:r>
      <w:r>
        <w:rPr>
          <w:rFonts w:hint="cs"/>
          <w:rtl/>
        </w:rPr>
        <w:t>ג</w:t>
      </w:r>
      <w:r w:rsidRPr="00FD53AE">
        <w:rPr>
          <w:rFonts w:hint="cs"/>
          <w:rtl/>
        </w:rPr>
        <w:t xml:space="preserve">. בפוליסה ייכלל סעיף אחריות צולבת - </w:t>
      </w:r>
      <w:r w:rsidRPr="00FD53AE">
        <w:rPr>
          <w:rFonts w:hint="cs"/>
        </w:rPr>
        <w:t>C</w:t>
      </w:r>
      <w:r w:rsidRPr="00FD53AE">
        <w:t>ross  Liability</w:t>
      </w:r>
      <w:r w:rsidRPr="00FD53AE">
        <w:rPr>
          <w:rFonts w:hint="cs"/>
          <w:rtl/>
        </w:rPr>
        <w:t xml:space="preserve">;      </w:t>
      </w:r>
    </w:p>
    <w:p w14:paraId="1C4F2593" w14:textId="77777777" w:rsidR="00C019C6" w:rsidRDefault="00C019C6" w:rsidP="00C019C6">
      <w:pPr>
        <w:jc w:val="center"/>
        <w:rPr>
          <w:rtl/>
        </w:rPr>
      </w:pPr>
    </w:p>
    <w:p w14:paraId="2361480E" w14:textId="77777777" w:rsidR="00C019C6" w:rsidRDefault="00C019C6" w:rsidP="00C019C6">
      <w:pPr>
        <w:jc w:val="center"/>
        <w:rPr>
          <w:rtl/>
        </w:rPr>
      </w:pPr>
      <w:r>
        <w:rPr>
          <w:rFonts w:hint="cs"/>
          <w:rtl/>
        </w:rPr>
        <w:t>-2-</w:t>
      </w:r>
    </w:p>
    <w:p w14:paraId="6615F7C8" w14:textId="77777777" w:rsidR="00C019C6" w:rsidRDefault="00C019C6" w:rsidP="00C019C6">
      <w:pPr>
        <w:rPr>
          <w:rtl/>
        </w:rPr>
      </w:pPr>
    </w:p>
    <w:p w14:paraId="73CFA46C" w14:textId="77777777" w:rsidR="00C019C6" w:rsidRDefault="00C019C6" w:rsidP="00C019C6">
      <w:pPr>
        <w:rPr>
          <w:rtl/>
        </w:rPr>
      </w:pPr>
      <w:r>
        <w:rPr>
          <w:rFonts w:hint="cs"/>
          <w:rtl/>
        </w:rPr>
        <w:t xml:space="preserve">   ד. </w:t>
      </w:r>
      <w:r>
        <w:rPr>
          <w:rtl/>
        </w:rPr>
        <w:t xml:space="preserve">הביטוח יורחב לכסות את </w:t>
      </w:r>
      <w:proofErr w:type="spellStart"/>
      <w:r>
        <w:rPr>
          <w:rtl/>
        </w:rPr>
        <w:t>חבותו</w:t>
      </w:r>
      <w:proofErr w:type="spellEnd"/>
      <w:r>
        <w:rPr>
          <w:rtl/>
        </w:rPr>
        <w:t xml:space="preserve"> של המבוטח כלפי צד שלישי בגין פעילות של קבלנים, </w:t>
      </w:r>
    </w:p>
    <w:p w14:paraId="7FE3AB3B" w14:textId="77777777" w:rsidR="00C019C6" w:rsidRDefault="00C019C6" w:rsidP="00C019C6">
      <w:pPr>
        <w:rPr>
          <w:rtl/>
        </w:rPr>
      </w:pPr>
      <w:r>
        <w:rPr>
          <w:rtl/>
        </w:rPr>
        <w:t xml:space="preserve">       קבלני משנה ועובדיהם;     </w:t>
      </w:r>
    </w:p>
    <w:p w14:paraId="5C2CFB21" w14:textId="77777777" w:rsidR="00C019C6" w:rsidRPr="00FD53AE" w:rsidRDefault="00C019C6" w:rsidP="00C019C6">
      <w:pPr>
        <w:rPr>
          <w:rtl/>
        </w:rPr>
      </w:pPr>
    </w:p>
    <w:p w14:paraId="44AB1534" w14:textId="77777777" w:rsidR="00C019C6" w:rsidRDefault="00C019C6" w:rsidP="00C019C6">
      <w:pPr>
        <w:rPr>
          <w:rtl/>
        </w:rPr>
      </w:pPr>
      <w:r w:rsidRPr="00FD53AE">
        <w:rPr>
          <w:rFonts w:hint="cs"/>
          <w:rtl/>
        </w:rPr>
        <w:t xml:space="preserve"> </w:t>
      </w:r>
      <w:r>
        <w:rPr>
          <w:rFonts w:hint="cs"/>
          <w:rtl/>
        </w:rPr>
        <w:t xml:space="preserve"> </w:t>
      </w:r>
      <w:r w:rsidRPr="00FD53AE">
        <w:rPr>
          <w:rFonts w:hint="cs"/>
          <w:rtl/>
        </w:rPr>
        <w:t xml:space="preserve"> </w:t>
      </w:r>
      <w:r>
        <w:rPr>
          <w:rFonts w:hint="cs"/>
          <w:rtl/>
        </w:rPr>
        <w:t xml:space="preserve">ה. </w:t>
      </w:r>
      <w:r w:rsidRPr="00FD53AE">
        <w:rPr>
          <w:rFonts w:hint="cs"/>
          <w:rtl/>
        </w:rPr>
        <w:t xml:space="preserve">הביטוח על פי הפוליסה יורחב לשפות את מדינת ישראל </w:t>
      </w:r>
      <w:r w:rsidRPr="00FD53AE">
        <w:rPr>
          <w:rtl/>
        </w:rPr>
        <w:t>–</w:t>
      </w:r>
      <w:r w:rsidRPr="00FD53AE">
        <w:rPr>
          <w:rFonts w:hint="cs"/>
          <w:rtl/>
        </w:rPr>
        <w:t xml:space="preserve">  </w:t>
      </w:r>
      <w:r>
        <w:rPr>
          <w:rFonts w:hint="cs"/>
          <w:rtl/>
        </w:rPr>
        <w:t xml:space="preserve">משרד החקלאות ופיתוח הכפר ככל </w:t>
      </w:r>
    </w:p>
    <w:p w14:paraId="72593B29" w14:textId="77777777" w:rsidR="00C019C6" w:rsidRDefault="00C019C6" w:rsidP="00C019C6">
      <w:pPr>
        <w:rPr>
          <w:rtl/>
        </w:rPr>
      </w:pPr>
      <w:r>
        <w:rPr>
          <w:rFonts w:hint="cs"/>
          <w:rtl/>
        </w:rPr>
        <w:t xml:space="preserve">        </w:t>
      </w:r>
      <w:r w:rsidRPr="008E1D4F">
        <w:rPr>
          <w:rtl/>
        </w:rPr>
        <w:t xml:space="preserve">שייחשבו  אחראים  למעשי ו/או  מחדלי  </w:t>
      </w:r>
      <w:r>
        <w:rPr>
          <w:rtl/>
        </w:rPr>
        <w:t>נותן השירותים</w:t>
      </w:r>
      <w:r w:rsidRPr="008E1D4F">
        <w:rPr>
          <w:rtl/>
        </w:rPr>
        <w:t xml:space="preserve"> וכל הפועלים מטעמו.      </w:t>
      </w:r>
      <w:r>
        <w:rPr>
          <w:rFonts w:hint="cs"/>
          <w:rtl/>
        </w:rPr>
        <w:t xml:space="preserve">     </w:t>
      </w:r>
    </w:p>
    <w:p w14:paraId="643F9AD7" w14:textId="77777777" w:rsidR="00C019C6" w:rsidRDefault="00C019C6" w:rsidP="00C019C6">
      <w:pPr>
        <w:rPr>
          <w:rtl/>
        </w:rPr>
      </w:pPr>
    </w:p>
    <w:p w14:paraId="77240930" w14:textId="77777777" w:rsidR="00C019C6" w:rsidRPr="007D5CEA" w:rsidRDefault="00C019C6" w:rsidP="00C019C6">
      <w:pPr>
        <w:rPr>
          <w:b/>
          <w:bCs/>
          <w:rtl/>
        </w:rPr>
      </w:pPr>
      <w:r w:rsidRPr="007D5CEA">
        <w:rPr>
          <w:rFonts w:hint="cs"/>
          <w:b/>
          <w:bCs/>
          <w:rtl/>
        </w:rPr>
        <w:t xml:space="preserve">3.  </w:t>
      </w:r>
      <w:r w:rsidRPr="007D5CEA">
        <w:rPr>
          <w:b/>
          <w:bCs/>
          <w:u w:val="single"/>
          <w:rtl/>
        </w:rPr>
        <w:t>ביטוח אחריות מקצועית</w:t>
      </w:r>
    </w:p>
    <w:p w14:paraId="3C816389" w14:textId="77777777" w:rsidR="00C019C6" w:rsidRDefault="00C019C6" w:rsidP="00C019C6">
      <w:pPr>
        <w:rPr>
          <w:rtl/>
        </w:rPr>
      </w:pPr>
      <w:r>
        <w:rPr>
          <w:rtl/>
        </w:rPr>
        <w:t xml:space="preserve">   </w:t>
      </w:r>
    </w:p>
    <w:p w14:paraId="4AD4443A" w14:textId="77777777" w:rsidR="00C019C6" w:rsidRDefault="00C019C6" w:rsidP="00C019C6">
      <w:pPr>
        <w:rPr>
          <w:rtl/>
        </w:rPr>
      </w:pPr>
      <w:r>
        <w:rPr>
          <w:rtl/>
        </w:rPr>
        <w:t xml:space="preserve">   א.  נותן השירותים יבטח את אחריותו  המקצועית בביטוח אחריות מקצועית;</w:t>
      </w:r>
    </w:p>
    <w:p w14:paraId="4C4A4D85" w14:textId="77777777" w:rsidR="00C019C6" w:rsidRDefault="00C019C6" w:rsidP="00C019C6">
      <w:pPr>
        <w:rPr>
          <w:rtl/>
        </w:rPr>
      </w:pPr>
      <w:r>
        <w:rPr>
          <w:rtl/>
        </w:rPr>
        <w:t xml:space="preserve">    </w:t>
      </w:r>
    </w:p>
    <w:p w14:paraId="598CC919" w14:textId="77777777" w:rsidR="00C019C6" w:rsidRDefault="00C019C6" w:rsidP="00C019C6">
      <w:pPr>
        <w:rPr>
          <w:rtl/>
        </w:rPr>
      </w:pPr>
      <w:r>
        <w:rPr>
          <w:rtl/>
        </w:rPr>
        <w:t xml:space="preserve">   ב. הפוליסה תכסה כל נזק מהפרת חובה מקצועית של נותן השירותים, עובדיו ובגין כל הפועלים </w:t>
      </w:r>
    </w:p>
    <w:p w14:paraId="090B9F80" w14:textId="77777777" w:rsidR="00C019C6" w:rsidRDefault="00C019C6" w:rsidP="00C019C6">
      <w:pPr>
        <w:rPr>
          <w:rtl/>
        </w:rPr>
      </w:pPr>
      <w:r>
        <w:rPr>
          <w:rtl/>
        </w:rPr>
        <w:t xml:space="preserve">       </w:t>
      </w:r>
      <w:r>
        <w:rPr>
          <w:rFonts w:hint="cs"/>
          <w:rtl/>
        </w:rPr>
        <w:t xml:space="preserve"> </w:t>
      </w:r>
      <w:r>
        <w:rPr>
          <w:rtl/>
        </w:rPr>
        <w:t xml:space="preserve">מטעמו ואשר אירע כתוצאה ממעשה, רשלנות, לרבות מחדל, טעות או השמטה, מצג בלתי נכון, </w:t>
      </w:r>
    </w:p>
    <w:p w14:paraId="1DF295B1" w14:textId="77777777" w:rsidR="00C019C6" w:rsidRDefault="00C019C6" w:rsidP="00C019C6">
      <w:pPr>
        <w:rPr>
          <w:rtl/>
        </w:rPr>
      </w:pPr>
      <w:r>
        <w:rPr>
          <w:rtl/>
        </w:rPr>
        <w:t xml:space="preserve">       </w:t>
      </w:r>
      <w:r>
        <w:rPr>
          <w:rFonts w:hint="cs"/>
          <w:rtl/>
        </w:rPr>
        <w:t xml:space="preserve"> </w:t>
      </w:r>
      <w:r w:rsidRPr="00576628">
        <w:rPr>
          <w:rtl/>
        </w:rPr>
        <w:t>הצהרה רשלנית שנעשו בתום לב, שייגרמו בקשר למתן</w:t>
      </w:r>
      <w:r w:rsidRPr="00507C5E">
        <w:rPr>
          <w:rtl/>
        </w:rPr>
        <w:t xml:space="preserve"> </w:t>
      </w:r>
      <w:r>
        <w:rPr>
          <w:rtl/>
        </w:rPr>
        <w:t>שירותי</w:t>
      </w:r>
      <w:r w:rsidRPr="007D575B">
        <w:rPr>
          <w:rtl/>
        </w:rPr>
        <w:t xml:space="preserve"> </w:t>
      </w:r>
      <w:r>
        <w:rPr>
          <w:rtl/>
        </w:rPr>
        <w:t>ייעוץ לליווי יקבים לקבלת</w:t>
      </w:r>
    </w:p>
    <w:p w14:paraId="7E6576DF" w14:textId="77777777" w:rsidR="00C019C6" w:rsidRPr="00576628" w:rsidRDefault="00C019C6" w:rsidP="00C019C6">
      <w:r>
        <w:rPr>
          <w:rtl/>
        </w:rPr>
        <w:t xml:space="preserve">        רישיון עסק ורישיון יצרן</w:t>
      </w:r>
      <w:r w:rsidRPr="00576628">
        <w:rPr>
          <w:rFonts w:hint="cs"/>
          <w:rtl/>
        </w:rPr>
        <w:t>, בהתאם למכרז וחוזה עם מדינת</w:t>
      </w:r>
      <w:r>
        <w:rPr>
          <w:rFonts w:hint="cs"/>
          <w:rtl/>
        </w:rPr>
        <w:t xml:space="preserve"> ישראל </w:t>
      </w:r>
      <w:r>
        <w:rPr>
          <w:rtl/>
        </w:rPr>
        <w:t>–</w:t>
      </w:r>
      <w:r>
        <w:rPr>
          <w:rFonts w:hint="cs"/>
          <w:rtl/>
        </w:rPr>
        <w:t xml:space="preserve"> משרד החקלאות </w:t>
      </w:r>
      <w:r w:rsidRPr="00576628">
        <w:rPr>
          <w:rtl/>
        </w:rPr>
        <w:t xml:space="preserve">                 </w:t>
      </w:r>
    </w:p>
    <w:p w14:paraId="158E4578" w14:textId="77777777" w:rsidR="00C019C6" w:rsidRDefault="00C019C6" w:rsidP="00C019C6">
      <w:pPr>
        <w:rPr>
          <w:rtl/>
        </w:rPr>
      </w:pPr>
      <w:r w:rsidRPr="00576628">
        <w:rPr>
          <w:rFonts w:hint="cs"/>
          <w:rtl/>
        </w:rPr>
        <w:t xml:space="preserve">       </w:t>
      </w:r>
      <w:r>
        <w:rPr>
          <w:rFonts w:hint="cs"/>
          <w:rtl/>
        </w:rPr>
        <w:t xml:space="preserve"> </w:t>
      </w:r>
      <w:r w:rsidRPr="00576628">
        <w:rPr>
          <w:rtl/>
        </w:rPr>
        <w:t>ופיתוח  הכפר</w:t>
      </w:r>
      <w:r>
        <w:rPr>
          <w:rtl/>
        </w:rPr>
        <w:t xml:space="preserve">;                                  </w:t>
      </w:r>
    </w:p>
    <w:p w14:paraId="0E0BDB32" w14:textId="77777777" w:rsidR="00C019C6" w:rsidRDefault="00C019C6" w:rsidP="00C019C6">
      <w:pPr>
        <w:rPr>
          <w:rtl/>
        </w:rPr>
      </w:pPr>
      <w:r>
        <w:rPr>
          <w:rtl/>
        </w:rPr>
        <w:t xml:space="preserve">        </w:t>
      </w:r>
      <w:r>
        <w:rPr>
          <w:rFonts w:hint="cs"/>
          <w:rtl/>
        </w:rPr>
        <w:t xml:space="preserve">       </w:t>
      </w:r>
      <w:r w:rsidRPr="00D16E0E">
        <w:rPr>
          <w:rtl/>
        </w:rPr>
        <w:t xml:space="preserve"> </w:t>
      </w:r>
    </w:p>
    <w:p w14:paraId="77E4D564" w14:textId="77777777" w:rsidR="00C019C6" w:rsidRDefault="00C019C6" w:rsidP="00C019C6">
      <w:pPr>
        <w:rPr>
          <w:rtl/>
        </w:rPr>
      </w:pPr>
      <w:r>
        <w:rPr>
          <w:rtl/>
        </w:rPr>
        <w:t xml:space="preserve">    ג. גבול האחריות לא יפחת מסך </w:t>
      </w:r>
      <w:r>
        <w:rPr>
          <w:rFonts w:hint="cs"/>
          <w:rtl/>
        </w:rPr>
        <w:t>250,000</w:t>
      </w:r>
      <w:r>
        <w:rPr>
          <w:rtl/>
        </w:rPr>
        <w:t xml:space="preserve"> דולר ארה"ב למקרה ולתקופת הביטוח (שנה);       </w:t>
      </w:r>
    </w:p>
    <w:p w14:paraId="20DB616E" w14:textId="77777777" w:rsidR="00C019C6" w:rsidRDefault="00C019C6" w:rsidP="00C019C6">
      <w:pPr>
        <w:rPr>
          <w:rtl/>
        </w:rPr>
      </w:pPr>
      <w:r>
        <w:rPr>
          <w:rtl/>
        </w:rPr>
        <w:t xml:space="preserve">   </w:t>
      </w:r>
    </w:p>
    <w:p w14:paraId="1B35756E" w14:textId="77777777" w:rsidR="00C019C6" w:rsidRDefault="00C019C6" w:rsidP="00C019C6">
      <w:pPr>
        <w:rPr>
          <w:rtl/>
        </w:rPr>
      </w:pPr>
      <w:r>
        <w:rPr>
          <w:rtl/>
        </w:rPr>
        <w:t xml:space="preserve">    ד. הכיסוי על פי הפוליסה יורחב לכלול את ההרחבות הבאות:-</w:t>
      </w:r>
    </w:p>
    <w:p w14:paraId="6CE6C6D6" w14:textId="77777777" w:rsidR="00C019C6" w:rsidRDefault="00C019C6" w:rsidP="00C019C6">
      <w:pPr>
        <w:rPr>
          <w:rtl/>
        </w:rPr>
      </w:pPr>
      <w:r>
        <w:rPr>
          <w:rtl/>
        </w:rPr>
        <w:t xml:space="preserve">        - מרמה ואי יושר של עובדים;</w:t>
      </w:r>
    </w:p>
    <w:p w14:paraId="6C6703B0" w14:textId="77777777" w:rsidR="00C019C6" w:rsidRDefault="00C019C6" w:rsidP="00C019C6">
      <w:pPr>
        <w:rPr>
          <w:rtl/>
        </w:rPr>
      </w:pPr>
      <w:r>
        <w:rPr>
          <w:rtl/>
        </w:rPr>
        <w:t xml:space="preserve">        - אובדן מסמכים, לרבות אובדן השימוש ו/או העיכוב עקב מקרה ביטוח;</w:t>
      </w:r>
    </w:p>
    <w:p w14:paraId="47057232" w14:textId="77777777" w:rsidR="00C019C6" w:rsidRDefault="00C019C6" w:rsidP="00C019C6">
      <w:pPr>
        <w:rPr>
          <w:rtl/>
        </w:rPr>
      </w:pPr>
      <w:r>
        <w:rPr>
          <w:rtl/>
        </w:rPr>
        <w:t xml:space="preserve">        - אחריות צולבת, אולם הכיסוי לא יחול על תביעות נותן השירותים כנגד המדינה;</w:t>
      </w:r>
    </w:p>
    <w:p w14:paraId="36FABA5C" w14:textId="77777777" w:rsidR="00C019C6" w:rsidRDefault="00C019C6" w:rsidP="00C019C6">
      <w:pPr>
        <w:rPr>
          <w:rtl/>
        </w:rPr>
      </w:pPr>
      <w:r>
        <w:rPr>
          <w:rtl/>
        </w:rPr>
        <w:t xml:space="preserve">        - הארכת תקופת הגילוי לפחות 6 חודשים ; </w:t>
      </w:r>
    </w:p>
    <w:p w14:paraId="4BCC3F3A" w14:textId="77777777" w:rsidR="00C019C6" w:rsidRDefault="00C019C6" w:rsidP="00C019C6">
      <w:pPr>
        <w:rPr>
          <w:rtl/>
        </w:rPr>
      </w:pPr>
      <w:r>
        <w:rPr>
          <w:rtl/>
        </w:rPr>
        <w:t xml:space="preserve">  </w:t>
      </w:r>
    </w:p>
    <w:p w14:paraId="75A26BCF" w14:textId="77777777" w:rsidR="00C019C6" w:rsidRDefault="00C019C6" w:rsidP="00C019C6">
      <w:pPr>
        <w:rPr>
          <w:rtl/>
        </w:rPr>
      </w:pPr>
      <w:r>
        <w:rPr>
          <w:rtl/>
        </w:rPr>
        <w:t xml:space="preserve">    ה. הביטוח על פי הפוליסה יורחב לשפות את מדינת ישראל –  משרד החקלאות ופיתוח הכפר</w:t>
      </w:r>
    </w:p>
    <w:p w14:paraId="730ED8EF" w14:textId="77777777" w:rsidR="00C019C6" w:rsidRDefault="00C019C6" w:rsidP="00C019C6">
      <w:pPr>
        <w:rPr>
          <w:rtl/>
        </w:rPr>
      </w:pPr>
      <w:r>
        <w:rPr>
          <w:rtl/>
        </w:rPr>
        <w:t xml:space="preserve">       </w:t>
      </w:r>
      <w:r>
        <w:rPr>
          <w:rFonts w:hint="cs"/>
          <w:rtl/>
        </w:rPr>
        <w:t xml:space="preserve">  </w:t>
      </w:r>
      <w:r>
        <w:rPr>
          <w:rtl/>
        </w:rPr>
        <w:t xml:space="preserve">ככל שייחשבו  אחראים  למעשי ו/או  מחדלי  נותן השירותים וכל הפועלים מטעמו.    </w:t>
      </w:r>
    </w:p>
    <w:p w14:paraId="1BA54907" w14:textId="77777777" w:rsidR="00C019C6" w:rsidRDefault="00C019C6" w:rsidP="00C019C6">
      <w:pPr>
        <w:rPr>
          <w:rtl/>
        </w:rPr>
      </w:pPr>
      <w:r>
        <w:rPr>
          <w:rtl/>
        </w:rPr>
        <w:t xml:space="preserve">  </w:t>
      </w:r>
    </w:p>
    <w:p w14:paraId="2EEF634B" w14:textId="77777777" w:rsidR="00C019C6" w:rsidRPr="005308F1" w:rsidRDefault="00C019C6" w:rsidP="00C019C6">
      <w:pPr>
        <w:rPr>
          <w:b/>
          <w:bCs/>
          <w:u w:val="single"/>
          <w:rtl/>
        </w:rPr>
      </w:pPr>
      <w:r>
        <w:rPr>
          <w:rFonts w:hint="cs"/>
          <w:b/>
          <w:bCs/>
          <w:rtl/>
        </w:rPr>
        <w:t>4</w:t>
      </w:r>
      <w:r w:rsidRPr="00D61158">
        <w:rPr>
          <w:rFonts w:hint="cs"/>
          <w:b/>
          <w:bCs/>
          <w:rtl/>
        </w:rPr>
        <w:t xml:space="preserve">. </w:t>
      </w:r>
      <w:r w:rsidRPr="005308F1">
        <w:rPr>
          <w:rFonts w:hint="cs"/>
          <w:b/>
          <w:bCs/>
          <w:u w:val="single"/>
          <w:rtl/>
        </w:rPr>
        <w:t>כללי</w:t>
      </w:r>
    </w:p>
    <w:p w14:paraId="30C0EE3E" w14:textId="77777777" w:rsidR="00C019C6" w:rsidRPr="005308F1" w:rsidRDefault="00C019C6" w:rsidP="00C019C6">
      <w:pPr>
        <w:rPr>
          <w:b/>
          <w:bCs/>
          <w:u w:val="single"/>
          <w:rtl/>
        </w:rPr>
      </w:pPr>
    </w:p>
    <w:p w14:paraId="74808AA0" w14:textId="77777777" w:rsidR="00C019C6" w:rsidRDefault="00C019C6" w:rsidP="00C019C6">
      <w:pPr>
        <w:rPr>
          <w:rtl/>
        </w:rPr>
      </w:pPr>
      <w:r>
        <w:rPr>
          <w:rFonts w:hint="cs"/>
          <w:rtl/>
        </w:rPr>
        <w:t xml:space="preserve"> </w:t>
      </w:r>
      <w:r w:rsidRPr="005308F1">
        <w:rPr>
          <w:rFonts w:hint="cs"/>
          <w:rtl/>
        </w:rPr>
        <w:t xml:space="preserve">  </w:t>
      </w:r>
      <w:r>
        <w:rPr>
          <w:rFonts w:hint="cs"/>
          <w:rtl/>
        </w:rPr>
        <w:t xml:space="preserve">בפוליסות </w:t>
      </w:r>
      <w:r w:rsidRPr="005308F1">
        <w:rPr>
          <w:rFonts w:hint="cs"/>
          <w:rtl/>
        </w:rPr>
        <w:t xml:space="preserve">ביטוח </w:t>
      </w:r>
      <w:r>
        <w:rPr>
          <w:rFonts w:hint="cs"/>
          <w:rtl/>
        </w:rPr>
        <w:t>חבות מעבידים, ביטוח אחריות כלפי צד שלישי וביטוח אחריות מקצועית</w:t>
      </w:r>
      <w:r w:rsidRPr="005308F1">
        <w:rPr>
          <w:rFonts w:hint="cs"/>
          <w:rtl/>
        </w:rPr>
        <w:t xml:space="preserve"> יכללו </w:t>
      </w:r>
    </w:p>
    <w:p w14:paraId="02530E9F" w14:textId="77777777" w:rsidR="00C019C6" w:rsidRDefault="00C019C6" w:rsidP="00C019C6">
      <w:pPr>
        <w:rPr>
          <w:rtl/>
        </w:rPr>
      </w:pPr>
      <w:r>
        <w:rPr>
          <w:rFonts w:hint="cs"/>
          <w:rtl/>
        </w:rPr>
        <w:t xml:space="preserve">   </w:t>
      </w:r>
      <w:r w:rsidRPr="005308F1">
        <w:rPr>
          <w:rFonts w:hint="cs"/>
          <w:rtl/>
        </w:rPr>
        <w:t>התנאים הבאים:-</w:t>
      </w:r>
    </w:p>
    <w:p w14:paraId="47648BDB" w14:textId="77777777" w:rsidR="00C019C6" w:rsidRDefault="00C019C6" w:rsidP="00C019C6">
      <w:pPr>
        <w:jc w:val="center"/>
        <w:rPr>
          <w:rtl/>
        </w:rPr>
      </w:pPr>
    </w:p>
    <w:p w14:paraId="77561CD6" w14:textId="77777777" w:rsidR="00C019C6" w:rsidRDefault="00C019C6" w:rsidP="00C019C6">
      <w:pPr>
        <w:rPr>
          <w:b/>
          <w:bCs/>
          <w:rtl/>
        </w:rPr>
      </w:pPr>
      <w:r w:rsidRPr="005308F1">
        <w:rPr>
          <w:rFonts w:hint="cs"/>
          <w:rtl/>
        </w:rPr>
        <w:t xml:space="preserve">      א.   לשם המבוטח יתווספו כמבוטחים נוספים : </w:t>
      </w:r>
      <w:r w:rsidRPr="005308F1">
        <w:rPr>
          <w:rFonts w:hint="cs"/>
          <w:b/>
          <w:bCs/>
          <w:rtl/>
        </w:rPr>
        <w:t xml:space="preserve">מדינת ישראל </w:t>
      </w:r>
      <w:r w:rsidRPr="005308F1">
        <w:rPr>
          <w:b/>
          <w:bCs/>
          <w:rtl/>
        </w:rPr>
        <w:t>–</w:t>
      </w:r>
      <w:r w:rsidRPr="005308F1">
        <w:rPr>
          <w:rFonts w:hint="cs"/>
          <w:rtl/>
        </w:rPr>
        <w:t xml:space="preserve"> </w:t>
      </w:r>
      <w:r>
        <w:rPr>
          <w:rFonts w:hint="cs"/>
          <w:b/>
          <w:bCs/>
          <w:rtl/>
        </w:rPr>
        <w:t xml:space="preserve">משרד החקלאות ופיתוח הכפר, </w:t>
      </w:r>
    </w:p>
    <w:p w14:paraId="3D9D2B23" w14:textId="77777777" w:rsidR="00C019C6" w:rsidRPr="005308F1" w:rsidRDefault="00C019C6" w:rsidP="00C019C6">
      <w:pPr>
        <w:rPr>
          <w:b/>
          <w:bCs/>
          <w:rtl/>
        </w:rPr>
      </w:pPr>
      <w:r w:rsidRPr="001D1BF4">
        <w:rPr>
          <w:rFonts w:hint="cs"/>
          <w:b/>
          <w:bCs/>
          <w:rtl/>
        </w:rPr>
        <w:t xml:space="preserve">             </w:t>
      </w:r>
      <w:r w:rsidRPr="00A94115">
        <w:rPr>
          <w:rFonts w:hint="cs"/>
          <w:rtl/>
        </w:rPr>
        <w:t>בכפוף</w:t>
      </w:r>
      <w:r>
        <w:rPr>
          <w:b/>
          <w:bCs/>
          <w:rtl/>
        </w:rPr>
        <w:t xml:space="preserve">  </w:t>
      </w:r>
      <w:proofErr w:type="spellStart"/>
      <w:r w:rsidRPr="000C168A">
        <w:rPr>
          <w:rtl/>
        </w:rPr>
        <w:t>להרחבי</w:t>
      </w:r>
      <w:proofErr w:type="spellEnd"/>
      <w:r w:rsidRPr="000C168A">
        <w:rPr>
          <w:rtl/>
        </w:rPr>
        <w:t xml:space="preserve"> השיפוי  כמפורט לעיל;</w:t>
      </w:r>
    </w:p>
    <w:p w14:paraId="518CBF0C" w14:textId="77777777" w:rsidR="00C019C6" w:rsidRPr="005308F1" w:rsidRDefault="00C019C6" w:rsidP="00C019C6">
      <w:pPr>
        <w:rPr>
          <w:rtl/>
        </w:rPr>
      </w:pPr>
    </w:p>
    <w:p w14:paraId="1F8A0754" w14:textId="77777777" w:rsidR="00C019C6" w:rsidRPr="005308F1" w:rsidRDefault="00C019C6" w:rsidP="00C019C6">
      <w:pPr>
        <w:rPr>
          <w:rtl/>
        </w:rPr>
      </w:pPr>
      <w:r w:rsidRPr="005308F1">
        <w:rPr>
          <w:rFonts w:hint="cs"/>
          <w:rtl/>
        </w:rPr>
        <w:t xml:space="preserve">      ב.    בכל מקרה של צמצום או ביטול הביטוח ע"י אחד הצדדים לא יהיה להם כל תוקף אלא  אם </w:t>
      </w:r>
    </w:p>
    <w:p w14:paraId="0D47DE70" w14:textId="77777777" w:rsidR="00C019C6" w:rsidRDefault="00C019C6" w:rsidP="00C019C6">
      <w:pPr>
        <w:rPr>
          <w:rtl/>
        </w:rPr>
      </w:pPr>
      <w:r w:rsidRPr="005308F1">
        <w:rPr>
          <w:rFonts w:hint="cs"/>
          <w:rtl/>
        </w:rPr>
        <w:t xml:space="preserve">             ניתנה על כך הודעה מוקדמת של 60 יום לפחות במכתב רשום לחשב </w:t>
      </w:r>
      <w:r>
        <w:rPr>
          <w:rFonts w:hint="cs"/>
          <w:rtl/>
        </w:rPr>
        <w:t xml:space="preserve">משרד החקלאות ופיתוח </w:t>
      </w:r>
    </w:p>
    <w:p w14:paraId="192D15A7" w14:textId="77777777" w:rsidR="00C019C6" w:rsidRPr="005308F1" w:rsidRDefault="00C019C6" w:rsidP="00C019C6">
      <w:pPr>
        <w:rPr>
          <w:rtl/>
        </w:rPr>
      </w:pPr>
      <w:r>
        <w:rPr>
          <w:rFonts w:hint="cs"/>
          <w:rtl/>
        </w:rPr>
        <w:t xml:space="preserve">             הכפר;             </w:t>
      </w:r>
    </w:p>
    <w:p w14:paraId="71A46C86" w14:textId="77777777" w:rsidR="00C019C6" w:rsidRPr="005308F1" w:rsidRDefault="00C019C6" w:rsidP="00C019C6">
      <w:pPr>
        <w:rPr>
          <w:rtl/>
        </w:rPr>
      </w:pPr>
    </w:p>
    <w:p w14:paraId="4BE44E1C" w14:textId="77777777" w:rsidR="00C019C6" w:rsidRDefault="00C019C6" w:rsidP="00C019C6">
      <w:pPr>
        <w:rPr>
          <w:rtl/>
        </w:rPr>
      </w:pPr>
      <w:r w:rsidRPr="005308F1">
        <w:rPr>
          <w:rFonts w:hint="cs"/>
          <w:rtl/>
        </w:rPr>
        <w:t xml:space="preserve">       ג.    המבטח מוותר על כל זכות </w:t>
      </w:r>
      <w:r>
        <w:rPr>
          <w:rFonts w:hint="cs"/>
          <w:rtl/>
        </w:rPr>
        <w:t>תחלוף/</w:t>
      </w:r>
      <w:r w:rsidRPr="005308F1">
        <w:rPr>
          <w:rFonts w:hint="cs"/>
          <w:rtl/>
        </w:rPr>
        <w:t xml:space="preserve">שיבוב, תביעה, השתתפות או חזרה כלפי מדינת ישראל </w:t>
      </w:r>
      <w:r w:rsidRPr="005308F1">
        <w:rPr>
          <w:rtl/>
        </w:rPr>
        <w:t>–</w:t>
      </w:r>
      <w:r w:rsidRPr="005308F1">
        <w:rPr>
          <w:rFonts w:hint="cs"/>
          <w:rtl/>
        </w:rPr>
        <w:t xml:space="preserve"> </w:t>
      </w:r>
    </w:p>
    <w:p w14:paraId="109564B6" w14:textId="77777777" w:rsidR="00C019C6" w:rsidRDefault="00C019C6" w:rsidP="00C019C6">
      <w:pPr>
        <w:rPr>
          <w:rtl/>
        </w:rPr>
      </w:pPr>
      <w:r>
        <w:rPr>
          <w:rFonts w:hint="cs"/>
          <w:rtl/>
        </w:rPr>
        <w:t xml:space="preserve">              משרד החקלאות ופיתוח הכפר ועובדיהם, </w:t>
      </w:r>
      <w:r w:rsidRPr="007D5CEA">
        <w:rPr>
          <w:rtl/>
        </w:rPr>
        <w:t>ובלבד שהוויתור לא יחול לטובת</w:t>
      </w:r>
      <w:r>
        <w:rPr>
          <w:rFonts w:hint="cs"/>
          <w:rtl/>
        </w:rPr>
        <w:t xml:space="preserve"> אדם</w:t>
      </w:r>
      <w:r w:rsidRPr="00F40052">
        <w:rPr>
          <w:rtl/>
        </w:rPr>
        <w:t xml:space="preserve"> </w:t>
      </w:r>
      <w:r>
        <w:rPr>
          <w:rFonts w:hint="cs"/>
          <w:rtl/>
        </w:rPr>
        <w:t xml:space="preserve">שגרם לנזק </w:t>
      </w:r>
    </w:p>
    <w:p w14:paraId="4E455A1B" w14:textId="77777777" w:rsidR="00C019C6" w:rsidRDefault="00C019C6" w:rsidP="00C019C6">
      <w:pPr>
        <w:rPr>
          <w:rtl/>
        </w:rPr>
      </w:pPr>
      <w:r>
        <w:rPr>
          <w:rFonts w:hint="cs"/>
          <w:rtl/>
        </w:rPr>
        <w:t xml:space="preserve">              </w:t>
      </w:r>
      <w:r w:rsidRPr="001D1BF4">
        <w:rPr>
          <w:rtl/>
        </w:rPr>
        <w:t xml:space="preserve">מתוך כוונת זדון;   </w:t>
      </w:r>
    </w:p>
    <w:p w14:paraId="559E9C4B" w14:textId="77777777" w:rsidR="00C019C6" w:rsidRPr="005308F1" w:rsidRDefault="00C019C6" w:rsidP="00C019C6">
      <w:pPr>
        <w:rPr>
          <w:rtl/>
        </w:rPr>
      </w:pPr>
    </w:p>
    <w:p w14:paraId="40DEC4F5" w14:textId="77777777" w:rsidR="00C019C6" w:rsidRPr="005308F1" w:rsidRDefault="00C019C6" w:rsidP="00C019C6">
      <w:pPr>
        <w:rPr>
          <w:rtl/>
        </w:rPr>
      </w:pPr>
      <w:r w:rsidRPr="005308F1">
        <w:rPr>
          <w:rFonts w:hint="cs"/>
          <w:rtl/>
        </w:rPr>
        <w:t xml:space="preserve">      ד.    </w:t>
      </w:r>
      <w:r>
        <w:rPr>
          <w:rFonts w:hint="cs"/>
          <w:rtl/>
        </w:rPr>
        <w:t>נותן השירותים</w:t>
      </w:r>
      <w:r w:rsidRPr="005308F1">
        <w:rPr>
          <w:rFonts w:hint="cs"/>
          <w:rtl/>
        </w:rPr>
        <w:t xml:space="preserve"> אחראי בלעדית כלפי המבטח לתשלום דמי הביטוח עבור כל הפוליסות ולמילוי </w:t>
      </w:r>
      <w:r>
        <w:rPr>
          <w:rFonts w:hint="cs"/>
          <w:rtl/>
        </w:rPr>
        <w:t xml:space="preserve">כל </w:t>
      </w:r>
    </w:p>
    <w:p w14:paraId="3D36D16E" w14:textId="77777777" w:rsidR="00C019C6" w:rsidRPr="005308F1" w:rsidRDefault="00C019C6" w:rsidP="00C019C6">
      <w:pPr>
        <w:rPr>
          <w:rtl/>
        </w:rPr>
      </w:pPr>
      <w:r w:rsidRPr="005308F1">
        <w:rPr>
          <w:rFonts w:hint="cs"/>
          <w:rtl/>
        </w:rPr>
        <w:t xml:space="preserve">             החובות המוטלות על המבוטח על פי תנאי הפוליסות</w:t>
      </w:r>
      <w:r>
        <w:rPr>
          <w:rFonts w:hint="cs"/>
          <w:rtl/>
        </w:rPr>
        <w:t>;</w:t>
      </w:r>
    </w:p>
    <w:p w14:paraId="7B0D4E69" w14:textId="77777777" w:rsidR="00C019C6" w:rsidRPr="005308F1" w:rsidRDefault="00C019C6" w:rsidP="00C019C6">
      <w:pPr>
        <w:rPr>
          <w:rtl/>
        </w:rPr>
      </w:pPr>
    </w:p>
    <w:p w14:paraId="48861019" w14:textId="77777777" w:rsidR="00C019C6" w:rsidRDefault="00C019C6" w:rsidP="00C019C6">
      <w:pPr>
        <w:rPr>
          <w:rtl/>
        </w:rPr>
      </w:pPr>
      <w:r w:rsidRPr="005308F1">
        <w:rPr>
          <w:rFonts w:hint="cs"/>
          <w:rtl/>
        </w:rPr>
        <w:t xml:space="preserve">      ה.   ההשתתפויות העצמיות הנקובות בכל פוליסה ופוליסה תחולנה בלעדית על </w:t>
      </w:r>
      <w:r>
        <w:rPr>
          <w:rFonts w:hint="cs"/>
          <w:rtl/>
        </w:rPr>
        <w:t>נותן השירותים;</w:t>
      </w:r>
    </w:p>
    <w:p w14:paraId="5A2475F5" w14:textId="77777777" w:rsidR="00C019C6" w:rsidRDefault="00C019C6" w:rsidP="00C019C6">
      <w:pPr>
        <w:rPr>
          <w:rtl/>
        </w:rPr>
      </w:pPr>
    </w:p>
    <w:p w14:paraId="43CE20E7" w14:textId="77777777" w:rsidR="00C019C6" w:rsidRPr="005308F1" w:rsidRDefault="00C019C6" w:rsidP="00C019C6">
      <w:pPr>
        <w:rPr>
          <w:rtl/>
        </w:rPr>
      </w:pPr>
      <w:r w:rsidRPr="005308F1">
        <w:rPr>
          <w:rFonts w:hint="cs"/>
          <w:rtl/>
        </w:rPr>
        <w:t xml:space="preserve">      ו.    כל סעיף בפוליסות הביטוח המפקיע או מקטין בדרך כל שהיא את אחריות המבטח, כאשר קיים </w:t>
      </w:r>
    </w:p>
    <w:p w14:paraId="55D12325" w14:textId="77777777" w:rsidR="00C019C6" w:rsidRPr="005308F1" w:rsidRDefault="00C019C6" w:rsidP="00C019C6">
      <w:pPr>
        <w:rPr>
          <w:rtl/>
        </w:rPr>
      </w:pPr>
      <w:r w:rsidRPr="005308F1">
        <w:rPr>
          <w:rFonts w:hint="cs"/>
          <w:rtl/>
        </w:rPr>
        <w:t xml:space="preserve">             ביטוח אחר לא יופעל כלפי מדינת ישראל</w:t>
      </w:r>
      <w:r>
        <w:rPr>
          <w:rFonts w:hint="cs"/>
          <w:rtl/>
        </w:rPr>
        <w:t>,</w:t>
      </w:r>
      <w:r w:rsidRPr="005308F1">
        <w:rPr>
          <w:rFonts w:hint="cs"/>
          <w:rtl/>
        </w:rPr>
        <w:t xml:space="preserve"> והביטוח הינו בחזקת ביטוח ראשוני המזכה במלוא </w:t>
      </w:r>
    </w:p>
    <w:p w14:paraId="533E2B7D" w14:textId="77777777" w:rsidR="00C019C6" w:rsidRPr="005308F1" w:rsidRDefault="00C019C6" w:rsidP="00C019C6">
      <w:pPr>
        <w:rPr>
          <w:rtl/>
        </w:rPr>
      </w:pPr>
      <w:r w:rsidRPr="005308F1">
        <w:rPr>
          <w:rFonts w:hint="cs"/>
          <w:rtl/>
        </w:rPr>
        <w:t xml:space="preserve">             הזכויות על פי הביטוח</w:t>
      </w:r>
      <w:r>
        <w:rPr>
          <w:rFonts w:hint="cs"/>
          <w:rtl/>
        </w:rPr>
        <w:t>;</w:t>
      </w:r>
    </w:p>
    <w:p w14:paraId="13174D94" w14:textId="77777777" w:rsidR="00C019C6" w:rsidRDefault="00C019C6" w:rsidP="00C019C6">
      <w:pPr>
        <w:rPr>
          <w:rtl/>
        </w:rPr>
      </w:pPr>
      <w:r w:rsidRPr="005308F1">
        <w:rPr>
          <w:rFonts w:hint="cs"/>
          <w:rtl/>
        </w:rPr>
        <w:t xml:space="preserve">             </w:t>
      </w:r>
    </w:p>
    <w:p w14:paraId="0007E137" w14:textId="77777777" w:rsidR="00C019C6" w:rsidRDefault="00C019C6" w:rsidP="00C019C6">
      <w:pPr>
        <w:rPr>
          <w:rtl/>
        </w:rPr>
      </w:pPr>
      <w:r>
        <w:rPr>
          <w:rFonts w:hint="cs"/>
          <w:rtl/>
        </w:rPr>
        <w:lastRenderedPageBreak/>
        <w:t xml:space="preserve">     ז. </w:t>
      </w:r>
      <w:r>
        <w:rPr>
          <w:rtl/>
        </w:rPr>
        <w:t xml:space="preserve">חריג כוונה ו/או רשלנות רבתי </w:t>
      </w:r>
      <w:r>
        <w:rPr>
          <w:rFonts w:hint="cs"/>
          <w:rtl/>
        </w:rPr>
        <w:t>י</w:t>
      </w:r>
      <w:r w:rsidRPr="009C5049">
        <w:rPr>
          <w:rtl/>
        </w:rPr>
        <w:t xml:space="preserve">בוטל ככל שקיים.  </w:t>
      </w:r>
    </w:p>
    <w:p w14:paraId="4957A22B" w14:textId="77777777" w:rsidR="00C019C6" w:rsidRDefault="00C019C6" w:rsidP="00C019C6">
      <w:pPr>
        <w:rPr>
          <w:rtl/>
        </w:rPr>
      </w:pPr>
    </w:p>
    <w:p w14:paraId="41F52563" w14:textId="77777777" w:rsidR="00C019C6" w:rsidRDefault="00C019C6" w:rsidP="00C019C6">
      <w:pPr>
        <w:rPr>
          <w:rtl/>
        </w:rPr>
      </w:pPr>
    </w:p>
    <w:p w14:paraId="74A81F4D" w14:textId="77777777" w:rsidR="00C019C6" w:rsidRDefault="00C019C6" w:rsidP="00C019C6">
      <w:pPr>
        <w:jc w:val="center"/>
        <w:rPr>
          <w:rtl/>
        </w:rPr>
      </w:pPr>
    </w:p>
    <w:p w14:paraId="70C5D317" w14:textId="77777777" w:rsidR="00C019C6" w:rsidRDefault="00C019C6" w:rsidP="00C019C6">
      <w:pPr>
        <w:jc w:val="center"/>
        <w:rPr>
          <w:rtl/>
        </w:rPr>
      </w:pPr>
      <w:r>
        <w:rPr>
          <w:rFonts w:hint="cs"/>
          <w:rtl/>
        </w:rPr>
        <w:t>-3-</w:t>
      </w:r>
    </w:p>
    <w:p w14:paraId="70401EF3" w14:textId="77777777" w:rsidR="00C019C6" w:rsidRPr="005308F1" w:rsidRDefault="00C019C6" w:rsidP="00C019C6">
      <w:pPr>
        <w:rPr>
          <w:rtl/>
        </w:rPr>
      </w:pPr>
    </w:p>
    <w:p w14:paraId="66F04B62" w14:textId="77777777" w:rsidR="00C019C6" w:rsidRPr="005308F1" w:rsidRDefault="00C019C6" w:rsidP="00C019C6">
      <w:pPr>
        <w:rPr>
          <w:rtl/>
        </w:rPr>
      </w:pPr>
      <w:r>
        <w:rPr>
          <w:rFonts w:hint="cs"/>
          <w:rtl/>
        </w:rPr>
        <w:t xml:space="preserve">     </w:t>
      </w:r>
      <w:r w:rsidRPr="005308F1">
        <w:rPr>
          <w:rFonts w:hint="cs"/>
          <w:rtl/>
        </w:rPr>
        <w:t xml:space="preserve">העתקי פוליסות הביטוח, מאושרות ע"י המבטח או אישור קיום ביטוחים בחתימתו על </w:t>
      </w:r>
      <w:r>
        <w:rPr>
          <w:rFonts w:hint="cs"/>
          <w:rtl/>
        </w:rPr>
        <w:t>קיום</w:t>
      </w:r>
      <w:r w:rsidRPr="005308F1">
        <w:rPr>
          <w:rFonts w:hint="cs"/>
          <w:rtl/>
        </w:rPr>
        <w:t xml:space="preserve"> </w:t>
      </w:r>
    </w:p>
    <w:p w14:paraId="2B88D93A" w14:textId="77777777" w:rsidR="00C019C6" w:rsidRDefault="00C019C6" w:rsidP="00C019C6">
      <w:pPr>
        <w:rPr>
          <w:rtl/>
        </w:rPr>
      </w:pPr>
      <w:r w:rsidRPr="005308F1">
        <w:rPr>
          <w:rFonts w:hint="cs"/>
          <w:rtl/>
        </w:rPr>
        <w:t xml:space="preserve">     הביטוחים </w:t>
      </w:r>
      <w:r>
        <w:rPr>
          <w:rFonts w:hint="cs"/>
          <w:rtl/>
        </w:rPr>
        <w:t xml:space="preserve">כאמור </w:t>
      </w:r>
      <w:r w:rsidRPr="005308F1">
        <w:rPr>
          <w:rFonts w:hint="cs"/>
          <w:rtl/>
        </w:rPr>
        <w:t xml:space="preserve">יומצאו על ידי </w:t>
      </w:r>
      <w:r>
        <w:rPr>
          <w:rFonts w:hint="cs"/>
          <w:rtl/>
        </w:rPr>
        <w:t>נותן השירותים</w:t>
      </w:r>
      <w:r w:rsidRPr="005308F1">
        <w:rPr>
          <w:rFonts w:hint="cs"/>
          <w:rtl/>
        </w:rPr>
        <w:t xml:space="preserve"> ל</w:t>
      </w:r>
      <w:r>
        <w:rPr>
          <w:rFonts w:hint="cs"/>
          <w:rtl/>
        </w:rPr>
        <w:t>משרד החקלאות ופיתוח הכפר</w:t>
      </w:r>
      <w:r w:rsidRPr="005308F1">
        <w:rPr>
          <w:rFonts w:hint="cs"/>
          <w:rtl/>
        </w:rPr>
        <w:t xml:space="preserve"> עד למועד </w:t>
      </w:r>
      <w:r>
        <w:rPr>
          <w:rFonts w:hint="cs"/>
          <w:rtl/>
        </w:rPr>
        <w:t xml:space="preserve">חתימת </w:t>
      </w:r>
    </w:p>
    <w:p w14:paraId="3C024BC1" w14:textId="77777777" w:rsidR="00C019C6" w:rsidRDefault="00C019C6" w:rsidP="00C019C6">
      <w:pPr>
        <w:rPr>
          <w:rtl/>
        </w:rPr>
      </w:pPr>
      <w:r>
        <w:rPr>
          <w:rFonts w:hint="cs"/>
          <w:rtl/>
        </w:rPr>
        <w:t xml:space="preserve">     ההסכם. </w:t>
      </w:r>
    </w:p>
    <w:p w14:paraId="3F21021B" w14:textId="77777777" w:rsidR="00C019C6" w:rsidRDefault="00C019C6" w:rsidP="00C019C6">
      <w:pPr>
        <w:rPr>
          <w:rtl/>
        </w:rPr>
      </w:pPr>
      <w:r>
        <w:rPr>
          <w:rFonts w:hint="cs"/>
          <w:rtl/>
        </w:rPr>
        <w:t xml:space="preserve">     </w:t>
      </w:r>
    </w:p>
    <w:p w14:paraId="705A9B39" w14:textId="77777777" w:rsidR="00C019C6" w:rsidRDefault="00C019C6" w:rsidP="00C019C6">
      <w:pPr>
        <w:rPr>
          <w:rtl/>
        </w:rPr>
      </w:pPr>
      <w:r>
        <w:rPr>
          <w:rFonts w:hint="cs"/>
          <w:rtl/>
        </w:rPr>
        <w:t xml:space="preserve">     נותן השירותים</w:t>
      </w:r>
      <w:r w:rsidRPr="005308F1">
        <w:rPr>
          <w:rFonts w:hint="cs"/>
          <w:rtl/>
        </w:rPr>
        <w:t xml:space="preserve"> מתחייב בכל תקופת ההתקשרות החוזית עם מדינת ישראל </w:t>
      </w:r>
      <w:r w:rsidRPr="005308F1">
        <w:rPr>
          <w:rtl/>
        </w:rPr>
        <w:t>–</w:t>
      </w:r>
      <w:r w:rsidRPr="005308F1">
        <w:rPr>
          <w:rFonts w:hint="cs"/>
          <w:rtl/>
        </w:rPr>
        <w:t xml:space="preserve"> </w:t>
      </w:r>
      <w:r>
        <w:rPr>
          <w:rFonts w:hint="cs"/>
          <w:rtl/>
        </w:rPr>
        <w:t xml:space="preserve">משרד החקלאות ופיתוח </w:t>
      </w:r>
    </w:p>
    <w:p w14:paraId="5F01DC9B" w14:textId="77777777" w:rsidR="00C019C6" w:rsidRDefault="00C019C6" w:rsidP="00C019C6">
      <w:pPr>
        <w:rPr>
          <w:rtl/>
        </w:rPr>
      </w:pPr>
      <w:r>
        <w:rPr>
          <w:rFonts w:hint="cs"/>
          <w:rtl/>
        </w:rPr>
        <w:t xml:space="preserve">     </w:t>
      </w:r>
      <w:r w:rsidRPr="005C1A57">
        <w:rPr>
          <w:rtl/>
        </w:rPr>
        <w:t>הכפר</w:t>
      </w:r>
      <w:r>
        <w:rPr>
          <w:rFonts w:hint="cs"/>
          <w:rtl/>
        </w:rPr>
        <w:t>,</w:t>
      </w:r>
      <w:r w:rsidRPr="005C1A57">
        <w:rPr>
          <w:rtl/>
        </w:rPr>
        <w:t xml:space="preserve"> </w:t>
      </w:r>
      <w:r w:rsidRPr="00D6459A">
        <w:rPr>
          <w:rtl/>
        </w:rPr>
        <w:t xml:space="preserve">וכל עוד אחריותו קיימת, להחזיק בתוקף את פוליסות הביטוח. </w:t>
      </w:r>
      <w:r>
        <w:rPr>
          <w:rtl/>
        </w:rPr>
        <w:t>נותן השירותים</w:t>
      </w:r>
      <w:r>
        <w:rPr>
          <w:rFonts w:hint="cs"/>
          <w:rtl/>
        </w:rPr>
        <w:t xml:space="preserve"> מתחייב כי </w:t>
      </w:r>
    </w:p>
    <w:p w14:paraId="65790CBC" w14:textId="77777777" w:rsidR="00C019C6" w:rsidRDefault="00C019C6" w:rsidP="00C019C6">
      <w:pPr>
        <w:rPr>
          <w:rtl/>
        </w:rPr>
      </w:pPr>
      <w:r>
        <w:rPr>
          <w:rFonts w:hint="cs"/>
          <w:rtl/>
        </w:rPr>
        <w:t xml:space="preserve">     </w:t>
      </w:r>
      <w:r w:rsidRPr="005C1A57">
        <w:rPr>
          <w:rtl/>
        </w:rPr>
        <w:t xml:space="preserve">פוליסות הביטוח </w:t>
      </w:r>
      <w:r w:rsidRPr="00D6459A">
        <w:rPr>
          <w:rtl/>
        </w:rPr>
        <w:t>תחודשנה על ידו מדי  שנה בשנה, כל עוד ההסכם עם מדינת</w:t>
      </w:r>
      <w:r w:rsidRPr="00F45F0C">
        <w:rPr>
          <w:rtl/>
        </w:rPr>
        <w:t xml:space="preserve"> ישראל – </w:t>
      </w:r>
      <w:r>
        <w:rPr>
          <w:rtl/>
        </w:rPr>
        <w:t xml:space="preserve">משרד </w:t>
      </w:r>
    </w:p>
    <w:p w14:paraId="6FEA6DBF" w14:textId="77777777" w:rsidR="00C019C6" w:rsidRDefault="00C019C6" w:rsidP="00C019C6">
      <w:pPr>
        <w:rPr>
          <w:rtl/>
        </w:rPr>
      </w:pPr>
      <w:r>
        <w:rPr>
          <w:rFonts w:hint="cs"/>
          <w:rtl/>
        </w:rPr>
        <w:t xml:space="preserve">     </w:t>
      </w:r>
      <w:r>
        <w:rPr>
          <w:rtl/>
        </w:rPr>
        <w:t xml:space="preserve">החקלאות ופיתוח הכפר </w:t>
      </w:r>
      <w:r w:rsidRPr="00D6459A">
        <w:rPr>
          <w:rtl/>
        </w:rPr>
        <w:t>בתוקף.</w:t>
      </w:r>
      <w:r>
        <w:rPr>
          <w:rFonts w:hint="cs"/>
          <w:rtl/>
        </w:rPr>
        <w:t xml:space="preserve"> </w:t>
      </w:r>
      <w:r>
        <w:rPr>
          <w:rtl/>
        </w:rPr>
        <w:t>נותן השירותים</w:t>
      </w:r>
      <w:r w:rsidRPr="00F45F0C">
        <w:rPr>
          <w:rtl/>
        </w:rPr>
        <w:t xml:space="preserve">  מתחייב להציג את העתקי פוליסות הביטוח </w:t>
      </w:r>
      <w:r>
        <w:rPr>
          <w:rFonts w:hint="cs"/>
          <w:rtl/>
        </w:rPr>
        <w:t xml:space="preserve">   </w:t>
      </w:r>
    </w:p>
    <w:p w14:paraId="0F813658" w14:textId="77777777" w:rsidR="00C019C6" w:rsidRDefault="00C019C6" w:rsidP="00C019C6">
      <w:pPr>
        <w:rPr>
          <w:rtl/>
        </w:rPr>
      </w:pPr>
      <w:r w:rsidRPr="005308F1">
        <w:rPr>
          <w:rFonts w:hint="cs"/>
          <w:rtl/>
        </w:rPr>
        <w:t xml:space="preserve">     </w:t>
      </w:r>
      <w:r w:rsidRPr="005C1A57">
        <w:rPr>
          <w:rtl/>
        </w:rPr>
        <w:t xml:space="preserve">המחודשות מאושרות וחתומות ע"י </w:t>
      </w:r>
      <w:r w:rsidRPr="00F45F0C">
        <w:rPr>
          <w:rtl/>
        </w:rPr>
        <w:t xml:space="preserve">המבטח או אישור בחתימת מבטחו על חידושן למשרד </w:t>
      </w:r>
      <w:r>
        <w:rPr>
          <w:rFonts w:hint="cs"/>
          <w:rtl/>
        </w:rPr>
        <w:t xml:space="preserve">החקלאות </w:t>
      </w:r>
    </w:p>
    <w:p w14:paraId="6B0E8E7B" w14:textId="77777777" w:rsidR="00C019C6" w:rsidRDefault="00C019C6" w:rsidP="00C019C6">
      <w:pPr>
        <w:rPr>
          <w:rtl/>
        </w:rPr>
      </w:pPr>
      <w:r>
        <w:rPr>
          <w:rFonts w:hint="cs"/>
          <w:rtl/>
        </w:rPr>
        <w:t xml:space="preserve">     </w:t>
      </w:r>
      <w:r w:rsidRPr="005C1A57">
        <w:rPr>
          <w:rtl/>
        </w:rPr>
        <w:t xml:space="preserve">ופיתוח הכפר לכל המאוחר שבועיים </w:t>
      </w:r>
      <w:r>
        <w:rPr>
          <w:rFonts w:hint="cs"/>
          <w:rtl/>
        </w:rPr>
        <w:t xml:space="preserve">לפני </w:t>
      </w:r>
      <w:r w:rsidRPr="00AF5408">
        <w:rPr>
          <w:rtl/>
        </w:rPr>
        <w:t xml:space="preserve">תום תקופת הביטוח. </w:t>
      </w:r>
      <w:r w:rsidRPr="005308F1">
        <w:rPr>
          <w:rFonts w:hint="cs"/>
          <w:rtl/>
        </w:rPr>
        <w:t xml:space="preserve">    </w:t>
      </w:r>
    </w:p>
    <w:p w14:paraId="287CED96" w14:textId="77777777" w:rsidR="00C019C6" w:rsidRPr="005308F1" w:rsidRDefault="00C019C6" w:rsidP="00C019C6">
      <w:pPr>
        <w:rPr>
          <w:rtl/>
        </w:rPr>
      </w:pPr>
    </w:p>
    <w:p w14:paraId="5BB3525B" w14:textId="77777777" w:rsidR="00C019C6" w:rsidRPr="005308F1" w:rsidRDefault="00C019C6" w:rsidP="00C019C6">
      <w:pPr>
        <w:rPr>
          <w:rtl/>
        </w:rPr>
      </w:pPr>
      <w:r>
        <w:rPr>
          <w:rFonts w:hint="cs"/>
          <w:rtl/>
        </w:rPr>
        <w:t xml:space="preserve">    </w:t>
      </w:r>
      <w:r w:rsidRPr="005308F1">
        <w:rPr>
          <w:rFonts w:hint="cs"/>
          <w:rtl/>
        </w:rPr>
        <w:t xml:space="preserve"> אין בכל האמור בסעיפי הביטוח כדי לפטור את </w:t>
      </w:r>
      <w:r>
        <w:rPr>
          <w:rFonts w:hint="cs"/>
          <w:rtl/>
        </w:rPr>
        <w:t>נותן השירותים</w:t>
      </w:r>
      <w:r w:rsidRPr="005308F1">
        <w:rPr>
          <w:rFonts w:hint="cs"/>
          <w:rtl/>
        </w:rPr>
        <w:t xml:space="preserve"> מכל חובה החלה עליו על פי כל דין</w:t>
      </w:r>
      <w:r>
        <w:rPr>
          <w:rFonts w:hint="cs"/>
          <w:rtl/>
        </w:rPr>
        <w:t xml:space="preserve"> ועל </w:t>
      </w:r>
      <w:r w:rsidRPr="005308F1">
        <w:rPr>
          <w:rFonts w:hint="cs"/>
          <w:rtl/>
        </w:rPr>
        <w:t xml:space="preserve">                                                                                </w:t>
      </w:r>
    </w:p>
    <w:p w14:paraId="096B561D" w14:textId="77777777" w:rsidR="00C019C6" w:rsidRDefault="00C019C6" w:rsidP="00C019C6">
      <w:pPr>
        <w:rPr>
          <w:rtl/>
        </w:rPr>
      </w:pPr>
      <w:r w:rsidRPr="005308F1">
        <w:rPr>
          <w:rFonts w:hint="cs"/>
          <w:rtl/>
        </w:rPr>
        <w:t xml:space="preserve">     </w:t>
      </w:r>
      <w:r w:rsidRPr="005C1A57">
        <w:rPr>
          <w:rtl/>
        </w:rPr>
        <w:t>פי החוזה</w:t>
      </w:r>
      <w:r w:rsidRPr="005C1A57">
        <w:rPr>
          <w:rFonts w:hint="cs"/>
          <w:rtl/>
        </w:rPr>
        <w:t xml:space="preserve"> </w:t>
      </w:r>
      <w:r w:rsidRPr="005308F1">
        <w:rPr>
          <w:rFonts w:hint="cs"/>
          <w:rtl/>
        </w:rPr>
        <w:t xml:space="preserve">ואין לפרש את האמור כוויתור של מדינת ישראל </w:t>
      </w:r>
      <w:r w:rsidRPr="005308F1">
        <w:rPr>
          <w:rtl/>
        </w:rPr>
        <w:t>–</w:t>
      </w:r>
      <w:r w:rsidRPr="005308F1">
        <w:rPr>
          <w:rFonts w:hint="cs"/>
          <w:rtl/>
        </w:rPr>
        <w:t xml:space="preserve"> </w:t>
      </w:r>
      <w:r>
        <w:rPr>
          <w:rFonts w:hint="cs"/>
          <w:rtl/>
        </w:rPr>
        <w:t xml:space="preserve">משרד החקלאות ופיתוח הכפר על </w:t>
      </w:r>
    </w:p>
    <w:p w14:paraId="75D33CF8" w14:textId="77777777" w:rsidR="00C019C6" w:rsidRDefault="00C019C6" w:rsidP="00C019C6">
      <w:pPr>
        <w:rPr>
          <w:rtl/>
        </w:rPr>
      </w:pPr>
      <w:r>
        <w:rPr>
          <w:rFonts w:hint="cs"/>
          <w:rtl/>
        </w:rPr>
        <w:t xml:space="preserve">     </w:t>
      </w:r>
      <w:r w:rsidRPr="001D1BF4">
        <w:rPr>
          <w:rtl/>
        </w:rPr>
        <w:t xml:space="preserve">כל </w:t>
      </w:r>
      <w:r>
        <w:rPr>
          <w:rFonts w:hint="cs"/>
          <w:rtl/>
        </w:rPr>
        <w:t>זכות</w:t>
      </w:r>
      <w:r>
        <w:rPr>
          <w:rtl/>
        </w:rPr>
        <w:t xml:space="preserve"> </w:t>
      </w:r>
      <w:r w:rsidRPr="00AF5408">
        <w:rPr>
          <w:rtl/>
        </w:rPr>
        <w:t>או סעד המוקנים להם על פי הדין ועל פי חוזה זה.</w:t>
      </w:r>
      <w:r>
        <w:rPr>
          <w:rFonts w:hint="cs"/>
          <w:rtl/>
        </w:rPr>
        <w:t xml:space="preserve"> </w:t>
      </w:r>
    </w:p>
    <w:p w14:paraId="43D6FD44" w14:textId="77777777" w:rsidR="00C019C6" w:rsidRDefault="00C019C6" w:rsidP="00C019C6">
      <w:pPr>
        <w:rPr>
          <w:rtl/>
        </w:rPr>
      </w:pPr>
    </w:p>
    <w:p w14:paraId="29BEE741" w14:textId="77777777" w:rsidR="00C019C6" w:rsidRPr="00A1367B" w:rsidRDefault="00C019C6" w:rsidP="00C019C6">
      <w:pPr>
        <w:jc w:val="center"/>
        <w:rPr>
          <w:b/>
          <w:bCs/>
          <w:sz w:val="32"/>
          <w:szCs w:val="32"/>
          <w:u w:val="single"/>
          <w:rtl/>
        </w:rPr>
      </w:pPr>
      <w:r w:rsidRPr="00A1367B">
        <w:rPr>
          <w:rFonts w:hint="cs"/>
          <w:b/>
          <w:bCs/>
          <w:sz w:val="32"/>
          <w:szCs w:val="32"/>
          <w:u w:val="single"/>
          <w:rtl/>
        </w:rPr>
        <w:t xml:space="preserve">נספח ביטוח </w:t>
      </w:r>
      <w:r w:rsidRPr="00A1367B">
        <w:rPr>
          <w:b/>
          <w:bCs/>
          <w:sz w:val="32"/>
          <w:szCs w:val="32"/>
          <w:u w:val="single"/>
          <w:rtl/>
        </w:rPr>
        <w:t>–</w:t>
      </w:r>
      <w:r w:rsidRPr="00A1367B">
        <w:rPr>
          <w:rFonts w:hint="cs"/>
          <w:b/>
          <w:bCs/>
          <w:sz w:val="32"/>
          <w:szCs w:val="32"/>
          <w:u w:val="single"/>
          <w:rtl/>
        </w:rPr>
        <w:t xml:space="preserve"> אישור קיום ביטוחים </w:t>
      </w:r>
    </w:p>
    <w:p w14:paraId="1BBA8261" w14:textId="77777777" w:rsidR="00C019C6" w:rsidRPr="009C5049" w:rsidRDefault="00C019C6" w:rsidP="00C019C6">
      <w:pPr>
        <w:jc w:val="right"/>
        <w:rPr>
          <w:u w:val="single"/>
          <w:rtl/>
        </w:rPr>
      </w:pPr>
      <w:r w:rsidRPr="009C5049">
        <w:rPr>
          <w:rFonts w:hint="cs"/>
          <w:u w:val="single"/>
          <w:rtl/>
        </w:rPr>
        <w:t xml:space="preserve">מס' סימוכין: </w:t>
      </w:r>
      <w:r>
        <w:rPr>
          <w:rFonts w:hint="cs"/>
          <w:u w:val="single"/>
          <w:rtl/>
        </w:rPr>
        <w:t>1309</w:t>
      </w:r>
    </w:p>
    <w:p w14:paraId="5D288DF1" w14:textId="77777777" w:rsidR="00C019C6" w:rsidRPr="005308F1" w:rsidRDefault="00C019C6" w:rsidP="00C019C6">
      <w:pPr>
        <w:jc w:val="both"/>
        <w:rPr>
          <w:b/>
          <w:bCs/>
          <w:u w:val="single"/>
          <w:rtl/>
        </w:rPr>
      </w:pPr>
    </w:p>
    <w:p w14:paraId="77DA340F" w14:textId="77777777" w:rsidR="00C019C6" w:rsidRPr="005308F1" w:rsidRDefault="00C019C6" w:rsidP="00C019C6">
      <w:pPr>
        <w:rPr>
          <w:rtl/>
        </w:rPr>
      </w:pPr>
      <w:r w:rsidRPr="005308F1">
        <w:rPr>
          <w:rFonts w:hint="cs"/>
          <w:rtl/>
        </w:rPr>
        <w:t xml:space="preserve">לכבוד                             </w:t>
      </w:r>
    </w:p>
    <w:p w14:paraId="090C17AB" w14:textId="77777777" w:rsidR="00C019C6" w:rsidRPr="005308F1" w:rsidRDefault="00C019C6" w:rsidP="00C019C6">
      <w:pPr>
        <w:rPr>
          <w:rtl/>
        </w:rPr>
      </w:pPr>
    </w:p>
    <w:p w14:paraId="2FF4A41C" w14:textId="77777777" w:rsidR="00C019C6" w:rsidRDefault="00C019C6" w:rsidP="00C019C6">
      <w:pPr>
        <w:rPr>
          <w:rtl/>
        </w:rPr>
      </w:pPr>
      <w:r w:rsidRPr="005308F1">
        <w:rPr>
          <w:rFonts w:hint="cs"/>
          <w:b/>
          <w:bCs/>
          <w:sz w:val="28"/>
          <w:szCs w:val="28"/>
          <w:u w:val="single"/>
          <w:rtl/>
        </w:rPr>
        <w:t xml:space="preserve">מדינת ישראל </w:t>
      </w:r>
      <w:r w:rsidRPr="005308F1">
        <w:rPr>
          <w:b/>
          <w:bCs/>
          <w:sz w:val="28"/>
          <w:szCs w:val="28"/>
          <w:u w:val="single"/>
          <w:rtl/>
        </w:rPr>
        <w:t>–</w:t>
      </w:r>
      <w:r w:rsidRPr="005308F1">
        <w:rPr>
          <w:rFonts w:hint="cs"/>
          <w:b/>
          <w:bCs/>
          <w:sz w:val="28"/>
          <w:szCs w:val="28"/>
          <w:u w:val="single"/>
          <w:rtl/>
        </w:rPr>
        <w:t xml:space="preserve"> </w:t>
      </w:r>
      <w:r>
        <w:rPr>
          <w:rFonts w:hint="cs"/>
          <w:b/>
          <w:bCs/>
          <w:sz w:val="28"/>
          <w:szCs w:val="28"/>
          <w:u w:val="single"/>
          <w:rtl/>
        </w:rPr>
        <w:t>משרד החקלאות ופיתוח הכפר</w:t>
      </w:r>
      <w:r>
        <w:rPr>
          <w:rFonts w:hint="cs"/>
          <w:rtl/>
        </w:rPr>
        <w:t>;</w:t>
      </w:r>
      <w:r w:rsidRPr="005308F1">
        <w:rPr>
          <w:rFonts w:hint="cs"/>
          <w:rtl/>
        </w:rPr>
        <w:t xml:space="preserve"> </w:t>
      </w:r>
    </w:p>
    <w:p w14:paraId="5748875C" w14:textId="77777777" w:rsidR="00C019C6" w:rsidRPr="005308F1" w:rsidRDefault="00C019C6" w:rsidP="00C019C6">
      <w:pPr>
        <w:rPr>
          <w:rtl/>
        </w:rPr>
      </w:pPr>
    </w:p>
    <w:p w14:paraId="147DAF50" w14:textId="77777777" w:rsidR="00C019C6" w:rsidRDefault="00C019C6" w:rsidP="00C019C6">
      <w:pPr>
        <w:rPr>
          <w:rtl/>
        </w:rPr>
      </w:pPr>
      <w:proofErr w:type="spellStart"/>
      <w:r w:rsidRPr="005308F1">
        <w:rPr>
          <w:rFonts w:hint="cs"/>
          <w:rtl/>
        </w:rPr>
        <w:t>א.ג.נ</w:t>
      </w:r>
      <w:proofErr w:type="spellEnd"/>
      <w:r w:rsidRPr="005308F1">
        <w:rPr>
          <w:rFonts w:hint="cs"/>
          <w:rtl/>
        </w:rPr>
        <w:t>.,</w:t>
      </w:r>
    </w:p>
    <w:p w14:paraId="34BB5034" w14:textId="77777777" w:rsidR="00C019C6" w:rsidRDefault="00C019C6" w:rsidP="00C019C6">
      <w:pPr>
        <w:rPr>
          <w:rtl/>
        </w:rPr>
      </w:pPr>
    </w:p>
    <w:p w14:paraId="1100A0F4" w14:textId="77777777" w:rsidR="00C019C6" w:rsidRDefault="00C019C6" w:rsidP="00C019C6">
      <w:pPr>
        <w:rPr>
          <w:rtl/>
        </w:rPr>
      </w:pPr>
    </w:p>
    <w:p w14:paraId="602B5DBF" w14:textId="77777777" w:rsidR="00C019C6" w:rsidRDefault="00C019C6" w:rsidP="00C019C6">
      <w:pPr>
        <w:rPr>
          <w:sz w:val="32"/>
          <w:szCs w:val="32"/>
          <w:rtl/>
        </w:rPr>
      </w:pPr>
      <w:r w:rsidRPr="005308F1">
        <w:rPr>
          <w:rFonts w:hint="cs"/>
          <w:rtl/>
        </w:rPr>
        <w:t xml:space="preserve">                                             הנדון</w:t>
      </w:r>
      <w:r w:rsidRPr="005308F1">
        <w:rPr>
          <w:rFonts w:hint="cs"/>
          <w:sz w:val="32"/>
          <w:szCs w:val="32"/>
          <w:rtl/>
        </w:rPr>
        <w:t xml:space="preserve">:  </w:t>
      </w:r>
      <w:r w:rsidRPr="005308F1">
        <w:rPr>
          <w:rFonts w:hint="cs"/>
          <w:b/>
          <w:bCs/>
          <w:sz w:val="32"/>
          <w:szCs w:val="32"/>
          <w:u w:val="single"/>
          <w:rtl/>
        </w:rPr>
        <w:t>אישור קיום ביטוחים</w:t>
      </w:r>
    </w:p>
    <w:p w14:paraId="7AB84F8F" w14:textId="77777777" w:rsidR="00C019C6" w:rsidRDefault="00C019C6" w:rsidP="00C019C6">
      <w:pPr>
        <w:rPr>
          <w:sz w:val="32"/>
          <w:szCs w:val="32"/>
          <w:rtl/>
        </w:rPr>
      </w:pPr>
    </w:p>
    <w:p w14:paraId="0BD125BA" w14:textId="77777777" w:rsidR="00C019C6" w:rsidRPr="005308F1" w:rsidRDefault="00C019C6" w:rsidP="00C019C6">
      <w:pPr>
        <w:rPr>
          <w:rtl/>
        </w:rPr>
      </w:pPr>
    </w:p>
    <w:p w14:paraId="71A0FEF3" w14:textId="77777777" w:rsidR="00C019C6" w:rsidRPr="005308F1" w:rsidRDefault="00C019C6" w:rsidP="00C019C6">
      <w:pPr>
        <w:rPr>
          <w:rtl/>
        </w:rPr>
      </w:pPr>
      <w:r w:rsidRPr="00993745">
        <w:rPr>
          <w:rFonts w:hint="cs"/>
          <w:rtl/>
        </w:rPr>
        <w:t>הננו</w:t>
      </w:r>
      <w:r w:rsidRPr="005308F1">
        <w:rPr>
          <w:rFonts w:hint="cs"/>
          <w:rtl/>
        </w:rPr>
        <w:t xml:space="preserve"> מ</w:t>
      </w:r>
      <w:r>
        <w:rPr>
          <w:rFonts w:hint="cs"/>
          <w:rtl/>
        </w:rPr>
        <w:t>אשרים בזה כי ערכנו למבוטחנו __</w:t>
      </w:r>
      <w:r w:rsidRPr="005308F1">
        <w:rPr>
          <w:rFonts w:hint="cs"/>
          <w:rtl/>
        </w:rPr>
        <w:t>___</w:t>
      </w:r>
      <w:r>
        <w:rPr>
          <w:rFonts w:hint="cs"/>
          <w:rtl/>
        </w:rPr>
        <w:t>________</w:t>
      </w:r>
      <w:r w:rsidRPr="005308F1">
        <w:rPr>
          <w:rFonts w:hint="cs"/>
          <w:rtl/>
        </w:rPr>
        <w:t>_</w:t>
      </w:r>
      <w:r>
        <w:rPr>
          <w:rFonts w:hint="cs"/>
          <w:rtl/>
        </w:rPr>
        <w:t>________</w:t>
      </w:r>
      <w:r w:rsidRPr="005308F1">
        <w:rPr>
          <w:rFonts w:hint="cs"/>
          <w:rtl/>
        </w:rPr>
        <w:t>_______(להלן "</w:t>
      </w:r>
      <w:r>
        <w:rPr>
          <w:rFonts w:hint="cs"/>
          <w:rtl/>
        </w:rPr>
        <w:t>נותן השירותים</w:t>
      </w:r>
      <w:r w:rsidRPr="005308F1">
        <w:rPr>
          <w:rFonts w:hint="cs"/>
          <w:rtl/>
        </w:rPr>
        <w:t xml:space="preserve">") </w:t>
      </w:r>
    </w:p>
    <w:p w14:paraId="48619AD3" w14:textId="77777777" w:rsidR="00C019C6" w:rsidRPr="005308F1" w:rsidRDefault="00C019C6" w:rsidP="00C019C6">
      <w:pPr>
        <w:rPr>
          <w:rtl/>
        </w:rPr>
      </w:pPr>
    </w:p>
    <w:p w14:paraId="637D75E1" w14:textId="77777777" w:rsidR="00C019C6" w:rsidRDefault="00C019C6" w:rsidP="00C019C6">
      <w:pPr>
        <w:rPr>
          <w:rtl/>
        </w:rPr>
      </w:pPr>
      <w:r w:rsidRPr="005308F1">
        <w:rPr>
          <w:rFonts w:hint="cs"/>
          <w:rtl/>
        </w:rPr>
        <w:t>לתקופת הביטוח  מיום _______________ עד יום ________________ בקשר</w:t>
      </w:r>
      <w:r w:rsidRPr="008752F4">
        <w:rPr>
          <w:rtl/>
        </w:rPr>
        <w:t xml:space="preserve"> </w:t>
      </w:r>
      <w:r>
        <w:rPr>
          <w:rtl/>
        </w:rPr>
        <w:t>למתן</w:t>
      </w:r>
      <w:r w:rsidRPr="007D575B">
        <w:rPr>
          <w:rtl/>
        </w:rPr>
        <w:t xml:space="preserve"> </w:t>
      </w:r>
      <w:r>
        <w:rPr>
          <w:rtl/>
        </w:rPr>
        <w:t>שירותי ייעוץ לליווי יקבים לקבלת רישיון עסק ורישיון יצרן</w:t>
      </w:r>
      <w:r>
        <w:rPr>
          <w:rFonts w:hint="cs"/>
          <w:rtl/>
        </w:rPr>
        <w:t xml:space="preserve">, </w:t>
      </w:r>
      <w:r w:rsidRPr="00200E57">
        <w:rPr>
          <w:rtl/>
        </w:rPr>
        <w:t xml:space="preserve"> בהתאם למכרז</w:t>
      </w:r>
      <w:r>
        <w:rPr>
          <w:rFonts w:hint="cs"/>
          <w:rtl/>
        </w:rPr>
        <w:t xml:space="preserve"> וחוזה עם מדינת ישראל </w:t>
      </w:r>
      <w:r>
        <w:rPr>
          <w:rtl/>
        </w:rPr>
        <w:t>–</w:t>
      </w:r>
      <w:r>
        <w:rPr>
          <w:rFonts w:hint="cs"/>
          <w:rtl/>
        </w:rPr>
        <w:t xml:space="preserve"> משרד </w:t>
      </w:r>
    </w:p>
    <w:p w14:paraId="5F2021C9" w14:textId="77777777" w:rsidR="00C019C6" w:rsidRDefault="00C019C6" w:rsidP="00C019C6">
      <w:pPr>
        <w:rPr>
          <w:rtl/>
        </w:rPr>
      </w:pPr>
      <w:r w:rsidRPr="00531FC4">
        <w:rPr>
          <w:rtl/>
        </w:rPr>
        <w:t>החקלאות ופיתוח הכפר את הביטוחים המפורטים להלן:</w:t>
      </w:r>
    </w:p>
    <w:p w14:paraId="6EBD0F2F" w14:textId="77777777" w:rsidR="00C019C6" w:rsidRDefault="00C019C6" w:rsidP="00C019C6">
      <w:pPr>
        <w:rPr>
          <w:rtl/>
        </w:rPr>
      </w:pPr>
      <w:r>
        <w:rPr>
          <w:rtl/>
        </w:rPr>
        <w:t xml:space="preserve">      </w:t>
      </w:r>
    </w:p>
    <w:p w14:paraId="65FC5EE1" w14:textId="77777777" w:rsidR="00C019C6" w:rsidRPr="005308F1" w:rsidRDefault="00C019C6" w:rsidP="00C019C6">
      <w:pPr>
        <w:rPr>
          <w:rtl/>
        </w:rPr>
      </w:pPr>
    </w:p>
    <w:p w14:paraId="1DD0D1A8" w14:textId="77777777" w:rsidR="00C019C6" w:rsidRDefault="00C019C6" w:rsidP="00C019C6">
      <w:pPr>
        <w:rPr>
          <w:b/>
          <w:bCs/>
          <w:sz w:val="28"/>
          <w:szCs w:val="28"/>
          <w:u w:val="single"/>
          <w:rtl/>
        </w:rPr>
      </w:pPr>
      <w:r>
        <w:rPr>
          <w:rFonts w:hint="cs"/>
          <w:b/>
          <w:bCs/>
          <w:sz w:val="28"/>
          <w:szCs w:val="28"/>
          <w:u w:val="single"/>
          <w:rtl/>
        </w:rPr>
        <w:t>ביטוח חבות המעבידים, מס' פוליסה:_______________</w:t>
      </w:r>
    </w:p>
    <w:p w14:paraId="6F07CD6E" w14:textId="77777777" w:rsidR="00C019C6" w:rsidRDefault="00C019C6" w:rsidP="00C019C6">
      <w:pPr>
        <w:rPr>
          <w:b/>
          <w:bCs/>
          <w:sz w:val="28"/>
          <w:szCs w:val="28"/>
          <w:u w:val="single"/>
          <w:rtl/>
        </w:rPr>
      </w:pPr>
    </w:p>
    <w:p w14:paraId="1960E608" w14:textId="77777777" w:rsidR="00C019C6" w:rsidRDefault="00C019C6" w:rsidP="00C019C6">
      <w:pPr>
        <w:rPr>
          <w:rtl/>
        </w:rPr>
      </w:pPr>
      <w:r w:rsidRPr="00EA546D">
        <w:rPr>
          <w:rFonts w:hint="cs"/>
          <w:rtl/>
        </w:rPr>
        <w:t xml:space="preserve">1. אחריותו החוקית כלפי עובדיו בכל תחומי מדינת ישראל והשטחים המוחזקים. </w:t>
      </w:r>
    </w:p>
    <w:p w14:paraId="35657821" w14:textId="77777777" w:rsidR="00C019C6" w:rsidRDefault="00C019C6" w:rsidP="00C019C6">
      <w:pPr>
        <w:rPr>
          <w:rtl/>
        </w:rPr>
      </w:pPr>
    </w:p>
    <w:p w14:paraId="10BE5ECF" w14:textId="77777777" w:rsidR="00C019C6" w:rsidRDefault="00C019C6" w:rsidP="00C019C6">
      <w:pPr>
        <w:rPr>
          <w:rtl/>
        </w:rPr>
      </w:pPr>
      <w:r>
        <w:rPr>
          <w:rFonts w:hint="cs"/>
          <w:rtl/>
        </w:rPr>
        <w:t xml:space="preserve">2. </w:t>
      </w:r>
      <w:r>
        <w:rPr>
          <w:rtl/>
        </w:rPr>
        <w:t>גבול  האחריות לא יפחת מסך  5,000,000 דולר ארה"ב לעובד,  למקרה ולתקופת ביטוח (שנה);</w:t>
      </w:r>
    </w:p>
    <w:p w14:paraId="7247F659" w14:textId="77777777" w:rsidR="00C019C6" w:rsidRDefault="00C019C6" w:rsidP="00C019C6">
      <w:pPr>
        <w:rPr>
          <w:rtl/>
        </w:rPr>
      </w:pPr>
    </w:p>
    <w:p w14:paraId="4DC2BBA7" w14:textId="77777777" w:rsidR="00C019C6" w:rsidRDefault="00C019C6" w:rsidP="00C019C6">
      <w:pPr>
        <w:rPr>
          <w:rtl/>
        </w:rPr>
      </w:pPr>
      <w:r>
        <w:rPr>
          <w:rFonts w:hint="cs"/>
          <w:rtl/>
        </w:rPr>
        <w:t xml:space="preserve">3. </w:t>
      </w:r>
      <w:r>
        <w:rPr>
          <w:rtl/>
        </w:rPr>
        <w:t xml:space="preserve">הביטוח </w:t>
      </w:r>
      <w:r>
        <w:rPr>
          <w:rFonts w:hint="cs"/>
          <w:rtl/>
        </w:rPr>
        <w:t>מ</w:t>
      </w:r>
      <w:r>
        <w:rPr>
          <w:rtl/>
        </w:rPr>
        <w:t xml:space="preserve">ורחב לכסות את </w:t>
      </w:r>
      <w:proofErr w:type="spellStart"/>
      <w:r>
        <w:rPr>
          <w:rtl/>
        </w:rPr>
        <w:t>חבותו</w:t>
      </w:r>
      <w:proofErr w:type="spellEnd"/>
      <w:r>
        <w:rPr>
          <w:rtl/>
        </w:rPr>
        <w:t xml:space="preserve"> של המבוטח כלפי קבלנים,  קבלני משנה ועובדיהם היה  </w:t>
      </w:r>
    </w:p>
    <w:p w14:paraId="42A5D14E" w14:textId="77777777" w:rsidR="00C019C6" w:rsidRDefault="00C019C6" w:rsidP="00C019C6">
      <w:pPr>
        <w:rPr>
          <w:rtl/>
        </w:rPr>
      </w:pPr>
      <w:r>
        <w:rPr>
          <w:rtl/>
        </w:rPr>
        <w:t xml:space="preserve">    ויחשב כמעביד</w:t>
      </w:r>
      <w:r>
        <w:rPr>
          <w:rFonts w:hint="cs"/>
          <w:rtl/>
        </w:rPr>
        <w:t xml:space="preserve">ם. </w:t>
      </w:r>
    </w:p>
    <w:p w14:paraId="6E5B7CCB" w14:textId="77777777" w:rsidR="00C019C6" w:rsidRDefault="00C019C6" w:rsidP="00C019C6">
      <w:pPr>
        <w:jc w:val="center"/>
        <w:rPr>
          <w:rtl/>
        </w:rPr>
      </w:pPr>
    </w:p>
    <w:p w14:paraId="46CF6152" w14:textId="77777777" w:rsidR="00C019C6" w:rsidRDefault="00C019C6" w:rsidP="00C019C6">
      <w:pPr>
        <w:rPr>
          <w:rtl/>
        </w:rPr>
      </w:pPr>
      <w:r>
        <w:rPr>
          <w:rFonts w:hint="cs"/>
          <w:rtl/>
        </w:rPr>
        <w:t xml:space="preserve">4. </w:t>
      </w:r>
      <w:r>
        <w:rPr>
          <w:rtl/>
        </w:rPr>
        <w:t xml:space="preserve">הביטוח על פי הפוליסה </w:t>
      </w:r>
      <w:r>
        <w:rPr>
          <w:rFonts w:hint="cs"/>
          <w:rtl/>
        </w:rPr>
        <w:t>מורחב</w:t>
      </w:r>
      <w:r>
        <w:rPr>
          <w:rtl/>
        </w:rPr>
        <w:t xml:space="preserve"> לשפות את מדינת ישראל – משרד החקלאות ופיתוח הכפר </w:t>
      </w:r>
    </w:p>
    <w:p w14:paraId="1CD55E15" w14:textId="77777777" w:rsidR="00C019C6" w:rsidRDefault="00C019C6" w:rsidP="00C019C6">
      <w:pPr>
        <w:rPr>
          <w:rtl/>
        </w:rPr>
      </w:pPr>
      <w:r>
        <w:rPr>
          <w:rtl/>
        </w:rPr>
        <w:t xml:space="preserve">    היה ונטען לעניין קרות תאונת  עבודה/מחלת  מקצוע כלשהי כי הם נושאים בחבות מעביד</w:t>
      </w:r>
    </w:p>
    <w:p w14:paraId="4087168F" w14:textId="77777777" w:rsidR="00C019C6" w:rsidRDefault="00C019C6" w:rsidP="00C019C6">
      <w:pPr>
        <w:rPr>
          <w:rtl/>
        </w:rPr>
      </w:pPr>
      <w:r>
        <w:rPr>
          <w:rtl/>
        </w:rPr>
        <w:t xml:space="preserve">    כלשהם כלפי מי מעובדי </w:t>
      </w:r>
      <w:r>
        <w:rPr>
          <w:rFonts w:hint="cs"/>
          <w:rtl/>
        </w:rPr>
        <w:t xml:space="preserve">נותן השירותים, </w:t>
      </w:r>
      <w:r w:rsidRPr="00F11183">
        <w:rPr>
          <w:rtl/>
        </w:rPr>
        <w:t xml:space="preserve">קבלנים, קבלני משנה ועובדיהם שבשירותו.    </w:t>
      </w:r>
    </w:p>
    <w:p w14:paraId="19793801" w14:textId="77777777" w:rsidR="00C019C6" w:rsidRDefault="00C019C6" w:rsidP="00C019C6">
      <w:pPr>
        <w:rPr>
          <w:rtl/>
        </w:rPr>
      </w:pPr>
    </w:p>
    <w:p w14:paraId="5A663FD9" w14:textId="77777777" w:rsidR="00C019C6" w:rsidRPr="00EA546D" w:rsidRDefault="00C019C6" w:rsidP="00C019C6">
      <w:pPr>
        <w:rPr>
          <w:b/>
          <w:bCs/>
          <w:color w:val="FF0000"/>
          <w:rtl/>
        </w:rPr>
      </w:pPr>
    </w:p>
    <w:p w14:paraId="1FAC5E98" w14:textId="77777777" w:rsidR="00C019C6" w:rsidRDefault="00C019C6" w:rsidP="00C019C6">
      <w:pPr>
        <w:rPr>
          <w:b/>
          <w:bCs/>
          <w:sz w:val="28"/>
          <w:szCs w:val="28"/>
          <w:u w:val="single"/>
          <w:rtl/>
        </w:rPr>
      </w:pPr>
      <w:r w:rsidRPr="00C124F4">
        <w:rPr>
          <w:rFonts w:hint="cs"/>
          <w:b/>
          <w:bCs/>
          <w:sz w:val="28"/>
          <w:szCs w:val="28"/>
          <w:u w:val="single"/>
          <w:rtl/>
        </w:rPr>
        <w:lastRenderedPageBreak/>
        <w:t>ביטוח אחריות כלפי צד שלישי</w:t>
      </w:r>
      <w:r>
        <w:rPr>
          <w:rFonts w:hint="cs"/>
          <w:b/>
          <w:bCs/>
          <w:sz w:val="28"/>
          <w:szCs w:val="28"/>
          <w:u w:val="single"/>
          <w:rtl/>
        </w:rPr>
        <w:t>, מס' פוליסה:______________</w:t>
      </w:r>
    </w:p>
    <w:p w14:paraId="32B5C33D" w14:textId="77777777" w:rsidR="00C019C6" w:rsidRDefault="00C019C6" w:rsidP="00C019C6">
      <w:pPr>
        <w:rPr>
          <w:b/>
          <w:bCs/>
          <w:sz w:val="28"/>
          <w:szCs w:val="28"/>
          <w:u w:val="single"/>
          <w:rtl/>
        </w:rPr>
      </w:pPr>
    </w:p>
    <w:p w14:paraId="020FC2B9" w14:textId="77777777" w:rsidR="00C019C6" w:rsidRDefault="00C019C6" w:rsidP="00C019C6">
      <w:pPr>
        <w:rPr>
          <w:rtl/>
        </w:rPr>
      </w:pPr>
      <w:r>
        <w:rPr>
          <w:rFonts w:hint="cs"/>
          <w:rtl/>
        </w:rPr>
        <w:t xml:space="preserve">1. </w:t>
      </w:r>
      <w:r w:rsidRPr="0056540B">
        <w:rPr>
          <w:rtl/>
        </w:rPr>
        <w:t xml:space="preserve">אחריותו החוקית בביטוח אחריות כלפי צד שלישי על פי דיני מדינת ישראל, בגין נזקי גוף ורכוש בכל </w:t>
      </w:r>
    </w:p>
    <w:p w14:paraId="31ADD23B" w14:textId="77777777" w:rsidR="00C019C6" w:rsidRDefault="00C019C6" w:rsidP="00C019C6">
      <w:pPr>
        <w:rPr>
          <w:rtl/>
        </w:rPr>
      </w:pPr>
      <w:r>
        <w:rPr>
          <w:rFonts w:hint="cs"/>
          <w:rtl/>
        </w:rPr>
        <w:t xml:space="preserve">    </w:t>
      </w:r>
      <w:r w:rsidRPr="0056540B">
        <w:rPr>
          <w:rtl/>
        </w:rPr>
        <w:t>תחומי מדינת ישראל והשטחים המוחזקים.</w:t>
      </w:r>
    </w:p>
    <w:p w14:paraId="7466DC8D" w14:textId="77777777" w:rsidR="00C019C6" w:rsidRDefault="00C019C6" w:rsidP="00C019C6">
      <w:pPr>
        <w:jc w:val="center"/>
        <w:rPr>
          <w:rtl/>
        </w:rPr>
      </w:pPr>
    </w:p>
    <w:p w14:paraId="29280A21" w14:textId="77777777" w:rsidR="00C019C6" w:rsidRDefault="00C019C6" w:rsidP="00C019C6">
      <w:pPr>
        <w:jc w:val="center"/>
        <w:rPr>
          <w:rtl/>
        </w:rPr>
      </w:pPr>
      <w:r>
        <w:rPr>
          <w:rFonts w:hint="cs"/>
          <w:rtl/>
        </w:rPr>
        <w:t>-4-</w:t>
      </w:r>
    </w:p>
    <w:p w14:paraId="0019660A" w14:textId="77777777" w:rsidR="00C019C6" w:rsidRPr="00C124F4" w:rsidRDefault="00C019C6" w:rsidP="00C019C6">
      <w:pPr>
        <w:rPr>
          <w:b/>
          <w:bCs/>
          <w:rtl/>
        </w:rPr>
      </w:pPr>
      <w:r w:rsidRPr="00C124F4">
        <w:rPr>
          <w:rFonts w:hint="cs"/>
          <w:b/>
          <w:bCs/>
          <w:rtl/>
        </w:rPr>
        <w:t xml:space="preserve">   </w:t>
      </w:r>
    </w:p>
    <w:p w14:paraId="696C3D23" w14:textId="77777777" w:rsidR="00C019C6" w:rsidRPr="00923177" w:rsidRDefault="00C019C6" w:rsidP="00C019C6">
      <w:pPr>
        <w:rPr>
          <w:color w:val="FF0000"/>
          <w:rtl/>
        </w:rPr>
      </w:pPr>
      <w:r w:rsidRPr="00D47195">
        <w:rPr>
          <w:rFonts w:hint="cs"/>
          <w:rtl/>
        </w:rPr>
        <w:t>2.  גבול האחריות לא יפחת</w:t>
      </w:r>
      <w:r>
        <w:rPr>
          <w:rFonts w:hint="cs"/>
          <w:rtl/>
        </w:rPr>
        <w:t xml:space="preserve"> מסך 250</w:t>
      </w:r>
      <w:r w:rsidRPr="00D47195">
        <w:rPr>
          <w:rFonts w:hint="cs"/>
          <w:rtl/>
        </w:rPr>
        <w:t xml:space="preserve">,000 דולר ארה"ב,  למקרה ולתקופת הביטוח (שנה). </w:t>
      </w:r>
    </w:p>
    <w:p w14:paraId="787247B2" w14:textId="77777777" w:rsidR="00C019C6" w:rsidRPr="00994AB1" w:rsidRDefault="00C019C6" w:rsidP="00C019C6">
      <w:pPr>
        <w:rPr>
          <w:rtl/>
        </w:rPr>
      </w:pPr>
    </w:p>
    <w:p w14:paraId="5335794A" w14:textId="77777777" w:rsidR="00C019C6" w:rsidRDefault="00C019C6" w:rsidP="00C019C6">
      <w:pPr>
        <w:rPr>
          <w:rtl/>
        </w:rPr>
      </w:pPr>
      <w:r>
        <w:rPr>
          <w:rFonts w:hint="cs"/>
          <w:rtl/>
        </w:rPr>
        <w:t>3</w:t>
      </w:r>
      <w:r w:rsidRPr="00177E19">
        <w:rPr>
          <w:rFonts w:hint="cs"/>
          <w:rtl/>
        </w:rPr>
        <w:t>. בפוליסה ייכלל סעיף אחריות צולבת (</w:t>
      </w:r>
      <w:r w:rsidRPr="00177E19">
        <w:rPr>
          <w:rFonts w:hint="cs"/>
        </w:rPr>
        <w:t>CROSS LIABILITY</w:t>
      </w:r>
      <w:r w:rsidRPr="00177E19">
        <w:rPr>
          <w:rFonts w:hint="cs"/>
          <w:rtl/>
        </w:rPr>
        <w:t>).</w:t>
      </w:r>
    </w:p>
    <w:p w14:paraId="457AEF03" w14:textId="77777777" w:rsidR="00C019C6" w:rsidRDefault="00C019C6" w:rsidP="00C019C6">
      <w:pPr>
        <w:rPr>
          <w:rtl/>
        </w:rPr>
      </w:pPr>
    </w:p>
    <w:p w14:paraId="18302BD8" w14:textId="77777777" w:rsidR="00C019C6" w:rsidRDefault="00C019C6" w:rsidP="00C019C6">
      <w:pPr>
        <w:rPr>
          <w:rtl/>
        </w:rPr>
      </w:pPr>
      <w:r>
        <w:rPr>
          <w:rFonts w:hint="cs"/>
          <w:rtl/>
        </w:rPr>
        <w:t xml:space="preserve">4. </w:t>
      </w:r>
      <w:r>
        <w:rPr>
          <w:rtl/>
        </w:rPr>
        <w:t xml:space="preserve">הביטוח </w:t>
      </w:r>
      <w:r>
        <w:rPr>
          <w:rFonts w:hint="cs"/>
          <w:rtl/>
        </w:rPr>
        <w:t>מו</w:t>
      </w:r>
      <w:r>
        <w:rPr>
          <w:rtl/>
        </w:rPr>
        <w:t xml:space="preserve">רחב לכסות את </w:t>
      </w:r>
      <w:proofErr w:type="spellStart"/>
      <w:r>
        <w:rPr>
          <w:rtl/>
        </w:rPr>
        <w:t>חבותו</w:t>
      </w:r>
      <w:proofErr w:type="spellEnd"/>
      <w:r>
        <w:rPr>
          <w:rtl/>
        </w:rPr>
        <w:t xml:space="preserve"> של המבוטח כלפי צד שלישי בגין פעילות של קבלנים, </w:t>
      </w:r>
    </w:p>
    <w:p w14:paraId="0B0ECA93" w14:textId="77777777" w:rsidR="00C019C6" w:rsidRDefault="00C019C6" w:rsidP="00C019C6">
      <w:pPr>
        <w:rPr>
          <w:rtl/>
        </w:rPr>
      </w:pPr>
      <w:r>
        <w:rPr>
          <w:rtl/>
        </w:rPr>
        <w:t xml:space="preserve">    קבלני משנה ועובדיהם</w:t>
      </w:r>
      <w:r>
        <w:rPr>
          <w:rFonts w:hint="cs"/>
          <w:rtl/>
        </w:rPr>
        <w:t xml:space="preserve">. </w:t>
      </w:r>
      <w:r>
        <w:rPr>
          <w:rtl/>
        </w:rPr>
        <w:t xml:space="preserve">   </w:t>
      </w:r>
    </w:p>
    <w:p w14:paraId="517E195B" w14:textId="77777777" w:rsidR="00C019C6" w:rsidRPr="00632705" w:rsidRDefault="00C019C6" w:rsidP="00C019C6">
      <w:pPr>
        <w:rPr>
          <w:rtl/>
        </w:rPr>
      </w:pPr>
    </w:p>
    <w:p w14:paraId="6D9F9B7C" w14:textId="77777777" w:rsidR="00C019C6" w:rsidRDefault="00C019C6" w:rsidP="00C019C6">
      <w:pPr>
        <w:rPr>
          <w:rtl/>
        </w:rPr>
      </w:pPr>
      <w:r>
        <w:rPr>
          <w:rFonts w:hint="cs"/>
          <w:rtl/>
        </w:rPr>
        <w:t>5</w:t>
      </w:r>
      <w:r w:rsidRPr="00632705">
        <w:rPr>
          <w:rFonts w:hint="cs"/>
          <w:rtl/>
        </w:rPr>
        <w:t xml:space="preserve">.  </w:t>
      </w:r>
      <w:r>
        <w:rPr>
          <w:rtl/>
        </w:rPr>
        <w:t xml:space="preserve">הביטוח על פי הפוליסה </w:t>
      </w:r>
      <w:r>
        <w:rPr>
          <w:rFonts w:hint="cs"/>
          <w:rtl/>
        </w:rPr>
        <w:t>מורחב</w:t>
      </w:r>
      <w:r>
        <w:rPr>
          <w:rtl/>
        </w:rPr>
        <w:t xml:space="preserve"> לשפות את מדינת ישראל –  משרד החקלאות ופיתוח הכפר</w:t>
      </w:r>
      <w:r>
        <w:rPr>
          <w:rFonts w:hint="cs"/>
          <w:rtl/>
        </w:rPr>
        <w:t xml:space="preserve"> ככל </w:t>
      </w:r>
    </w:p>
    <w:p w14:paraId="1F1CE5AD" w14:textId="77777777" w:rsidR="00C019C6" w:rsidRDefault="00C019C6" w:rsidP="00C019C6">
      <w:pPr>
        <w:rPr>
          <w:rtl/>
        </w:rPr>
      </w:pPr>
      <w:r>
        <w:rPr>
          <w:rtl/>
        </w:rPr>
        <w:t xml:space="preserve">      שייחשבו  אחראים  למעשי ו/או  מחדלי  נותן השירותים וכל הפועלים מטעמו.    </w:t>
      </w:r>
    </w:p>
    <w:p w14:paraId="32A3DA9E" w14:textId="77777777" w:rsidR="00C019C6" w:rsidRDefault="00C019C6" w:rsidP="00C019C6">
      <w:pPr>
        <w:rPr>
          <w:rtl/>
        </w:rPr>
      </w:pPr>
    </w:p>
    <w:p w14:paraId="53069EC9" w14:textId="77777777" w:rsidR="00C019C6" w:rsidRDefault="00C019C6" w:rsidP="00C019C6">
      <w:pPr>
        <w:rPr>
          <w:rtl/>
        </w:rPr>
      </w:pPr>
      <w:r>
        <w:rPr>
          <w:rtl/>
        </w:rPr>
        <w:t xml:space="preserve">      </w:t>
      </w:r>
    </w:p>
    <w:p w14:paraId="4006787C" w14:textId="77777777" w:rsidR="00C019C6" w:rsidRPr="000E597F" w:rsidRDefault="00C019C6" w:rsidP="00C019C6">
      <w:pPr>
        <w:rPr>
          <w:b/>
          <w:bCs/>
          <w:sz w:val="28"/>
          <w:szCs w:val="28"/>
          <w:u w:val="single"/>
          <w:rtl/>
        </w:rPr>
      </w:pPr>
      <w:r w:rsidRPr="000E597F">
        <w:rPr>
          <w:b/>
          <w:bCs/>
          <w:sz w:val="28"/>
          <w:szCs w:val="28"/>
          <w:u w:val="single"/>
          <w:rtl/>
        </w:rPr>
        <w:t>ביטוח אחריות מקצועית</w:t>
      </w:r>
      <w:r>
        <w:rPr>
          <w:rFonts w:hint="cs"/>
          <w:b/>
          <w:bCs/>
          <w:sz w:val="28"/>
          <w:szCs w:val="28"/>
          <w:u w:val="single"/>
          <w:rtl/>
        </w:rPr>
        <w:t>, מס' פוליסה:_______________</w:t>
      </w:r>
    </w:p>
    <w:p w14:paraId="5349035D" w14:textId="77777777" w:rsidR="00C019C6" w:rsidRDefault="00C019C6" w:rsidP="00C019C6">
      <w:pPr>
        <w:rPr>
          <w:rtl/>
        </w:rPr>
      </w:pPr>
      <w:r>
        <w:rPr>
          <w:rtl/>
        </w:rPr>
        <w:t xml:space="preserve">   </w:t>
      </w:r>
    </w:p>
    <w:p w14:paraId="3312EA37" w14:textId="77777777" w:rsidR="00C019C6" w:rsidRDefault="00C019C6" w:rsidP="00C019C6">
      <w:pPr>
        <w:rPr>
          <w:rtl/>
        </w:rPr>
      </w:pPr>
      <w:r>
        <w:rPr>
          <w:rFonts w:hint="cs"/>
          <w:rtl/>
        </w:rPr>
        <w:t xml:space="preserve">1. </w:t>
      </w:r>
      <w:r>
        <w:rPr>
          <w:rtl/>
        </w:rPr>
        <w:t xml:space="preserve">הפוליסה תכסה כל נזק מהפרת חובה מקצועית של נותן השירותים, עובדיו ובגין כל הפועלים </w:t>
      </w:r>
    </w:p>
    <w:p w14:paraId="77B01B3D" w14:textId="77777777" w:rsidR="00C019C6" w:rsidRDefault="00C019C6" w:rsidP="00C019C6">
      <w:pPr>
        <w:rPr>
          <w:rtl/>
        </w:rPr>
      </w:pPr>
      <w:r>
        <w:rPr>
          <w:rtl/>
        </w:rPr>
        <w:t xml:space="preserve">    מטעמו ואשר אירע כתוצאה ממעשה, רשלנות, לרבות מחדל, טעות או השמטה, מצג בלתי נכון, </w:t>
      </w:r>
    </w:p>
    <w:p w14:paraId="3A11FC81" w14:textId="77777777" w:rsidR="00C019C6" w:rsidRDefault="00C019C6" w:rsidP="00C019C6">
      <w:pPr>
        <w:rPr>
          <w:rtl/>
        </w:rPr>
      </w:pPr>
      <w:r>
        <w:rPr>
          <w:rtl/>
        </w:rPr>
        <w:t xml:space="preserve">    הצהרה רשלנית שנעשו בתום לב, שייגרמו בקשר למתן שירותי ייעוץ לליווי יקבים לקבלת</w:t>
      </w:r>
    </w:p>
    <w:p w14:paraId="5F10B8C1" w14:textId="77777777" w:rsidR="00C019C6" w:rsidRDefault="00C019C6" w:rsidP="00C019C6">
      <w:pPr>
        <w:rPr>
          <w:rtl/>
        </w:rPr>
      </w:pPr>
      <w:r>
        <w:rPr>
          <w:rtl/>
        </w:rPr>
        <w:t xml:space="preserve">    רישיון עסק ורישיון יצרן, בהתאם למכרז וחוזה עם מדינת ישראל – משרד החקלאות                  </w:t>
      </w:r>
    </w:p>
    <w:p w14:paraId="1F8CA06D" w14:textId="77777777" w:rsidR="00C019C6" w:rsidRDefault="00C019C6" w:rsidP="00C019C6">
      <w:pPr>
        <w:rPr>
          <w:rtl/>
        </w:rPr>
      </w:pPr>
      <w:r>
        <w:rPr>
          <w:rtl/>
        </w:rPr>
        <w:t xml:space="preserve"> </w:t>
      </w:r>
      <w:r>
        <w:rPr>
          <w:rFonts w:hint="cs"/>
          <w:rtl/>
        </w:rPr>
        <w:t xml:space="preserve"> </w:t>
      </w:r>
      <w:r>
        <w:rPr>
          <w:rtl/>
        </w:rPr>
        <w:t xml:space="preserve">  ופיתוח  הכפר</w:t>
      </w:r>
      <w:r>
        <w:rPr>
          <w:rFonts w:hint="cs"/>
          <w:rtl/>
        </w:rPr>
        <w:t xml:space="preserve">. </w:t>
      </w:r>
    </w:p>
    <w:p w14:paraId="70F3470B" w14:textId="77777777" w:rsidR="00C019C6" w:rsidRDefault="00C019C6" w:rsidP="00C019C6">
      <w:pPr>
        <w:rPr>
          <w:rtl/>
        </w:rPr>
      </w:pPr>
      <w:r>
        <w:rPr>
          <w:rtl/>
        </w:rPr>
        <w:t xml:space="preserve">                                </w:t>
      </w:r>
    </w:p>
    <w:p w14:paraId="3FF95BD8" w14:textId="77777777" w:rsidR="00C019C6" w:rsidRDefault="00C019C6" w:rsidP="00C019C6">
      <w:pPr>
        <w:rPr>
          <w:rtl/>
        </w:rPr>
      </w:pPr>
      <w:r>
        <w:rPr>
          <w:rFonts w:hint="cs"/>
          <w:rtl/>
        </w:rPr>
        <w:t xml:space="preserve">2. </w:t>
      </w:r>
      <w:r w:rsidRPr="000E597F">
        <w:rPr>
          <w:rtl/>
        </w:rPr>
        <w:t xml:space="preserve">גבול האחריות לא יפחת מסך </w:t>
      </w:r>
      <w:r>
        <w:rPr>
          <w:rFonts w:hint="cs"/>
          <w:rtl/>
        </w:rPr>
        <w:t>250</w:t>
      </w:r>
      <w:r w:rsidRPr="000E597F">
        <w:rPr>
          <w:rtl/>
        </w:rPr>
        <w:t>,000 דולר ארה"ב למ</w:t>
      </w:r>
      <w:r>
        <w:rPr>
          <w:rtl/>
        </w:rPr>
        <w:t>קרה ולתקופת הביטוח (שנה)</w:t>
      </w:r>
      <w:r>
        <w:rPr>
          <w:rFonts w:hint="cs"/>
          <w:rtl/>
        </w:rPr>
        <w:t>.</w:t>
      </w:r>
    </w:p>
    <w:p w14:paraId="5C454835" w14:textId="77777777" w:rsidR="00C019C6" w:rsidRDefault="00C019C6" w:rsidP="00C019C6">
      <w:pPr>
        <w:rPr>
          <w:rtl/>
        </w:rPr>
      </w:pPr>
    </w:p>
    <w:p w14:paraId="68EFF1D1" w14:textId="77777777" w:rsidR="00C019C6" w:rsidRDefault="00C019C6" w:rsidP="00C019C6">
      <w:pPr>
        <w:rPr>
          <w:rtl/>
        </w:rPr>
      </w:pPr>
      <w:r>
        <w:rPr>
          <w:rFonts w:hint="cs"/>
          <w:rtl/>
        </w:rPr>
        <w:t>3.</w:t>
      </w:r>
      <w:r w:rsidRPr="000E597F">
        <w:rPr>
          <w:rtl/>
        </w:rPr>
        <w:t xml:space="preserve"> </w:t>
      </w:r>
      <w:r>
        <w:rPr>
          <w:rtl/>
        </w:rPr>
        <w:t>הכיסוי על פי הפוליסה יורחב לכלול את ההרחבות הבאות:-</w:t>
      </w:r>
    </w:p>
    <w:p w14:paraId="581CD397" w14:textId="77777777" w:rsidR="00C019C6" w:rsidRDefault="00C019C6" w:rsidP="00C019C6">
      <w:pPr>
        <w:rPr>
          <w:rtl/>
        </w:rPr>
      </w:pPr>
      <w:r>
        <w:rPr>
          <w:rtl/>
        </w:rPr>
        <w:t xml:space="preserve">     - מרמה ואי יושר של עובדים;</w:t>
      </w:r>
    </w:p>
    <w:p w14:paraId="64EE1A93" w14:textId="77777777" w:rsidR="00C019C6" w:rsidRDefault="00C019C6" w:rsidP="00C019C6">
      <w:pPr>
        <w:rPr>
          <w:rtl/>
        </w:rPr>
      </w:pPr>
      <w:r>
        <w:rPr>
          <w:rtl/>
        </w:rPr>
        <w:t xml:space="preserve">     - אובדן מסמכים, לרבות אובדן השימוש ו/או העיכוב עקב מקרה ביטוח;</w:t>
      </w:r>
    </w:p>
    <w:p w14:paraId="1D7E67A0" w14:textId="77777777" w:rsidR="00C019C6" w:rsidRDefault="00C019C6" w:rsidP="00C019C6">
      <w:pPr>
        <w:rPr>
          <w:rtl/>
        </w:rPr>
      </w:pPr>
      <w:r>
        <w:rPr>
          <w:rtl/>
        </w:rPr>
        <w:t xml:space="preserve">     - אחריות צולבת, אולם הכיסוי לא יחול על תביעות נותן השירותים כנגד המדינה;</w:t>
      </w:r>
    </w:p>
    <w:p w14:paraId="155A2006" w14:textId="77777777" w:rsidR="00C019C6" w:rsidRDefault="00C019C6" w:rsidP="00C019C6">
      <w:pPr>
        <w:rPr>
          <w:rtl/>
        </w:rPr>
      </w:pPr>
      <w:r>
        <w:rPr>
          <w:rtl/>
        </w:rPr>
        <w:t xml:space="preserve">     - הארכת תקופת הגילוי לפחות 6 חודשים ;   </w:t>
      </w:r>
    </w:p>
    <w:p w14:paraId="3D8B30D0" w14:textId="77777777" w:rsidR="00C019C6" w:rsidRDefault="00C019C6" w:rsidP="00C019C6">
      <w:pPr>
        <w:rPr>
          <w:rtl/>
        </w:rPr>
      </w:pPr>
    </w:p>
    <w:p w14:paraId="1FDC82F7" w14:textId="77777777" w:rsidR="00C019C6" w:rsidRDefault="00C019C6" w:rsidP="00C019C6">
      <w:pPr>
        <w:rPr>
          <w:rtl/>
        </w:rPr>
      </w:pPr>
      <w:r>
        <w:rPr>
          <w:rFonts w:hint="cs"/>
          <w:rtl/>
        </w:rPr>
        <w:t>4.</w:t>
      </w:r>
      <w:r w:rsidRPr="000E597F">
        <w:rPr>
          <w:rtl/>
        </w:rPr>
        <w:t xml:space="preserve"> </w:t>
      </w:r>
      <w:r>
        <w:rPr>
          <w:rtl/>
        </w:rPr>
        <w:t xml:space="preserve">הביטוח על פי הפוליסה </w:t>
      </w:r>
      <w:r>
        <w:rPr>
          <w:rFonts w:hint="cs"/>
          <w:rtl/>
        </w:rPr>
        <w:t>מורחב</w:t>
      </w:r>
      <w:r>
        <w:rPr>
          <w:rtl/>
        </w:rPr>
        <w:t xml:space="preserve"> לשפות את מדינת ישראל –  משרד החקלאות ופיתוח הכפר</w:t>
      </w:r>
      <w:r>
        <w:rPr>
          <w:rFonts w:hint="cs"/>
          <w:rtl/>
        </w:rPr>
        <w:t xml:space="preserve"> ככל</w:t>
      </w:r>
    </w:p>
    <w:p w14:paraId="69990AAE" w14:textId="77777777" w:rsidR="00C019C6" w:rsidRDefault="00C019C6" w:rsidP="00C019C6">
      <w:pPr>
        <w:rPr>
          <w:rtl/>
        </w:rPr>
      </w:pPr>
      <w:r>
        <w:rPr>
          <w:rtl/>
        </w:rPr>
        <w:t xml:space="preserve">    </w:t>
      </w:r>
      <w:r>
        <w:rPr>
          <w:rFonts w:hint="cs"/>
          <w:rtl/>
        </w:rPr>
        <w:t xml:space="preserve"> </w:t>
      </w:r>
      <w:r>
        <w:rPr>
          <w:rtl/>
        </w:rPr>
        <w:t xml:space="preserve">שייחשבו  אחראים  למעשי ו/או  מחדלי  נותן השירותים וכל הפועלים מטעמו.     </w:t>
      </w:r>
    </w:p>
    <w:p w14:paraId="2F3BA3F5" w14:textId="77777777" w:rsidR="00C019C6" w:rsidRDefault="00C019C6" w:rsidP="00C019C6">
      <w:pPr>
        <w:rPr>
          <w:rtl/>
        </w:rPr>
      </w:pPr>
    </w:p>
    <w:p w14:paraId="1E0DB351" w14:textId="77777777" w:rsidR="00C019C6" w:rsidRPr="00A01544" w:rsidRDefault="00C019C6" w:rsidP="00C019C6">
      <w:pPr>
        <w:rPr>
          <w:b/>
          <w:bCs/>
          <w:sz w:val="28"/>
          <w:szCs w:val="28"/>
          <w:u w:val="single"/>
          <w:rtl/>
        </w:rPr>
      </w:pPr>
      <w:r w:rsidRPr="00A01544">
        <w:rPr>
          <w:rFonts w:hint="cs"/>
          <w:b/>
          <w:bCs/>
          <w:sz w:val="28"/>
          <w:szCs w:val="28"/>
          <w:u w:val="single"/>
          <w:rtl/>
        </w:rPr>
        <w:t xml:space="preserve">כללי </w:t>
      </w:r>
      <w:r w:rsidRPr="00A01544">
        <w:rPr>
          <w:b/>
          <w:bCs/>
          <w:sz w:val="28"/>
          <w:szCs w:val="28"/>
          <w:u w:val="single"/>
          <w:rtl/>
        </w:rPr>
        <w:t xml:space="preserve">   </w:t>
      </w:r>
    </w:p>
    <w:p w14:paraId="0EA4DE94" w14:textId="77777777" w:rsidR="00C019C6" w:rsidRDefault="00C019C6" w:rsidP="00C019C6">
      <w:pPr>
        <w:rPr>
          <w:rtl/>
        </w:rPr>
      </w:pPr>
    </w:p>
    <w:p w14:paraId="65FB976D" w14:textId="77777777" w:rsidR="00C019C6" w:rsidRDefault="00C019C6" w:rsidP="00C019C6">
      <w:pPr>
        <w:rPr>
          <w:rtl/>
        </w:rPr>
      </w:pPr>
      <w:r>
        <w:rPr>
          <w:rFonts w:hint="cs"/>
          <w:rtl/>
        </w:rPr>
        <w:t>ב</w:t>
      </w:r>
      <w:r w:rsidRPr="00EA546D">
        <w:rPr>
          <w:rtl/>
        </w:rPr>
        <w:t xml:space="preserve">פוליסות הביטוח הנ"ל </w:t>
      </w:r>
      <w:r>
        <w:rPr>
          <w:rFonts w:hint="cs"/>
          <w:rtl/>
        </w:rPr>
        <w:t>נכללו</w:t>
      </w:r>
      <w:r w:rsidRPr="00EA546D">
        <w:rPr>
          <w:rtl/>
        </w:rPr>
        <w:t xml:space="preserve"> התנאים הבאים:</w:t>
      </w:r>
    </w:p>
    <w:p w14:paraId="7FED0B42" w14:textId="77777777" w:rsidR="00C019C6" w:rsidRDefault="00C019C6" w:rsidP="00C019C6">
      <w:pPr>
        <w:rPr>
          <w:rtl/>
        </w:rPr>
      </w:pPr>
    </w:p>
    <w:p w14:paraId="43D5DAF0" w14:textId="77777777" w:rsidR="00C019C6" w:rsidRDefault="00C019C6" w:rsidP="00C019C6">
      <w:pPr>
        <w:rPr>
          <w:rtl/>
        </w:rPr>
      </w:pPr>
      <w:r>
        <w:rPr>
          <w:rFonts w:hint="cs"/>
          <w:rtl/>
        </w:rPr>
        <w:t xml:space="preserve">1. </w:t>
      </w:r>
      <w:r>
        <w:rPr>
          <w:rtl/>
        </w:rPr>
        <w:t xml:space="preserve">לשם המבוטח יתווספו כמבוטחים נוספים : </w:t>
      </w:r>
      <w:r w:rsidRPr="0077028C">
        <w:rPr>
          <w:b/>
          <w:bCs/>
          <w:rtl/>
        </w:rPr>
        <w:t>מדינת ישראל – משרד החקלאות ופיתוח הכפר,</w:t>
      </w:r>
      <w:r>
        <w:rPr>
          <w:rtl/>
        </w:rPr>
        <w:t xml:space="preserve"> </w:t>
      </w:r>
    </w:p>
    <w:p w14:paraId="7E3CFBAE" w14:textId="77777777" w:rsidR="00C019C6" w:rsidRDefault="00C019C6" w:rsidP="00C019C6">
      <w:pPr>
        <w:rPr>
          <w:rtl/>
        </w:rPr>
      </w:pPr>
      <w:r>
        <w:rPr>
          <w:rtl/>
        </w:rPr>
        <w:t xml:space="preserve">    בכפוף </w:t>
      </w:r>
      <w:proofErr w:type="spellStart"/>
      <w:r>
        <w:rPr>
          <w:rtl/>
        </w:rPr>
        <w:t>להרחבי</w:t>
      </w:r>
      <w:proofErr w:type="spellEnd"/>
      <w:r>
        <w:rPr>
          <w:rtl/>
        </w:rPr>
        <w:t xml:space="preserve"> השיפוי  כמפורט לעיל;</w:t>
      </w:r>
    </w:p>
    <w:p w14:paraId="049041E5" w14:textId="77777777" w:rsidR="00C019C6" w:rsidRPr="00EA546D" w:rsidRDefault="00C019C6" w:rsidP="00C019C6">
      <w:pPr>
        <w:rPr>
          <w:rtl/>
        </w:rPr>
      </w:pPr>
    </w:p>
    <w:p w14:paraId="2D3C8F16" w14:textId="77777777" w:rsidR="00C019C6" w:rsidRPr="00707DC3" w:rsidRDefault="00C019C6" w:rsidP="00C019C6">
      <w:pPr>
        <w:rPr>
          <w:rtl/>
        </w:rPr>
      </w:pPr>
      <w:r w:rsidRPr="00707DC3">
        <w:rPr>
          <w:rFonts w:hint="cs"/>
          <w:rtl/>
        </w:rPr>
        <w:t>2.</w:t>
      </w:r>
      <w:r w:rsidRPr="00707DC3">
        <w:rPr>
          <w:rtl/>
        </w:rPr>
        <w:t xml:space="preserve">  בכל מקרה של צמצום או ביטול הביטוח ע"י אחד הצדדים לא יהיה להם כל תוקף אלא  אם </w:t>
      </w:r>
    </w:p>
    <w:p w14:paraId="074A0EDF" w14:textId="77777777" w:rsidR="00C019C6" w:rsidRDefault="00C019C6" w:rsidP="00C019C6">
      <w:pPr>
        <w:rPr>
          <w:rtl/>
        </w:rPr>
      </w:pPr>
      <w:r w:rsidRPr="00707DC3">
        <w:rPr>
          <w:rtl/>
        </w:rPr>
        <w:t xml:space="preserve">     ניתנה על </w:t>
      </w:r>
      <w:r w:rsidRPr="00707DC3">
        <w:rPr>
          <w:rFonts w:hint="cs"/>
          <w:rtl/>
        </w:rPr>
        <w:t xml:space="preserve">ידינו </w:t>
      </w:r>
      <w:r w:rsidRPr="00707DC3">
        <w:rPr>
          <w:rtl/>
        </w:rPr>
        <w:t xml:space="preserve">הודעה מוקדמת של 60 יום לפחות במכתב רשום לחשב </w:t>
      </w:r>
      <w:r>
        <w:rPr>
          <w:rtl/>
        </w:rPr>
        <w:t>משרד החקלאות ופיתוח הכפר</w:t>
      </w:r>
      <w:r w:rsidRPr="00707DC3">
        <w:rPr>
          <w:rFonts w:hint="cs"/>
          <w:rtl/>
        </w:rPr>
        <w:t xml:space="preserve">. </w:t>
      </w:r>
    </w:p>
    <w:p w14:paraId="3F292640" w14:textId="77777777" w:rsidR="00C019C6" w:rsidRPr="00707DC3" w:rsidRDefault="00C019C6" w:rsidP="00C019C6">
      <w:pPr>
        <w:rPr>
          <w:rtl/>
        </w:rPr>
      </w:pPr>
    </w:p>
    <w:p w14:paraId="28AD49A8" w14:textId="77777777" w:rsidR="00C019C6" w:rsidRPr="00707DC3" w:rsidRDefault="00C019C6" w:rsidP="00C019C6">
      <w:pPr>
        <w:rPr>
          <w:rtl/>
        </w:rPr>
      </w:pPr>
      <w:r w:rsidRPr="00707DC3">
        <w:rPr>
          <w:rFonts w:hint="cs"/>
          <w:rtl/>
        </w:rPr>
        <w:t xml:space="preserve">3. אנו מוותרים </w:t>
      </w:r>
      <w:r w:rsidRPr="00707DC3">
        <w:rPr>
          <w:rtl/>
        </w:rPr>
        <w:t xml:space="preserve"> על כל זכות תחלוף/שיבוב, תביעה, השתתפות או חזרה כלפי מדינת ישראל –</w:t>
      </w:r>
      <w:r>
        <w:rPr>
          <w:rFonts w:hint="cs"/>
          <w:rtl/>
        </w:rPr>
        <w:t>משרד</w:t>
      </w:r>
      <w:r w:rsidRPr="00707DC3">
        <w:rPr>
          <w:rFonts w:hint="cs"/>
          <w:rtl/>
        </w:rPr>
        <w:t xml:space="preserve"> </w:t>
      </w:r>
    </w:p>
    <w:p w14:paraId="1AEF74CC" w14:textId="77777777" w:rsidR="00C019C6" w:rsidRDefault="00C019C6" w:rsidP="00C019C6">
      <w:pPr>
        <w:rPr>
          <w:rtl/>
        </w:rPr>
      </w:pPr>
      <w:r w:rsidRPr="00707DC3">
        <w:rPr>
          <w:rtl/>
        </w:rPr>
        <w:t xml:space="preserve">    </w:t>
      </w:r>
      <w:r>
        <w:rPr>
          <w:rFonts w:hint="cs"/>
          <w:rtl/>
        </w:rPr>
        <w:t>החקלאות ופיתוח הכפר ועובדיהם</w:t>
      </w:r>
      <w:r w:rsidRPr="00707DC3">
        <w:rPr>
          <w:rtl/>
        </w:rPr>
        <w:t>, ובלבד שהוויתור לא יחול לטובת אדם שגרם לנזק</w:t>
      </w:r>
      <w:r w:rsidRPr="00707DC3">
        <w:rPr>
          <w:rFonts w:hint="cs"/>
          <w:rtl/>
        </w:rPr>
        <w:t xml:space="preserve"> </w:t>
      </w:r>
      <w:r>
        <w:rPr>
          <w:rFonts w:hint="cs"/>
          <w:rtl/>
        </w:rPr>
        <w:t>מתוך כוונת</w:t>
      </w:r>
    </w:p>
    <w:p w14:paraId="6F606383" w14:textId="77777777" w:rsidR="00C019C6" w:rsidRDefault="00C019C6" w:rsidP="00C019C6">
      <w:pPr>
        <w:rPr>
          <w:rtl/>
        </w:rPr>
      </w:pPr>
      <w:r>
        <w:rPr>
          <w:rFonts w:hint="cs"/>
          <w:rtl/>
        </w:rPr>
        <w:t xml:space="preserve">    </w:t>
      </w:r>
      <w:r w:rsidRPr="0016588A">
        <w:rPr>
          <w:rtl/>
        </w:rPr>
        <w:t>זדון.</w:t>
      </w:r>
    </w:p>
    <w:p w14:paraId="5FD69BA3" w14:textId="77777777" w:rsidR="00C019C6" w:rsidRPr="00707DC3" w:rsidRDefault="00C019C6" w:rsidP="00C019C6">
      <w:pPr>
        <w:rPr>
          <w:rtl/>
        </w:rPr>
      </w:pPr>
    </w:p>
    <w:p w14:paraId="471DB094" w14:textId="77777777" w:rsidR="00C019C6" w:rsidRPr="00707DC3" w:rsidRDefault="00C019C6" w:rsidP="00C019C6">
      <w:pPr>
        <w:rPr>
          <w:rtl/>
        </w:rPr>
      </w:pPr>
      <w:r w:rsidRPr="00707DC3">
        <w:rPr>
          <w:rFonts w:hint="cs"/>
          <w:rtl/>
        </w:rPr>
        <w:t xml:space="preserve">4. </w:t>
      </w:r>
      <w:r>
        <w:rPr>
          <w:rtl/>
        </w:rPr>
        <w:t>נותן השירותים</w:t>
      </w:r>
      <w:r w:rsidRPr="00707DC3">
        <w:rPr>
          <w:rtl/>
        </w:rPr>
        <w:t xml:space="preserve"> אחראי בלעדית </w:t>
      </w:r>
      <w:r w:rsidRPr="00707DC3">
        <w:rPr>
          <w:rFonts w:hint="cs"/>
          <w:rtl/>
        </w:rPr>
        <w:t>כלפינו</w:t>
      </w:r>
      <w:r w:rsidRPr="00707DC3">
        <w:rPr>
          <w:rtl/>
        </w:rPr>
        <w:t xml:space="preserve"> המבטח לתשלום דמי הביטוח עבור כל הפוליסות ולמילוי </w:t>
      </w:r>
      <w:r>
        <w:rPr>
          <w:rFonts w:hint="cs"/>
          <w:rtl/>
        </w:rPr>
        <w:t xml:space="preserve">כל </w:t>
      </w:r>
    </w:p>
    <w:p w14:paraId="590BFAFA" w14:textId="77777777" w:rsidR="00C019C6" w:rsidRDefault="00C019C6" w:rsidP="00C019C6">
      <w:pPr>
        <w:rPr>
          <w:rtl/>
        </w:rPr>
      </w:pPr>
      <w:r w:rsidRPr="00707DC3">
        <w:rPr>
          <w:rtl/>
        </w:rPr>
        <w:t xml:space="preserve">    </w:t>
      </w:r>
      <w:r w:rsidRPr="00193A6C">
        <w:rPr>
          <w:rtl/>
        </w:rPr>
        <w:t xml:space="preserve">החובות </w:t>
      </w:r>
      <w:r w:rsidRPr="00707DC3">
        <w:rPr>
          <w:rtl/>
        </w:rPr>
        <w:t>המוטלות על המבוטח על פי תנאי הפוליסו</w:t>
      </w:r>
      <w:r w:rsidRPr="00707DC3">
        <w:rPr>
          <w:rFonts w:hint="cs"/>
          <w:rtl/>
        </w:rPr>
        <w:t xml:space="preserve">ת. </w:t>
      </w:r>
    </w:p>
    <w:p w14:paraId="3BA82129" w14:textId="77777777" w:rsidR="00C019C6" w:rsidRPr="00707DC3" w:rsidRDefault="00C019C6" w:rsidP="00C019C6">
      <w:pPr>
        <w:rPr>
          <w:rtl/>
        </w:rPr>
      </w:pPr>
    </w:p>
    <w:p w14:paraId="3C0D01A7" w14:textId="77777777" w:rsidR="00C019C6" w:rsidRPr="00707DC3" w:rsidRDefault="00C019C6" w:rsidP="00C019C6">
      <w:pPr>
        <w:rPr>
          <w:rtl/>
        </w:rPr>
      </w:pPr>
      <w:r w:rsidRPr="00707DC3">
        <w:rPr>
          <w:rFonts w:hint="cs"/>
          <w:rtl/>
        </w:rPr>
        <w:t xml:space="preserve">5. </w:t>
      </w:r>
      <w:r w:rsidRPr="00707DC3">
        <w:rPr>
          <w:rtl/>
        </w:rPr>
        <w:t xml:space="preserve">ההשתתפויות העצמיות הנקובות בכל פוליסה ופוליסה תחולנה בלעדית על </w:t>
      </w:r>
      <w:r>
        <w:rPr>
          <w:rtl/>
        </w:rPr>
        <w:t>נותן השירותים</w:t>
      </w:r>
      <w:r w:rsidRPr="00707DC3">
        <w:rPr>
          <w:rFonts w:hint="cs"/>
          <w:rtl/>
        </w:rPr>
        <w:t>.</w:t>
      </w:r>
    </w:p>
    <w:p w14:paraId="5A0542C0" w14:textId="77777777" w:rsidR="00C019C6" w:rsidRPr="00707DC3" w:rsidRDefault="00C019C6" w:rsidP="00C019C6">
      <w:pPr>
        <w:rPr>
          <w:rtl/>
        </w:rPr>
      </w:pPr>
    </w:p>
    <w:p w14:paraId="16DEACD9" w14:textId="77777777" w:rsidR="00C019C6" w:rsidRPr="00707DC3" w:rsidRDefault="00C019C6" w:rsidP="00C019C6">
      <w:pPr>
        <w:rPr>
          <w:rtl/>
        </w:rPr>
      </w:pPr>
      <w:r w:rsidRPr="00707DC3">
        <w:rPr>
          <w:rFonts w:hint="cs"/>
          <w:rtl/>
        </w:rPr>
        <w:t>6.</w:t>
      </w:r>
      <w:r w:rsidRPr="00707DC3">
        <w:rPr>
          <w:rtl/>
        </w:rPr>
        <w:t xml:space="preserve"> כל סעיף בפוליסות הביטוח המפקיע או מקטין בדרך כל שהיא את אחריות המבטח, כאשר קיים </w:t>
      </w:r>
    </w:p>
    <w:p w14:paraId="7799C64A" w14:textId="77777777" w:rsidR="00C019C6" w:rsidRPr="00707DC3" w:rsidRDefault="00C019C6" w:rsidP="00C019C6">
      <w:pPr>
        <w:rPr>
          <w:rtl/>
        </w:rPr>
      </w:pPr>
      <w:r w:rsidRPr="00707DC3">
        <w:rPr>
          <w:rtl/>
        </w:rPr>
        <w:lastRenderedPageBreak/>
        <w:t xml:space="preserve">     ביטוח אחר לא יופעל כלפי מדינת ישראל, והביטוח הינו בחזקת ביטוח ראשוני המזכה במלוא </w:t>
      </w:r>
    </w:p>
    <w:p w14:paraId="6158ED55" w14:textId="77777777" w:rsidR="00C019C6" w:rsidRDefault="00C019C6" w:rsidP="00C019C6">
      <w:pPr>
        <w:rPr>
          <w:rtl/>
        </w:rPr>
      </w:pPr>
      <w:r w:rsidRPr="00707DC3">
        <w:rPr>
          <w:rtl/>
        </w:rPr>
        <w:t xml:space="preserve">     הזכויות על פי הביטוח</w:t>
      </w:r>
      <w:r w:rsidRPr="00707DC3">
        <w:rPr>
          <w:rFonts w:hint="cs"/>
          <w:rtl/>
        </w:rPr>
        <w:t>.</w:t>
      </w:r>
    </w:p>
    <w:p w14:paraId="2B95B7D0" w14:textId="77777777" w:rsidR="00C019C6" w:rsidRDefault="00C019C6" w:rsidP="00C019C6">
      <w:pPr>
        <w:rPr>
          <w:rtl/>
        </w:rPr>
      </w:pPr>
    </w:p>
    <w:p w14:paraId="29B9698D" w14:textId="77777777" w:rsidR="00C019C6" w:rsidRDefault="00C019C6" w:rsidP="00C019C6">
      <w:pPr>
        <w:rPr>
          <w:rtl/>
        </w:rPr>
      </w:pPr>
      <w:r>
        <w:rPr>
          <w:rFonts w:hint="cs"/>
          <w:rtl/>
        </w:rPr>
        <w:t xml:space="preserve">7. </w:t>
      </w:r>
      <w:r>
        <w:rPr>
          <w:rtl/>
        </w:rPr>
        <w:t xml:space="preserve">חריג כוונה ו/או רשלנות רבתי </w:t>
      </w:r>
      <w:r>
        <w:rPr>
          <w:rFonts w:hint="cs"/>
          <w:rtl/>
        </w:rPr>
        <w:t>מ</w:t>
      </w:r>
      <w:r w:rsidRPr="009C5049">
        <w:rPr>
          <w:rtl/>
        </w:rPr>
        <w:t xml:space="preserve">בוטל ככל שקיים.     </w:t>
      </w:r>
    </w:p>
    <w:p w14:paraId="49130889" w14:textId="77777777" w:rsidR="00C019C6" w:rsidRDefault="00C019C6" w:rsidP="00C019C6">
      <w:pPr>
        <w:rPr>
          <w:rtl/>
        </w:rPr>
      </w:pPr>
    </w:p>
    <w:p w14:paraId="7A3B4017" w14:textId="77777777" w:rsidR="00C019C6" w:rsidRDefault="00C019C6" w:rsidP="00C019C6">
      <w:pPr>
        <w:jc w:val="center"/>
        <w:rPr>
          <w:rtl/>
        </w:rPr>
      </w:pPr>
    </w:p>
    <w:p w14:paraId="4E16A7C4" w14:textId="77777777" w:rsidR="00C019C6" w:rsidRPr="00707DC3" w:rsidRDefault="00C019C6" w:rsidP="00C019C6">
      <w:pPr>
        <w:jc w:val="center"/>
        <w:rPr>
          <w:rtl/>
        </w:rPr>
      </w:pPr>
      <w:r>
        <w:rPr>
          <w:rFonts w:hint="cs"/>
          <w:rtl/>
        </w:rPr>
        <w:t>-5-</w:t>
      </w:r>
    </w:p>
    <w:p w14:paraId="562EFC51" w14:textId="77777777" w:rsidR="00C019C6" w:rsidRPr="00707DC3" w:rsidRDefault="00C019C6" w:rsidP="00C019C6">
      <w:pPr>
        <w:rPr>
          <w:rtl/>
        </w:rPr>
      </w:pPr>
    </w:p>
    <w:p w14:paraId="6392A1C4" w14:textId="77777777" w:rsidR="00C019C6" w:rsidRDefault="00C019C6" w:rsidP="00C019C6">
      <w:pPr>
        <w:rPr>
          <w:b/>
          <w:bCs/>
          <w:rtl/>
        </w:rPr>
      </w:pPr>
      <w:r w:rsidRPr="00707DC3">
        <w:rPr>
          <w:b/>
          <w:bCs/>
          <w:rtl/>
        </w:rPr>
        <w:t>בכפוף לתנאי וסייגי הפוליסות המקוריות עד כמה שלא שונו במפורש על פי האמור באישור זה.</w:t>
      </w:r>
    </w:p>
    <w:p w14:paraId="0B54BD17" w14:textId="77777777" w:rsidR="00C019C6" w:rsidRDefault="00C019C6" w:rsidP="00C019C6">
      <w:pPr>
        <w:rPr>
          <w:b/>
          <w:bCs/>
          <w:rtl/>
        </w:rPr>
      </w:pPr>
    </w:p>
    <w:p w14:paraId="4CE6C983" w14:textId="77777777" w:rsidR="00C019C6" w:rsidRPr="00707DC3" w:rsidRDefault="00C019C6" w:rsidP="00C019C6">
      <w:pPr>
        <w:rPr>
          <w:b/>
          <w:bCs/>
          <w:rtl/>
        </w:rPr>
      </w:pPr>
    </w:p>
    <w:p w14:paraId="4CCD7C3C" w14:textId="77777777" w:rsidR="00C019C6" w:rsidRPr="00707DC3" w:rsidRDefault="00C019C6" w:rsidP="00C019C6">
      <w:pPr>
        <w:rPr>
          <w:b/>
          <w:bCs/>
          <w:rtl/>
        </w:rPr>
      </w:pPr>
    </w:p>
    <w:p w14:paraId="0223D4E1" w14:textId="77777777" w:rsidR="00C019C6" w:rsidRPr="00707DC3" w:rsidRDefault="00C019C6" w:rsidP="00C019C6">
      <w:pPr>
        <w:rPr>
          <w:rtl/>
        </w:rPr>
      </w:pPr>
      <w:r w:rsidRPr="00707DC3">
        <w:rPr>
          <w:rFonts w:hint="cs"/>
          <w:rtl/>
        </w:rPr>
        <w:t xml:space="preserve">                                                                                     בכבוד רב,                  </w:t>
      </w:r>
    </w:p>
    <w:p w14:paraId="33AA6F5D" w14:textId="77777777" w:rsidR="00C019C6" w:rsidRPr="00707DC3" w:rsidRDefault="00C019C6" w:rsidP="00C019C6">
      <w:pPr>
        <w:rPr>
          <w:rtl/>
        </w:rPr>
      </w:pPr>
      <w:r w:rsidRPr="00707DC3">
        <w:rPr>
          <w:rFonts w:hint="cs"/>
          <w:rtl/>
        </w:rPr>
        <w:t xml:space="preserve">                                                            </w:t>
      </w:r>
    </w:p>
    <w:p w14:paraId="2C7F2266" w14:textId="77777777" w:rsidR="00C019C6" w:rsidRPr="00707DC3" w:rsidRDefault="00C019C6" w:rsidP="00C019C6">
      <w:pPr>
        <w:rPr>
          <w:rtl/>
        </w:rPr>
      </w:pPr>
    </w:p>
    <w:p w14:paraId="245764D8" w14:textId="77777777" w:rsidR="00C019C6" w:rsidRPr="00707DC3" w:rsidRDefault="00C019C6" w:rsidP="00C019C6">
      <w:pPr>
        <w:rPr>
          <w:rtl/>
        </w:rPr>
      </w:pPr>
      <w:r w:rsidRPr="00707DC3">
        <w:rPr>
          <w:rFonts w:hint="cs"/>
          <w:rtl/>
        </w:rPr>
        <w:t xml:space="preserve">                                                                    ___________________________</w:t>
      </w:r>
    </w:p>
    <w:p w14:paraId="47C47860" w14:textId="77777777" w:rsidR="00C019C6" w:rsidRPr="00707DC3" w:rsidRDefault="00C019C6" w:rsidP="00C019C6">
      <w:pPr>
        <w:rPr>
          <w:rtl/>
        </w:rPr>
      </w:pPr>
      <w:r w:rsidRPr="00707DC3">
        <w:rPr>
          <w:rFonts w:hint="cs"/>
          <w:rtl/>
        </w:rPr>
        <w:t>תאריך______________                        חתימת מורשה המבטח  וחותמת המבטח</w:t>
      </w:r>
    </w:p>
    <w:p w14:paraId="574AE6C5" w14:textId="77777777" w:rsidR="00C019C6" w:rsidRPr="00707DC3" w:rsidRDefault="00C019C6" w:rsidP="00C019C6">
      <w:pPr>
        <w:rPr>
          <w:rtl/>
        </w:rPr>
      </w:pPr>
    </w:p>
    <w:p w14:paraId="6F8402FB" w14:textId="77777777" w:rsidR="00C019C6" w:rsidRDefault="00C019C6" w:rsidP="00C019C6">
      <w:pPr>
        <w:rPr>
          <w:rtl/>
        </w:rPr>
      </w:pPr>
      <w:r w:rsidRPr="00707DC3">
        <w:rPr>
          <w:rFonts w:hint="cs"/>
          <w:rtl/>
        </w:rPr>
        <w:t xml:space="preserve">          *                                                         *                                                           *</w:t>
      </w:r>
    </w:p>
    <w:p w14:paraId="36735B35" w14:textId="77777777" w:rsidR="00C019C6" w:rsidRDefault="00C019C6" w:rsidP="00C019C6">
      <w:pPr>
        <w:rPr>
          <w:rtl/>
        </w:rPr>
      </w:pPr>
    </w:p>
    <w:p w14:paraId="027EDC32" w14:textId="77777777" w:rsidR="00C019C6" w:rsidRPr="00CB55B5" w:rsidRDefault="00C019C6" w:rsidP="00C019C6">
      <w:pPr>
        <w:rPr>
          <w:rtl/>
        </w:rPr>
      </w:pPr>
    </w:p>
    <w:p w14:paraId="57D218C5" w14:textId="77777777" w:rsidR="00C019C6" w:rsidRDefault="00C019C6" w:rsidP="00C019C6">
      <w:pPr>
        <w:rPr>
          <w:rtl/>
        </w:rPr>
      </w:pPr>
      <w:r w:rsidRPr="00CB55B5">
        <w:rPr>
          <w:rtl/>
        </w:rPr>
        <w:t xml:space="preserve">הננו לשירותך בכל סיוע, מידע והסבר שיידרש.  </w:t>
      </w:r>
    </w:p>
    <w:p w14:paraId="320D16A9" w14:textId="77777777" w:rsidR="00C019C6" w:rsidRDefault="00C019C6" w:rsidP="00C019C6">
      <w:pPr>
        <w:rPr>
          <w:rtl/>
        </w:rPr>
      </w:pPr>
    </w:p>
    <w:p w14:paraId="3B2B1AC0" w14:textId="77777777" w:rsidR="00C019C6" w:rsidRDefault="00C019C6" w:rsidP="00C019C6">
      <w:pPr>
        <w:rPr>
          <w:rtl/>
        </w:rPr>
      </w:pPr>
    </w:p>
    <w:p w14:paraId="7FAE0AEB" w14:textId="77777777" w:rsidR="00C019C6" w:rsidRDefault="00C019C6" w:rsidP="00C019C6">
      <w:pPr>
        <w:rPr>
          <w:rtl/>
        </w:rPr>
      </w:pPr>
    </w:p>
    <w:p w14:paraId="52E5CB09" w14:textId="77777777" w:rsidR="00C019C6" w:rsidRPr="00CB55B5" w:rsidRDefault="00C019C6" w:rsidP="00C019C6">
      <w:pPr>
        <w:rPr>
          <w:rtl/>
        </w:rPr>
      </w:pPr>
    </w:p>
    <w:p w14:paraId="54AB073D" w14:textId="77777777" w:rsidR="00C019C6" w:rsidRPr="00CB55B5" w:rsidRDefault="00C019C6" w:rsidP="00C019C6">
      <w:pPr>
        <w:rPr>
          <w:rtl/>
        </w:rPr>
      </w:pPr>
    </w:p>
    <w:p w14:paraId="40418960" w14:textId="77777777" w:rsidR="00C019C6" w:rsidRPr="00CB55B5" w:rsidRDefault="00C019C6" w:rsidP="00C019C6">
      <w:pPr>
        <w:rPr>
          <w:rtl/>
        </w:rPr>
      </w:pPr>
      <w:r w:rsidRPr="00CB55B5">
        <w:rPr>
          <w:rtl/>
        </w:rPr>
        <w:t xml:space="preserve">                                                                               </w:t>
      </w:r>
      <w:r>
        <w:rPr>
          <w:rtl/>
        </w:rPr>
        <w:t xml:space="preserve">                              </w:t>
      </w:r>
      <w:r w:rsidRPr="00CB55B5">
        <w:rPr>
          <w:rtl/>
        </w:rPr>
        <w:t xml:space="preserve"> בברכה,</w:t>
      </w:r>
    </w:p>
    <w:p w14:paraId="2D3FF607" w14:textId="77777777" w:rsidR="00C019C6" w:rsidRPr="00CB55B5" w:rsidRDefault="00C019C6" w:rsidP="00C019C6">
      <w:pPr>
        <w:rPr>
          <w:rtl/>
        </w:rPr>
      </w:pPr>
      <w:r w:rsidRPr="00CB55B5">
        <w:rPr>
          <w:rtl/>
        </w:rPr>
        <w:t xml:space="preserve">           </w:t>
      </w:r>
    </w:p>
    <w:p w14:paraId="09CE2F55" w14:textId="77777777" w:rsidR="00C019C6" w:rsidRPr="00CB55B5" w:rsidRDefault="00C019C6" w:rsidP="00C019C6">
      <w:pPr>
        <w:rPr>
          <w:rtl/>
        </w:rPr>
      </w:pPr>
      <w:r w:rsidRPr="00CB55B5">
        <w:rPr>
          <w:rtl/>
        </w:rPr>
        <w:t xml:space="preserve">                                                                                                          </w:t>
      </w:r>
      <w:proofErr w:type="spellStart"/>
      <w:r>
        <w:rPr>
          <w:rFonts w:hint="cs"/>
          <w:rtl/>
        </w:rPr>
        <w:t>אושרית</w:t>
      </w:r>
      <w:proofErr w:type="spellEnd"/>
      <w:r w:rsidRPr="00CB55B5">
        <w:rPr>
          <w:rtl/>
        </w:rPr>
        <w:t xml:space="preserve"> </w:t>
      </w:r>
      <w:r>
        <w:rPr>
          <w:rFonts w:hint="cs"/>
          <w:rtl/>
        </w:rPr>
        <w:t>חלפון</w:t>
      </w:r>
    </w:p>
    <w:p w14:paraId="45FA799D" w14:textId="77777777" w:rsidR="00C019C6" w:rsidRDefault="00C019C6" w:rsidP="00C019C6">
      <w:pPr>
        <w:rPr>
          <w:rtl/>
        </w:rPr>
      </w:pPr>
      <w:r w:rsidRPr="00CB55B5">
        <w:rPr>
          <w:rtl/>
        </w:rPr>
        <w:t xml:space="preserve">                                                                                                      </w:t>
      </w:r>
      <w:r>
        <w:rPr>
          <w:rFonts w:hint="cs"/>
          <w:rtl/>
        </w:rPr>
        <w:t>ראש צוות ייעוץ</w:t>
      </w:r>
      <w:r w:rsidRPr="00CB55B5">
        <w:rPr>
          <w:rtl/>
        </w:rPr>
        <w:t xml:space="preserve"> ביטוחי</w:t>
      </w:r>
    </w:p>
    <w:p w14:paraId="35185C8B" w14:textId="77777777" w:rsidR="00C019C6" w:rsidRPr="00CB55B5" w:rsidRDefault="00C019C6" w:rsidP="00C019C6">
      <w:pPr>
        <w:rPr>
          <w:rtl/>
        </w:rPr>
      </w:pPr>
    </w:p>
    <w:p w14:paraId="02A3188A" w14:textId="77777777" w:rsidR="00C019C6" w:rsidRPr="00CB55B5" w:rsidRDefault="00C019C6" w:rsidP="00C019C6">
      <w:pPr>
        <w:rPr>
          <w:rtl/>
        </w:rPr>
      </w:pPr>
    </w:p>
    <w:p w14:paraId="45F12A05" w14:textId="77777777" w:rsidR="00C019C6" w:rsidRPr="00CB55B5" w:rsidRDefault="00C019C6" w:rsidP="00C019C6">
      <w:pPr>
        <w:rPr>
          <w:rtl/>
        </w:rPr>
      </w:pPr>
      <w:r w:rsidRPr="00CB55B5">
        <w:rPr>
          <w:rtl/>
        </w:rPr>
        <w:t>העתקים:</w:t>
      </w:r>
    </w:p>
    <w:p w14:paraId="4FE5CB06" w14:textId="77777777" w:rsidR="00C019C6" w:rsidRPr="00CB55B5" w:rsidRDefault="00C019C6" w:rsidP="00C019C6">
      <w:pPr>
        <w:rPr>
          <w:rtl/>
        </w:rPr>
      </w:pPr>
      <w:r w:rsidRPr="00CB55B5">
        <w:rPr>
          <w:rtl/>
        </w:rPr>
        <w:t xml:space="preserve">הגב' שרה </w:t>
      </w:r>
      <w:proofErr w:type="spellStart"/>
      <w:r w:rsidRPr="00CB55B5">
        <w:rPr>
          <w:rtl/>
        </w:rPr>
        <w:t>שרווד</w:t>
      </w:r>
      <w:proofErr w:type="spellEnd"/>
      <w:r w:rsidRPr="00CB55B5">
        <w:rPr>
          <w:rtl/>
        </w:rPr>
        <w:t>, עו"ד - היועצת המשפטית של הקרן הפנימית לביטוחי הממשלה</w:t>
      </w:r>
    </w:p>
    <w:p w14:paraId="3DAA816B" w14:textId="77777777" w:rsidR="00C019C6" w:rsidRPr="00CB55B5" w:rsidRDefault="00C019C6" w:rsidP="00C019C6">
      <w:pPr>
        <w:rPr>
          <w:rtl/>
        </w:rPr>
      </w:pPr>
      <w:r w:rsidRPr="00CB55B5">
        <w:rPr>
          <w:rtl/>
        </w:rPr>
        <w:t>הגב' ליאת כהן – חתמת רכוש וחבויות</w:t>
      </w:r>
    </w:p>
    <w:p w14:paraId="5133B059" w14:textId="77777777" w:rsidR="00C019C6" w:rsidRPr="00CB55B5" w:rsidRDefault="00C019C6" w:rsidP="00C019C6">
      <w:pPr>
        <w:rPr>
          <w:rtl/>
        </w:rPr>
      </w:pPr>
    </w:p>
    <w:p w14:paraId="7F57B61A" w14:textId="77777777" w:rsidR="00D51737" w:rsidRPr="009109CA" w:rsidRDefault="00D51737" w:rsidP="009109CA">
      <w:pPr>
        <w:rPr>
          <w:rtl/>
        </w:rPr>
      </w:pPr>
    </w:p>
    <w:sectPr w:rsidR="00D51737" w:rsidRPr="009109CA" w:rsidSect="00EB549B">
      <w:pgSz w:w="11906" w:h="16838"/>
      <w:pgMar w:top="899" w:right="1416" w:bottom="719" w:left="1800" w:header="708" w:footer="708" w:gutter="0"/>
      <w:cols w:space="708"/>
      <w:bidi/>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22" w:author="חנאן טוחי [Hanan   Toukhi]" w:date="2017-10-23T15:59:00Z" w:initials="חט[T">
    <w:p w14:paraId="737EA33E" w14:textId="77777777" w:rsidR="00530101" w:rsidRDefault="00530101">
      <w:pPr>
        <w:pStyle w:val="af8"/>
      </w:pPr>
      <w:r>
        <w:rPr>
          <w:rStyle w:val="af7"/>
        </w:rPr>
        <w:annotationRef/>
      </w:r>
      <w:r>
        <w:rPr>
          <w:rFonts w:hint="cs"/>
          <w:rtl/>
        </w:rPr>
        <w:t>להתאים למה שכתוב במכרז</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37EA33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630CBD" w14:textId="77777777" w:rsidR="001A07EA" w:rsidRDefault="001A07EA" w:rsidP="0073672A">
      <w:r>
        <w:separator/>
      </w:r>
    </w:p>
  </w:endnote>
  <w:endnote w:type="continuationSeparator" w:id="0">
    <w:p w14:paraId="5FF896C9" w14:textId="77777777" w:rsidR="001A07EA" w:rsidRDefault="001A07EA" w:rsidP="0073672A">
      <w:r>
        <w:continuationSeparator/>
      </w:r>
    </w:p>
  </w:endnote>
  <w:endnote w:type="continuationNotice" w:id="1">
    <w:p w14:paraId="26407F30" w14:textId="77777777" w:rsidR="001A07EA" w:rsidRDefault="001A07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7B7AC5" w14:textId="77777777" w:rsidR="00530101" w:rsidRDefault="00530101"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14:paraId="7E21B5F9" w14:textId="77777777" w:rsidR="00530101" w:rsidRDefault="0053010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6A60AF" w14:textId="77777777" w:rsidR="001A07EA" w:rsidRDefault="001A07EA" w:rsidP="0073672A">
      <w:r>
        <w:separator/>
      </w:r>
    </w:p>
  </w:footnote>
  <w:footnote w:type="continuationSeparator" w:id="0">
    <w:p w14:paraId="4F360155" w14:textId="77777777" w:rsidR="001A07EA" w:rsidRDefault="001A07EA" w:rsidP="0073672A">
      <w:r>
        <w:continuationSeparator/>
      </w:r>
    </w:p>
  </w:footnote>
  <w:footnote w:type="continuationNotice" w:id="1">
    <w:p w14:paraId="0D0160DC" w14:textId="77777777" w:rsidR="001A07EA" w:rsidRDefault="001A07E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70CB13" w14:textId="77777777" w:rsidR="00530101" w:rsidRDefault="00530101"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14:paraId="4C2B8B4B" w14:textId="77777777" w:rsidR="00530101" w:rsidRDefault="00530101" w:rsidP="00273F6D">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72DC5" w14:textId="77777777" w:rsidR="00530101" w:rsidRDefault="00530101" w:rsidP="00761B2C">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DD7241">
      <w:rPr>
        <w:rStyle w:val="a9"/>
        <w:noProof/>
        <w:rtl/>
      </w:rPr>
      <w:t>19</w:t>
    </w:r>
    <w:r>
      <w:rPr>
        <w:rStyle w:val="a9"/>
      </w:rPr>
      <w:fldChar w:fldCharType="end"/>
    </w:r>
  </w:p>
  <w:p w14:paraId="5023B974" w14:textId="77777777" w:rsidR="00530101" w:rsidRDefault="00530101" w:rsidP="00273F6D">
    <w:pPr>
      <w:pStyle w:val="a4"/>
      <w:numPr>
        <w:ilvl w:val="12"/>
        <w:numId w:val="0"/>
      </w:numPr>
      <w:ind w:left="720" w:hanging="284"/>
      <w:jc w:val="center"/>
      <w:rPr>
        <w:rStyle w:val="a9"/>
        <w:rtl/>
      </w:rPr>
    </w:pPr>
  </w:p>
  <w:p w14:paraId="058E7DA5" w14:textId="77777777" w:rsidR="00530101" w:rsidRDefault="00530101" w:rsidP="00273F6D">
    <w:pPr>
      <w:pStyle w:val="a4"/>
      <w:numPr>
        <w:ilvl w:val="12"/>
        <w:numId w:val="0"/>
      </w:numPr>
      <w:ind w:left="720" w:hanging="284"/>
      <w:jc w:val="center"/>
      <w:rPr>
        <w:rStyle w:val="a9"/>
        <w:rtl/>
      </w:rPr>
    </w:pPr>
  </w:p>
  <w:p w14:paraId="4676E900" w14:textId="77777777" w:rsidR="00530101" w:rsidRPr="005F4A2A" w:rsidRDefault="00530101"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1DAEF" w14:textId="77777777" w:rsidR="00530101" w:rsidRDefault="00530101" w:rsidP="00273F6D">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E38EE"/>
    <w:multiLevelType w:val="hybridMultilevel"/>
    <w:tmpl w:val="8C3435E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1154E8"/>
    <w:multiLevelType w:val="hybridMultilevel"/>
    <w:tmpl w:val="B0704094"/>
    <w:lvl w:ilvl="0" w:tplc="D610BCC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4141E"/>
    <w:multiLevelType w:val="hybridMultilevel"/>
    <w:tmpl w:val="7B3ACD9E"/>
    <w:lvl w:ilvl="0" w:tplc="307ED964">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11F92E8B"/>
    <w:multiLevelType w:val="hybridMultilevel"/>
    <w:tmpl w:val="77600F9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B2A4B18"/>
    <w:multiLevelType w:val="hybridMultilevel"/>
    <w:tmpl w:val="5ED69E6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EC5DE6"/>
    <w:multiLevelType w:val="hybridMultilevel"/>
    <w:tmpl w:val="5ED69E6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nsid w:val="27BF7B00"/>
    <w:multiLevelType w:val="hybridMultilevel"/>
    <w:tmpl w:val="FEB65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nsid w:val="391649D3"/>
    <w:multiLevelType w:val="hybridMultilevel"/>
    <w:tmpl w:val="D44CF37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76099D"/>
    <w:multiLevelType w:val="hybridMultilevel"/>
    <w:tmpl w:val="FC26DE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417284"/>
    <w:multiLevelType w:val="hybridMultilevel"/>
    <w:tmpl w:val="7BDE8F58"/>
    <w:lvl w:ilvl="0" w:tplc="8586F29A">
      <w:start w:val="1"/>
      <w:numFmt w:val="decimal"/>
      <w:pStyle w:val="1"/>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FD93993"/>
    <w:multiLevelType w:val="hybridMultilevel"/>
    <w:tmpl w:val="EED61ED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4D39B0"/>
    <w:multiLevelType w:val="hybridMultilevel"/>
    <w:tmpl w:val="CC4AE81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nsid w:val="45F05B63"/>
    <w:multiLevelType w:val="hybridMultilevel"/>
    <w:tmpl w:val="A0042886"/>
    <w:lvl w:ilvl="0" w:tplc="EA4E6CF6">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17">
    <w:nsid w:val="47D465E5"/>
    <w:multiLevelType w:val="hybridMultilevel"/>
    <w:tmpl w:val="07A0ED4E"/>
    <w:lvl w:ilvl="0" w:tplc="5BECC1B2">
      <w:start w:val="1"/>
      <w:numFmt w:val="hebrew1"/>
      <w:pStyle w:val="TOC2"/>
      <w:lvlText w:val="%1."/>
      <w:lvlJc w:val="center"/>
      <w:pPr>
        <w:ind w:left="785" w:hanging="360"/>
      </w:pPr>
      <w:rPr>
        <w:rFonts w:cs="David"/>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8">
    <w:nsid w:val="4D9B78A0"/>
    <w:multiLevelType w:val="hybridMultilevel"/>
    <w:tmpl w:val="A6301B2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2551F5"/>
    <w:multiLevelType w:val="hybridMultilevel"/>
    <w:tmpl w:val="F5EAD9F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3F0B5C"/>
    <w:multiLevelType w:val="hybridMultilevel"/>
    <w:tmpl w:val="1576B15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22F7AC3"/>
    <w:multiLevelType w:val="hybridMultilevel"/>
    <w:tmpl w:val="985A56B2"/>
    <w:lvl w:ilvl="0" w:tplc="F69AFF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C44A7B"/>
    <w:multiLevelType w:val="hybridMultilevel"/>
    <w:tmpl w:val="1786C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5F78CA"/>
    <w:multiLevelType w:val="hybridMultilevel"/>
    <w:tmpl w:val="500EBF12"/>
    <w:lvl w:ilvl="0" w:tplc="AE0EBF5E">
      <w:start w:val="1"/>
      <w:numFmt w:val="decimal"/>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24">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5">
    <w:nsid w:val="67E86CC4"/>
    <w:multiLevelType w:val="singleLevel"/>
    <w:tmpl w:val="B7E20970"/>
    <w:lvl w:ilvl="0">
      <w:start w:val="1"/>
      <w:numFmt w:val="decimal"/>
      <w:lvlText w:val="%1."/>
      <w:lvlJc w:val="left"/>
      <w:pPr>
        <w:tabs>
          <w:tab w:val="num" w:pos="360"/>
        </w:tabs>
        <w:ind w:left="360" w:right="360" w:hanging="360"/>
      </w:pPr>
      <w:rPr>
        <w:rFonts w:hint="default"/>
        <w:sz w:val="26"/>
        <w:szCs w:val="26"/>
      </w:rPr>
    </w:lvl>
  </w:abstractNum>
  <w:abstractNum w:abstractNumId="26">
    <w:nsid w:val="68BC3026"/>
    <w:multiLevelType w:val="hybridMultilevel"/>
    <w:tmpl w:val="C7CC6D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8">
    <w:nsid w:val="6FD460D0"/>
    <w:multiLevelType w:val="hybridMultilevel"/>
    <w:tmpl w:val="AD0044F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75754EF9"/>
    <w:multiLevelType w:val="multilevel"/>
    <w:tmpl w:val="1358718A"/>
    <w:lvl w:ilvl="0">
      <w:start w:val="1"/>
      <w:numFmt w:val="decimal"/>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75EA72CC"/>
    <w:multiLevelType w:val="hybridMultilevel"/>
    <w:tmpl w:val="C2BE8E7A"/>
    <w:lvl w:ilvl="0" w:tplc="04090005">
      <w:start w:val="1"/>
      <w:numFmt w:val="bullet"/>
      <w:lvlText w:val=""/>
      <w:lvlJc w:val="left"/>
      <w:pPr>
        <w:ind w:left="720" w:hanging="360"/>
      </w:pPr>
      <w:rPr>
        <w:rFonts w:ascii="Wingdings" w:hAnsi="Wingdings" w:hint="default"/>
      </w:rPr>
    </w:lvl>
    <w:lvl w:ilvl="1" w:tplc="B7943BBA">
      <w:numFmt w:val="bullet"/>
      <w:lvlText w:val=""/>
      <w:lvlJc w:val="left"/>
      <w:pPr>
        <w:ind w:left="1440" w:hanging="360"/>
      </w:pPr>
      <w:rPr>
        <w:rFonts w:ascii="Symbol" w:eastAsia="Times New Roman" w:hAnsi="Symbol"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74A3557"/>
    <w:multiLevelType w:val="hybridMultilevel"/>
    <w:tmpl w:val="356006FC"/>
    <w:lvl w:ilvl="0" w:tplc="1C1E0D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271E8D"/>
    <w:multiLevelType w:val="multilevel"/>
    <w:tmpl w:val="0409001F"/>
    <w:lvl w:ilvl="0">
      <w:start w:val="1"/>
      <w:numFmt w:val="decimal"/>
      <w:lvlText w:val="%1."/>
      <w:lvlJc w:val="left"/>
      <w:pPr>
        <w:ind w:left="360" w:hanging="360"/>
      </w:pPr>
    </w:lvl>
    <w:lvl w:ilvl="1">
      <w:start w:val="1"/>
      <w:numFmt w:val="decimal"/>
      <w:lvlText w:val="%1.%2."/>
      <w:lvlJc w:val="left"/>
      <w:pPr>
        <w:ind w:left="89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DDF2044"/>
    <w:multiLevelType w:val="hybridMultilevel"/>
    <w:tmpl w:val="1FD47F44"/>
    <w:lvl w:ilvl="0" w:tplc="F50C50DE">
      <w:start w:val="1"/>
      <w:numFmt w:val="hebrew1"/>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34">
    <w:nsid w:val="7F4B2DC9"/>
    <w:multiLevelType w:val="hybridMultilevel"/>
    <w:tmpl w:val="0084332C"/>
    <w:lvl w:ilvl="0" w:tplc="8AAC900E">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24"/>
  </w:num>
  <w:num w:numId="4">
    <w:abstractNumId w:val="15"/>
  </w:num>
  <w:num w:numId="5">
    <w:abstractNumId w:val="27"/>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16"/>
  </w:num>
  <w:num w:numId="9">
    <w:abstractNumId w:val="25"/>
  </w:num>
  <w:num w:numId="10">
    <w:abstractNumId w:val="4"/>
  </w:num>
  <w:num w:numId="11">
    <w:abstractNumId w:val="30"/>
  </w:num>
  <w:num w:numId="12">
    <w:abstractNumId w:val="12"/>
  </w:num>
  <w:num w:numId="13">
    <w:abstractNumId w:val="17"/>
  </w:num>
  <w:num w:numId="14">
    <w:abstractNumId w:val="17"/>
    <w:lvlOverride w:ilvl="0">
      <w:startOverride w:val="1"/>
    </w:lvlOverride>
  </w:num>
  <w:num w:numId="15">
    <w:abstractNumId w:val="17"/>
    <w:lvlOverride w:ilvl="0">
      <w:startOverride w:val="1"/>
    </w:lvlOverride>
  </w:num>
  <w:num w:numId="16">
    <w:abstractNumId w:val="17"/>
    <w:lvlOverride w:ilvl="0">
      <w:startOverride w:val="1"/>
    </w:lvlOverride>
  </w:num>
  <w:num w:numId="17">
    <w:abstractNumId w:val="17"/>
    <w:lvlOverride w:ilvl="0">
      <w:startOverride w:val="1"/>
    </w:lvlOverride>
  </w:num>
  <w:num w:numId="18">
    <w:abstractNumId w:val="11"/>
  </w:num>
  <w:num w:numId="19">
    <w:abstractNumId w:val="5"/>
  </w:num>
  <w:num w:numId="20">
    <w:abstractNumId w:val="14"/>
  </w:num>
  <w:num w:numId="21">
    <w:abstractNumId w:val="33"/>
  </w:num>
  <w:num w:numId="22">
    <w:abstractNumId w:val="6"/>
  </w:num>
  <w:num w:numId="23">
    <w:abstractNumId w:val="19"/>
  </w:num>
  <w:num w:numId="24">
    <w:abstractNumId w:val="2"/>
  </w:num>
  <w:num w:numId="25">
    <w:abstractNumId w:val="20"/>
  </w:num>
  <w:num w:numId="26">
    <w:abstractNumId w:val="23"/>
  </w:num>
  <w:num w:numId="27">
    <w:abstractNumId w:val="18"/>
  </w:num>
  <w:num w:numId="28">
    <w:abstractNumId w:val="10"/>
  </w:num>
  <w:num w:numId="29">
    <w:abstractNumId w:val="0"/>
  </w:num>
  <w:num w:numId="30">
    <w:abstractNumId w:val="13"/>
  </w:num>
  <w:num w:numId="31">
    <w:abstractNumId w:val="26"/>
  </w:num>
  <w:num w:numId="32">
    <w:abstractNumId w:val="28"/>
  </w:num>
  <w:num w:numId="33">
    <w:abstractNumId w:val="1"/>
  </w:num>
  <w:num w:numId="34">
    <w:abstractNumId w:val="21"/>
  </w:num>
  <w:num w:numId="35">
    <w:abstractNumId w:val="8"/>
  </w:num>
  <w:num w:numId="36">
    <w:abstractNumId w:val="22"/>
  </w:num>
  <w:num w:numId="37">
    <w:abstractNumId w:val="34"/>
  </w:num>
  <w:num w:numId="38">
    <w:abstractNumId w:val="29"/>
  </w:num>
  <w:num w:numId="39">
    <w:abstractNumId w:val="32"/>
  </w:num>
  <w:numIdMacAtCleanup w:val="2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חנאן טוחי [Hanan   Toukhi]">
    <w15:presenceInfo w15:providerId="AD" w15:userId="S-1-5-21-2079806146-417729418-1097073633-248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1DEE"/>
    <w:rsid w:val="000036F6"/>
    <w:rsid w:val="00003CCA"/>
    <w:rsid w:val="00006052"/>
    <w:rsid w:val="00006F3B"/>
    <w:rsid w:val="000117E7"/>
    <w:rsid w:val="00012D67"/>
    <w:rsid w:val="00012EFD"/>
    <w:rsid w:val="00013532"/>
    <w:rsid w:val="00024E66"/>
    <w:rsid w:val="0003148C"/>
    <w:rsid w:val="00031780"/>
    <w:rsid w:val="00033272"/>
    <w:rsid w:val="00037C19"/>
    <w:rsid w:val="000400FA"/>
    <w:rsid w:val="000410B6"/>
    <w:rsid w:val="00044ACE"/>
    <w:rsid w:val="0004680C"/>
    <w:rsid w:val="0004777D"/>
    <w:rsid w:val="000520F3"/>
    <w:rsid w:val="0005336E"/>
    <w:rsid w:val="0005353E"/>
    <w:rsid w:val="0005432F"/>
    <w:rsid w:val="0005466F"/>
    <w:rsid w:val="00054ABB"/>
    <w:rsid w:val="00057D49"/>
    <w:rsid w:val="00057D56"/>
    <w:rsid w:val="00060D0C"/>
    <w:rsid w:val="000630D0"/>
    <w:rsid w:val="0006356E"/>
    <w:rsid w:val="000646DC"/>
    <w:rsid w:val="00064B5C"/>
    <w:rsid w:val="00064F0E"/>
    <w:rsid w:val="000701A7"/>
    <w:rsid w:val="00070E99"/>
    <w:rsid w:val="00072E11"/>
    <w:rsid w:val="00075BBE"/>
    <w:rsid w:val="000764CE"/>
    <w:rsid w:val="00076DDC"/>
    <w:rsid w:val="000774BC"/>
    <w:rsid w:val="00083AE3"/>
    <w:rsid w:val="000857FA"/>
    <w:rsid w:val="00086569"/>
    <w:rsid w:val="000877B7"/>
    <w:rsid w:val="000904C4"/>
    <w:rsid w:val="00095D25"/>
    <w:rsid w:val="00096845"/>
    <w:rsid w:val="000A0801"/>
    <w:rsid w:val="000A30DF"/>
    <w:rsid w:val="000A4224"/>
    <w:rsid w:val="000A6855"/>
    <w:rsid w:val="000B02F9"/>
    <w:rsid w:val="000B1093"/>
    <w:rsid w:val="000B6A2C"/>
    <w:rsid w:val="000B7D55"/>
    <w:rsid w:val="000C0022"/>
    <w:rsid w:val="000C0D36"/>
    <w:rsid w:val="000C43DD"/>
    <w:rsid w:val="000C46EB"/>
    <w:rsid w:val="000C4912"/>
    <w:rsid w:val="000C55DA"/>
    <w:rsid w:val="000C58DE"/>
    <w:rsid w:val="000C723C"/>
    <w:rsid w:val="000C7392"/>
    <w:rsid w:val="000D0B7E"/>
    <w:rsid w:val="000D0FCA"/>
    <w:rsid w:val="000D2071"/>
    <w:rsid w:val="000D245A"/>
    <w:rsid w:val="000D3F43"/>
    <w:rsid w:val="000D4A33"/>
    <w:rsid w:val="000E150A"/>
    <w:rsid w:val="000E3A7F"/>
    <w:rsid w:val="000E3DBA"/>
    <w:rsid w:val="000E5739"/>
    <w:rsid w:val="000F0D0C"/>
    <w:rsid w:val="000F1232"/>
    <w:rsid w:val="000F17C9"/>
    <w:rsid w:val="000F1847"/>
    <w:rsid w:val="000F2302"/>
    <w:rsid w:val="000F265F"/>
    <w:rsid w:val="000F3164"/>
    <w:rsid w:val="001000D1"/>
    <w:rsid w:val="00103587"/>
    <w:rsid w:val="00110306"/>
    <w:rsid w:val="00110B29"/>
    <w:rsid w:val="0011119A"/>
    <w:rsid w:val="0011526D"/>
    <w:rsid w:val="00115B8B"/>
    <w:rsid w:val="0011600F"/>
    <w:rsid w:val="00117ECC"/>
    <w:rsid w:val="00122455"/>
    <w:rsid w:val="001232AA"/>
    <w:rsid w:val="00123635"/>
    <w:rsid w:val="001238B7"/>
    <w:rsid w:val="001265EE"/>
    <w:rsid w:val="00130197"/>
    <w:rsid w:val="00132909"/>
    <w:rsid w:val="001330B0"/>
    <w:rsid w:val="00133377"/>
    <w:rsid w:val="00133AC7"/>
    <w:rsid w:val="00134E60"/>
    <w:rsid w:val="00137E2A"/>
    <w:rsid w:val="00140771"/>
    <w:rsid w:val="001412F6"/>
    <w:rsid w:val="001437FE"/>
    <w:rsid w:val="00144640"/>
    <w:rsid w:val="00145340"/>
    <w:rsid w:val="001521BA"/>
    <w:rsid w:val="00153B2A"/>
    <w:rsid w:val="00155A11"/>
    <w:rsid w:val="00160F2E"/>
    <w:rsid w:val="0016562B"/>
    <w:rsid w:val="00172F86"/>
    <w:rsid w:val="00175054"/>
    <w:rsid w:val="00175E97"/>
    <w:rsid w:val="0017772C"/>
    <w:rsid w:val="00184402"/>
    <w:rsid w:val="00184ED0"/>
    <w:rsid w:val="001864C6"/>
    <w:rsid w:val="00190294"/>
    <w:rsid w:val="00193A5D"/>
    <w:rsid w:val="00193D6A"/>
    <w:rsid w:val="001963D9"/>
    <w:rsid w:val="001A07EA"/>
    <w:rsid w:val="001A2079"/>
    <w:rsid w:val="001A5AB6"/>
    <w:rsid w:val="001A6BF9"/>
    <w:rsid w:val="001A6CAC"/>
    <w:rsid w:val="001B0E76"/>
    <w:rsid w:val="001B199F"/>
    <w:rsid w:val="001B2D31"/>
    <w:rsid w:val="001B36E9"/>
    <w:rsid w:val="001B3DC0"/>
    <w:rsid w:val="001B42EF"/>
    <w:rsid w:val="001B444B"/>
    <w:rsid w:val="001B46BE"/>
    <w:rsid w:val="001B533A"/>
    <w:rsid w:val="001B7600"/>
    <w:rsid w:val="001B79A1"/>
    <w:rsid w:val="001C3163"/>
    <w:rsid w:val="001D1BD8"/>
    <w:rsid w:val="001D1D40"/>
    <w:rsid w:val="001D2A29"/>
    <w:rsid w:val="001D3E0D"/>
    <w:rsid w:val="001D4AE8"/>
    <w:rsid w:val="001D4E3F"/>
    <w:rsid w:val="001D60FA"/>
    <w:rsid w:val="001E027D"/>
    <w:rsid w:val="001E2CEA"/>
    <w:rsid w:val="001E3503"/>
    <w:rsid w:val="001E6272"/>
    <w:rsid w:val="001E6388"/>
    <w:rsid w:val="001E78AC"/>
    <w:rsid w:val="001F03AC"/>
    <w:rsid w:val="001F0B37"/>
    <w:rsid w:val="001F755A"/>
    <w:rsid w:val="001F7DA5"/>
    <w:rsid w:val="00200F7B"/>
    <w:rsid w:val="00201CBE"/>
    <w:rsid w:val="00201DA6"/>
    <w:rsid w:val="0020279E"/>
    <w:rsid w:val="002028D3"/>
    <w:rsid w:val="00202ECE"/>
    <w:rsid w:val="002054BC"/>
    <w:rsid w:val="00206242"/>
    <w:rsid w:val="00211EFF"/>
    <w:rsid w:val="00212550"/>
    <w:rsid w:val="00217D47"/>
    <w:rsid w:val="002219C1"/>
    <w:rsid w:val="0022214A"/>
    <w:rsid w:val="00226139"/>
    <w:rsid w:val="0022761A"/>
    <w:rsid w:val="00230ADD"/>
    <w:rsid w:val="00236535"/>
    <w:rsid w:val="0023762A"/>
    <w:rsid w:val="00237A5F"/>
    <w:rsid w:val="00242B4B"/>
    <w:rsid w:val="0024395B"/>
    <w:rsid w:val="00244B2E"/>
    <w:rsid w:val="00246B2D"/>
    <w:rsid w:val="002509E5"/>
    <w:rsid w:val="00251DDE"/>
    <w:rsid w:val="00253630"/>
    <w:rsid w:val="0025372C"/>
    <w:rsid w:val="00255390"/>
    <w:rsid w:val="00256959"/>
    <w:rsid w:val="00261C18"/>
    <w:rsid w:val="002637DF"/>
    <w:rsid w:val="002653FC"/>
    <w:rsid w:val="002657AC"/>
    <w:rsid w:val="00265E5C"/>
    <w:rsid w:val="002660AD"/>
    <w:rsid w:val="00273F6D"/>
    <w:rsid w:val="00274B98"/>
    <w:rsid w:val="00276082"/>
    <w:rsid w:val="00281FC7"/>
    <w:rsid w:val="00283B8E"/>
    <w:rsid w:val="002847AF"/>
    <w:rsid w:val="002858D7"/>
    <w:rsid w:val="0028775C"/>
    <w:rsid w:val="00287BC0"/>
    <w:rsid w:val="00287C47"/>
    <w:rsid w:val="00293BDE"/>
    <w:rsid w:val="00294661"/>
    <w:rsid w:val="00297239"/>
    <w:rsid w:val="0029760C"/>
    <w:rsid w:val="002A4BAA"/>
    <w:rsid w:val="002A51D6"/>
    <w:rsid w:val="002A5366"/>
    <w:rsid w:val="002A70D1"/>
    <w:rsid w:val="002B077F"/>
    <w:rsid w:val="002B12DF"/>
    <w:rsid w:val="002B27D4"/>
    <w:rsid w:val="002B33D3"/>
    <w:rsid w:val="002B4144"/>
    <w:rsid w:val="002B5D5B"/>
    <w:rsid w:val="002B615A"/>
    <w:rsid w:val="002B7580"/>
    <w:rsid w:val="002C4CC8"/>
    <w:rsid w:val="002C4CFE"/>
    <w:rsid w:val="002C5633"/>
    <w:rsid w:val="002C6455"/>
    <w:rsid w:val="002D28FF"/>
    <w:rsid w:val="002D3BE6"/>
    <w:rsid w:val="002D4402"/>
    <w:rsid w:val="002E2DDA"/>
    <w:rsid w:val="002E3A9B"/>
    <w:rsid w:val="002E40D1"/>
    <w:rsid w:val="002E57D1"/>
    <w:rsid w:val="002E77EF"/>
    <w:rsid w:val="002F0D17"/>
    <w:rsid w:val="002F10C6"/>
    <w:rsid w:val="002F1611"/>
    <w:rsid w:val="002F2EDA"/>
    <w:rsid w:val="002F4AFD"/>
    <w:rsid w:val="002F6338"/>
    <w:rsid w:val="002F748D"/>
    <w:rsid w:val="003063F4"/>
    <w:rsid w:val="00306979"/>
    <w:rsid w:val="00307C46"/>
    <w:rsid w:val="00311D3B"/>
    <w:rsid w:val="00312F9F"/>
    <w:rsid w:val="00313BF4"/>
    <w:rsid w:val="003158F9"/>
    <w:rsid w:val="003173EE"/>
    <w:rsid w:val="003216EF"/>
    <w:rsid w:val="00322117"/>
    <w:rsid w:val="00322296"/>
    <w:rsid w:val="00324EFC"/>
    <w:rsid w:val="00327C3E"/>
    <w:rsid w:val="003330B4"/>
    <w:rsid w:val="00335D3F"/>
    <w:rsid w:val="003407F1"/>
    <w:rsid w:val="003437BC"/>
    <w:rsid w:val="00343BE5"/>
    <w:rsid w:val="00351052"/>
    <w:rsid w:val="00351667"/>
    <w:rsid w:val="00351D62"/>
    <w:rsid w:val="00353127"/>
    <w:rsid w:val="003534CC"/>
    <w:rsid w:val="00353D76"/>
    <w:rsid w:val="00360DE3"/>
    <w:rsid w:val="003616A8"/>
    <w:rsid w:val="0036300C"/>
    <w:rsid w:val="00365238"/>
    <w:rsid w:val="0036640D"/>
    <w:rsid w:val="00366533"/>
    <w:rsid w:val="00366566"/>
    <w:rsid w:val="003665F4"/>
    <w:rsid w:val="00366DFE"/>
    <w:rsid w:val="00366EB2"/>
    <w:rsid w:val="003671E0"/>
    <w:rsid w:val="003674C7"/>
    <w:rsid w:val="0037146C"/>
    <w:rsid w:val="00371A4B"/>
    <w:rsid w:val="00374565"/>
    <w:rsid w:val="0037594F"/>
    <w:rsid w:val="003766CD"/>
    <w:rsid w:val="003769D4"/>
    <w:rsid w:val="003805B5"/>
    <w:rsid w:val="00380CDE"/>
    <w:rsid w:val="00382110"/>
    <w:rsid w:val="00385131"/>
    <w:rsid w:val="00385B48"/>
    <w:rsid w:val="00385D73"/>
    <w:rsid w:val="0039282F"/>
    <w:rsid w:val="00392E5E"/>
    <w:rsid w:val="0039320A"/>
    <w:rsid w:val="0039349B"/>
    <w:rsid w:val="003934B1"/>
    <w:rsid w:val="00393CBE"/>
    <w:rsid w:val="00395BCA"/>
    <w:rsid w:val="003A1877"/>
    <w:rsid w:val="003A22D6"/>
    <w:rsid w:val="003A3109"/>
    <w:rsid w:val="003A3A88"/>
    <w:rsid w:val="003A46CE"/>
    <w:rsid w:val="003A5CA0"/>
    <w:rsid w:val="003A738F"/>
    <w:rsid w:val="003A7AA4"/>
    <w:rsid w:val="003A7D41"/>
    <w:rsid w:val="003B3BC6"/>
    <w:rsid w:val="003B3D9E"/>
    <w:rsid w:val="003B5EE2"/>
    <w:rsid w:val="003B6643"/>
    <w:rsid w:val="003B6B27"/>
    <w:rsid w:val="003C3E5B"/>
    <w:rsid w:val="003C4CD2"/>
    <w:rsid w:val="003C6472"/>
    <w:rsid w:val="003C74FB"/>
    <w:rsid w:val="003C7F30"/>
    <w:rsid w:val="003D151C"/>
    <w:rsid w:val="003D1A8F"/>
    <w:rsid w:val="003D2159"/>
    <w:rsid w:val="003D2DE3"/>
    <w:rsid w:val="003D53B3"/>
    <w:rsid w:val="003E0F46"/>
    <w:rsid w:val="003E2883"/>
    <w:rsid w:val="003E3AAA"/>
    <w:rsid w:val="003E522D"/>
    <w:rsid w:val="003E72A2"/>
    <w:rsid w:val="003E765B"/>
    <w:rsid w:val="003E7D75"/>
    <w:rsid w:val="003F03E2"/>
    <w:rsid w:val="003F1F4F"/>
    <w:rsid w:val="003F2A28"/>
    <w:rsid w:val="003F2F6A"/>
    <w:rsid w:val="003F3CB9"/>
    <w:rsid w:val="003F3E04"/>
    <w:rsid w:val="003F53C6"/>
    <w:rsid w:val="003F76D1"/>
    <w:rsid w:val="004004BE"/>
    <w:rsid w:val="00402953"/>
    <w:rsid w:val="00403B05"/>
    <w:rsid w:val="004055A4"/>
    <w:rsid w:val="0040674A"/>
    <w:rsid w:val="004118C5"/>
    <w:rsid w:val="0041237C"/>
    <w:rsid w:val="00413855"/>
    <w:rsid w:val="0041390D"/>
    <w:rsid w:val="00416425"/>
    <w:rsid w:val="00421700"/>
    <w:rsid w:val="00422F93"/>
    <w:rsid w:val="00425F5F"/>
    <w:rsid w:val="004265F9"/>
    <w:rsid w:val="00426E30"/>
    <w:rsid w:val="00430524"/>
    <w:rsid w:val="00432504"/>
    <w:rsid w:val="00434F81"/>
    <w:rsid w:val="0043502B"/>
    <w:rsid w:val="004419D9"/>
    <w:rsid w:val="004463DA"/>
    <w:rsid w:val="004475FD"/>
    <w:rsid w:val="004479B0"/>
    <w:rsid w:val="00453537"/>
    <w:rsid w:val="00453ACB"/>
    <w:rsid w:val="00457D42"/>
    <w:rsid w:val="00462D85"/>
    <w:rsid w:val="00462FF2"/>
    <w:rsid w:val="004639CD"/>
    <w:rsid w:val="00465F6B"/>
    <w:rsid w:val="00467ACB"/>
    <w:rsid w:val="004719C3"/>
    <w:rsid w:val="004722F0"/>
    <w:rsid w:val="00472400"/>
    <w:rsid w:val="0047318D"/>
    <w:rsid w:val="00473E8F"/>
    <w:rsid w:val="00474636"/>
    <w:rsid w:val="00475334"/>
    <w:rsid w:val="00476E66"/>
    <w:rsid w:val="00477C61"/>
    <w:rsid w:val="0048150C"/>
    <w:rsid w:val="004824D1"/>
    <w:rsid w:val="00484260"/>
    <w:rsid w:val="00484B97"/>
    <w:rsid w:val="0048688D"/>
    <w:rsid w:val="00487018"/>
    <w:rsid w:val="004906C2"/>
    <w:rsid w:val="00491729"/>
    <w:rsid w:val="0049181D"/>
    <w:rsid w:val="0049435A"/>
    <w:rsid w:val="00494A2E"/>
    <w:rsid w:val="0049525F"/>
    <w:rsid w:val="0049678E"/>
    <w:rsid w:val="004976A3"/>
    <w:rsid w:val="004A1697"/>
    <w:rsid w:val="004A1C2C"/>
    <w:rsid w:val="004A3132"/>
    <w:rsid w:val="004A3982"/>
    <w:rsid w:val="004A4597"/>
    <w:rsid w:val="004A4B29"/>
    <w:rsid w:val="004A5254"/>
    <w:rsid w:val="004A5759"/>
    <w:rsid w:val="004B46E7"/>
    <w:rsid w:val="004B6C94"/>
    <w:rsid w:val="004C0BCE"/>
    <w:rsid w:val="004C22AE"/>
    <w:rsid w:val="004C2EC3"/>
    <w:rsid w:val="004C46A2"/>
    <w:rsid w:val="004C4AF7"/>
    <w:rsid w:val="004C51F8"/>
    <w:rsid w:val="004C57D0"/>
    <w:rsid w:val="004D25EC"/>
    <w:rsid w:val="004D2F71"/>
    <w:rsid w:val="004D5635"/>
    <w:rsid w:val="004D5FCE"/>
    <w:rsid w:val="004D612C"/>
    <w:rsid w:val="004D65E0"/>
    <w:rsid w:val="004D6AA2"/>
    <w:rsid w:val="004D7872"/>
    <w:rsid w:val="004D7C42"/>
    <w:rsid w:val="004E3D88"/>
    <w:rsid w:val="004E6488"/>
    <w:rsid w:val="004F0666"/>
    <w:rsid w:val="004F19C7"/>
    <w:rsid w:val="004F3798"/>
    <w:rsid w:val="004F4C3E"/>
    <w:rsid w:val="004F51F2"/>
    <w:rsid w:val="004F614D"/>
    <w:rsid w:val="00500D23"/>
    <w:rsid w:val="00501EFA"/>
    <w:rsid w:val="00502776"/>
    <w:rsid w:val="00503811"/>
    <w:rsid w:val="00503A76"/>
    <w:rsid w:val="00506473"/>
    <w:rsid w:val="00513A21"/>
    <w:rsid w:val="00513EC5"/>
    <w:rsid w:val="00515A56"/>
    <w:rsid w:val="00516051"/>
    <w:rsid w:val="00516D75"/>
    <w:rsid w:val="00517201"/>
    <w:rsid w:val="00517464"/>
    <w:rsid w:val="00517E64"/>
    <w:rsid w:val="005206E6"/>
    <w:rsid w:val="005208EC"/>
    <w:rsid w:val="005246AB"/>
    <w:rsid w:val="00525130"/>
    <w:rsid w:val="00525307"/>
    <w:rsid w:val="00530101"/>
    <w:rsid w:val="00531FA8"/>
    <w:rsid w:val="00533757"/>
    <w:rsid w:val="0053386B"/>
    <w:rsid w:val="00534A4A"/>
    <w:rsid w:val="005353AF"/>
    <w:rsid w:val="00536ABE"/>
    <w:rsid w:val="00537255"/>
    <w:rsid w:val="0054016C"/>
    <w:rsid w:val="00540B7C"/>
    <w:rsid w:val="0054252D"/>
    <w:rsid w:val="00542670"/>
    <w:rsid w:val="00544746"/>
    <w:rsid w:val="0054592B"/>
    <w:rsid w:val="0055042A"/>
    <w:rsid w:val="00552D1D"/>
    <w:rsid w:val="005535E2"/>
    <w:rsid w:val="00554D94"/>
    <w:rsid w:val="0055506B"/>
    <w:rsid w:val="00555899"/>
    <w:rsid w:val="00560429"/>
    <w:rsid w:val="00565B99"/>
    <w:rsid w:val="00565CA2"/>
    <w:rsid w:val="00571096"/>
    <w:rsid w:val="00571B0D"/>
    <w:rsid w:val="00571D84"/>
    <w:rsid w:val="00577570"/>
    <w:rsid w:val="00581C00"/>
    <w:rsid w:val="00583B1B"/>
    <w:rsid w:val="00583BE8"/>
    <w:rsid w:val="00583F0D"/>
    <w:rsid w:val="0058760E"/>
    <w:rsid w:val="00587AF5"/>
    <w:rsid w:val="00591858"/>
    <w:rsid w:val="00592E20"/>
    <w:rsid w:val="005931A1"/>
    <w:rsid w:val="005940B5"/>
    <w:rsid w:val="005964DB"/>
    <w:rsid w:val="00596EFD"/>
    <w:rsid w:val="005A1A52"/>
    <w:rsid w:val="005A2B90"/>
    <w:rsid w:val="005A30D5"/>
    <w:rsid w:val="005A35B1"/>
    <w:rsid w:val="005A3749"/>
    <w:rsid w:val="005A68C5"/>
    <w:rsid w:val="005A68E5"/>
    <w:rsid w:val="005A6A2D"/>
    <w:rsid w:val="005A6D1B"/>
    <w:rsid w:val="005A7408"/>
    <w:rsid w:val="005A75E6"/>
    <w:rsid w:val="005A7877"/>
    <w:rsid w:val="005B153F"/>
    <w:rsid w:val="005B1ED2"/>
    <w:rsid w:val="005B2029"/>
    <w:rsid w:val="005B301C"/>
    <w:rsid w:val="005B3DB8"/>
    <w:rsid w:val="005B4E21"/>
    <w:rsid w:val="005B4EF8"/>
    <w:rsid w:val="005B718E"/>
    <w:rsid w:val="005C4CE5"/>
    <w:rsid w:val="005C4DB2"/>
    <w:rsid w:val="005C59EC"/>
    <w:rsid w:val="005D0D55"/>
    <w:rsid w:val="005D1C75"/>
    <w:rsid w:val="005D2E34"/>
    <w:rsid w:val="005D393E"/>
    <w:rsid w:val="005D69FC"/>
    <w:rsid w:val="005D6E94"/>
    <w:rsid w:val="005E0B58"/>
    <w:rsid w:val="005E0F4A"/>
    <w:rsid w:val="005E14B9"/>
    <w:rsid w:val="005E1D69"/>
    <w:rsid w:val="005E24EF"/>
    <w:rsid w:val="005E2D1A"/>
    <w:rsid w:val="005E6FA1"/>
    <w:rsid w:val="005F018F"/>
    <w:rsid w:val="005F01B9"/>
    <w:rsid w:val="005F4A2A"/>
    <w:rsid w:val="005F4D87"/>
    <w:rsid w:val="005F512B"/>
    <w:rsid w:val="005F5EAE"/>
    <w:rsid w:val="005F73C9"/>
    <w:rsid w:val="00600492"/>
    <w:rsid w:val="00601DAB"/>
    <w:rsid w:val="00602E94"/>
    <w:rsid w:val="00603D12"/>
    <w:rsid w:val="006065F1"/>
    <w:rsid w:val="006101F9"/>
    <w:rsid w:val="00610CB0"/>
    <w:rsid w:val="00611953"/>
    <w:rsid w:val="00613E71"/>
    <w:rsid w:val="00615CF1"/>
    <w:rsid w:val="0062033D"/>
    <w:rsid w:val="00620F43"/>
    <w:rsid w:val="006210F2"/>
    <w:rsid w:val="0062234B"/>
    <w:rsid w:val="0062494F"/>
    <w:rsid w:val="00625B93"/>
    <w:rsid w:val="006276D5"/>
    <w:rsid w:val="006300FD"/>
    <w:rsid w:val="006313BE"/>
    <w:rsid w:val="00633F75"/>
    <w:rsid w:val="00637340"/>
    <w:rsid w:val="006378A6"/>
    <w:rsid w:val="0064361D"/>
    <w:rsid w:val="0064530E"/>
    <w:rsid w:val="00645D73"/>
    <w:rsid w:val="006462B7"/>
    <w:rsid w:val="006506B4"/>
    <w:rsid w:val="006510EA"/>
    <w:rsid w:val="006529A4"/>
    <w:rsid w:val="00653E1C"/>
    <w:rsid w:val="0065641F"/>
    <w:rsid w:val="00656BDF"/>
    <w:rsid w:val="00656D9D"/>
    <w:rsid w:val="00660853"/>
    <w:rsid w:val="00661C2D"/>
    <w:rsid w:val="00661DF2"/>
    <w:rsid w:val="00662A98"/>
    <w:rsid w:val="00662B16"/>
    <w:rsid w:val="00662E35"/>
    <w:rsid w:val="006648AB"/>
    <w:rsid w:val="00664C3B"/>
    <w:rsid w:val="0066504C"/>
    <w:rsid w:val="00667F0E"/>
    <w:rsid w:val="00670590"/>
    <w:rsid w:val="00670763"/>
    <w:rsid w:val="00670CDA"/>
    <w:rsid w:val="006710B6"/>
    <w:rsid w:val="006731BA"/>
    <w:rsid w:val="006741AC"/>
    <w:rsid w:val="006744B9"/>
    <w:rsid w:val="00675078"/>
    <w:rsid w:val="00681D55"/>
    <w:rsid w:val="00684579"/>
    <w:rsid w:val="00691085"/>
    <w:rsid w:val="00691F70"/>
    <w:rsid w:val="00693C05"/>
    <w:rsid w:val="00694278"/>
    <w:rsid w:val="00695401"/>
    <w:rsid w:val="00695C46"/>
    <w:rsid w:val="00697AD0"/>
    <w:rsid w:val="006A0124"/>
    <w:rsid w:val="006A051F"/>
    <w:rsid w:val="006A09B8"/>
    <w:rsid w:val="006A0D2E"/>
    <w:rsid w:val="006A0FC3"/>
    <w:rsid w:val="006A1AD9"/>
    <w:rsid w:val="006A2230"/>
    <w:rsid w:val="006A2D87"/>
    <w:rsid w:val="006A4422"/>
    <w:rsid w:val="006A5BC3"/>
    <w:rsid w:val="006A6369"/>
    <w:rsid w:val="006B1990"/>
    <w:rsid w:val="006B30D1"/>
    <w:rsid w:val="006B31E1"/>
    <w:rsid w:val="006B469F"/>
    <w:rsid w:val="006B73E0"/>
    <w:rsid w:val="006C24EE"/>
    <w:rsid w:val="006C5ED3"/>
    <w:rsid w:val="006C7204"/>
    <w:rsid w:val="006C75CD"/>
    <w:rsid w:val="006D140A"/>
    <w:rsid w:val="006D1ABC"/>
    <w:rsid w:val="006D26BD"/>
    <w:rsid w:val="006D2F46"/>
    <w:rsid w:val="006D3EB9"/>
    <w:rsid w:val="006D6748"/>
    <w:rsid w:val="006D72CB"/>
    <w:rsid w:val="006D7921"/>
    <w:rsid w:val="006E0BBF"/>
    <w:rsid w:val="006E1654"/>
    <w:rsid w:val="006E1F99"/>
    <w:rsid w:val="006E45F3"/>
    <w:rsid w:val="006E5C14"/>
    <w:rsid w:val="006E787D"/>
    <w:rsid w:val="006E7E55"/>
    <w:rsid w:val="006F0105"/>
    <w:rsid w:val="006F0502"/>
    <w:rsid w:val="006F1D3E"/>
    <w:rsid w:val="006F25F3"/>
    <w:rsid w:val="006F3F00"/>
    <w:rsid w:val="006F6727"/>
    <w:rsid w:val="00700B84"/>
    <w:rsid w:val="007028A3"/>
    <w:rsid w:val="00704114"/>
    <w:rsid w:val="00705A88"/>
    <w:rsid w:val="00705DFE"/>
    <w:rsid w:val="00706D0A"/>
    <w:rsid w:val="00707434"/>
    <w:rsid w:val="007105CD"/>
    <w:rsid w:val="00711BA1"/>
    <w:rsid w:val="00711D1E"/>
    <w:rsid w:val="00712E1E"/>
    <w:rsid w:val="007131C8"/>
    <w:rsid w:val="007131E4"/>
    <w:rsid w:val="007131F6"/>
    <w:rsid w:val="007138B1"/>
    <w:rsid w:val="00717309"/>
    <w:rsid w:val="00717F6A"/>
    <w:rsid w:val="007214FF"/>
    <w:rsid w:val="00722428"/>
    <w:rsid w:val="00724FB2"/>
    <w:rsid w:val="007256EF"/>
    <w:rsid w:val="00731600"/>
    <w:rsid w:val="0073473D"/>
    <w:rsid w:val="007350DA"/>
    <w:rsid w:val="007357D4"/>
    <w:rsid w:val="00735EC4"/>
    <w:rsid w:val="0073672A"/>
    <w:rsid w:val="00737671"/>
    <w:rsid w:val="0074013F"/>
    <w:rsid w:val="00744E65"/>
    <w:rsid w:val="00751B0B"/>
    <w:rsid w:val="00754B97"/>
    <w:rsid w:val="00756671"/>
    <w:rsid w:val="007577C5"/>
    <w:rsid w:val="00757F2C"/>
    <w:rsid w:val="00760455"/>
    <w:rsid w:val="00761B2C"/>
    <w:rsid w:val="00761BC1"/>
    <w:rsid w:val="0076242D"/>
    <w:rsid w:val="00762886"/>
    <w:rsid w:val="00766F60"/>
    <w:rsid w:val="0076731C"/>
    <w:rsid w:val="007708ED"/>
    <w:rsid w:val="00770AC8"/>
    <w:rsid w:val="00770B01"/>
    <w:rsid w:val="0077487B"/>
    <w:rsid w:val="00776D92"/>
    <w:rsid w:val="0078052A"/>
    <w:rsid w:val="0078295B"/>
    <w:rsid w:val="00783C08"/>
    <w:rsid w:val="00783C58"/>
    <w:rsid w:val="00786940"/>
    <w:rsid w:val="00786C1A"/>
    <w:rsid w:val="00793065"/>
    <w:rsid w:val="00795492"/>
    <w:rsid w:val="00795CDC"/>
    <w:rsid w:val="00797A5E"/>
    <w:rsid w:val="007A1850"/>
    <w:rsid w:val="007A1BB7"/>
    <w:rsid w:val="007A2219"/>
    <w:rsid w:val="007A51BA"/>
    <w:rsid w:val="007A5B53"/>
    <w:rsid w:val="007B7874"/>
    <w:rsid w:val="007B7B05"/>
    <w:rsid w:val="007C0B80"/>
    <w:rsid w:val="007C2783"/>
    <w:rsid w:val="007C3122"/>
    <w:rsid w:val="007C3798"/>
    <w:rsid w:val="007C47EC"/>
    <w:rsid w:val="007C73D9"/>
    <w:rsid w:val="007D1BFA"/>
    <w:rsid w:val="007D370E"/>
    <w:rsid w:val="007D3F54"/>
    <w:rsid w:val="007D4122"/>
    <w:rsid w:val="007D4409"/>
    <w:rsid w:val="007D46E1"/>
    <w:rsid w:val="007D65F6"/>
    <w:rsid w:val="007E03C1"/>
    <w:rsid w:val="007E092A"/>
    <w:rsid w:val="007E1832"/>
    <w:rsid w:val="007E36CB"/>
    <w:rsid w:val="007E4CCC"/>
    <w:rsid w:val="007E65F9"/>
    <w:rsid w:val="007F28A7"/>
    <w:rsid w:val="007F38A0"/>
    <w:rsid w:val="007F7204"/>
    <w:rsid w:val="008008EF"/>
    <w:rsid w:val="0080108C"/>
    <w:rsid w:val="0080243A"/>
    <w:rsid w:val="008029AD"/>
    <w:rsid w:val="00802CB5"/>
    <w:rsid w:val="0080303F"/>
    <w:rsid w:val="00804E3F"/>
    <w:rsid w:val="008074A3"/>
    <w:rsid w:val="00807D6D"/>
    <w:rsid w:val="008104D4"/>
    <w:rsid w:val="008137D5"/>
    <w:rsid w:val="00814087"/>
    <w:rsid w:val="00814F31"/>
    <w:rsid w:val="008158B6"/>
    <w:rsid w:val="00815B3C"/>
    <w:rsid w:val="00820D4F"/>
    <w:rsid w:val="00821A2F"/>
    <w:rsid w:val="00821DB0"/>
    <w:rsid w:val="00822392"/>
    <w:rsid w:val="00825068"/>
    <w:rsid w:val="00826166"/>
    <w:rsid w:val="00827C66"/>
    <w:rsid w:val="00827E12"/>
    <w:rsid w:val="00830162"/>
    <w:rsid w:val="008302B9"/>
    <w:rsid w:val="00831258"/>
    <w:rsid w:val="00832416"/>
    <w:rsid w:val="008333C1"/>
    <w:rsid w:val="00834C6F"/>
    <w:rsid w:val="00834F48"/>
    <w:rsid w:val="00835938"/>
    <w:rsid w:val="008360C3"/>
    <w:rsid w:val="00836CAB"/>
    <w:rsid w:val="00836D49"/>
    <w:rsid w:val="00836DDF"/>
    <w:rsid w:val="00836F1B"/>
    <w:rsid w:val="00840EA1"/>
    <w:rsid w:val="00841CEA"/>
    <w:rsid w:val="00842EE7"/>
    <w:rsid w:val="008431BB"/>
    <w:rsid w:val="00851B3A"/>
    <w:rsid w:val="00852C1E"/>
    <w:rsid w:val="00853655"/>
    <w:rsid w:val="008536BF"/>
    <w:rsid w:val="0085491B"/>
    <w:rsid w:val="008553C7"/>
    <w:rsid w:val="00856E2A"/>
    <w:rsid w:val="00860D1D"/>
    <w:rsid w:val="00860DE4"/>
    <w:rsid w:val="0086341F"/>
    <w:rsid w:val="00863C9D"/>
    <w:rsid w:val="00864014"/>
    <w:rsid w:val="00864615"/>
    <w:rsid w:val="00866785"/>
    <w:rsid w:val="00866D54"/>
    <w:rsid w:val="00871FA0"/>
    <w:rsid w:val="008731EB"/>
    <w:rsid w:val="008738FC"/>
    <w:rsid w:val="008739B5"/>
    <w:rsid w:val="008745CD"/>
    <w:rsid w:val="008759F4"/>
    <w:rsid w:val="0087604D"/>
    <w:rsid w:val="0087786B"/>
    <w:rsid w:val="00880C65"/>
    <w:rsid w:val="00881178"/>
    <w:rsid w:val="00881A63"/>
    <w:rsid w:val="00883450"/>
    <w:rsid w:val="008854FB"/>
    <w:rsid w:val="00887053"/>
    <w:rsid w:val="008871AF"/>
    <w:rsid w:val="008872C4"/>
    <w:rsid w:val="00887AE7"/>
    <w:rsid w:val="00890513"/>
    <w:rsid w:val="0089086B"/>
    <w:rsid w:val="0089315D"/>
    <w:rsid w:val="00895D86"/>
    <w:rsid w:val="0089744D"/>
    <w:rsid w:val="00897E84"/>
    <w:rsid w:val="008A062C"/>
    <w:rsid w:val="008A2320"/>
    <w:rsid w:val="008A34E9"/>
    <w:rsid w:val="008A45A9"/>
    <w:rsid w:val="008A464F"/>
    <w:rsid w:val="008A4819"/>
    <w:rsid w:val="008A588A"/>
    <w:rsid w:val="008A6BEE"/>
    <w:rsid w:val="008B1233"/>
    <w:rsid w:val="008B2044"/>
    <w:rsid w:val="008B2075"/>
    <w:rsid w:val="008B5727"/>
    <w:rsid w:val="008B5D20"/>
    <w:rsid w:val="008B6E65"/>
    <w:rsid w:val="008C17BE"/>
    <w:rsid w:val="008C5457"/>
    <w:rsid w:val="008C7ECC"/>
    <w:rsid w:val="008D14FF"/>
    <w:rsid w:val="008D454F"/>
    <w:rsid w:val="008D46A9"/>
    <w:rsid w:val="008D4C30"/>
    <w:rsid w:val="008D6830"/>
    <w:rsid w:val="008D6B6C"/>
    <w:rsid w:val="008E194A"/>
    <w:rsid w:val="008E2613"/>
    <w:rsid w:val="008E266D"/>
    <w:rsid w:val="008E512C"/>
    <w:rsid w:val="008E5EF4"/>
    <w:rsid w:val="008E7289"/>
    <w:rsid w:val="008E74D2"/>
    <w:rsid w:val="008E7DB0"/>
    <w:rsid w:val="008F0200"/>
    <w:rsid w:val="008F0A96"/>
    <w:rsid w:val="008F7080"/>
    <w:rsid w:val="008F7842"/>
    <w:rsid w:val="008F7998"/>
    <w:rsid w:val="008F7C8E"/>
    <w:rsid w:val="00900F45"/>
    <w:rsid w:val="009012A7"/>
    <w:rsid w:val="00902CB7"/>
    <w:rsid w:val="00903803"/>
    <w:rsid w:val="00904971"/>
    <w:rsid w:val="009109CA"/>
    <w:rsid w:val="00913E9F"/>
    <w:rsid w:val="009167AE"/>
    <w:rsid w:val="00917343"/>
    <w:rsid w:val="00920D4C"/>
    <w:rsid w:val="0092233F"/>
    <w:rsid w:val="0092371C"/>
    <w:rsid w:val="0092390B"/>
    <w:rsid w:val="009248B8"/>
    <w:rsid w:val="00924962"/>
    <w:rsid w:val="00931C05"/>
    <w:rsid w:val="00934685"/>
    <w:rsid w:val="009355C0"/>
    <w:rsid w:val="00940A14"/>
    <w:rsid w:val="0094161E"/>
    <w:rsid w:val="00941704"/>
    <w:rsid w:val="00941AF1"/>
    <w:rsid w:val="00941C04"/>
    <w:rsid w:val="00941D81"/>
    <w:rsid w:val="00943D9F"/>
    <w:rsid w:val="009460BD"/>
    <w:rsid w:val="0095049B"/>
    <w:rsid w:val="009520F8"/>
    <w:rsid w:val="009551AA"/>
    <w:rsid w:val="009551D6"/>
    <w:rsid w:val="0096000A"/>
    <w:rsid w:val="00960A41"/>
    <w:rsid w:val="0096334F"/>
    <w:rsid w:val="00963928"/>
    <w:rsid w:val="009668C8"/>
    <w:rsid w:val="009729B5"/>
    <w:rsid w:val="0097332C"/>
    <w:rsid w:val="00973964"/>
    <w:rsid w:val="00973B3B"/>
    <w:rsid w:val="00973BF5"/>
    <w:rsid w:val="00983FB5"/>
    <w:rsid w:val="009845E7"/>
    <w:rsid w:val="00987300"/>
    <w:rsid w:val="00987C75"/>
    <w:rsid w:val="00993299"/>
    <w:rsid w:val="00994414"/>
    <w:rsid w:val="009954DA"/>
    <w:rsid w:val="00996BBE"/>
    <w:rsid w:val="009A152C"/>
    <w:rsid w:val="009A1978"/>
    <w:rsid w:val="009A30C8"/>
    <w:rsid w:val="009A35DF"/>
    <w:rsid w:val="009A3DA5"/>
    <w:rsid w:val="009A663D"/>
    <w:rsid w:val="009A7AA8"/>
    <w:rsid w:val="009A7EE0"/>
    <w:rsid w:val="009B1EC3"/>
    <w:rsid w:val="009B2DA6"/>
    <w:rsid w:val="009B3137"/>
    <w:rsid w:val="009B3E12"/>
    <w:rsid w:val="009B6F89"/>
    <w:rsid w:val="009B73B4"/>
    <w:rsid w:val="009C0EA0"/>
    <w:rsid w:val="009C1986"/>
    <w:rsid w:val="009C1ABA"/>
    <w:rsid w:val="009C324E"/>
    <w:rsid w:val="009C3521"/>
    <w:rsid w:val="009C4660"/>
    <w:rsid w:val="009C553C"/>
    <w:rsid w:val="009C701F"/>
    <w:rsid w:val="009C705B"/>
    <w:rsid w:val="009C73FF"/>
    <w:rsid w:val="009D0AE8"/>
    <w:rsid w:val="009D16D5"/>
    <w:rsid w:val="009D6E0B"/>
    <w:rsid w:val="009D7F60"/>
    <w:rsid w:val="009E0ADA"/>
    <w:rsid w:val="009E13B2"/>
    <w:rsid w:val="009E1D8C"/>
    <w:rsid w:val="009E29AB"/>
    <w:rsid w:val="009E2B0A"/>
    <w:rsid w:val="009E389E"/>
    <w:rsid w:val="009E41A8"/>
    <w:rsid w:val="009E450C"/>
    <w:rsid w:val="009E6D4F"/>
    <w:rsid w:val="009E74A8"/>
    <w:rsid w:val="009F13C4"/>
    <w:rsid w:val="009F2BAE"/>
    <w:rsid w:val="00A012E1"/>
    <w:rsid w:val="00A0382F"/>
    <w:rsid w:val="00A03E5C"/>
    <w:rsid w:val="00A03F44"/>
    <w:rsid w:val="00A048C3"/>
    <w:rsid w:val="00A0507E"/>
    <w:rsid w:val="00A0588A"/>
    <w:rsid w:val="00A062D6"/>
    <w:rsid w:val="00A0741B"/>
    <w:rsid w:val="00A1033A"/>
    <w:rsid w:val="00A104BF"/>
    <w:rsid w:val="00A111DC"/>
    <w:rsid w:val="00A119C2"/>
    <w:rsid w:val="00A13E64"/>
    <w:rsid w:val="00A1429D"/>
    <w:rsid w:val="00A16434"/>
    <w:rsid w:val="00A16627"/>
    <w:rsid w:val="00A166D9"/>
    <w:rsid w:val="00A16B8D"/>
    <w:rsid w:val="00A1738F"/>
    <w:rsid w:val="00A179D7"/>
    <w:rsid w:val="00A17C86"/>
    <w:rsid w:val="00A20BFB"/>
    <w:rsid w:val="00A20D17"/>
    <w:rsid w:val="00A23A1F"/>
    <w:rsid w:val="00A2601E"/>
    <w:rsid w:val="00A275A5"/>
    <w:rsid w:val="00A3003C"/>
    <w:rsid w:val="00A32109"/>
    <w:rsid w:val="00A32AE8"/>
    <w:rsid w:val="00A34354"/>
    <w:rsid w:val="00A3535F"/>
    <w:rsid w:val="00A3655D"/>
    <w:rsid w:val="00A40638"/>
    <w:rsid w:val="00A43B45"/>
    <w:rsid w:val="00A451F0"/>
    <w:rsid w:val="00A456A4"/>
    <w:rsid w:val="00A54700"/>
    <w:rsid w:val="00A60E6C"/>
    <w:rsid w:val="00A62438"/>
    <w:rsid w:val="00A62862"/>
    <w:rsid w:val="00A64E2D"/>
    <w:rsid w:val="00A6585F"/>
    <w:rsid w:val="00A70583"/>
    <w:rsid w:val="00A728D4"/>
    <w:rsid w:val="00A75D8A"/>
    <w:rsid w:val="00A770C1"/>
    <w:rsid w:val="00A8190F"/>
    <w:rsid w:val="00A82694"/>
    <w:rsid w:val="00A829F5"/>
    <w:rsid w:val="00A83413"/>
    <w:rsid w:val="00A85989"/>
    <w:rsid w:val="00A86446"/>
    <w:rsid w:val="00A869E7"/>
    <w:rsid w:val="00A86B76"/>
    <w:rsid w:val="00A871AF"/>
    <w:rsid w:val="00A872B9"/>
    <w:rsid w:val="00A94542"/>
    <w:rsid w:val="00A95949"/>
    <w:rsid w:val="00A96BA6"/>
    <w:rsid w:val="00A97B8D"/>
    <w:rsid w:val="00AA0AB9"/>
    <w:rsid w:val="00AA1A7B"/>
    <w:rsid w:val="00AA2C88"/>
    <w:rsid w:val="00AA4F4A"/>
    <w:rsid w:val="00AA673F"/>
    <w:rsid w:val="00AA6F17"/>
    <w:rsid w:val="00AA7757"/>
    <w:rsid w:val="00AA7A6D"/>
    <w:rsid w:val="00AB0E3D"/>
    <w:rsid w:val="00AB59AC"/>
    <w:rsid w:val="00AB6E23"/>
    <w:rsid w:val="00AC0D7E"/>
    <w:rsid w:val="00AC1080"/>
    <w:rsid w:val="00AC1C8A"/>
    <w:rsid w:val="00AC2990"/>
    <w:rsid w:val="00AC2D85"/>
    <w:rsid w:val="00AC407C"/>
    <w:rsid w:val="00AC47CE"/>
    <w:rsid w:val="00AC4890"/>
    <w:rsid w:val="00AC6155"/>
    <w:rsid w:val="00AC75F1"/>
    <w:rsid w:val="00AC7F93"/>
    <w:rsid w:val="00AD0BEC"/>
    <w:rsid w:val="00AD1F07"/>
    <w:rsid w:val="00AD4640"/>
    <w:rsid w:val="00AD46EA"/>
    <w:rsid w:val="00AD6A72"/>
    <w:rsid w:val="00AD7784"/>
    <w:rsid w:val="00AE0131"/>
    <w:rsid w:val="00AE03B0"/>
    <w:rsid w:val="00AE0537"/>
    <w:rsid w:val="00AE0FF1"/>
    <w:rsid w:val="00AE1C30"/>
    <w:rsid w:val="00AE249C"/>
    <w:rsid w:val="00AE269C"/>
    <w:rsid w:val="00AE3B8C"/>
    <w:rsid w:val="00AE431E"/>
    <w:rsid w:val="00AE454A"/>
    <w:rsid w:val="00AE59E4"/>
    <w:rsid w:val="00AE65CB"/>
    <w:rsid w:val="00AE715C"/>
    <w:rsid w:val="00AE758E"/>
    <w:rsid w:val="00AE7D5F"/>
    <w:rsid w:val="00AF2219"/>
    <w:rsid w:val="00AF2B21"/>
    <w:rsid w:val="00AF3E75"/>
    <w:rsid w:val="00AF3F4C"/>
    <w:rsid w:val="00AF47CA"/>
    <w:rsid w:val="00AF513D"/>
    <w:rsid w:val="00AF6854"/>
    <w:rsid w:val="00B000CE"/>
    <w:rsid w:val="00B00169"/>
    <w:rsid w:val="00B00A07"/>
    <w:rsid w:val="00B0212A"/>
    <w:rsid w:val="00B06807"/>
    <w:rsid w:val="00B0680E"/>
    <w:rsid w:val="00B078A6"/>
    <w:rsid w:val="00B10F64"/>
    <w:rsid w:val="00B117E7"/>
    <w:rsid w:val="00B12B8F"/>
    <w:rsid w:val="00B14640"/>
    <w:rsid w:val="00B16DE2"/>
    <w:rsid w:val="00B20A91"/>
    <w:rsid w:val="00B21618"/>
    <w:rsid w:val="00B21B7D"/>
    <w:rsid w:val="00B235E7"/>
    <w:rsid w:val="00B2402E"/>
    <w:rsid w:val="00B256CD"/>
    <w:rsid w:val="00B26940"/>
    <w:rsid w:val="00B276FF"/>
    <w:rsid w:val="00B30615"/>
    <w:rsid w:val="00B316C5"/>
    <w:rsid w:val="00B33776"/>
    <w:rsid w:val="00B369F8"/>
    <w:rsid w:val="00B37958"/>
    <w:rsid w:val="00B41D7F"/>
    <w:rsid w:val="00B41E05"/>
    <w:rsid w:val="00B43B61"/>
    <w:rsid w:val="00B45107"/>
    <w:rsid w:val="00B4586B"/>
    <w:rsid w:val="00B46E37"/>
    <w:rsid w:val="00B47AA4"/>
    <w:rsid w:val="00B50C43"/>
    <w:rsid w:val="00B530E9"/>
    <w:rsid w:val="00B559CA"/>
    <w:rsid w:val="00B658BD"/>
    <w:rsid w:val="00B65F66"/>
    <w:rsid w:val="00B74666"/>
    <w:rsid w:val="00B76913"/>
    <w:rsid w:val="00B80AB3"/>
    <w:rsid w:val="00B80F65"/>
    <w:rsid w:val="00B817CC"/>
    <w:rsid w:val="00B90274"/>
    <w:rsid w:val="00B905F7"/>
    <w:rsid w:val="00B91267"/>
    <w:rsid w:val="00B915EC"/>
    <w:rsid w:val="00B916BB"/>
    <w:rsid w:val="00B92233"/>
    <w:rsid w:val="00B92FC2"/>
    <w:rsid w:val="00B93C04"/>
    <w:rsid w:val="00B95000"/>
    <w:rsid w:val="00B9579E"/>
    <w:rsid w:val="00B96303"/>
    <w:rsid w:val="00BA1ABE"/>
    <w:rsid w:val="00BA1B29"/>
    <w:rsid w:val="00BA2B72"/>
    <w:rsid w:val="00BA2FDA"/>
    <w:rsid w:val="00BA357F"/>
    <w:rsid w:val="00BA35A4"/>
    <w:rsid w:val="00BA4310"/>
    <w:rsid w:val="00BA5A51"/>
    <w:rsid w:val="00BA7F0D"/>
    <w:rsid w:val="00BB0EC5"/>
    <w:rsid w:val="00BB48CC"/>
    <w:rsid w:val="00BB4CD8"/>
    <w:rsid w:val="00BB4D76"/>
    <w:rsid w:val="00BC0078"/>
    <w:rsid w:val="00BC3792"/>
    <w:rsid w:val="00BC5046"/>
    <w:rsid w:val="00BC5277"/>
    <w:rsid w:val="00BC6EE4"/>
    <w:rsid w:val="00BC73B2"/>
    <w:rsid w:val="00BC7DA4"/>
    <w:rsid w:val="00BD194B"/>
    <w:rsid w:val="00BD2B51"/>
    <w:rsid w:val="00BD4009"/>
    <w:rsid w:val="00BD488C"/>
    <w:rsid w:val="00BD5019"/>
    <w:rsid w:val="00BD5119"/>
    <w:rsid w:val="00BD5F4D"/>
    <w:rsid w:val="00BD6710"/>
    <w:rsid w:val="00BD75C1"/>
    <w:rsid w:val="00BD76C7"/>
    <w:rsid w:val="00BE3CE2"/>
    <w:rsid w:val="00BE4074"/>
    <w:rsid w:val="00BE4492"/>
    <w:rsid w:val="00BE55DD"/>
    <w:rsid w:val="00BF00A9"/>
    <w:rsid w:val="00BF31F1"/>
    <w:rsid w:val="00BF3B0D"/>
    <w:rsid w:val="00BF3ED5"/>
    <w:rsid w:val="00BF567E"/>
    <w:rsid w:val="00BF7691"/>
    <w:rsid w:val="00C019C6"/>
    <w:rsid w:val="00C05ED1"/>
    <w:rsid w:val="00C06887"/>
    <w:rsid w:val="00C1328D"/>
    <w:rsid w:val="00C15319"/>
    <w:rsid w:val="00C158F7"/>
    <w:rsid w:val="00C16472"/>
    <w:rsid w:val="00C16C74"/>
    <w:rsid w:val="00C173BA"/>
    <w:rsid w:val="00C177B2"/>
    <w:rsid w:val="00C2107C"/>
    <w:rsid w:val="00C21138"/>
    <w:rsid w:val="00C2218D"/>
    <w:rsid w:val="00C2545A"/>
    <w:rsid w:val="00C25DE0"/>
    <w:rsid w:val="00C260E1"/>
    <w:rsid w:val="00C27179"/>
    <w:rsid w:val="00C31134"/>
    <w:rsid w:val="00C3183D"/>
    <w:rsid w:val="00C31FE2"/>
    <w:rsid w:val="00C32697"/>
    <w:rsid w:val="00C3342E"/>
    <w:rsid w:val="00C35A59"/>
    <w:rsid w:val="00C371CB"/>
    <w:rsid w:val="00C40E9D"/>
    <w:rsid w:val="00C443FB"/>
    <w:rsid w:val="00C445ED"/>
    <w:rsid w:val="00C46523"/>
    <w:rsid w:val="00C4712B"/>
    <w:rsid w:val="00C47D7E"/>
    <w:rsid w:val="00C504BC"/>
    <w:rsid w:val="00C508B9"/>
    <w:rsid w:val="00C510B3"/>
    <w:rsid w:val="00C56113"/>
    <w:rsid w:val="00C566B4"/>
    <w:rsid w:val="00C56E81"/>
    <w:rsid w:val="00C6357A"/>
    <w:rsid w:val="00C6412E"/>
    <w:rsid w:val="00C642CC"/>
    <w:rsid w:val="00C642F5"/>
    <w:rsid w:val="00C661D2"/>
    <w:rsid w:val="00C66BD6"/>
    <w:rsid w:val="00C66C93"/>
    <w:rsid w:val="00C67C6C"/>
    <w:rsid w:val="00C75377"/>
    <w:rsid w:val="00C76522"/>
    <w:rsid w:val="00C82775"/>
    <w:rsid w:val="00C840B8"/>
    <w:rsid w:val="00C861AC"/>
    <w:rsid w:val="00C865C3"/>
    <w:rsid w:val="00C87487"/>
    <w:rsid w:val="00C92628"/>
    <w:rsid w:val="00C9353F"/>
    <w:rsid w:val="00C94005"/>
    <w:rsid w:val="00C96F20"/>
    <w:rsid w:val="00CA0BCD"/>
    <w:rsid w:val="00CA2FAA"/>
    <w:rsid w:val="00CA335E"/>
    <w:rsid w:val="00CA4265"/>
    <w:rsid w:val="00CA6D1C"/>
    <w:rsid w:val="00CB1141"/>
    <w:rsid w:val="00CB29ED"/>
    <w:rsid w:val="00CB2C73"/>
    <w:rsid w:val="00CB3315"/>
    <w:rsid w:val="00CB3704"/>
    <w:rsid w:val="00CB4321"/>
    <w:rsid w:val="00CB4359"/>
    <w:rsid w:val="00CB4FE5"/>
    <w:rsid w:val="00CB5470"/>
    <w:rsid w:val="00CB64C5"/>
    <w:rsid w:val="00CB6A32"/>
    <w:rsid w:val="00CB6C77"/>
    <w:rsid w:val="00CB7FA7"/>
    <w:rsid w:val="00CC3322"/>
    <w:rsid w:val="00CC3E53"/>
    <w:rsid w:val="00CC514F"/>
    <w:rsid w:val="00CC5314"/>
    <w:rsid w:val="00CC684C"/>
    <w:rsid w:val="00CC6D00"/>
    <w:rsid w:val="00CC7549"/>
    <w:rsid w:val="00CD37C3"/>
    <w:rsid w:val="00CD5E23"/>
    <w:rsid w:val="00CD78D8"/>
    <w:rsid w:val="00CE0973"/>
    <w:rsid w:val="00CE14A8"/>
    <w:rsid w:val="00CE3644"/>
    <w:rsid w:val="00CE4F77"/>
    <w:rsid w:val="00CE5BC9"/>
    <w:rsid w:val="00CE7318"/>
    <w:rsid w:val="00CE774B"/>
    <w:rsid w:val="00CF1E51"/>
    <w:rsid w:val="00CF1F2B"/>
    <w:rsid w:val="00CF2528"/>
    <w:rsid w:val="00CF2D8A"/>
    <w:rsid w:val="00CF413B"/>
    <w:rsid w:val="00CF5E27"/>
    <w:rsid w:val="00CF619D"/>
    <w:rsid w:val="00CF651A"/>
    <w:rsid w:val="00CF7AA3"/>
    <w:rsid w:val="00D00418"/>
    <w:rsid w:val="00D02299"/>
    <w:rsid w:val="00D04F12"/>
    <w:rsid w:val="00D079AB"/>
    <w:rsid w:val="00D11BDC"/>
    <w:rsid w:val="00D1354E"/>
    <w:rsid w:val="00D14366"/>
    <w:rsid w:val="00D14C1A"/>
    <w:rsid w:val="00D14E13"/>
    <w:rsid w:val="00D1503B"/>
    <w:rsid w:val="00D20C35"/>
    <w:rsid w:val="00D23D42"/>
    <w:rsid w:val="00D27E96"/>
    <w:rsid w:val="00D30A1E"/>
    <w:rsid w:val="00D32C38"/>
    <w:rsid w:val="00D33122"/>
    <w:rsid w:val="00D33DAC"/>
    <w:rsid w:val="00D34C31"/>
    <w:rsid w:val="00D4184A"/>
    <w:rsid w:val="00D429BA"/>
    <w:rsid w:val="00D45D1E"/>
    <w:rsid w:val="00D4795A"/>
    <w:rsid w:val="00D51737"/>
    <w:rsid w:val="00D535FF"/>
    <w:rsid w:val="00D53B20"/>
    <w:rsid w:val="00D53B3A"/>
    <w:rsid w:val="00D55F94"/>
    <w:rsid w:val="00D55FA0"/>
    <w:rsid w:val="00D56B8D"/>
    <w:rsid w:val="00D57251"/>
    <w:rsid w:val="00D634CF"/>
    <w:rsid w:val="00D6481F"/>
    <w:rsid w:val="00D67E83"/>
    <w:rsid w:val="00D70BEB"/>
    <w:rsid w:val="00D74DD5"/>
    <w:rsid w:val="00D7683A"/>
    <w:rsid w:val="00D81299"/>
    <w:rsid w:val="00D82C59"/>
    <w:rsid w:val="00D845BA"/>
    <w:rsid w:val="00D84CAB"/>
    <w:rsid w:val="00D87EEB"/>
    <w:rsid w:val="00D92C81"/>
    <w:rsid w:val="00D9308B"/>
    <w:rsid w:val="00D93434"/>
    <w:rsid w:val="00D937BC"/>
    <w:rsid w:val="00D9694F"/>
    <w:rsid w:val="00D97D44"/>
    <w:rsid w:val="00D97DAD"/>
    <w:rsid w:val="00D97E89"/>
    <w:rsid w:val="00DA119C"/>
    <w:rsid w:val="00DA3100"/>
    <w:rsid w:val="00DA6A7C"/>
    <w:rsid w:val="00DA6C1C"/>
    <w:rsid w:val="00DA6D62"/>
    <w:rsid w:val="00DB04DD"/>
    <w:rsid w:val="00DB117C"/>
    <w:rsid w:val="00DB198D"/>
    <w:rsid w:val="00DB23F6"/>
    <w:rsid w:val="00DB3D05"/>
    <w:rsid w:val="00DB4943"/>
    <w:rsid w:val="00DB4FCC"/>
    <w:rsid w:val="00DB73AD"/>
    <w:rsid w:val="00DC099D"/>
    <w:rsid w:val="00DC10C0"/>
    <w:rsid w:val="00DC2125"/>
    <w:rsid w:val="00DC3BDB"/>
    <w:rsid w:val="00DC4706"/>
    <w:rsid w:val="00DC5728"/>
    <w:rsid w:val="00DC678C"/>
    <w:rsid w:val="00DC7D86"/>
    <w:rsid w:val="00DD02FC"/>
    <w:rsid w:val="00DD07E3"/>
    <w:rsid w:val="00DD181A"/>
    <w:rsid w:val="00DD1ED6"/>
    <w:rsid w:val="00DD1FAF"/>
    <w:rsid w:val="00DD42F5"/>
    <w:rsid w:val="00DD5147"/>
    <w:rsid w:val="00DD5306"/>
    <w:rsid w:val="00DD57C1"/>
    <w:rsid w:val="00DD5B4A"/>
    <w:rsid w:val="00DD7241"/>
    <w:rsid w:val="00DD7426"/>
    <w:rsid w:val="00DD7880"/>
    <w:rsid w:val="00DE0DEA"/>
    <w:rsid w:val="00DE1CF1"/>
    <w:rsid w:val="00DE39DE"/>
    <w:rsid w:val="00DE3C75"/>
    <w:rsid w:val="00DE3D3F"/>
    <w:rsid w:val="00DE5454"/>
    <w:rsid w:val="00DF5672"/>
    <w:rsid w:val="00DF721C"/>
    <w:rsid w:val="00E00AE3"/>
    <w:rsid w:val="00E00DCD"/>
    <w:rsid w:val="00E01E59"/>
    <w:rsid w:val="00E02D86"/>
    <w:rsid w:val="00E039A1"/>
    <w:rsid w:val="00E03C81"/>
    <w:rsid w:val="00E04375"/>
    <w:rsid w:val="00E06617"/>
    <w:rsid w:val="00E06894"/>
    <w:rsid w:val="00E106CB"/>
    <w:rsid w:val="00E110C0"/>
    <w:rsid w:val="00E135E2"/>
    <w:rsid w:val="00E1460B"/>
    <w:rsid w:val="00E16D81"/>
    <w:rsid w:val="00E208AF"/>
    <w:rsid w:val="00E21080"/>
    <w:rsid w:val="00E22E4B"/>
    <w:rsid w:val="00E27CA1"/>
    <w:rsid w:val="00E303F9"/>
    <w:rsid w:val="00E334DB"/>
    <w:rsid w:val="00E35FBB"/>
    <w:rsid w:val="00E40AC6"/>
    <w:rsid w:val="00E45ADC"/>
    <w:rsid w:val="00E467A0"/>
    <w:rsid w:val="00E505AC"/>
    <w:rsid w:val="00E50C70"/>
    <w:rsid w:val="00E50D15"/>
    <w:rsid w:val="00E51A96"/>
    <w:rsid w:val="00E546CD"/>
    <w:rsid w:val="00E558E9"/>
    <w:rsid w:val="00E56359"/>
    <w:rsid w:val="00E56C35"/>
    <w:rsid w:val="00E56C4B"/>
    <w:rsid w:val="00E56D36"/>
    <w:rsid w:val="00E6095C"/>
    <w:rsid w:val="00E60BF7"/>
    <w:rsid w:val="00E60DA7"/>
    <w:rsid w:val="00E617DF"/>
    <w:rsid w:val="00E61E01"/>
    <w:rsid w:val="00E63634"/>
    <w:rsid w:val="00E65268"/>
    <w:rsid w:val="00E652D8"/>
    <w:rsid w:val="00E652F2"/>
    <w:rsid w:val="00E658F8"/>
    <w:rsid w:val="00E65CBC"/>
    <w:rsid w:val="00E66E07"/>
    <w:rsid w:val="00E7415D"/>
    <w:rsid w:val="00E74385"/>
    <w:rsid w:val="00E761DD"/>
    <w:rsid w:val="00E763E4"/>
    <w:rsid w:val="00E7673C"/>
    <w:rsid w:val="00E77432"/>
    <w:rsid w:val="00E80393"/>
    <w:rsid w:val="00E81FF8"/>
    <w:rsid w:val="00E82A4D"/>
    <w:rsid w:val="00E83DCD"/>
    <w:rsid w:val="00E85FE1"/>
    <w:rsid w:val="00E874C6"/>
    <w:rsid w:val="00E911A5"/>
    <w:rsid w:val="00E930D2"/>
    <w:rsid w:val="00E93C11"/>
    <w:rsid w:val="00E94165"/>
    <w:rsid w:val="00E965B6"/>
    <w:rsid w:val="00EA0E49"/>
    <w:rsid w:val="00EA1FDD"/>
    <w:rsid w:val="00EA2BED"/>
    <w:rsid w:val="00EA3C32"/>
    <w:rsid w:val="00EA3D2E"/>
    <w:rsid w:val="00EA6172"/>
    <w:rsid w:val="00EA6664"/>
    <w:rsid w:val="00EA7499"/>
    <w:rsid w:val="00EB2B16"/>
    <w:rsid w:val="00EB318D"/>
    <w:rsid w:val="00EB49C6"/>
    <w:rsid w:val="00EB4BED"/>
    <w:rsid w:val="00EB549B"/>
    <w:rsid w:val="00EB5A41"/>
    <w:rsid w:val="00EB7E86"/>
    <w:rsid w:val="00EC0014"/>
    <w:rsid w:val="00EC33D0"/>
    <w:rsid w:val="00EC6556"/>
    <w:rsid w:val="00ED0FEA"/>
    <w:rsid w:val="00ED1A31"/>
    <w:rsid w:val="00ED30FD"/>
    <w:rsid w:val="00ED35F3"/>
    <w:rsid w:val="00ED3834"/>
    <w:rsid w:val="00ED4A65"/>
    <w:rsid w:val="00ED62BB"/>
    <w:rsid w:val="00ED75AC"/>
    <w:rsid w:val="00EE01B9"/>
    <w:rsid w:val="00EE1115"/>
    <w:rsid w:val="00EE25B8"/>
    <w:rsid w:val="00EE2E38"/>
    <w:rsid w:val="00EE37CF"/>
    <w:rsid w:val="00EE5929"/>
    <w:rsid w:val="00EE75B6"/>
    <w:rsid w:val="00EF05D9"/>
    <w:rsid w:val="00EF19D0"/>
    <w:rsid w:val="00EF261D"/>
    <w:rsid w:val="00EF2755"/>
    <w:rsid w:val="00EF4517"/>
    <w:rsid w:val="00EF64E1"/>
    <w:rsid w:val="00EF71A4"/>
    <w:rsid w:val="00EF78CB"/>
    <w:rsid w:val="00EF7C74"/>
    <w:rsid w:val="00F008F6"/>
    <w:rsid w:val="00F0160F"/>
    <w:rsid w:val="00F025D6"/>
    <w:rsid w:val="00F025F3"/>
    <w:rsid w:val="00F03324"/>
    <w:rsid w:val="00F073AB"/>
    <w:rsid w:val="00F12CDB"/>
    <w:rsid w:val="00F14B9E"/>
    <w:rsid w:val="00F16CBD"/>
    <w:rsid w:val="00F20BF8"/>
    <w:rsid w:val="00F22078"/>
    <w:rsid w:val="00F23A15"/>
    <w:rsid w:val="00F23CA7"/>
    <w:rsid w:val="00F267D0"/>
    <w:rsid w:val="00F2720D"/>
    <w:rsid w:val="00F27483"/>
    <w:rsid w:val="00F30E26"/>
    <w:rsid w:val="00F30FA4"/>
    <w:rsid w:val="00F32C91"/>
    <w:rsid w:val="00F33EE7"/>
    <w:rsid w:val="00F36C23"/>
    <w:rsid w:val="00F37937"/>
    <w:rsid w:val="00F4170F"/>
    <w:rsid w:val="00F42A74"/>
    <w:rsid w:val="00F42C59"/>
    <w:rsid w:val="00F43565"/>
    <w:rsid w:val="00F4588C"/>
    <w:rsid w:val="00F460AC"/>
    <w:rsid w:val="00F46E76"/>
    <w:rsid w:val="00F47674"/>
    <w:rsid w:val="00F479D9"/>
    <w:rsid w:val="00F502DA"/>
    <w:rsid w:val="00F506E8"/>
    <w:rsid w:val="00F51981"/>
    <w:rsid w:val="00F5345D"/>
    <w:rsid w:val="00F53A0A"/>
    <w:rsid w:val="00F60CB9"/>
    <w:rsid w:val="00F61466"/>
    <w:rsid w:val="00F629DA"/>
    <w:rsid w:val="00F64433"/>
    <w:rsid w:val="00F65D32"/>
    <w:rsid w:val="00F704B1"/>
    <w:rsid w:val="00F709D3"/>
    <w:rsid w:val="00F71849"/>
    <w:rsid w:val="00F72EE5"/>
    <w:rsid w:val="00F75B92"/>
    <w:rsid w:val="00F75C35"/>
    <w:rsid w:val="00F765A7"/>
    <w:rsid w:val="00F804CD"/>
    <w:rsid w:val="00F806E8"/>
    <w:rsid w:val="00F82299"/>
    <w:rsid w:val="00F83275"/>
    <w:rsid w:val="00F8647A"/>
    <w:rsid w:val="00F875B2"/>
    <w:rsid w:val="00F912F5"/>
    <w:rsid w:val="00F919DC"/>
    <w:rsid w:val="00F93B15"/>
    <w:rsid w:val="00F93CE8"/>
    <w:rsid w:val="00F946F3"/>
    <w:rsid w:val="00F9617B"/>
    <w:rsid w:val="00F9625C"/>
    <w:rsid w:val="00FA11AB"/>
    <w:rsid w:val="00FA129F"/>
    <w:rsid w:val="00FA4161"/>
    <w:rsid w:val="00FA47AF"/>
    <w:rsid w:val="00FA5787"/>
    <w:rsid w:val="00FA7112"/>
    <w:rsid w:val="00FB132B"/>
    <w:rsid w:val="00FB2429"/>
    <w:rsid w:val="00FB24B1"/>
    <w:rsid w:val="00FB45B3"/>
    <w:rsid w:val="00FB58D3"/>
    <w:rsid w:val="00FB6127"/>
    <w:rsid w:val="00FC36DD"/>
    <w:rsid w:val="00FC3E49"/>
    <w:rsid w:val="00FC441F"/>
    <w:rsid w:val="00FD01B0"/>
    <w:rsid w:val="00FD2EA9"/>
    <w:rsid w:val="00FD60F0"/>
    <w:rsid w:val="00FE167F"/>
    <w:rsid w:val="00FF1448"/>
    <w:rsid w:val="00FF51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B590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uiPriority="0"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annotation text" w:locked="1"/>
    <w:lsdException w:name="header" w:locked="1"/>
    <w:lsdException w:name="footer" w:locked="1"/>
    <w:lsdException w:name="caption" w:locked="1" w:uiPriority="0" w:qFormat="1"/>
    <w:lsdException w:name="annotation reference" w:locked="1"/>
    <w:lsdException w:name="page number" w:locked="1"/>
    <w:lsdException w:name="List" w:locked="1"/>
    <w:lsdException w:name="List Bullet" w:locked="1"/>
    <w:lsdException w:name="List 2" w:locked="1"/>
    <w:lsdException w:name="List 3" w:locked="1"/>
    <w:lsdException w:name="List Bullet 2" w:locked="1"/>
    <w:lsdException w:name="List Bullet 3" w:locked="1"/>
    <w:lsdException w:name="List Number 3" w:locked="1"/>
    <w:lsdException w:name="Title" w:locked="1" w:semiHidden="0" w:unhideWhenUsed="0" w:qFormat="1"/>
    <w:lsdException w:name="Default Paragraph Font" w:locked="1" w:uiPriority="1"/>
    <w:lsdException w:name="Body Text" w:locked="1"/>
    <w:lsdException w:name="Body Text Indent" w:locked="1"/>
    <w:lsdException w:name="List Continue 2" w:locked="1"/>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semiHidden="0" w:uiPriority="0" w:unhideWhenUsed="0" w:qFormat="1"/>
    <w:lsdException w:name="Emphasis" w:locked="1" w:semiHidden="0" w:uiPriority="0" w:unhideWhenUsed="0" w:qFormat="1"/>
    <w:lsdException w:name="Document Map" w:locked="1"/>
    <w:lsdException w:name="Normal (Web)" w:locked="1"/>
    <w:lsdException w:name="annotation subject" w:locked="1"/>
    <w:lsdException w:name="No List" w:locked="1"/>
    <w:lsdException w:name="Table Contemporary" w:locked="1"/>
    <w:lsdException w:name="Balloon Text" w:locked="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3B5EE2"/>
    <w:pPr>
      <w:keepNext/>
      <w:numPr>
        <w:numId w:val="12"/>
      </w:numPr>
      <w:spacing w:before="240" w:after="60"/>
      <w:outlineLvl w:val="0"/>
    </w:pPr>
    <w:rPr>
      <w:rFonts w:ascii="Arial" w:hAnsi="Arial"/>
      <w:b/>
      <w:bCs/>
      <w:kern w:val="32"/>
      <w:sz w:val="28"/>
      <w:szCs w:val="28"/>
    </w:rPr>
  </w:style>
  <w:style w:type="paragraph" w:styleId="20">
    <w:name w:val="heading 2"/>
    <w:basedOn w:val="a0"/>
    <w:next w:val="a0"/>
    <w:link w:val="21"/>
    <w:uiPriority w:val="99"/>
    <w:qFormat/>
    <w:rsid w:val="00CA4265"/>
    <w:pPr>
      <w:keepNext/>
      <w:spacing w:line="360" w:lineRule="auto"/>
      <w:outlineLvl w:val="1"/>
    </w:pPr>
    <w:rPr>
      <w:rFonts w:ascii="Arial" w:hAnsi="Arial"/>
      <w:b/>
      <w:bCs/>
      <w:sz w:val="22"/>
      <w:szCs w:val="22"/>
      <w:u w:val="single"/>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iCs/>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כותרת 2 תו"/>
    <w:link w:val="20"/>
    <w:uiPriority w:val="99"/>
    <w:locked/>
    <w:rsid w:val="00CA4265"/>
    <w:rPr>
      <w:rFonts w:ascii="Arial" w:hAnsi="Arial" w:cs="David"/>
      <w:b/>
      <w:bCs/>
      <w:sz w:val="22"/>
      <w:szCs w:val="22"/>
      <w:u w:val="single"/>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3B5EE2"/>
    <w:rPr>
      <w:rFonts w:ascii="Arial" w:hAnsi="Arial" w:cs="David"/>
      <w:b/>
      <w:bCs/>
      <w:kern w:val="32"/>
      <w:sz w:val="28"/>
      <w:szCs w:val="28"/>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bCs w:val="0"/>
      <w:color w:val="000000"/>
      <w:kern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39"/>
    <w:rsid w:val="000D245A"/>
    <w:pPr>
      <w:ind w:left="480"/>
    </w:pPr>
  </w:style>
  <w:style w:type="paragraph" w:styleId="TOC1">
    <w:name w:val="toc 1"/>
    <w:basedOn w:val="a0"/>
    <w:next w:val="a0"/>
    <w:autoRedefine/>
    <w:uiPriority w:val="39"/>
    <w:rsid w:val="00A03F44"/>
    <w:pPr>
      <w:tabs>
        <w:tab w:val="left" w:pos="1200"/>
        <w:tab w:val="right" w:leader="dot" w:pos="8680"/>
      </w:tabs>
    </w:pPr>
  </w:style>
  <w:style w:type="paragraph" w:styleId="TOC2">
    <w:name w:val="toc 2"/>
    <w:basedOn w:val="a0"/>
    <w:next w:val="a0"/>
    <w:autoRedefine/>
    <w:uiPriority w:val="39"/>
    <w:rsid w:val="00FF51E8"/>
    <w:pPr>
      <w:numPr>
        <w:numId w:val="13"/>
      </w:numPr>
      <w:tabs>
        <w:tab w:val="right" w:leader="dot" w:pos="8680"/>
      </w:tabs>
    </w:pPr>
  </w:style>
  <w:style w:type="paragraph" w:styleId="TOC4">
    <w:name w:val="toc 4"/>
    <w:basedOn w:val="a0"/>
    <w:next w:val="a0"/>
    <w:autoRedefine/>
    <w:uiPriority w:val="39"/>
    <w:rsid w:val="000D245A"/>
    <w:pPr>
      <w:ind w:left="720"/>
    </w:pPr>
    <w:rPr>
      <w:rFonts w:cs="Times New Roman"/>
    </w:rPr>
  </w:style>
  <w:style w:type="paragraph" w:styleId="TOC5">
    <w:name w:val="toc 5"/>
    <w:basedOn w:val="a0"/>
    <w:next w:val="a0"/>
    <w:autoRedefine/>
    <w:uiPriority w:val="39"/>
    <w:rsid w:val="000D245A"/>
    <w:pPr>
      <w:ind w:left="960"/>
    </w:pPr>
    <w:rPr>
      <w:rFonts w:cs="Times New Roman"/>
    </w:rPr>
  </w:style>
  <w:style w:type="paragraph" w:styleId="TOC6">
    <w:name w:val="toc 6"/>
    <w:basedOn w:val="a0"/>
    <w:next w:val="a0"/>
    <w:autoRedefine/>
    <w:uiPriority w:val="39"/>
    <w:rsid w:val="000D245A"/>
    <w:pPr>
      <w:ind w:left="1200"/>
    </w:pPr>
    <w:rPr>
      <w:rFonts w:cs="Times New Roman"/>
    </w:rPr>
  </w:style>
  <w:style w:type="paragraph" w:styleId="TOC7">
    <w:name w:val="toc 7"/>
    <w:basedOn w:val="a0"/>
    <w:next w:val="a0"/>
    <w:autoRedefine/>
    <w:uiPriority w:val="39"/>
    <w:rsid w:val="000D245A"/>
    <w:pPr>
      <w:ind w:left="1440"/>
    </w:pPr>
    <w:rPr>
      <w:rFonts w:cs="Times New Roman"/>
    </w:rPr>
  </w:style>
  <w:style w:type="paragraph" w:styleId="TOC8">
    <w:name w:val="toc 8"/>
    <w:basedOn w:val="a0"/>
    <w:next w:val="a0"/>
    <w:autoRedefine/>
    <w:uiPriority w:val="39"/>
    <w:rsid w:val="000D245A"/>
    <w:pPr>
      <w:ind w:left="1680"/>
    </w:pPr>
    <w:rPr>
      <w:rFonts w:cs="Times New Roman"/>
    </w:rPr>
  </w:style>
  <w:style w:type="paragraph" w:styleId="TOC9">
    <w:name w:val="toc 9"/>
    <w:basedOn w:val="a0"/>
    <w:next w:val="a0"/>
    <w:autoRedefine/>
    <w:uiPriority w:val="39"/>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27">
    <w:name w:val="כניסה בגוף טקסט 2 תו"/>
    <w:link w:val="26"/>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0"/>
    <w:next w:val="afc"/>
    <w:uiPriority w:val="99"/>
    <w:rsid w:val="000D245A"/>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99"/>
    <w:locked/>
    <w:rsid w:val="000D245A"/>
    <w:rPr>
      <w:rFonts w:ascii="Arial" w:hAnsi="Arial" w:cs="Arial"/>
      <w:sz w:val="24"/>
      <w:szCs w:val="24"/>
      <w:lang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rsid w:val="00366533"/>
    <w:pPr>
      <w:numPr>
        <w:numId w:val="2"/>
      </w:numPr>
    </w:pPr>
  </w:style>
  <w:style w:type="numbering" w:customStyle="1" w:styleId="2">
    <w:name w:val="סגנון2"/>
    <w:rsid w:val="00366533"/>
    <w:pPr>
      <w:numPr>
        <w:numId w:val="1"/>
      </w:numPr>
    </w:pPr>
  </w:style>
  <w:style w:type="paragraph" w:customStyle="1" w:styleId="a">
    <w:name w:val="כותרת סעיף"/>
    <w:basedOn w:val="a0"/>
    <w:rsid w:val="006E0BBF"/>
    <w:pPr>
      <w:numPr>
        <w:numId w:val="6"/>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8B6E65"/>
    <w:pPr>
      <w:ind w:left="720"/>
      <w:contextualSpacing/>
    </w:pPr>
  </w:style>
  <w:style w:type="paragraph" w:styleId="aff9">
    <w:name w:val="TOC Heading"/>
    <w:basedOn w:val="1"/>
    <w:next w:val="a0"/>
    <w:uiPriority w:val="39"/>
    <w:semiHidden/>
    <w:unhideWhenUsed/>
    <w:qFormat/>
    <w:rsid w:val="003805B5"/>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rtl/>
      <w:cs/>
    </w:rPr>
  </w:style>
  <w:style w:type="paragraph" w:styleId="affa">
    <w:name w:val="Revision"/>
    <w:hidden/>
    <w:uiPriority w:val="99"/>
    <w:semiHidden/>
    <w:rsid w:val="00E56C35"/>
    <w:rPr>
      <w:rFonts w:ascii="Franklin Gothic Medium" w:hAnsi="Franklin Gothic Medium" w:cs="David"/>
      <w:sz w:val="26"/>
      <w:szCs w:val="24"/>
    </w:rPr>
  </w:style>
  <w:style w:type="paragraph" w:customStyle="1" w:styleId="affb">
    <w:name w:val="בסיס"/>
    <w:basedOn w:val="a0"/>
    <w:rsid w:val="000764CE"/>
    <w:pPr>
      <w:tabs>
        <w:tab w:val="left" w:pos="454"/>
      </w:tabs>
      <w:spacing w:line="360" w:lineRule="auto"/>
      <w:jc w:val="both"/>
    </w:pPr>
    <w:rPr>
      <w:rFonts w:ascii="Times New Roman" w:hAnsi="Times New Roman"/>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uiPriority="0"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annotation text" w:locked="1"/>
    <w:lsdException w:name="header" w:locked="1"/>
    <w:lsdException w:name="footer" w:locked="1"/>
    <w:lsdException w:name="caption" w:locked="1" w:uiPriority="0" w:qFormat="1"/>
    <w:lsdException w:name="annotation reference" w:locked="1"/>
    <w:lsdException w:name="page number" w:locked="1"/>
    <w:lsdException w:name="List" w:locked="1"/>
    <w:lsdException w:name="List Bullet" w:locked="1"/>
    <w:lsdException w:name="List 2" w:locked="1"/>
    <w:lsdException w:name="List 3" w:locked="1"/>
    <w:lsdException w:name="List Bullet 2" w:locked="1"/>
    <w:lsdException w:name="List Bullet 3" w:locked="1"/>
    <w:lsdException w:name="List Number 3" w:locked="1"/>
    <w:lsdException w:name="Title" w:locked="1" w:semiHidden="0" w:unhideWhenUsed="0" w:qFormat="1"/>
    <w:lsdException w:name="Default Paragraph Font" w:locked="1" w:uiPriority="1"/>
    <w:lsdException w:name="Body Text" w:locked="1"/>
    <w:lsdException w:name="Body Text Indent" w:locked="1"/>
    <w:lsdException w:name="List Continue 2" w:locked="1"/>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semiHidden="0" w:uiPriority="0" w:unhideWhenUsed="0" w:qFormat="1"/>
    <w:lsdException w:name="Emphasis" w:locked="1" w:semiHidden="0" w:uiPriority="0" w:unhideWhenUsed="0" w:qFormat="1"/>
    <w:lsdException w:name="Document Map" w:locked="1"/>
    <w:lsdException w:name="Normal (Web)" w:locked="1"/>
    <w:lsdException w:name="annotation subject" w:locked="1"/>
    <w:lsdException w:name="No List" w:locked="1"/>
    <w:lsdException w:name="Table Contemporary" w:locked="1"/>
    <w:lsdException w:name="Balloon Text" w:locked="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3B5EE2"/>
    <w:pPr>
      <w:keepNext/>
      <w:numPr>
        <w:numId w:val="12"/>
      </w:numPr>
      <w:spacing w:before="240" w:after="60"/>
      <w:outlineLvl w:val="0"/>
    </w:pPr>
    <w:rPr>
      <w:rFonts w:ascii="Arial" w:hAnsi="Arial"/>
      <w:b/>
      <w:bCs/>
      <w:kern w:val="32"/>
      <w:sz w:val="28"/>
      <w:szCs w:val="28"/>
    </w:rPr>
  </w:style>
  <w:style w:type="paragraph" w:styleId="20">
    <w:name w:val="heading 2"/>
    <w:basedOn w:val="a0"/>
    <w:next w:val="a0"/>
    <w:link w:val="21"/>
    <w:uiPriority w:val="99"/>
    <w:qFormat/>
    <w:rsid w:val="00CA4265"/>
    <w:pPr>
      <w:keepNext/>
      <w:spacing w:line="360" w:lineRule="auto"/>
      <w:outlineLvl w:val="1"/>
    </w:pPr>
    <w:rPr>
      <w:rFonts w:ascii="Arial" w:hAnsi="Arial"/>
      <w:b/>
      <w:bCs/>
      <w:sz w:val="22"/>
      <w:szCs w:val="22"/>
      <w:u w:val="single"/>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iCs/>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כותרת 2 תו"/>
    <w:link w:val="20"/>
    <w:uiPriority w:val="99"/>
    <w:locked/>
    <w:rsid w:val="00CA4265"/>
    <w:rPr>
      <w:rFonts w:ascii="Arial" w:hAnsi="Arial" w:cs="David"/>
      <w:b/>
      <w:bCs/>
      <w:sz w:val="22"/>
      <w:szCs w:val="22"/>
      <w:u w:val="single"/>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3B5EE2"/>
    <w:rPr>
      <w:rFonts w:ascii="Arial" w:hAnsi="Arial" w:cs="David"/>
      <w:b/>
      <w:bCs/>
      <w:kern w:val="32"/>
      <w:sz w:val="28"/>
      <w:szCs w:val="28"/>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bCs w:val="0"/>
      <w:color w:val="000000"/>
      <w:kern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39"/>
    <w:rsid w:val="000D245A"/>
    <w:pPr>
      <w:ind w:left="480"/>
    </w:pPr>
  </w:style>
  <w:style w:type="paragraph" w:styleId="TOC1">
    <w:name w:val="toc 1"/>
    <w:basedOn w:val="a0"/>
    <w:next w:val="a0"/>
    <w:autoRedefine/>
    <w:uiPriority w:val="39"/>
    <w:rsid w:val="00A03F44"/>
    <w:pPr>
      <w:tabs>
        <w:tab w:val="left" w:pos="1200"/>
        <w:tab w:val="right" w:leader="dot" w:pos="8680"/>
      </w:tabs>
    </w:pPr>
  </w:style>
  <w:style w:type="paragraph" w:styleId="TOC2">
    <w:name w:val="toc 2"/>
    <w:basedOn w:val="a0"/>
    <w:next w:val="a0"/>
    <w:autoRedefine/>
    <w:uiPriority w:val="39"/>
    <w:rsid w:val="00FF51E8"/>
    <w:pPr>
      <w:numPr>
        <w:numId w:val="13"/>
      </w:numPr>
      <w:tabs>
        <w:tab w:val="right" w:leader="dot" w:pos="8680"/>
      </w:tabs>
    </w:pPr>
  </w:style>
  <w:style w:type="paragraph" w:styleId="TOC4">
    <w:name w:val="toc 4"/>
    <w:basedOn w:val="a0"/>
    <w:next w:val="a0"/>
    <w:autoRedefine/>
    <w:uiPriority w:val="39"/>
    <w:rsid w:val="000D245A"/>
    <w:pPr>
      <w:ind w:left="720"/>
    </w:pPr>
    <w:rPr>
      <w:rFonts w:cs="Times New Roman"/>
    </w:rPr>
  </w:style>
  <w:style w:type="paragraph" w:styleId="TOC5">
    <w:name w:val="toc 5"/>
    <w:basedOn w:val="a0"/>
    <w:next w:val="a0"/>
    <w:autoRedefine/>
    <w:uiPriority w:val="39"/>
    <w:rsid w:val="000D245A"/>
    <w:pPr>
      <w:ind w:left="960"/>
    </w:pPr>
    <w:rPr>
      <w:rFonts w:cs="Times New Roman"/>
    </w:rPr>
  </w:style>
  <w:style w:type="paragraph" w:styleId="TOC6">
    <w:name w:val="toc 6"/>
    <w:basedOn w:val="a0"/>
    <w:next w:val="a0"/>
    <w:autoRedefine/>
    <w:uiPriority w:val="39"/>
    <w:rsid w:val="000D245A"/>
    <w:pPr>
      <w:ind w:left="1200"/>
    </w:pPr>
    <w:rPr>
      <w:rFonts w:cs="Times New Roman"/>
    </w:rPr>
  </w:style>
  <w:style w:type="paragraph" w:styleId="TOC7">
    <w:name w:val="toc 7"/>
    <w:basedOn w:val="a0"/>
    <w:next w:val="a0"/>
    <w:autoRedefine/>
    <w:uiPriority w:val="39"/>
    <w:rsid w:val="000D245A"/>
    <w:pPr>
      <w:ind w:left="1440"/>
    </w:pPr>
    <w:rPr>
      <w:rFonts w:cs="Times New Roman"/>
    </w:rPr>
  </w:style>
  <w:style w:type="paragraph" w:styleId="TOC8">
    <w:name w:val="toc 8"/>
    <w:basedOn w:val="a0"/>
    <w:next w:val="a0"/>
    <w:autoRedefine/>
    <w:uiPriority w:val="39"/>
    <w:rsid w:val="000D245A"/>
    <w:pPr>
      <w:ind w:left="1680"/>
    </w:pPr>
    <w:rPr>
      <w:rFonts w:cs="Times New Roman"/>
    </w:rPr>
  </w:style>
  <w:style w:type="paragraph" w:styleId="TOC9">
    <w:name w:val="toc 9"/>
    <w:basedOn w:val="a0"/>
    <w:next w:val="a0"/>
    <w:autoRedefine/>
    <w:uiPriority w:val="39"/>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27">
    <w:name w:val="כניסה בגוף טקסט 2 תו"/>
    <w:link w:val="26"/>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0"/>
    <w:next w:val="afc"/>
    <w:uiPriority w:val="99"/>
    <w:rsid w:val="000D245A"/>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99"/>
    <w:locked/>
    <w:rsid w:val="000D245A"/>
    <w:rPr>
      <w:rFonts w:ascii="Arial" w:hAnsi="Arial" w:cs="Arial"/>
      <w:sz w:val="24"/>
      <w:szCs w:val="24"/>
      <w:lang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rsid w:val="00366533"/>
    <w:pPr>
      <w:numPr>
        <w:numId w:val="2"/>
      </w:numPr>
    </w:pPr>
  </w:style>
  <w:style w:type="numbering" w:customStyle="1" w:styleId="2">
    <w:name w:val="סגנון2"/>
    <w:rsid w:val="00366533"/>
    <w:pPr>
      <w:numPr>
        <w:numId w:val="1"/>
      </w:numPr>
    </w:pPr>
  </w:style>
  <w:style w:type="paragraph" w:customStyle="1" w:styleId="a">
    <w:name w:val="כותרת סעיף"/>
    <w:basedOn w:val="a0"/>
    <w:rsid w:val="006E0BBF"/>
    <w:pPr>
      <w:numPr>
        <w:numId w:val="6"/>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8B6E65"/>
    <w:pPr>
      <w:ind w:left="720"/>
      <w:contextualSpacing/>
    </w:pPr>
  </w:style>
  <w:style w:type="paragraph" w:styleId="aff9">
    <w:name w:val="TOC Heading"/>
    <w:basedOn w:val="1"/>
    <w:next w:val="a0"/>
    <w:uiPriority w:val="39"/>
    <w:semiHidden/>
    <w:unhideWhenUsed/>
    <w:qFormat/>
    <w:rsid w:val="003805B5"/>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rtl/>
      <w:cs/>
    </w:rPr>
  </w:style>
  <w:style w:type="paragraph" w:styleId="affa">
    <w:name w:val="Revision"/>
    <w:hidden/>
    <w:uiPriority w:val="99"/>
    <w:semiHidden/>
    <w:rsid w:val="00E56C35"/>
    <w:rPr>
      <w:rFonts w:ascii="Franklin Gothic Medium" w:hAnsi="Franklin Gothic Medium" w:cs="David"/>
      <w:sz w:val="26"/>
      <w:szCs w:val="24"/>
    </w:rPr>
  </w:style>
  <w:style w:type="paragraph" w:customStyle="1" w:styleId="affb">
    <w:name w:val="בסיס"/>
    <w:basedOn w:val="a0"/>
    <w:rsid w:val="000764CE"/>
    <w:pPr>
      <w:tabs>
        <w:tab w:val="left" w:pos="454"/>
      </w:tabs>
      <w:spacing w:line="360" w:lineRule="auto"/>
      <w:jc w:val="both"/>
    </w:pPr>
    <w:rPr>
      <w:rFonts w:ascii="Times New Roman" w:hAnsi="Times New Roman"/>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57244">
      <w:bodyDiv w:val="1"/>
      <w:marLeft w:val="0"/>
      <w:marRight w:val="0"/>
      <w:marTop w:val="0"/>
      <w:marBottom w:val="0"/>
      <w:divBdr>
        <w:top w:val="none" w:sz="0" w:space="0" w:color="auto"/>
        <w:left w:val="none" w:sz="0" w:space="0" w:color="auto"/>
        <w:bottom w:val="none" w:sz="0" w:space="0" w:color="auto"/>
        <w:right w:val="none" w:sz="0" w:space="0" w:color="auto"/>
      </w:divBdr>
    </w:div>
    <w:div w:id="604309851">
      <w:bodyDiv w:val="1"/>
      <w:marLeft w:val="0"/>
      <w:marRight w:val="0"/>
      <w:marTop w:val="0"/>
      <w:marBottom w:val="0"/>
      <w:divBdr>
        <w:top w:val="none" w:sz="0" w:space="0" w:color="auto"/>
        <w:left w:val="none" w:sz="0" w:space="0" w:color="auto"/>
        <w:bottom w:val="none" w:sz="0" w:space="0" w:color="auto"/>
        <w:right w:val="none" w:sz="0" w:space="0" w:color="auto"/>
      </w:divBdr>
    </w:div>
    <w:div w:id="1471895131">
      <w:bodyDiv w:val="1"/>
      <w:marLeft w:val="0"/>
      <w:marRight w:val="0"/>
      <w:marTop w:val="0"/>
      <w:marBottom w:val="0"/>
      <w:divBdr>
        <w:top w:val="none" w:sz="0" w:space="0" w:color="auto"/>
        <w:left w:val="none" w:sz="0" w:space="0" w:color="auto"/>
        <w:bottom w:val="none" w:sz="0" w:space="0" w:color="auto"/>
        <w:right w:val="none" w:sz="0" w:space="0" w:color="auto"/>
      </w:divBdr>
    </w:div>
    <w:div w:id="1647316858">
      <w:bodyDiv w:val="1"/>
      <w:marLeft w:val="0"/>
      <w:marRight w:val="0"/>
      <w:marTop w:val="0"/>
      <w:marBottom w:val="0"/>
      <w:divBdr>
        <w:top w:val="none" w:sz="0" w:space="0" w:color="auto"/>
        <w:left w:val="none" w:sz="0" w:space="0" w:color="auto"/>
        <w:bottom w:val="none" w:sz="0" w:space="0" w:color="auto"/>
        <w:right w:val="none" w:sz="0" w:space="0" w:color="auto"/>
      </w:divBdr>
    </w:div>
    <w:div w:id="1720477887">
      <w:bodyDiv w:val="1"/>
      <w:marLeft w:val="0"/>
      <w:marRight w:val="0"/>
      <w:marTop w:val="0"/>
      <w:marBottom w:val="0"/>
      <w:divBdr>
        <w:top w:val="none" w:sz="0" w:space="0" w:color="auto"/>
        <w:left w:val="none" w:sz="0" w:space="0" w:color="auto"/>
        <w:bottom w:val="none" w:sz="0" w:space="0" w:color="auto"/>
        <w:right w:val="none" w:sz="0" w:space="0" w:color="auto"/>
      </w:divBdr>
    </w:div>
    <w:div w:id="1783917744">
      <w:marLeft w:val="0"/>
      <w:marRight w:val="0"/>
      <w:marTop w:val="0"/>
      <w:marBottom w:val="0"/>
      <w:divBdr>
        <w:top w:val="none" w:sz="0" w:space="0" w:color="auto"/>
        <w:left w:val="none" w:sz="0" w:space="0" w:color="auto"/>
        <w:bottom w:val="none" w:sz="0" w:space="0" w:color="auto"/>
        <w:right w:val="none" w:sz="0" w:space="0" w:color="auto"/>
      </w:divBdr>
    </w:div>
    <w:div w:id="1783917745">
      <w:marLeft w:val="0"/>
      <w:marRight w:val="0"/>
      <w:marTop w:val="0"/>
      <w:marBottom w:val="0"/>
      <w:divBdr>
        <w:top w:val="none" w:sz="0" w:space="0" w:color="auto"/>
        <w:left w:val="none" w:sz="0" w:space="0" w:color="auto"/>
        <w:bottom w:val="none" w:sz="0" w:space="0" w:color="auto"/>
        <w:right w:val="none" w:sz="0" w:space="0" w:color="auto"/>
      </w:divBdr>
    </w:div>
    <w:div w:id="1783917746">
      <w:marLeft w:val="0"/>
      <w:marRight w:val="0"/>
      <w:marTop w:val="0"/>
      <w:marBottom w:val="0"/>
      <w:divBdr>
        <w:top w:val="none" w:sz="0" w:space="0" w:color="auto"/>
        <w:left w:val="none" w:sz="0" w:space="0" w:color="auto"/>
        <w:bottom w:val="none" w:sz="0" w:space="0" w:color="auto"/>
        <w:right w:val="none" w:sz="0" w:space="0" w:color="auto"/>
      </w:divBdr>
    </w:div>
    <w:div w:id="1783917747">
      <w:marLeft w:val="0"/>
      <w:marRight w:val="0"/>
      <w:marTop w:val="0"/>
      <w:marBottom w:val="0"/>
      <w:divBdr>
        <w:top w:val="none" w:sz="0" w:space="0" w:color="auto"/>
        <w:left w:val="none" w:sz="0" w:space="0" w:color="auto"/>
        <w:bottom w:val="none" w:sz="0" w:space="0" w:color="auto"/>
        <w:right w:val="none" w:sz="0" w:space="0" w:color="auto"/>
      </w:divBdr>
    </w:div>
    <w:div w:id="1783917748">
      <w:marLeft w:val="0"/>
      <w:marRight w:val="0"/>
      <w:marTop w:val="0"/>
      <w:marBottom w:val="0"/>
      <w:divBdr>
        <w:top w:val="none" w:sz="0" w:space="0" w:color="auto"/>
        <w:left w:val="none" w:sz="0" w:space="0" w:color="auto"/>
        <w:bottom w:val="none" w:sz="0" w:space="0" w:color="auto"/>
        <w:right w:val="none" w:sz="0" w:space="0" w:color="auto"/>
      </w:divBdr>
    </w:div>
    <w:div w:id="1783917749">
      <w:marLeft w:val="0"/>
      <w:marRight w:val="0"/>
      <w:marTop w:val="0"/>
      <w:marBottom w:val="0"/>
      <w:divBdr>
        <w:top w:val="none" w:sz="0" w:space="0" w:color="auto"/>
        <w:left w:val="none" w:sz="0" w:space="0" w:color="auto"/>
        <w:bottom w:val="none" w:sz="0" w:space="0" w:color="auto"/>
        <w:right w:val="none" w:sz="0" w:space="0" w:color="auto"/>
      </w:divBdr>
    </w:div>
    <w:div w:id="1783917750">
      <w:marLeft w:val="0"/>
      <w:marRight w:val="0"/>
      <w:marTop w:val="0"/>
      <w:marBottom w:val="0"/>
      <w:divBdr>
        <w:top w:val="none" w:sz="0" w:space="0" w:color="auto"/>
        <w:left w:val="none" w:sz="0" w:space="0" w:color="auto"/>
        <w:bottom w:val="none" w:sz="0" w:space="0" w:color="auto"/>
        <w:right w:val="none" w:sz="0" w:space="0" w:color="auto"/>
      </w:divBdr>
    </w:div>
    <w:div w:id="1783917751">
      <w:marLeft w:val="0"/>
      <w:marRight w:val="0"/>
      <w:marTop w:val="0"/>
      <w:marBottom w:val="0"/>
      <w:divBdr>
        <w:top w:val="none" w:sz="0" w:space="0" w:color="auto"/>
        <w:left w:val="none" w:sz="0" w:space="0" w:color="auto"/>
        <w:bottom w:val="none" w:sz="0" w:space="0" w:color="auto"/>
        <w:right w:val="none" w:sz="0" w:space="0" w:color="auto"/>
      </w:divBdr>
    </w:div>
    <w:div w:id="1783917752">
      <w:marLeft w:val="0"/>
      <w:marRight w:val="0"/>
      <w:marTop w:val="0"/>
      <w:marBottom w:val="0"/>
      <w:divBdr>
        <w:top w:val="none" w:sz="0" w:space="0" w:color="auto"/>
        <w:left w:val="none" w:sz="0" w:space="0" w:color="auto"/>
        <w:bottom w:val="none" w:sz="0" w:space="0" w:color="auto"/>
        <w:right w:val="none" w:sz="0" w:space="0" w:color="auto"/>
      </w:divBdr>
    </w:div>
    <w:div w:id="2106921883">
      <w:bodyDiv w:val="1"/>
      <w:marLeft w:val="0"/>
      <w:marRight w:val="0"/>
      <w:marTop w:val="0"/>
      <w:marBottom w:val="0"/>
      <w:divBdr>
        <w:top w:val="none" w:sz="0" w:space="0" w:color="auto"/>
        <w:left w:val="none" w:sz="0" w:space="0" w:color="auto"/>
        <w:bottom w:val="none" w:sz="0" w:space="0" w:color="auto"/>
        <w:right w:val="none" w:sz="0" w:space="0" w:color="auto"/>
      </w:divBdr>
    </w:div>
    <w:div w:id="211282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mments" Target="comments.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r.gov.il/purchasing" TargetMode="External"/><Relationship Id="rId10" Type="http://schemas.openxmlformats.org/officeDocument/2006/relationships/header" Target="header2.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630A1-6C9F-46D8-94BA-06DA2F6AC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13935</Words>
  <Characters>74807</Characters>
  <Application>Microsoft Office Word</Application>
  <DocSecurity>4</DocSecurity>
  <Lines>623</Lines>
  <Paragraphs>177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88565</CharactersWithSpaces>
  <SharedDoc>false</SharedDoc>
  <HLinks>
    <vt:vector size="18" baseType="variant">
      <vt:variant>
        <vt:i4>3276907</vt:i4>
      </vt:variant>
      <vt:variant>
        <vt:i4>6</vt:i4>
      </vt:variant>
      <vt:variant>
        <vt:i4>0</vt:i4>
      </vt:variant>
      <vt:variant>
        <vt:i4>5</vt:i4>
      </vt:variant>
      <vt:variant>
        <vt:lpwstr>http://www.mr.gov.il/purchasing</vt:lpwstr>
      </vt:variant>
      <vt:variant>
        <vt:lpwstr/>
      </vt: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מעין נשר</dc:creator>
  <cp:lastModifiedBy>אורלי גבאי[Orly Gabay]</cp:lastModifiedBy>
  <cp:revision>2</cp:revision>
  <cp:lastPrinted>2017-10-24T06:02:00Z</cp:lastPrinted>
  <dcterms:created xsi:type="dcterms:W3CDTF">2017-12-18T07:58:00Z</dcterms:created>
  <dcterms:modified xsi:type="dcterms:W3CDTF">2017-12-18T07:58:00Z</dcterms:modified>
</cp:coreProperties>
</file>